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995B9B">
        <w:rPr>
          <w:rFonts w:ascii="Times New Roman" w:hAnsi="Times New Roman" w:cs="Times New Roman"/>
          <w:b/>
          <w:sz w:val="32"/>
          <w:szCs w:val="32"/>
        </w:rPr>
        <w:t>3</w:t>
      </w:r>
      <w:r w:rsidR="00C96E7F">
        <w:rPr>
          <w:rFonts w:ascii="Times New Roman" w:hAnsi="Times New Roman" w:cs="Times New Roman"/>
          <w:b/>
          <w:sz w:val="32"/>
          <w:szCs w:val="32"/>
        </w:rPr>
        <w:t>7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</w:t>
      </w:r>
      <w:r w:rsidR="00C96E7F">
        <w:rPr>
          <w:rFonts w:ascii="Times New Roman" w:hAnsi="Times New Roman" w:cs="Times New Roman"/>
          <w:b/>
          <w:sz w:val="32"/>
          <w:szCs w:val="32"/>
        </w:rPr>
        <w:t>3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C96E7F">
        <w:rPr>
          <w:rFonts w:ascii="Times New Roman" w:hAnsi="Times New Roman" w:cs="Times New Roman"/>
          <w:b/>
          <w:sz w:val="32"/>
          <w:szCs w:val="32"/>
        </w:rPr>
        <w:t>8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96E7F">
        <w:rPr>
          <w:rFonts w:ascii="Times New Roman" w:hAnsi="Times New Roman" w:cs="Times New Roman"/>
          <w:sz w:val="24"/>
          <w:szCs w:val="24"/>
        </w:rPr>
        <w:t>Корнев А.В.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</w:t>
      </w:r>
      <w:r w:rsidR="00C96E7F">
        <w:rPr>
          <w:rFonts w:ascii="Times New Roman" w:hAnsi="Times New Roman" w:cs="Times New Roman"/>
          <w:sz w:val="24"/>
          <w:szCs w:val="24"/>
        </w:rPr>
        <w:t>45-98</w:t>
      </w:r>
      <w:r w:rsidR="00904E9E">
        <w:rPr>
          <w:rFonts w:ascii="Times New Roman" w:hAnsi="Times New Roman" w:cs="Times New Roman"/>
          <w:sz w:val="24"/>
          <w:szCs w:val="24"/>
        </w:rPr>
        <w:t>-5</w:t>
      </w:r>
      <w:r w:rsidR="00C96E7F">
        <w:rPr>
          <w:rFonts w:ascii="Times New Roman" w:hAnsi="Times New Roman" w:cs="Times New Roman"/>
          <w:sz w:val="24"/>
          <w:szCs w:val="24"/>
        </w:rPr>
        <w:t>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96E7F" w:rsidRDefault="002A7835" w:rsidP="00C96E7F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C96E7F" w:rsidRPr="00C96E7F">
        <w:rPr>
          <w:rFonts w:ascii="Times New Roman" w:hAnsi="Times New Roman" w:cs="Times New Roman"/>
          <w:sz w:val="24"/>
          <w:szCs w:val="24"/>
        </w:rPr>
        <w:t xml:space="preserve">Замена асфальтного покрытия во внутреннем дворе </w:t>
      </w:r>
    </w:p>
    <w:p w:rsidR="00624790" w:rsidRDefault="00C96E7F" w:rsidP="00C96E7F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 w:rsidRPr="00C96E7F">
        <w:rPr>
          <w:rFonts w:ascii="Times New Roman" w:hAnsi="Times New Roman" w:cs="Times New Roman"/>
          <w:sz w:val="24"/>
          <w:szCs w:val="24"/>
        </w:rPr>
        <w:t>ул. Богдановича, 16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C96E7F">
        <w:rPr>
          <w:rFonts w:ascii="Times New Roman" w:hAnsi="Times New Roman" w:cs="Times New Roman"/>
          <w:sz w:val="24"/>
          <w:szCs w:val="24"/>
        </w:rPr>
        <w:t>30 сентября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C96E7F">
        <w:rPr>
          <w:rFonts w:ascii="Times New Roman" w:hAnsi="Times New Roman" w:cs="Times New Roman"/>
          <w:sz w:val="24"/>
          <w:szCs w:val="24"/>
        </w:rPr>
        <w:t>560 000,00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E01EE6">
        <w:rPr>
          <w:rFonts w:ascii="Times New Roman" w:hAnsi="Times New Roman" w:cs="Times New Roman"/>
          <w:sz w:val="24"/>
          <w:szCs w:val="24"/>
        </w:rPr>
        <w:t>рублей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C96E7F">
        <w:rPr>
          <w:rFonts w:ascii="Times New Roman" w:hAnsi="Times New Roman" w:cs="Times New Roman"/>
          <w:sz w:val="24"/>
          <w:szCs w:val="24"/>
        </w:rPr>
        <w:t>205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C96E7F">
        <w:rPr>
          <w:rFonts w:ascii="Times New Roman" w:hAnsi="Times New Roman" w:cs="Times New Roman"/>
          <w:sz w:val="24"/>
          <w:szCs w:val="24"/>
        </w:rPr>
        <w:t>3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C96E7F">
        <w:rPr>
          <w:rFonts w:ascii="Times New Roman" w:hAnsi="Times New Roman" w:cs="Times New Roman"/>
          <w:sz w:val="24"/>
          <w:szCs w:val="24"/>
        </w:rPr>
        <w:t>29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C96E7F">
        <w:rPr>
          <w:rFonts w:ascii="Times New Roman" w:hAnsi="Times New Roman" w:cs="Times New Roman"/>
          <w:sz w:val="24"/>
          <w:szCs w:val="24"/>
        </w:rPr>
        <w:t>августа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C96E7F">
        <w:rPr>
          <w:rFonts w:ascii="Times New Roman" w:hAnsi="Times New Roman" w:cs="Times New Roman"/>
          <w:sz w:val="24"/>
          <w:szCs w:val="24"/>
        </w:rPr>
        <w:t xml:space="preserve">30 августа </w:t>
      </w:r>
      <w:bookmarkStart w:id="0" w:name="_GoBack"/>
      <w:bookmarkEnd w:id="0"/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C96E7F">
        <w:rPr>
          <w:rFonts w:ascii="Times New Roman" w:hAnsi="Times New Roman" w:cs="Times New Roman"/>
          <w:sz w:val="24"/>
          <w:szCs w:val="24"/>
        </w:rPr>
        <w:t>0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C96E7F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763F2A">
        <w:rPr>
          <w:rFonts w:ascii="Times New Roman" w:hAnsi="Times New Roman" w:cs="Times New Roman"/>
          <w:sz w:val="24"/>
          <w:szCs w:val="24"/>
        </w:rPr>
        <w:t>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154D" w:rsidRDefault="0076154D" w:rsidP="0076154D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гарантия </w:t>
      </w:r>
      <w:r w:rsidRPr="004828EF">
        <w:rPr>
          <w:rFonts w:ascii="Times New Roman" w:hAnsi="Times New Roman" w:cs="Times New Roman"/>
          <w:sz w:val="24"/>
          <w:szCs w:val="24"/>
        </w:rPr>
        <w:t>на 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E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4828EF">
        <w:rPr>
          <w:rFonts w:ascii="Times New Roman" w:hAnsi="Times New Roman" w:cs="Times New Roman"/>
          <w:sz w:val="24"/>
          <w:szCs w:val="24"/>
        </w:rPr>
        <w:t>3 (т</w:t>
      </w:r>
      <w:r w:rsidR="00C96E7F">
        <w:rPr>
          <w:rFonts w:ascii="Times New Roman" w:hAnsi="Times New Roman" w:cs="Times New Roman"/>
          <w:sz w:val="24"/>
          <w:szCs w:val="24"/>
        </w:rPr>
        <w:t>рех</w:t>
      </w:r>
      <w:r w:rsidRPr="004828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482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8E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8EF">
        <w:rPr>
          <w:rFonts w:ascii="Times New Roman" w:hAnsi="Times New Roman" w:cs="Times New Roman"/>
          <w:sz w:val="24"/>
          <w:szCs w:val="24"/>
        </w:rPr>
        <w:t xml:space="preserve"> сторонами акта о </w:t>
      </w:r>
      <w:r>
        <w:rPr>
          <w:rFonts w:ascii="Times New Roman" w:hAnsi="Times New Roman" w:cs="Times New Roman"/>
          <w:sz w:val="24"/>
          <w:szCs w:val="24"/>
        </w:rPr>
        <w:t xml:space="preserve">приемке </w:t>
      </w:r>
    </w:p>
    <w:p w:rsidR="0076154D" w:rsidRDefault="0076154D" w:rsidP="0076154D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4828EF">
        <w:rPr>
          <w:rFonts w:ascii="Times New Roman" w:hAnsi="Times New Roman" w:cs="Times New Roman"/>
          <w:sz w:val="24"/>
          <w:szCs w:val="24"/>
        </w:rPr>
        <w:t>работ.</w:t>
      </w:r>
    </w:p>
    <w:p w:rsidR="0076154D" w:rsidRDefault="0076154D" w:rsidP="0076154D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B6972">
        <w:rPr>
          <w:rFonts w:ascii="Times New Roman" w:hAnsi="Times New Roman" w:cs="Times New Roman"/>
          <w:sz w:val="24"/>
          <w:szCs w:val="24"/>
        </w:rPr>
        <w:t>одрядчик обязан поставить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972">
        <w:rPr>
          <w:rFonts w:ascii="Times New Roman" w:hAnsi="Times New Roman" w:cs="Times New Roman"/>
          <w:sz w:val="24"/>
          <w:szCs w:val="24"/>
        </w:rPr>
        <w:t xml:space="preserve"> соответствующие локальным сметным расчетам, государственным стандартам и техническим условиям, имеющие соответствующие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6972">
        <w:rPr>
          <w:rFonts w:ascii="Times New Roman" w:hAnsi="Times New Roman" w:cs="Times New Roman"/>
          <w:sz w:val="24"/>
          <w:szCs w:val="24"/>
        </w:rPr>
        <w:t xml:space="preserve">, и другие документы, удостоверяющие  их качество в зависимости от видов выполняемых работ, в случаях, предусмотренных законодательством. 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B0CA4"/>
    <w:rsid w:val="001D604C"/>
    <w:rsid w:val="001F47E5"/>
    <w:rsid w:val="0025511A"/>
    <w:rsid w:val="002977CB"/>
    <w:rsid w:val="002A7835"/>
    <w:rsid w:val="00350A1B"/>
    <w:rsid w:val="00371B30"/>
    <w:rsid w:val="0042048A"/>
    <w:rsid w:val="004828EF"/>
    <w:rsid w:val="004D7519"/>
    <w:rsid w:val="00531A5A"/>
    <w:rsid w:val="005368FE"/>
    <w:rsid w:val="005A529C"/>
    <w:rsid w:val="00624790"/>
    <w:rsid w:val="00731D40"/>
    <w:rsid w:val="0076154D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811BC"/>
    <w:rsid w:val="00995B9B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96E7F"/>
    <w:rsid w:val="00CF0CB9"/>
    <w:rsid w:val="00D64619"/>
    <w:rsid w:val="00DC0BD9"/>
    <w:rsid w:val="00E01EE6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24</cp:revision>
  <cp:lastPrinted>2012-03-13T09:11:00Z</cp:lastPrinted>
  <dcterms:created xsi:type="dcterms:W3CDTF">2012-03-13T08:43:00Z</dcterms:created>
  <dcterms:modified xsi:type="dcterms:W3CDTF">2012-08-23T06:22:00Z</dcterms:modified>
</cp:coreProperties>
</file>