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№1</w:t>
      </w:r>
      <w:r w:rsidR="00A44A15">
        <w:rPr>
          <w:rFonts w:ascii="Times New Roman" w:hAnsi="Times New Roman" w:cs="Times New Roman"/>
          <w:b/>
          <w:sz w:val="32"/>
          <w:szCs w:val="32"/>
        </w:rPr>
        <w:t>1 от 06.03.2012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B90C2F">
        <w:rPr>
          <w:rFonts w:ascii="Times New Roman" w:hAnsi="Times New Roman" w:cs="Times New Roman"/>
          <w:sz w:val="24"/>
          <w:szCs w:val="24"/>
        </w:rPr>
        <w:t>Аполлонова</w:t>
      </w:r>
      <w:proofErr w:type="spellEnd"/>
      <w:r w:rsidR="00B90C2F">
        <w:rPr>
          <w:rFonts w:ascii="Times New Roman" w:hAnsi="Times New Roman" w:cs="Times New Roman"/>
          <w:sz w:val="24"/>
          <w:szCs w:val="24"/>
        </w:rPr>
        <w:t xml:space="preserve"> Т.Ю. </w:t>
      </w:r>
      <w:r w:rsidR="00B90C2F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B90C2F">
        <w:rPr>
          <w:rFonts w:ascii="Times New Roman" w:hAnsi="Times New Roman" w:cs="Times New Roman"/>
          <w:sz w:val="24"/>
          <w:szCs w:val="24"/>
        </w:rPr>
        <w:t>21-22-59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90C2F" w:rsidRDefault="002A7835" w:rsidP="00B90C2F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B90C2F">
        <w:rPr>
          <w:rFonts w:ascii="Times New Roman" w:hAnsi="Times New Roman" w:cs="Times New Roman"/>
          <w:sz w:val="24"/>
          <w:szCs w:val="24"/>
        </w:rPr>
        <w:t>:</w:t>
      </w:r>
      <w:r w:rsidR="00B90C2F">
        <w:rPr>
          <w:rFonts w:ascii="Times New Roman" w:hAnsi="Times New Roman" w:cs="Times New Roman"/>
          <w:sz w:val="24"/>
          <w:szCs w:val="24"/>
        </w:rPr>
        <w:tab/>
      </w:r>
      <w:r w:rsidR="00B90C2F" w:rsidRPr="00B90C2F">
        <w:rPr>
          <w:rFonts w:ascii="Times New Roman" w:hAnsi="Times New Roman" w:cs="Times New Roman"/>
          <w:sz w:val="24"/>
          <w:szCs w:val="24"/>
        </w:rPr>
        <w:t xml:space="preserve"> </w:t>
      </w:r>
      <w:r w:rsidR="00B90C2F">
        <w:rPr>
          <w:rFonts w:ascii="Times New Roman" w:hAnsi="Times New Roman" w:cs="Times New Roman"/>
          <w:sz w:val="24"/>
          <w:szCs w:val="24"/>
        </w:rPr>
        <w:t xml:space="preserve">           оказание услуг по организации </w:t>
      </w:r>
      <w:r w:rsidR="00A44A15">
        <w:rPr>
          <w:rFonts w:ascii="Times New Roman" w:hAnsi="Times New Roman" w:cs="Times New Roman"/>
          <w:sz w:val="24"/>
          <w:szCs w:val="24"/>
        </w:rPr>
        <w:t>синхронного перевода</w:t>
      </w:r>
    </w:p>
    <w:p w:rsidR="00B90C2F" w:rsidRDefault="00A44A15" w:rsidP="00B90C2F">
      <w:pPr>
        <w:spacing w:after="0" w:line="240" w:lineRule="auto"/>
        <w:ind w:left="3402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="00B90C2F">
        <w:rPr>
          <w:rFonts w:ascii="Times New Roman" w:hAnsi="Times New Roman" w:cs="Times New Roman"/>
          <w:sz w:val="24"/>
          <w:szCs w:val="24"/>
        </w:rPr>
        <w:t>Ярославского</w:t>
      </w:r>
      <w:proofErr w:type="gramEnd"/>
      <w:r w:rsidR="00B90C2F"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</w:p>
    <w:p w:rsidR="002A7835" w:rsidRDefault="00B90C2F" w:rsidP="00B90C2F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форума в период с 20 по 22 апреля 2012 года.</w:t>
      </w:r>
    </w:p>
    <w:p w:rsidR="00B90C2F" w:rsidRPr="00B90C2F" w:rsidRDefault="00B90C2F" w:rsidP="00B90C2F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  <w:t>г. Ярославль, с 19 по 21 апреля 2012 г.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A44A15">
        <w:rPr>
          <w:rFonts w:ascii="Times New Roman" w:hAnsi="Times New Roman" w:cs="Times New Roman"/>
          <w:sz w:val="24"/>
          <w:szCs w:val="24"/>
        </w:rPr>
        <w:t>24</w:t>
      </w:r>
      <w:r w:rsidR="00B42410">
        <w:rPr>
          <w:rFonts w:ascii="Times New Roman" w:hAnsi="Times New Roman" w:cs="Times New Roman"/>
          <w:sz w:val="24"/>
          <w:szCs w:val="24"/>
        </w:rPr>
        <w:t>0 000 рублей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г. Ярославль, ул. Богдановича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105 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994">
        <w:rPr>
          <w:rFonts w:ascii="Times New Roman" w:hAnsi="Times New Roman" w:cs="Times New Roman"/>
          <w:sz w:val="24"/>
          <w:szCs w:val="24"/>
        </w:rPr>
        <w:t>с 6 по 13 марта 2012 года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 xml:space="preserve">  г. Ярославль, ул. Богдановича 16, каб.402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E77994">
        <w:rPr>
          <w:rFonts w:ascii="Times New Roman" w:hAnsi="Times New Roman" w:cs="Times New Roman"/>
          <w:sz w:val="24"/>
          <w:szCs w:val="24"/>
        </w:rPr>
        <w:t xml:space="preserve"> 14 марта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условия договора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согласно условиям технического задания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2A7835"/>
    <w:rsid w:val="005368FE"/>
    <w:rsid w:val="007D45D1"/>
    <w:rsid w:val="007F48C8"/>
    <w:rsid w:val="008045AF"/>
    <w:rsid w:val="00970207"/>
    <w:rsid w:val="009D2189"/>
    <w:rsid w:val="00A40AB9"/>
    <w:rsid w:val="00A44A15"/>
    <w:rsid w:val="00B42410"/>
    <w:rsid w:val="00B90C2F"/>
    <w:rsid w:val="00C040E3"/>
    <w:rsid w:val="00C64785"/>
    <w:rsid w:val="00CF0CB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</cp:revision>
  <cp:lastPrinted>2012-01-20T08:33:00Z</cp:lastPrinted>
  <dcterms:created xsi:type="dcterms:W3CDTF">2012-03-06T12:52:00Z</dcterms:created>
  <dcterms:modified xsi:type="dcterms:W3CDTF">2012-03-06T12:52:00Z</dcterms:modified>
</cp:coreProperties>
</file>