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1F031A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1F031A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1F031A" w:rsidRPr="001F031A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1F031A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0442FD" w:rsidRDefault="000442FD" w:rsidP="000442FD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9D3825" w:rsidRDefault="009D3825" w:rsidP="000442FD"/>
          <w:p w:rsidR="000442FD" w:rsidRPr="00005E2F" w:rsidRDefault="000442FD" w:rsidP="000442FD">
            <w:r w:rsidRPr="00005E2F">
              <w:t>(</w:t>
            </w:r>
            <w:r>
              <w:t>по списку рассылки</w:t>
            </w:r>
            <w:r w:rsidRPr="00005E2F">
              <w:t>)</w:t>
            </w:r>
          </w:p>
          <w:p w:rsidR="0045667C" w:rsidRDefault="0045667C" w:rsidP="00FC6F70"/>
          <w:p w:rsidR="009D3825" w:rsidRDefault="00005E2F" w:rsidP="00FC6F70">
            <w:r>
              <w:t>Руководителям государственных общеобразовательных организаций</w:t>
            </w:r>
          </w:p>
          <w:p w:rsidR="0045667C" w:rsidRDefault="00005E2F" w:rsidP="00FC6F70">
            <w:r>
              <w:t xml:space="preserve"> </w:t>
            </w:r>
          </w:p>
          <w:p w:rsidR="00005E2F" w:rsidRPr="0058529C" w:rsidRDefault="00005E2F" w:rsidP="00FC6F70">
            <w:r>
              <w:t>(по списку рассылки)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7727D0">
              <w:rPr>
                <w:szCs w:val="24"/>
              </w:rPr>
              <w:t>О направлении результатов мониторинга эффективности руководителей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0442FD" w:rsidRPr="008A573F" w:rsidRDefault="000442FD" w:rsidP="000442FD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0442FD" w:rsidRPr="00827A2D" w:rsidRDefault="000442FD" w:rsidP="000442FD">
      <w:pPr>
        <w:ind w:firstLine="709"/>
        <w:jc w:val="center"/>
        <w:rPr>
          <w:szCs w:val="28"/>
        </w:rPr>
      </w:pPr>
    </w:p>
    <w:p w:rsidR="000442FD" w:rsidRDefault="000442FD" w:rsidP="000442FD">
      <w:pPr>
        <w:ind w:firstLine="709"/>
        <w:jc w:val="both"/>
      </w:pPr>
      <w:r>
        <w:t xml:space="preserve">Департамент направляет результаты </w:t>
      </w:r>
      <w:r>
        <w:rPr>
          <w:szCs w:val="28"/>
        </w:rPr>
        <w:t>проведения мониторинга</w:t>
      </w:r>
      <w:r w:rsidRPr="005B0DA0">
        <w:t xml:space="preserve"> </w:t>
      </w:r>
      <w:r w:rsidR="007727D0">
        <w:t xml:space="preserve">эффективности руководителей общеобразовательных организаций Ярославской области </w:t>
      </w:r>
      <w:r w:rsidRPr="00C11563">
        <w:t>(далее – мониторинг).</w:t>
      </w:r>
    </w:p>
    <w:p w:rsidR="000442FD" w:rsidRDefault="000442FD" w:rsidP="000442FD">
      <w:pPr>
        <w:shd w:val="clear" w:color="auto" w:fill="FFFFFF"/>
        <w:ind w:firstLine="709"/>
        <w:jc w:val="both"/>
        <w:rPr>
          <w:sz w:val="24"/>
        </w:rPr>
      </w:pPr>
      <w:r>
        <w:rPr>
          <w:shd w:val="clear" w:color="auto" w:fill="FFFFFF"/>
        </w:rPr>
        <w:t>На основании результатов мониторинга департамент рекомендует</w:t>
      </w:r>
      <w:r w:rsidR="009D3825">
        <w:rPr>
          <w:shd w:val="clear" w:color="auto" w:fill="FFFFFF"/>
        </w:rPr>
        <w:t>:</w:t>
      </w:r>
    </w:p>
    <w:p w:rsidR="000442FD" w:rsidRPr="0034326F" w:rsidRDefault="009D3825" w:rsidP="0034326F">
      <w:pPr>
        <w:pStyle w:val="aa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34326F">
        <w:rPr>
          <w:rStyle w:val="ab"/>
          <w:b w:val="0"/>
          <w:color w:val="000000"/>
        </w:rPr>
        <w:t>О</w:t>
      </w:r>
      <w:r w:rsidR="000442FD" w:rsidRPr="0034326F">
        <w:rPr>
          <w:rStyle w:val="ab"/>
          <w:b w:val="0"/>
          <w:color w:val="000000"/>
        </w:rPr>
        <w:t>рганам</w:t>
      </w:r>
      <w:r w:rsidRPr="0034326F">
        <w:rPr>
          <w:rStyle w:val="ab"/>
          <w:b w:val="0"/>
          <w:color w:val="000000"/>
        </w:rPr>
        <w:t xml:space="preserve"> </w:t>
      </w:r>
      <w:r w:rsidR="000442FD" w:rsidRPr="0034326F">
        <w:rPr>
          <w:rStyle w:val="ab"/>
          <w:b w:val="0"/>
          <w:color w:val="000000"/>
        </w:rPr>
        <w:t>местног</w:t>
      </w:r>
      <w:r w:rsidRPr="0034326F">
        <w:rPr>
          <w:rStyle w:val="ab"/>
          <w:b w:val="0"/>
          <w:color w:val="000000"/>
        </w:rPr>
        <w:t>о самоуправления, осуществляющим</w:t>
      </w:r>
      <w:r w:rsidR="000442FD" w:rsidRPr="0034326F">
        <w:rPr>
          <w:rStyle w:val="ab"/>
          <w:b w:val="0"/>
          <w:color w:val="000000"/>
        </w:rPr>
        <w:t xml:space="preserve"> управление в сфере образования</w:t>
      </w:r>
      <w:r w:rsidR="000442FD" w:rsidRPr="0034326F">
        <w:rPr>
          <w:color w:val="000000"/>
        </w:rPr>
        <w:t xml:space="preserve">: </w:t>
      </w:r>
    </w:p>
    <w:p w:rsidR="0034326F" w:rsidRDefault="00E95E36" w:rsidP="006D244F">
      <w:pPr>
        <w:ind w:firstLine="851"/>
        <w:jc w:val="both"/>
        <w:rPr>
          <w:color w:val="000000"/>
        </w:rPr>
      </w:pPr>
      <w:r>
        <w:rPr>
          <w:color w:val="000000"/>
        </w:rPr>
        <w:t>– </w:t>
      </w:r>
      <w:r w:rsidR="0034326F">
        <w:rPr>
          <w:color w:val="000000"/>
        </w:rPr>
        <w:t>ознакомиться с результатами мониторинга;</w:t>
      </w:r>
    </w:p>
    <w:p w:rsidR="000442FD" w:rsidRDefault="006D244F" w:rsidP="006D244F">
      <w:pPr>
        <w:ind w:firstLine="851"/>
        <w:jc w:val="both"/>
      </w:pPr>
      <w:r>
        <w:rPr>
          <w:color w:val="000000"/>
        </w:rPr>
        <w:t>– </w:t>
      </w:r>
      <w:r w:rsidR="0034326F">
        <w:rPr>
          <w:color w:val="000000"/>
        </w:rPr>
        <w:t xml:space="preserve">определить в муниципальном районе/городском округе </w:t>
      </w:r>
      <w:r w:rsidR="0034326F">
        <w:t>общеобразовательную организацию</w:t>
      </w:r>
      <w:r w:rsidR="00F02AEF">
        <w:t xml:space="preserve"> (далее – ОО)</w:t>
      </w:r>
      <w:r w:rsidR="0034326F" w:rsidRPr="0034326F">
        <w:t xml:space="preserve"> </w:t>
      </w:r>
      <w:r w:rsidR="0034326F">
        <w:t>(</w:t>
      </w:r>
      <w:r w:rsidR="0034326F">
        <w:t>демонстрирующ</w:t>
      </w:r>
      <w:r w:rsidR="0034326F">
        <w:t>ую</w:t>
      </w:r>
      <w:r w:rsidR="0034326F">
        <w:t xml:space="preserve"> высокие результаты мониторинга эффективности и признанн</w:t>
      </w:r>
      <w:r w:rsidR="0034326F">
        <w:t>ую</w:t>
      </w:r>
      <w:r w:rsidR="0034326F">
        <w:t xml:space="preserve"> лучш</w:t>
      </w:r>
      <w:r w:rsidR="0034326F">
        <w:t>ей</w:t>
      </w:r>
      <w:r w:rsidR="0034326F">
        <w:t xml:space="preserve"> управленческ</w:t>
      </w:r>
      <w:r w:rsidR="0034326F">
        <w:t xml:space="preserve">ой </w:t>
      </w:r>
      <w:r w:rsidR="0034326F">
        <w:t>практик</w:t>
      </w:r>
      <w:r w:rsidR="0034326F">
        <w:t>ой</w:t>
      </w:r>
      <w:r w:rsidR="0034326F">
        <w:t>)</w:t>
      </w:r>
      <w:r w:rsidR="0034326F">
        <w:t xml:space="preserve">, на базе которой организовать </w:t>
      </w:r>
      <w:r w:rsidR="0034326F">
        <w:t>стажировочн</w:t>
      </w:r>
      <w:r w:rsidR="0034326F">
        <w:t>ую</w:t>
      </w:r>
      <w:r w:rsidR="0034326F">
        <w:t xml:space="preserve"> площадк</w:t>
      </w:r>
      <w:r w:rsidR="0034326F">
        <w:t>у</w:t>
      </w:r>
      <w:r w:rsidR="0034326F">
        <w:t xml:space="preserve"> </w:t>
      </w:r>
      <w:r w:rsidR="0034326F">
        <w:t xml:space="preserve">для повышения качества управленческой деятельности ОО, в том числе </w:t>
      </w:r>
      <w:r>
        <w:t xml:space="preserve"> подготовке школьных управленческих команд</w:t>
      </w:r>
      <w:r w:rsidR="0034326F">
        <w:t>;</w:t>
      </w:r>
    </w:p>
    <w:p w:rsidR="006D244F" w:rsidRDefault="006D244F" w:rsidP="006D244F">
      <w:pPr>
        <w:ind w:right="2" w:firstLine="851"/>
        <w:jc w:val="both"/>
      </w:pPr>
      <w:r>
        <w:t>-</w:t>
      </w:r>
      <w:r w:rsidR="00F02AEF">
        <w:t> </w:t>
      </w:r>
      <w:r>
        <w:t>обеспеч</w:t>
      </w:r>
      <w:r>
        <w:t>ить</w:t>
      </w:r>
      <w:r>
        <w:t xml:space="preserve"> активно</w:t>
      </w:r>
      <w:r>
        <w:t xml:space="preserve">е </w:t>
      </w:r>
      <w:r>
        <w:t>участи</w:t>
      </w:r>
      <w:r>
        <w:t>е</w:t>
      </w:r>
      <w:r>
        <w:t xml:space="preserve"> в добровольной диагностике/оценке профессиональных компетенций руководящих работников </w:t>
      </w:r>
      <w:r w:rsidR="007E2B5D">
        <w:t>и иных аналогичных мероприятиях;</w:t>
      </w:r>
    </w:p>
    <w:p w:rsidR="007E2B5D" w:rsidRDefault="007E2B5D" w:rsidP="006D244F">
      <w:pPr>
        <w:ind w:right="2" w:firstLine="851"/>
        <w:jc w:val="both"/>
      </w:pPr>
      <w:r>
        <w:t>-</w:t>
      </w:r>
      <w:r w:rsidR="00F02AEF">
        <w:t> </w:t>
      </w:r>
      <w:r>
        <w:t xml:space="preserve">принять меры по </w:t>
      </w:r>
      <w:r>
        <w:t>развити</w:t>
      </w:r>
      <w:r>
        <w:t>ю</w:t>
      </w:r>
      <w:r>
        <w:t xml:space="preserve"> управленческого потенциала педагогических работников</w:t>
      </w:r>
      <w:r>
        <w:t xml:space="preserve">, </w:t>
      </w:r>
      <w:r>
        <w:t>создани</w:t>
      </w:r>
      <w:r>
        <w:t>ю</w:t>
      </w:r>
      <w:r>
        <w:t xml:space="preserve"> ситуации конкурса и мотивации для профессионального роста руководителей</w:t>
      </w:r>
      <w:r w:rsidR="000D614A">
        <w:t>;</w:t>
      </w:r>
    </w:p>
    <w:p w:rsidR="00B41B6A" w:rsidRDefault="00B41B6A" w:rsidP="006D244F">
      <w:pPr>
        <w:ind w:right="2" w:firstLine="851"/>
        <w:jc w:val="both"/>
      </w:pPr>
      <w:r>
        <w:t>- создать систему финансового мотивирования директоров ОО по результатам мониторинга эффективности управленческой деятельности руководителей ОО;</w:t>
      </w:r>
    </w:p>
    <w:p w:rsidR="00B41B6A" w:rsidRDefault="00B41B6A" w:rsidP="006D244F">
      <w:pPr>
        <w:ind w:right="2" w:firstLine="851"/>
        <w:jc w:val="both"/>
      </w:pPr>
      <w:r>
        <w:t xml:space="preserve">- совершенствовать работу по формированию кадрового резерва на замещение должностей руководителей ОО; </w:t>
      </w:r>
    </w:p>
    <w:p w:rsidR="00B41B6A" w:rsidRDefault="00B41B6A" w:rsidP="006D244F">
      <w:pPr>
        <w:ind w:right="2" w:firstLine="851"/>
        <w:jc w:val="both"/>
      </w:pPr>
      <w:r>
        <w:lastRenderedPageBreak/>
        <w:t>- способствовать повышению заинтересованности ОО в использовании объективных результатов федеральных оценочных процедур;</w:t>
      </w:r>
    </w:p>
    <w:p w:rsidR="00B41B6A" w:rsidRDefault="00B41B6A" w:rsidP="006D244F">
      <w:pPr>
        <w:ind w:right="2" w:firstLine="851"/>
        <w:jc w:val="both"/>
      </w:pPr>
      <w:r>
        <w:t>- проводить планомерную разъяснительную работу с руководителями ОО по вопрос</w:t>
      </w:r>
      <w:r w:rsidR="00277CDA">
        <w:t>а</w:t>
      </w:r>
      <w:r>
        <w:t>м повышения объективности оценки образоват</w:t>
      </w:r>
      <w:r w:rsidR="00277CDA">
        <w:t>е</w:t>
      </w:r>
      <w:r>
        <w:t>льных результа</w:t>
      </w:r>
      <w:r w:rsidR="00277CDA">
        <w:t>т</w:t>
      </w:r>
      <w:r>
        <w:t>ов</w:t>
      </w:r>
      <w:r w:rsidR="00277CDA">
        <w:t>;</w:t>
      </w:r>
    </w:p>
    <w:p w:rsidR="000D614A" w:rsidRPr="00D43E34" w:rsidRDefault="000D614A" w:rsidP="000D614A">
      <w:pPr>
        <w:ind w:firstLine="851"/>
        <w:jc w:val="both"/>
        <w:rPr>
          <w:szCs w:val="24"/>
        </w:rPr>
      </w:pPr>
      <w:r>
        <w:t>-</w:t>
      </w:r>
      <w:r w:rsidR="00F02AEF">
        <w:t> </w:t>
      </w:r>
      <w:r w:rsidRPr="00D43E34">
        <w:rPr>
          <w:szCs w:val="24"/>
        </w:rPr>
        <w:t xml:space="preserve">организовать сетевое взаимодействие для руководителей </w:t>
      </w:r>
      <w:r w:rsidR="00F02AEF">
        <w:rPr>
          <w:szCs w:val="24"/>
        </w:rPr>
        <w:t>ОО</w:t>
      </w:r>
      <w:r w:rsidRPr="00D43E34">
        <w:rPr>
          <w:szCs w:val="24"/>
        </w:rPr>
        <w:t xml:space="preserve"> по инновационным направлениям образовательной деятельности;</w:t>
      </w:r>
    </w:p>
    <w:p w:rsidR="000D614A" w:rsidRDefault="000D614A" w:rsidP="000D614A">
      <w:pPr>
        <w:ind w:firstLine="709"/>
        <w:jc w:val="both"/>
        <w:rPr>
          <w:szCs w:val="28"/>
          <w:shd w:val="clear" w:color="auto" w:fill="FFFFFF"/>
        </w:rPr>
      </w:pPr>
      <w:r>
        <w:t xml:space="preserve">- обеспечить контроль за </w:t>
      </w:r>
      <w:r>
        <w:t>своевременн</w:t>
      </w:r>
      <w:r>
        <w:t>ым</w:t>
      </w:r>
      <w:r>
        <w:t xml:space="preserve"> внесение</w:t>
      </w:r>
      <w:r>
        <w:t>м</w:t>
      </w:r>
      <w:r>
        <w:t xml:space="preserve"> сведений в </w:t>
      </w:r>
      <w:r w:rsidRPr="000A1FEA">
        <w:t>систему</w:t>
      </w:r>
      <w:r>
        <w:t xml:space="preserve"> </w:t>
      </w:r>
      <w:r w:rsidRPr="002F4763">
        <w:rPr>
          <w:szCs w:val="28"/>
          <w:shd w:val="clear" w:color="auto" w:fill="FFFFFF"/>
        </w:rPr>
        <w:t xml:space="preserve">автоматизированной системы информационного обеспечения управления ГИС </w:t>
      </w:r>
      <w:r>
        <w:rPr>
          <w:szCs w:val="28"/>
          <w:shd w:val="clear" w:color="auto" w:fill="FFFFFF"/>
        </w:rPr>
        <w:t>«</w:t>
      </w:r>
      <w:r w:rsidRPr="002F4763">
        <w:rPr>
          <w:szCs w:val="28"/>
          <w:shd w:val="clear" w:color="auto" w:fill="FFFFFF"/>
        </w:rPr>
        <w:t>Образование76</w:t>
      </w:r>
      <w:r>
        <w:rPr>
          <w:szCs w:val="28"/>
          <w:shd w:val="clear" w:color="auto" w:fill="FFFFFF"/>
        </w:rPr>
        <w:t>»</w:t>
      </w:r>
      <w:r>
        <w:rPr>
          <w:szCs w:val="28"/>
          <w:shd w:val="clear" w:color="auto" w:fill="FFFFFF"/>
        </w:rPr>
        <w:t xml:space="preserve"> ОО;</w:t>
      </w:r>
    </w:p>
    <w:p w:rsidR="000442FD" w:rsidRDefault="000442FD" w:rsidP="00F02AEF">
      <w:pPr>
        <w:jc w:val="both"/>
        <w:rPr>
          <w:b/>
          <w:shd w:val="clear" w:color="auto" w:fill="FFFFFF"/>
        </w:rPr>
      </w:pPr>
      <w:r w:rsidRPr="003D318B">
        <w:rPr>
          <w:b/>
          <w:szCs w:val="28"/>
        </w:rPr>
        <w:t> </w:t>
      </w:r>
      <w:r w:rsidR="00F02AEF">
        <w:rPr>
          <w:b/>
          <w:szCs w:val="28"/>
        </w:rPr>
        <w:t>2. </w:t>
      </w:r>
      <w:r w:rsidR="00F02AEF">
        <w:rPr>
          <w:rStyle w:val="ab"/>
          <w:b w:val="0"/>
          <w:shd w:val="clear" w:color="auto" w:fill="FFFFFF"/>
        </w:rPr>
        <w:t>ОО</w:t>
      </w:r>
      <w:r w:rsidRPr="003D318B">
        <w:rPr>
          <w:b/>
          <w:shd w:val="clear" w:color="auto" w:fill="FFFFFF"/>
        </w:rPr>
        <w:t xml:space="preserve">:  </w:t>
      </w:r>
    </w:p>
    <w:p w:rsidR="00AA51D6" w:rsidRPr="007E2B5D" w:rsidRDefault="007E2B5D" w:rsidP="007E2B5D">
      <w:pPr>
        <w:pStyle w:val="Heading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- </w:t>
      </w:r>
      <w:r w:rsidR="00F02AEF">
        <w:rPr>
          <w:b w:val="0"/>
          <w:sz w:val="28"/>
        </w:rPr>
        <w:t xml:space="preserve">разработать/ откорректировать </w:t>
      </w:r>
      <w:r w:rsidRPr="007E2B5D">
        <w:rPr>
          <w:b w:val="0"/>
          <w:sz w:val="28"/>
          <w:szCs w:val="28"/>
        </w:rPr>
        <w:t xml:space="preserve">программы развития </w:t>
      </w:r>
      <w:r w:rsidR="00F02AEF">
        <w:rPr>
          <w:b w:val="0"/>
          <w:sz w:val="28"/>
          <w:szCs w:val="28"/>
        </w:rPr>
        <w:t>ОО</w:t>
      </w:r>
      <w:r w:rsidRPr="007E2B5D">
        <w:rPr>
          <w:b w:val="0"/>
          <w:sz w:val="28"/>
          <w:szCs w:val="28"/>
        </w:rPr>
        <w:t xml:space="preserve"> в комплексе с цифровой поддержкой ее реализации</w:t>
      </w:r>
      <w:r w:rsidRPr="007E2B5D">
        <w:rPr>
          <w:b w:val="0"/>
          <w:sz w:val="28"/>
          <w:szCs w:val="28"/>
        </w:rPr>
        <w:t>, предусмотрев в</w:t>
      </w:r>
      <w:r w:rsidR="00AA51D6" w:rsidRPr="007E2B5D">
        <w:rPr>
          <w:b w:val="0"/>
          <w:sz w:val="28"/>
          <w:szCs w:val="28"/>
        </w:rPr>
        <w:t>ключ</w:t>
      </w:r>
      <w:r w:rsidRPr="007E2B5D">
        <w:rPr>
          <w:b w:val="0"/>
          <w:sz w:val="28"/>
          <w:szCs w:val="28"/>
        </w:rPr>
        <w:t>ение</w:t>
      </w:r>
      <w:r w:rsidR="00AA51D6" w:rsidRPr="007E2B5D">
        <w:rPr>
          <w:b w:val="0"/>
          <w:sz w:val="28"/>
          <w:szCs w:val="28"/>
        </w:rPr>
        <w:t xml:space="preserve"> в структуру программы развития </w:t>
      </w:r>
      <w:r w:rsidR="00F02AEF">
        <w:rPr>
          <w:b w:val="0"/>
          <w:sz w:val="28"/>
          <w:szCs w:val="28"/>
        </w:rPr>
        <w:t>ОО</w:t>
      </w:r>
      <w:r w:rsidR="00AA51D6" w:rsidRPr="007E2B5D">
        <w:rPr>
          <w:b w:val="0"/>
          <w:sz w:val="28"/>
          <w:szCs w:val="28"/>
        </w:rPr>
        <w:t xml:space="preserve"> раздела развития доступности образовательной среды с проведением анализа потребностей социального окружения в обучении детей с ОВЗ и детей-инвалидов, разработкой программы опережающего повышения квалификации педагогов в работе с детьми с ОВЗ; </w:t>
      </w:r>
    </w:p>
    <w:p w:rsidR="00AA51D6" w:rsidRPr="00D02AB9" w:rsidRDefault="00F02AEF" w:rsidP="00F02AEF">
      <w:pPr>
        <w:pStyle w:val="aa"/>
        <w:ind w:left="0" w:right="2" w:firstLine="851"/>
        <w:jc w:val="both"/>
      </w:pPr>
      <w:r>
        <w:t>- </w:t>
      </w:r>
      <w:r w:rsidR="00AA51D6">
        <w:t>с</w:t>
      </w:r>
      <w:r w:rsidR="00AA51D6" w:rsidRPr="00D02AB9">
        <w:t>овершенствова</w:t>
      </w:r>
      <w:r w:rsidR="00AA51D6">
        <w:t>ть</w:t>
      </w:r>
      <w:r w:rsidR="00AA51D6" w:rsidRPr="00D02AB9">
        <w:t xml:space="preserve"> внутренн</w:t>
      </w:r>
      <w:r w:rsidR="00AA51D6">
        <w:t>юю</w:t>
      </w:r>
      <w:r w:rsidR="00AA51D6" w:rsidRPr="00D02AB9">
        <w:t xml:space="preserve"> систем</w:t>
      </w:r>
      <w:r w:rsidR="00AA51D6">
        <w:t>у</w:t>
      </w:r>
      <w:r w:rsidR="00AA51D6" w:rsidRPr="00D02AB9">
        <w:t xml:space="preserve"> оценки качества образования, в том числе работы школьных методических объединений по методикам преподавания «западающих» тем, способам предотвращения типичных ошибок; </w:t>
      </w:r>
    </w:p>
    <w:p w:rsidR="00AA51D6" w:rsidRDefault="00F02AEF" w:rsidP="00F02AEF">
      <w:pPr>
        <w:pStyle w:val="aa"/>
        <w:ind w:left="0" w:right="2" w:firstLine="851"/>
      </w:pPr>
      <w:r>
        <w:t>- </w:t>
      </w:r>
      <w:r w:rsidR="00AA51D6">
        <w:t>обеспечить объективность проведения оценочных процедур</w:t>
      </w:r>
      <w:r w:rsidR="00277CDA">
        <w:t>;</w:t>
      </w:r>
    </w:p>
    <w:p w:rsidR="00277CDA" w:rsidRPr="00D02AB9" w:rsidRDefault="00277CDA" w:rsidP="00277CDA">
      <w:pPr>
        <w:ind w:firstLine="851"/>
        <w:jc w:val="both"/>
      </w:pPr>
      <w:r>
        <w:t xml:space="preserve">- принять в ОО прозрачные критерии внутришкольного текущего и итогового оценивания, обеспечивающие справедливую непротиворечивую оценку образовательных результатов обучающихся; </w:t>
      </w:r>
    </w:p>
    <w:p w:rsidR="007E2B5D" w:rsidRPr="007E2B5D" w:rsidRDefault="00F02AEF" w:rsidP="00F02AEF">
      <w:pPr>
        <w:overflowPunct/>
        <w:autoSpaceDE/>
        <w:autoSpaceDN/>
        <w:adjustRightInd/>
        <w:ind w:right="2" w:firstLine="851"/>
        <w:jc w:val="both"/>
        <w:textAlignment w:val="auto"/>
      </w:pPr>
      <w:r>
        <w:rPr>
          <w:color w:val="000000"/>
          <w:lang w:bidi="ru-RU"/>
        </w:rPr>
        <w:t>- </w:t>
      </w:r>
      <w:r w:rsidR="007E2B5D" w:rsidRPr="00BD3CC5">
        <w:rPr>
          <w:color w:val="000000"/>
          <w:lang w:bidi="ru-RU"/>
        </w:rPr>
        <w:t>разви</w:t>
      </w:r>
      <w:r w:rsidR="007E2B5D">
        <w:rPr>
          <w:color w:val="000000"/>
          <w:lang w:bidi="ru-RU"/>
        </w:rPr>
        <w:t>вать</w:t>
      </w:r>
      <w:r w:rsidR="007E2B5D" w:rsidRPr="00BD3CC5">
        <w:rPr>
          <w:color w:val="000000"/>
          <w:lang w:bidi="ru-RU"/>
        </w:rPr>
        <w:t xml:space="preserve"> инклюзивн</w:t>
      </w:r>
      <w:r w:rsidR="007E2B5D">
        <w:rPr>
          <w:color w:val="000000"/>
          <w:lang w:bidi="ru-RU"/>
        </w:rPr>
        <w:t>ую</w:t>
      </w:r>
      <w:r w:rsidR="007E2B5D" w:rsidRPr="00BD3CC5">
        <w:rPr>
          <w:color w:val="000000"/>
          <w:lang w:bidi="ru-RU"/>
        </w:rPr>
        <w:t xml:space="preserve"> образовательн</w:t>
      </w:r>
      <w:r w:rsidR="007E2B5D">
        <w:rPr>
          <w:color w:val="000000"/>
          <w:lang w:bidi="ru-RU"/>
        </w:rPr>
        <w:t xml:space="preserve">ую </w:t>
      </w:r>
      <w:r w:rsidR="007E2B5D" w:rsidRPr="00BD3CC5">
        <w:rPr>
          <w:color w:val="000000"/>
          <w:lang w:bidi="ru-RU"/>
        </w:rPr>
        <w:t>сред</w:t>
      </w:r>
      <w:r w:rsidR="007E2B5D">
        <w:rPr>
          <w:color w:val="000000"/>
          <w:lang w:bidi="ru-RU"/>
        </w:rPr>
        <w:t>у</w:t>
      </w:r>
      <w:r w:rsidR="007E2B5D" w:rsidRPr="00BD3CC5">
        <w:rPr>
          <w:color w:val="000000"/>
          <w:lang w:bidi="ru-RU"/>
        </w:rPr>
        <w:t>, в том числе с цифровыми ресурсами для детей с ОВЗ</w:t>
      </w:r>
      <w:r w:rsidR="007E2B5D">
        <w:rPr>
          <w:color w:val="000000"/>
          <w:lang w:bidi="ru-RU"/>
        </w:rPr>
        <w:t>;</w:t>
      </w:r>
    </w:p>
    <w:p w:rsidR="007E2B5D" w:rsidRDefault="00F02AEF" w:rsidP="00F02AEF">
      <w:pPr>
        <w:overflowPunct/>
        <w:autoSpaceDE/>
        <w:autoSpaceDN/>
        <w:adjustRightInd/>
        <w:ind w:right="2" w:firstLine="851"/>
        <w:jc w:val="both"/>
        <w:textAlignment w:val="auto"/>
      </w:pPr>
      <w:r>
        <w:rPr>
          <w:color w:val="000000"/>
          <w:lang w:bidi="ru-RU"/>
        </w:rPr>
        <w:t>- </w:t>
      </w:r>
      <w:r w:rsidR="007E2B5D">
        <w:rPr>
          <w:color w:val="000000"/>
          <w:lang w:bidi="ru-RU"/>
        </w:rPr>
        <w:t>поддерж</w:t>
      </w:r>
      <w:r w:rsidR="00277CDA">
        <w:rPr>
          <w:color w:val="000000"/>
          <w:lang w:bidi="ru-RU"/>
        </w:rPr>
        <w:t>ивать</w:t>
      </w:r>
      <w:r w:rsidR="007E2B5D">
        <w:rPr>
          <w:color w:val="000000"/>
          <w:lang w:bidi="ru-RU"/>
        </w:rPr>
        <w:t xml:space="preserve"> официальн</w:t>
      </w:r>
      <w:r w:rsidR="00277CDA">
        <w:rPr>
          <w:color w:val="000000"/>
          <w:lang w:bidi="ru-RU"/>
        </w:rPr>
        <w:t xml:space="preserve">ый </w:t>
      </w:r>
      <w:r w:rsidR="007E2B5D">
        <w:rPr>
          <w:color w:val="000000"/>
          <w:lang w:bidi="ru-RU"/>
        </w:rPr>
        <w:t>сайт в актуальном состоянии;</w:t>
      </w:r>
    </w:p>
    <w:p w:rsidR="009607AE" w:rsidRPr="001A3498" w:rsidRDefault="009607AE" w:rsidP="00F02AEF">
      <w:pPr>
        <w:ind w:firstLine="851"/>
        <w:jc w:val="both"/>
        <w:rPr>
          <w:szCs w:val="28"/>
        </w:rPr>
      </w:pPr>
      <w:r>
        <w:rPr>
          <w:szCs w:val="28"/>
        </w:rPr>
        <w:t>-</w:t>
      </w:r>
      <w:r w:rsidR="00277CDA">
        <w:rPr>
          <w:szCs w:val="28"/>
        </w:rPr>
        <w:t> </w:t>
      </w:r>
      <w:r>
        <w:rPr>
          <w:szCs w:val="28"/>
        </w:rPr>
        <w:t>принять меры по а</w:t>
      </w:r>
      <w:r w:rsidRPr="001A3498">
        <w:rPr>
          <w:szCs w:val="28"/>
        </w:rPr>
        <w:t xml:space="preserve">ктивизации участия учителей </w:t>
      </w:r>
      <w:r w:rsidR="00F02AEF">
        <w:rPr>
          <w:szCs w:val="28"/>
        </w:rPr>
        <w:t xml:space="preserve">в </w:t>
      </w:r>
      <w:r w:rsidRPr="001A3498">
        <w:rPr>
          <w:szCs w:val="28"/>
        </w:rPr>
        <w:t>профессиональных конкурсах, стимулировани</w:t>
      </w:r>
      <w:r w:rsidR="007E2B5D">
        <w:rPr>
          <w:szCs w:val="28"/>
        </w:rPr>
        <w:t>ю</w:t>
      </w:r>
      <w:r w:rsidRPr="001A3498">
        <w:rPr>
          <w:szCs w:val="28"/>
        </w:rPr>
        <w:t xml:space="preserve"> мотивации педагогов к непрерывному повышению профессионального мастерства.</w:t>
      </w:r>
    </w:p>
    <w:p w:rsidR="00AA51D6" w:rsidRPr="00D02AB9" w:rsidRDefault="00F02AEF" w:rsidP="00F02AEF">
      <w:pPr>
        <w:overflowPunct/>
        <w:autoSpaceDE/>
        <w:autoSpaceDN/>
        <w:adjustRightInd/>
        <w:ind w:right="2" w:firstLine="851"/>
        <w:jc w:val="both"/>
        <w:textAlignment w:val="auto"/>
      </w:pPr>
      <w:r>
        <w:t>- </w:t>
      </w:r>
      <w:r w:rsidR="00AA51D6" w:rsidRPr="00D02AB9">
        <w:t xml:space="preserve">организовать стажировки для управленческих кадров на базе </w:t>
      </w:r>
      <w:r>
        <w:t>ОО</w:t>
      </w:r>
      <w:r w:rsidR="00AA51D6" w:rsidRPr="00D02AB9">
        <w:t xml:space="preserve">, реализующих адаптированные образовательные программы; </w:t>
      </w:r>
    </w:p>
    <w:p w:rsidR="00277CDA" w:rsidRDefault="00F02AEF" w:rsidP="00277CDA">
      <w:pPr>
        <w:overflowPunct/>
        <w:autoSpaceDE/>
        <w:autoSpaceDN/>
        <w:adjustRightInd/>
        <w:ind w:right="2" w:firstLine="851"/>
        <w:jc w:val="both"/>
        <w:textAlignment w:val="auto"/>
      </w:pPr>
      <w:r>
        <w:t>- </w:t>
      </w:r>
      <w:r w:rsidR="00AA51D6" w:rsidRPr="00D02AB9">
        <w:t>в внутр</w:t>
      </w:r>
      <w:r w:rsidR="00277CDA">
        <w:t>и</w:t>
      </w:r>
      <w:r w:rsidR="00AA51D6" w:rsidRPr="00D02AB9">
        <w:t>фирменном обучении</w:t>
      </w:r>
      <w:r w:rsidR="00AA51D6">
        <w:t xml:space="preserve"> педагогов школы выделить направление проектирования адаптированной образовательной программы обучения детей с ОВЗ и детей-инвалидов</w:t>
      </w:r>
      <w:r w:rsidR="00277CDA">
        <w:t>;</w:t>
      </w:r>
    </w:p>
    <w:p w:rsidR="007727D0" w:rsidRDefault="007E2B5D" w:rsidP="00277CDA">
      <w:pPr>
        <w:overflowPunct/>
        <w:autoSpaceDE/>
        <w:autoSpaceDN/>
        <w:adjustRightInd/>
        <w:ind w:right="2" w:firstLine="851"/>
        <w:jc w:val="both"/>
        <w:textAlignment w:val="auto"/>
      </w:pPr>
      <w:r>
        <w:rPr>
          <w:b/>
          <w:shd w:val="clear" w:color="auto" w:fill="FFFFFF"/>
        </w:rPr>
        <w:t>-</w:t>
      </w:r>
      <w:r w:rsidR="00277CDA">
        <w:rPr>
          <w:b/>
          <w:shd w:val="clear" w:color="auto" w:fill="FFFFFF"/>
        </w:rPr>
        <w:t> </w:t>
      </w:r>
      <w:r w:rsidRPr="00277CDA">
        <w:rPr>
          <w:shd w:val="clear" w:color="auto" w:fill="FFFFFF"/>
        </w:rPr>
        <w:t>о</w:t>
      </w:r>
      <w:r w:rsidR="007727D0">
        <w:t xml:space="preserve">беспечить своевременное внесение сведений в </w:t>
      </w:r>
      <w:r w:rsidR="007727D0" w:rsidRPr="000A1FEA">
        <w:t>систему</w:t>
      </w:r>
      <w:r w:rsidR="007727D0">
        <w:t xml:space="preserve"> </w:t>
      </w:r>
      <w:r w:rsidR="007727D0" w:rsidRPr="002F4763">
        <w:rPr>
          <w:szCs w:val="28"/>
          <w:shd w:val="clear" w:color="auto" w:fill="FFFFFF"/>
        </w:rPr>
        <w:t xml:space="preserve">автоматизированной системы информационного обеспечения управления ГИС </w:t>
      </w:r>
      <w:r w:rsidR="007727D0">
        <w:rPr>
          <w:szCs w:val="28"/>
          <w:shd w:val="clear" w:color="auto" w:fill="FFFFFF"/>
        </w:rPr>
        <w:t>«</w:t>
      </w:r>
      <w:r w:rsidR="007727D0" w:rsidRPr="002F4763">
        <w:rPr>
          <w:szCs w:val="28"/>
          <w:shd w:val="clear" w:color="auto" w:fill="FFFFFF"/>
        </w:rPr>
        <w:t>Образование76</w:t>
      </w:r>
      <w:r w:rsidR="007727D0">
        <w:rPr>
          <w:szCs w:val="28"/>
          <w:shd w:val="clear" w:color="auto" w:fill="FFFFFF"/>
        </w:rPr>
        <w:t>»</w:t>
      </w:r>
      <w:r w:rsidR="00F02AEF">
        <w:t>.</w:t>
      </w:r>
    </w:p>
    <w:p w:rsidR="000442FD" w:rsidRDefault="00DF1FA8" w:rsidP="000442FD">
      <w:pPr>
        <w:ind w:firstLine="851"/>
        <w:jc w:val="both"/>
        <w:rPr>
          <w:szCs w:val="28"/>
        </w:rPr>
      </w:pPr>
      <w:r>
        <w:rPr>
          <w:szCs w:val="28"/>
        </w:rPr>
        <w:t xml:space="preserve">В срок до </w:t>
      </w:r>
      <w:bookmarkStart w:id="1" w:name="_GoBack"/>
      <w:r w:rsidR="00F02AEF">
        <w:rPr>
          <w:szCs w:val="28"/>
        </w:rPr>
        <w:t>20</w:t>
      </w:r>
      <w:bookmarkEnd w:id="1"/>
      <w:r>
        <w:rPr>
          <w:szCs w:val="28"/>
        </w:rPr>
        <w:t xml:space="preserve"> сентября 2022 года представить </w:t>
      </w:r>
      <w:r w:rsidR="00DD3A1D">
        <w:rPr>
          <w:szCs w:val="28"/>
        </w:rPr>
        <w:t>в департамент</w:t>
      </w:r>
      <w:r w:rsidR="00E01D9E">
        <w:rPr>
          <w:szCs w:val="28"/>
        </w:rPr>
        <w:t xml:space="preserve"> (</w:t>
      </w:r>
      <w:r w:rsidR="00E01D9E">
        <w:rPr>
          <w:szCs w:val="28"/>
          <w:lang w:val="en-US"/>
        </w:rPr>
        <w:t>pilenkova</w:t>
      </w:r>
      <w:r w:rsidR="00E01D9E" w:rsidRPr="00E01D9E">
        <w:rPr>
          <w:szCs w:val="28"/>
        </w:rPr>
        <w:t>@</w:t>
      </w:r>
      <w:r w:rsidR="00E01D9E">
        <w:rPr>
          <w:szCs w:val="28"/>
          <w:lang w:val="en-US"/>
        </w:rPr>
        <w:t>yarregion</w:t>
      </w:r>
      <w:r w:rsidR="00E01D9E" w:rsidRPr="00E01D9E">
        <w:rPr>
          <w:szCs w:val="28"/>
        </w:rPr>
        <w:t>.</w:t>
      </w:r>
      <w:r w:rsidR="00E01D9E">
        <w:rPr>
          <w:szCs w:val="28"/>
          <w:lang w:val="en-US"/>
        </w:rPr>
        <w:t>ru</w:t>
      </w:r>
      <w:r w:rsidR="00E01D9E" w:rsidRPr="00E01D9E">
        <w:rPr>
          <w:szCs w:val="28"/>
        </w:rPr>
        <w:t>)</w:t>
      </w:r>
      <w:r w:rsidR="00DD3A1D">
        <w:rPr>
          <w:szCs w:val="28"/>
        </w:rPr>
        <w:t xml:space="preserve"> </w:t>
      </w:r>
      <w:r w:rsidR="00E01D9E">
        <w:rPr>
          <w:szCs w:val="28"/>
        </w:rPr>
        <w:t xml:space="preserve">информацию о </w:t>
      </w:r>
      <w:r>
        <w:rPr>
          <w:szCs w:val="28"/>
        </w:rPr>
        <w:t>мер</w:t>
      </w:r>
      <w:r w:rsidR="00E01D9E">
        <w:rPr>
          <w:szCs w:val="28"/>
        </w:rPr>
        <w:t>ах</w:t>
      </w:r>
      <w:r>
        <w:rPr>
          <w:szCs w:val="28"/>
        </w:rPr>
        <w:t>, приняты</w:t>
      </w:r>
      <w:r w:rsidR="0053661A">
        <w:rPr>
          <w:szCs w:val="28"/>
        </w:rPr>
        <w:t>х</w:t>
      </w:r>
      <w:r>
        <w:rPr>
          <w:szCs w:val="28"/>
        </w:rPr>
        <w:t xml:space="preserve"> по</w:t>
      </w:r>
      <w:r w:rsidR="00DD3A1D">
        <w:rPr>
          <w:szCs w:val="28"/>
        </w:rPr>
        <w:t xml:space="preserve"> результатам мониторинга</w:t>
      </w:r>
      <w:r w:rsidR="00156DD4">
        <w:rPr>
          <w:szCs w:val="28"/>
        </w:rPr>
        <w:t>.</w:t>
      </w:r>
    </w:p>
    <w:p w:rsidR="00277CDA" w:rsidRDefault="00277CDA" w:rsidP="000442FD">
      <w:pPr>
        <w:ind w:firstLine="851"/>
        <w:jc w:val="both"/>
        <w:rPr>
          <w:szCs w:val="28"/>
        </w:rPr>
      </w:pPr>
    </w:p>
    <w:p w:rsidR="000442FD" w:rsidRDefault="000442FD" w:rsidP="000442FD">
      <w:pPr>
        <w:jc w:val="both"/>
        <w:rPr>
          <w:szCs w:val="28"/>
        </w:rPr>
      </w:pPr>
      <w:r w:rsidRPr="00D330F1">
        <w:rPr>
          <w:szCs w:val="28"/>
        </w:rPr>
        <w:t>Приложение</w:t>
      </w:r>
      <w:r w:rsidRPr="00F02AEF">
        <w:rPr>
          <w:szCs w:val="28"/>
        </w:rPr>
        <w:t xml:space="preserve">: на </w:t>
      </w:r>
      <w:r w:rsidR="00F02AEF" w:rsidRPr="00F02AEF">
        <w:rPr>
          <w:szCs w:val="28"/>
        </w:rPr>
        <w:t>103</w:t>
      </w:r>
      <w:r w:rsidR="00D330F1" w:rsidRPr="00F02AEF">
        <w:rPr>
          <w:szCs w:val="28"/>
        </w:rPr>
        <w:t xml:space="preserve"> </w:t>
      </w:r>
      <w:r w:rsidRPr="00F02AEF">
        <w:rPr>
          <w:szCs w:val="28"/>
        </w:rPr>
        <w:t>л. в 1 эк</w:t>
      </w:r>
      <w:r w:rsidRPr="00D330F1">
        <w:rPr>
          <w:szCs w:val="28"/>
        </w:rPr>
        <w:t>з.</w:t>
      </w: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E95E36">
        <w:trPr>
          <w:trHeight w:val="399"/>
        </w:trPr>
        <w:tc>
          <w:tcPr>
            <w:tcW w:w="4648" w:type="dxa"/>
          </w:tcPr>
          <w:p w:rsidR="00727910" w:rsidRDefault="00E36228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1F031A" w:rsidRPr="001F031A">
                <w:rPr>
                  <w:szCs w:val="28"/>
                </w:rPr>
                <w:t>Первый заместитель</w:t>
              </w:r>
              <w:r w:rsidR="001F031A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1F031A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bookmarkStart w:id="2" w:name="DigSignature"/>
    <w:bookmarkEnd w:id="2"/>
    <w:p w:rsidR="00FC6F70" w:rsidRPr="00A55D70" w:rsidRDefault="00E36228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1F031A" w:rsidRPr="001F031A">
        <w:rPr>
          <w:sz w:val="24"/>
          <w:szCs w:val="24"/>
        </w:rPr>
        <w:t>Пиленкова Ирина Николаевна</w:t>
      </w:r>
      <w:r>
        <w:rPr>
          <w:sz w:val="24"/>
          <w:szCs w:val="24"/>
        </w:rPr>
        <w:fldChar w:fldCharType="end"/>
      </w:r>
    </w:p>
    <w:p w:rsidR="005936EB" w:rsidRPr="00A55D70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1F031A">
        <w:rPr>
          <w:sz w:val="24"/>
          <w:szCs w:val="24"/>
          <w:lang w:val="en-US"/>
        </w:rPr>
        <w:t>(4852) 40-08-52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3D" w:rsidRDefault="00D8113D">
      <w:r>
        <w:separator/>
      </w:r>
    </w:p>
  </w:endnote>
  <w:endnote w:type="continuationSeparator" w:id="0">
    <w:p w:rsidR="00D8113D" w:rsidRDefault="00D8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A33B5F" w:rsidRDefault="00E36228" w:rsidP="00352147">
    <w:pPr>
      <w:pStyle w:val="a8"/>
      <w:rPr>
        <w:sz w:val="16"/>
        <w:lang w:val="en-US"/>
      </w:rPr>
    </w:pPr>
    <w:fldSimple w:instr=" DOCPROPERTY &quot;ИД&quot; \* MERGEFORMAT ">
      <w:r w:rsidR="007727D0" w:rsidRPr="007727D0">
        <w:rPr>
          <w:sz w:val="16"/>
        </w:rPr>
        <w:t>18719499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7727D0" w:rsidRPr="007727D0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39" w:rsidRPr="005936EB" w:rsidRDefault="00E36228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7727D0" w:rsidRPr="007727D0">
        <w:rPr>
          <w:sz w:val="18"/>
          <w:szCs w:val="18"/>
        </w:rPr>
        <w:t>18719499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7727D0" w:rsidRPr="007727D0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3D" w:rsidRDefault="00D8113D">
      <w:r>
        <w:separator/>
      </w:r>
    </w:p>
  </w:footnote>
  <w:footnote w:type="continuationSeparator" w:id="0">
    <w:p w:rsidR="00D8113D" w:rsidRDefault="00D8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277CDA">
      <w:rPr>
        <w:rStyle w:val="a6"/>
        <w:noProof/>
        <w:sz w:val="24"/>
      </w:rPr>
      <w:t>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C80"/>
    <w:multiLevelType w:val="hybridMultilevel"/>
    <w:tmpl w:val="D9121AA8"/>
    <w:lvl w:ilvl="0" w:tplc="07CA3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CAAC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63A4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405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E0F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0DD3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62FF0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4126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407F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56177D15"/>
    <w:multiLevelType w:val="hybridMultilevel"/>
    <w:tmpl w:val="A158430C"/>
    <w:lvl w:ilvl="0" w:tplc="851881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24E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C91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D415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27A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0CD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082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0C89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36F5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C735F0"/>
    <w:multiLevelType w:val="hybridMultilevel"/>
    <w:tmpl w:val="77602FC0"/>
    <w:lvl w:ilvl="0" w:tplc="22A44C0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EB3432"/>
    <w:multiLevelType w:val="hybridMultilevel"/>
    <w:tmpl w:val="60EE09A2"/>
    <w:lvl w:ilvl="0" w:tplc="0562F712">
      <w:start w:val="1"/>
      <w:numFmt w:val="bullet"/>
      <w:lvlText w:val="–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1" w:tplc="CA2238E4">
      <w:start w:val="1"/>
      <w:numFmt w:val="bullet"/>
      <w:lvlText w:val="-"/>
      <w:lvlJc w:val="left"/>
      <w:pPr>
        <w:ind w:left="301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05E2F"/>
    <w:rsid w:val="000134B2"/>
    <w:rsid w:val="0001445B"/>
    <w:rsid w:val="00014F79"/>
    <w:rsid w:val="00020697"/>
    <w:rsid w:val="00033AF8"/>
    <w:rsid w:val="000442FD"/>
    <w:rsid w:val="00045561"/>
    <w:rsid w:val="0005079F"/>
    <w:rsid w:val="00051078"/>
    <w:rsid w:val="00057B1B"/>
    <w:rsid w:val="000663B2"/>
    <w:rsid w:val="00090523"/>
    <w:rsid w:val="00095DA7"/>
    <w:rsid w:val="000C4C30"/>
    <w:rsid w:val="000D05F1"/>
    <w:rsid w:val="000D614A"/>
    <w:rsid w:val="000E3D8C"/>
    <w:rsid w:val="000E6F09"/>
    <w:rsid w:val="00102136"/>
    <w:rsid w:val="00110FA9"/>
    <w:rsid w:val="001161FD"/>
    <w:rsid w:val="00134977"/>
    <w:rsid w:val="00140D1D"/>
    <w:rsid w:val="001412D6"/>
    <w:rsid w:val="00143CA1"/>
    <w:rsid w:val="00143E74"/>
    <w:rsid w:val="00156DD4"/>
    <w:rsid w:val="00166D24"/>
    <w:rsid w:val="00175F02"/>
    <w:rsid w:val="00180475"/>
    <w:rsid w:val="001827CE"/>
    <w:rsid w:val="001D70A6"/>
    <w:rsid w:val="001D7C14"/>
    <w:rsid w:val="001E0E71"/>
    <w:rsid w:val="001E38E2"/>
    <w:rsid w:val="001F031A"/>
    <w:rsid w:val="001F041E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77CDA"/>
    <w:rsid w:val="00282F59"/>
    <w:rsid w:val="0028500D"/>
    <w:rsid w:val="0029507F"/>
    <w:rsid w:val="002B5112"/>
    <w:rsid w:val="002B6843"/>
    <w:rsid w:val="002D5592"/>
    <w:rsid w:val="002E2A8F"/>
    <w:rsid w:val="002E46F2"/>
    <w:rsid w:val="002E71DD"/>
    <w:rsid w:val="00311956"/>
    <w:rsid w:val="0032234F"/>
    <w:rsid w:val="00331D8C"/>
    <w:rsid w:val="0034326F"/>
    <w:rsid w:val="00347C06"/>
    <w:rsid w:val="00352147"/>
    <w:rsid w:val="0035432A"/>
    <w:rsid w:val="0035489C"/>
    <w:rsid w:val="00360FDC"/>
    <w:rsid w:val="00361184"/>
    <w:rsid w:val="0036737C"/>
    <w:rsid w:val="00370F67"/>
    <w:rsid w:val="00376845"/>
    <w:rsid w:val="003773FA"/>
    <w:rsid w:val="00394F67"/>
    <w:rsid w:val="003B6922"/>
    <w:rsid w:val="003C447A"/>
    <w:rsid w:val="003D318B"/>
    <w:rsid w:val="003E22CA"/>
    <w:rsid w:val="003E34C5"/>
    <w:rsid w:val="003F158E"/>
    <w:rsid w:val="003F6ACD"/>
    <w:rsid w:val="00413EAE"/>
    <w:rsid w:val="00440606"/>
    <w:rsid w:val="0045667C"/>
    <w:rsid w:val="00456E9A"/>
    <w:rsid w:val="00460581"/>
    <w:rsid w:val="00484214"/>
    <w:rsid w:val="00484844"/>
    <w:rsid w:val="004849D2"/>
    <w:rsid w:val="00495A7F"/>
    <w:rsid w:val="004A0D47"/>
    <w:rsid w:val="004B513D"/>
    <w:rsid w:val="004D5100"/>
    <w:rsid w:val="004F0BA6"/>
    <w:rsid w:val="004F5FCE"/>
    <w:rsid w:val="005153A9"/>
    <w:rsid w:val="00516303"/>
    <w:rsid w:val="00517029"/>
    <w:rsid w:val="00523688"/>
    <w:rsid w:val="0053661A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63BA9"/>
    <w:rsid w:val="0067235C"/>
    <w:rsid w:val="0069635A"/>
    <w:rsid w:val="006A0365"/>
    <w:rsid w:val="006C3294"/>
    <w:rsid w:val="006C6259"/>
    <w:rsid w:val="006D244F"/>
    <w:rsid w:val="006E2583"/>
    <w:rsid w:val="0070753C"/>
    <w:rsid w:val="00710083"/>
    <w:rsid w:val="00727910"/>
    <w:rsid w:val="00737D9D"/>
    <w:rsid w:val="00761EB2"/>
    <w:rsid w:val="00772602"/>
    <w:rsid w:val="007727D0"/>
    <w:rsid w:val="00777711"/>
    <w:rsid w:val="007865D7"/>
    <w:rsid w:val="00791794"/>
    <w:rsid w:val="007A6943"/>
    <w:rsid w:val="007A6E55"/>
    <w:rsid w:val="007B3F54"/>
    <w:rsid w:val="007D39B3"/>
    <w:rsid w:val="007E2B5D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1E29"/>
    <w:rsid w:val="008A5169"/>
    <w:rsid w:val="008A573F"/>
    <w:rsid w:val="008B50A1"/>
    <w:rsid w:val="008C4D18"/>
    <w:rsid w:val="008C4FF6"/>
    <w:rsid w:val="008C78F8"/>
    <w:rsid w:val="008E2E14"/>
    <w:rsid w:val="008E4619"/>
    <w:rsid w:val="008F6CA4"/>
    <w:rsid w:val="00901F12"/>
    <w:rsid w:val="00906205"/>
    <w:rsid w:val="00910985"/>
    <w:rsid w:val="0091505A"/>
    <w:rsid w:val="0092193B"/>
    <w:rsid w:val="00923AD6"/>
    <w:rsid w:val="00940237"/>
    <w:rsid w:val="00945529"/>
    <w:rsid w:val="00945629"/>
    <w:rsid w:val="00953FEB"/>
    <w:rsid w:val="009607AE"/>
    <w:rsid w:val="00960C96"/>
    <w:rsid w:val="00963C4B"/>
    <w:rsid w:val="00974374"/>
    <w:rsid w:val="0097763B"/>
    <w:rsid w:val="009814F4"/>
    <w:rsid w:val="009949AE"/>
    <w:rsid w:val="009C74F6"/>
    <w:rsid w:val="009D3825"/>
    <w:rsid w:val="009E3763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51D6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41B6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E6F91"/>
    <w:rsid w:val="00BF4148"/>
    <w:rsid w:val="00C11563"/>
    <w:rsid w:val="00C3328E"/>
    <w:rsid w:val="00C47736"/>
    <w:rsid w:val="00C5025A"/>
    <w:rsid w:val="00C5140E"/>
    <w:rsid w:val="00C516AF"/>
    <w:rsid w:val="00C619EB"/>
    <w:rsid w:val="00CA2B1F"/>
    <w:rsid w:val="00CD430D"/>
    <w:rsid w:val="00CE1CDA"/>
    <w:rsid w:val="00CE23A6"/>
    <w:rsid w:val="00CF659C"/>
    <w:rsid w:val="00CF7925"/>
    <w:rsid w:val="00D00240"/>
    <w:rsid w:val="00D02844"/>
    <w:rsid w:val="00D07DC8"/>
    <w:rsid w:val="00D16D31"/>
    <w:rsid w:val="00D21EA1"/>
    <w:rsid w:val="00D259A6"/>
    <w:rsid w:val="00D330F1"/>
    <w:rsid w:val="00D33A4B"/>
    <w:rsid w:val="00D37679"/>
    <w:rsid w:val="00D42F9E"/>
    <w:rsid w:val="00D477DA"/>
    <w:rsid w:val="00D7160D"/>
    <w:rsid w:val="00D8113D"/>
    <w:rsid w:val="00D85E62"/>
    <w:rsid w:val="00D871C5"/>
    <w:rsid w:val="00D87611"/>
    <w:rsid w:val="00D93F47"/>
    <w:rsid w:val="00D941E8"/>
    <w:rsid w:val="00DB57BB"/>
    <w:rsid w:val="00DD3A1D"/>
    <w:rsid w:val="00DD5267"/>
    <w:rsid w:val="00DE1C2A"/>
    <w:rsid w:val="00DE4A1A"/>
    <w:rsid w:val="00DF1FA8"/>
    <w:rsid w:val="00E01D9E"/>
    <w:rsid w:val="00E10549"/>
    <w:rsid w:val="00E23E8E"/>
    <w:rsid w:val="00E24CE3"/>
    <w:rsid w:val="00E36228"/>
    <w:rsid w:val="00E55F5E"/>
    <w:rsid w:val="00E64A5B"/>
    <w:rsid w:val="00E67B15"/>
    <w:rsid w:val="00E9164F"/>
    <w:rsid w:val="00E95E36"/>
    <w:rsid w:val="00EA11FE"/>
    <w:rsid w:val="00EA27FF"/>
    <w:rsid w:val="00EB0237"/>
    <w:rsid w:val="00EB3469"/>
    <w:rsid w:val="00EB3D44"/>
    <w:rsid w:val="00EB5250"/>
    <w:rsid w:val="00EC03CE"/>
    <w:rsid w:val="00EC411C"/>
    <w:rsid w:val="00ED7F0D"/>
    <w:rsid w:val="00EE6FBC"/>
    <w:rsid w:val="00EF0261"/>
    <w:rsid w:val="00EF6139"/>
    <w:rsid w:val="00EF6631"/>
    <w:rsid w:val="00F02AEF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ADA505E"/>
  <w15:docId w15:val="{992F715D-1ED3-4279-BA9F-4121680C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styleId="ab">
    <w:name w:val="Strong"/>
    <w:basedOn w:val="a0"/>
    <w:uiPriority w:val="22"/>
    <w:qFormat/>
    <w:rsid w:val="000442FD"/>
    <w:rPr>
      <w:b/>
      <w:bCs/>
    </w:rPr>
  </w:style>
  <w:style w:type="character" w:customStyle="1" w:styleId="fontstyle01">
    <w:name w:val="fontstyle01"/>
    <w:basedOn w:val="a0"/>
    <w:rsid w:val="00DD3A1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a"/>
    <w:next w:val="ac"/>
    <w:qFormat/>
    <w:rsid w:val="007E2B5D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eastAsia="zh-CN"/>
    </w:rPr>
  </w:style>
  <w:style w:type="paragraph" w:styleId="ac">
    <w:name w:val="Body Text"/>
    <w:basedOn w:val="a"/>
    <w:link w:val="ad"/>
    <w:semiHidden/>
    <w:unhideWhenUsed/>
    <w:rsid w:val="007E2B5D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7E2B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E761-EC11-4453-9825-DF9FFC60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303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Пиленкова Ирина Николаевна</cp:lastModifiedBy>
  <cp:revision>45</cp:revision>
  <cp:lastPrinted>2011-06-07T12:47:00Z</cp:lastPrinted>
  <dcterms:created xsi:type="dcterms:W3CDTF">2011-06-14T07:36:00Z</dcterms:created>
  <dcterms:modified xsi:type="dcterms:W3CDTF">2022-07-11T16:29:00Z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40-08-52</vt:lpwstr>
  </property>
  <property fmtid="{D5CDD505-2E9C-101B-9397-08002B2CF9AE}" pid="7" name="Заголовок">
    <vt:lpwstr>О направлении результатов мониторинга эффективности руководителей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Пиленкова Ирина Николаевна</vt:lpwstr>
  </property>
  <property fmtid="{D5CDD505-2E9C-101B-9397-08002B2CF9AE}" pid="11" name="Номер версии">
    <vt:lpwstr>1</vt:lpwstr>
  </property>
  <property fmtid="{D5CDD505-2E9C-101B-9397-08002B2CF9AE}" pid="12" name="ИД">
    <vt:lpwstr>18719499</vt:lpwstr>
  </property>
  <property fmtid="{D5CDD505-2E9C-101B-9397-08002B2CF9AE}" pid="13" name="INSTALL_ID">
    <vt:lpwstr>34115</vt:lpwstr>
  </property>
</Properties>
</file>