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E9" w:rsidRPr="00E154E9" w:rsidRDefault="00E154E9" w:rsidP="00E154E9">
      <w:pPr>
        <w:suppressAutoHyphens w:val="0"/>
        <w:spacing w:before="100" w:beforeAutospacing="1" w:after="240"/>
        <w:jc w:val="center"/>
        <w:rPr>
          <w:sz w:val="24"/>
          <w:szCs w:val="24"/>
          <w:lang w:eastAsia="ru-RU"/>
        </w:rPr>
      </w:pPr>
      <w:r w:rsidRPr="00E154E9">
        <w:rPr>
          <w:b/>
          <w:bCs/>
          <w:color w:val="000000"/>
          <w:sz w:val="27"/>
          <w:szCs w:val="27"/>
          <w:lang w:eastAsia="ru-RU"/>
        </w:rPr>
        <w:t>Программа</w:t>
      </w:r>
    </w:p>
    <w:p w:rsidR="009D1C3F" w:rsidRPr="009D1C3F" w:rsidRDefault="00E154E9" w:rsidP="009D1C3F">
      <w:pPr>
        <w:suppressAutoHyphens w:val="0"/>
        <w:spacing w:before="100" w:beforeAutospacing="1" w:after="240"/>
        <w:ind w:left="426"/>
        <w:jc w:val="both"/>
        <w:rPr>
          <w:color w:val="000000"/>
          <w:sz w:val="24"/>
          <w:szCs w:val="24"/>
          <w:lang w:eastAsia="ru-RU"/>
        </w:rPr>
      </w:pPr>
      <w:r w:rsidRPr="009D1C3F">
        <w:rPr>
          <w:color w:val="000000"/>
          <w:sz w:val="24"/>
          <w:szCs w:val="24"/>
          <w:lang w:eastAsia="ru-RU"/>
        </w:rPr>
        <w:t xml:space="preserve">Круглый стол: </w:t>
      </w:r>
      <w:r w:rsidRPr="009D1C3F">
        <w:rPr>
          <w:b/>
          <w:color w:val="000000"/>
          <w:sz w:val="24"/>
          <w:szCs w:val="24"/>
          <w:lang w:eastAsia="ru-RU"/>
        </w:rPr>
        <w:t>Рабочая программа как основной документ методического</w:t>
      </w:r>
      <w:r w:rsidR="009D1C3F" w:rsidRPr="009D1C3F">
        <w:rPr>
          <w:b/>
          <w:color w:val="000000"/>
          <w:sz w:val="24"/>
          <w:szCs w:val="24"/>
          <w:lang w:eastAsia="ru-RU"/>
        </w:rPr>
        <w:t xml:space="preserve"> </w:t>
      </w:r>
      <w:r w:rsidRPr="009D1C3F">
        <w:rPr>
          <w:b/>
          <w:color w:val="000000"/>
          <w:sz w:val="24"/>
          <w:szCs w:val="24"/>
          <w:lang w:eastAsia="ru-RU"/>
        </w:rPr>
        <w:t>обеспечения ФГОС НПО, СПО</w:t>
      </w:r>
      <w:r w:rsidRPr="009D1C3F">
        <w:rPr>
          <w:color w:val="000000"/>
          <w:sz w:val="24"/>
          <w:szCs w:val="24"/>
          <w:lang w:eastAsia="ru-RU"/>
        </w:rPr>
        <w:t xml:space="preserve"> (областное МО преподаватели английского, французского и немецкого языка)</w:t>
      </w:r>
      <w:r w:rsidR="009D1C3F" w:rsidRPr="009D1C3F">
        <w:rPr>
          <w:color w:val="000000"/>
          <w:sz w:val="24"/>
          <w:szCs w:val="24"/>
          <w:lang w:eastAsia="ru-RU"/>
        </w:rPr>
        <w:t xml:space="preserve"> на базе </w:t>
      </w:r>
      <w:r w:rsidR="009D1C3F" w:rsidRPr="009D1C3F">
        <w:rPr>
          <w:sz w:val="24"/>
          <w:szCs w:val="24"/>
        </w:rPr>
        <w:t xml:space="preserve">Государственного образовательного учреждения среднего профессионального образования Ярославской области  Ярославское музыкальное училище (колледж) им. Л.В. Собинова                                                 </w:t>
      </w:r>
    </w:p>
    <w:p w:rsidR="00E154E9" w:rsidRPr="009D1C3F" w:rsidRDefault="009D1C3F" w:rsidP="009D1C3F">
      <w:pPr>
        <w:suppressAutoHyphens w:val="0"/>
        <w:spacing w:before="100" w:beforeAutospacing="1" w:after="240"/>
        <w:jc w:val="center"/>
        <w:rPr>
          <w:b/>
          <w:sz w:val="24"/>
          <w:szCs w:val="24"/>
          <w:lang w:eastAsia="ru-RU"/>
        </w:rPr>
      </w:pPr>
      <w:r w:rsidRPr="009D1C3F">
        <w:rPr>
          <w:b/>
          <w:color w:val="000000"/>
          <w:sz w:val="24"/>
          <w:szCs w:val="24"/>
          <w:lang w:eastAsia="ru-RU"/>
        </w:rPr>
        <w:t>13</w:t>
      </w:r>
      <w:r w:rsidRPr="009D1C3F">
        <w:rPr>
          <w:b/>
          <w:color w:val="000000"/>
          <w:sz w:val="24"/>
          <w:szCs w:val="24"/>
          <w:lang w:eastAsia="ru-RU"/>
        </w:rPr>
        <w:t xml:space="preserve"> февраля </w:t>
      </w:r>
      <w:r w:rsidRPr="009D1C3F">
        <w:rPr>
          <w:b/>
          <w:color w:val="000000"/>
          <w:sz w:val="24"/>
          <w:szCs w:val="24"/>
          <w:lang w:eastAsia="ru-RU"/>
        </w:rPr>
        <w:t>2014</w:t>
      </w:r>
    </w:p>
    <w:tbl>
      <w:tblPr>
        <w:tblW w:w="8905" w:type="dxa"/>
        <w:jc w:val="center"/>
        <w:tblCellSpacing w:w="0" w:type="dxa"/>
        <w:tblInd w:w="-23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7371"/>
      </w:tblGrid>
      <w:tr w:rsidR="009D1C3F" w:rsidRPr="00E154E9" w:rsidTr="009D1C3F">
        <w:trPr>
          <w:tblCellSpacing w:w="0" w:type="dxa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Pr="00E154E9" w:rsidRDefault="009D1C3F" w:rsidP="00E154E9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Время начала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Pr="00E154E9" w:rsidRDefault="009D1C3F" w:rsidP="009D1C3F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9D1C3F" w:rsidRPr="00E154E9" w:rsidTr="009D1C3F">
        <w:trPr>
          <w:tblCellSpacing w:w="0" w:type="dxa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Pr="00E154E9" w:rsidRDefault="009D1C3F" w:rsidP="00E154E9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10:00 - 12:15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Default="009D1C3F" w:rsidP="009D1C3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 xml:space="preserve">Рабочая программа как основной документ методического обеспечения реализации ФГОС НПО, СПО. Планирование преподавания иностранных языков в соответствии с требованиями ФГОС </w:t>
            </w:r>
          </w:p>
          <w:p w:rsidR="009D1C3F" w:rsidRPr="009D1C3F" w:rsidRDefault="009D1C3F" w:rsidP="009D1C3F">
            <w:pPr>
              <w:suppressAutoHyphens w:val="0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9D1C3F">
              <w:rPr>
                <w:i/>
                <w:color w:val="000000"/>
                <w:sz w:val="24"/>
                <w:szCs w:val="24"/>
                <w:lang w:eastAsia="ru-RU"/>
              </w:rPr>
              <w:t>Безенина</w:t>
            </w:r>
            <w:proofErr w:type="spellEnd"/>
            <w:r w:rsidRPr="009D1C3F">
              <w:rPr>
                <w:i/>
                <w:color w:val="000000"/>
                <w:sz w:val="24"/>
                <w:szCs w:val="24"/>
                <w:lang w:eastAsia="ru-RU"/>
              </w:rPr>
              <w:t xml:space="preserve"> Ирина Федоровна, </w:t>
            </w:r>
            <w:r w:rsidRPr="009D1C3F">
              <w:rPr>
                <w:i/>
                <w:color w:val="000000"/>
                <w:sz w:val="24"/>
                <w:szCs w:val="24"/>
              </w:rPr>
              <w:t>Засл</w:t>
            </w:r>
            <w:r w:rsidRPr="009D1C3F">
              <w:rPr>
                <w:i/>
                <w:color w:val="000000"/>
                <w:sz w:val="24"/>
                <w:szCs w:val="24"/>
              </w:rPr>
              <w:t>уженный учитель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 РФ, преподаватель 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Государственного образовательного учреждения Ярославской области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  <w:tr w:rsidR="009D1C3F" w:rsidRPr="00E154E9" w:rsidTr="009D1C3F">
        <w:trPr>
          <w:tblCellSpacing w:w="0" w:type="dxa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Pr="00E154E9" w:rsidRDefault="009D1C3F" w:rsidP="00E154E9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12:25 - 13:10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Default="009D1C3F" w:rsidP="009D1C3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Обмен опытом преподавателей по составлению рабочих программ по иностранным языкам</w:t>
            </w:r>
          </w:p>
          <w:p w:rsidR="009D1C3F" w:rsidRPr="00E154E9" w:rsidRDefault="009D1C3F" w:rsidP="009D1C3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D1C3F">
              <w:rPr>
                <w:i/>
                <w:color w:val="000000"/>
                <w:sz w:val="24"/>
                <w:szCs w:val="24"/>
                <w:lang w:eastAsia="ru-RU"/>
              </w:rPr>
              <w:t>Безенина</w:t>
            </w:r>
            <w:proofErr w:type="spellEnd"/>
            <w:r w:rsidRPr="009D1C3F">
              <w:rPr>
                <w:i/>
                <w:color w:val="000000"/>
                <w:sz w:val="24"/>
                <w:szCs w:val="24"/>
                <w:lang w:eastAsia="ru-RU"/>
              </w:rPr>
              <w:t xml:space="preserve"> Ирина Федоровна, </w:t>
            </w:r>
            <w:r w:rsidRPr="009D1C3F">
              <w:rPr>
                <w:i/>
                <w:color w:val="000000"/>
                <w:sz w:val="24"/>
                <w:szCs w:val="24"/>
              </w:rPr>
              <w:t>Засл</w:t>
            </w:r>
            <w:r w:rsidRPr="009D1C3F">
              <w:rPr>
                <w:i/>
                <w:color w:val="000000"/>
                <w:sz w:val="24"/>
                <w:szCs w:val="24"/>
              </w:rPr>
              <w:t>уженный учитель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 РФ, преподаватель </w:t>
            </w:r>
            <w:r w:rsidRPr="009D1C3F">
              <w:rPr>
                <w:i/>
                <w:color w:val="000000"/>
                <w:sz w:val="24"/>
                <w:szCs w:val="24"/>
              </w:rPr>
              <w:t>Государственного обр</w:t>
            </w:r>
            <w:bookmarkStart w:id="0" w:name="_GoBack"/>
            <w:bookmarkEnd w:id="0"/>
            <w:r w:rsidRPr="009D1C3F">
              <w:rPr>
                <w:i/>
                <w:color w:val="000000"/>
                <w:sz w:val="24"/>
                <w:szCs w:val="24"/>
              </w:rPr>
              <w:t xml:space="preserve">азовательного учреждения Ярославской области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  <w:tr w:rsidR="009D1C3F" w:rsidRPr="00E154E9" w:rsidTr="009D1C3F">
        <w:trPr>
          <w:tblCellSpacing w:w="0" w:type="dxa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Pr="00E154E9" w:rsidRDefault="009D1C3F" w:rsidP="00E154E9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>13:15 - 14:45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C3F" w:rsidRDefault="009D1C3F" w:rsidP="009D1C3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154E9">
              <w:rPr>
                <w:color w:val="000000"/>
                <w:sz w:val="24"/>
                <w:szCs w:val="24"/>
                <w:lang w:eastAsia="ru-RU"/>
              </w:rPr>
              <w:t xml:space="preserve">Опыт планирования и организации внеаудиторной самостоятельной работы. Открытое внеклассное мероприятие </w:t>
            </w:r>
          </w:p>
          <w:p w:rsidR="009D1C3F" w:rsidRPr="009D1C3F" w:rsidRDefault="009D1C3F" w:rsidP="009D1C3F">
            <w:pPr>
              <w:suppressAutoHyphens w:val="0"/>
              <w:rPr>
                <w:i/>
                <w:sz w:val="24"/>
                <w:szCs w:val="24"/>
                <w:lang w:eastAsia="ru-RU"/>
              </w:rPr>
            </w:pPr>
            <w:r w:rsidRPr="009D1C3F">
              <w:rPr>
                <w:i/>
                <w:color w:val="000000"/>
                <w:sz w:val="24"/>
                <w:szCs w:val="24"/>
                <w:lang w:eastAsia="ru-RU"/>
              </w:rPr>
              <w:t xml:space="preserve">Сидоров Виктор Михайлович, </w:t>
            </w:r>
            <w:r w:rsidRPr="009D1C3F">
              <w:rPr>
                <w:i/>
                <w:color w:val="000000"/>
              </w:rPr>
              <w:t xml:space="preserve"> </w:t>
            </w:r>
            <w:r w:rsidRPr="009D1C3F">
              <w:rPr>
                <w:i/>
                <w:color w:val="000000"/>
              </w:rPr>
              <w:t>преподав</w:t>
            </w:r>
            <w:r w:rsidRPr="009D1C3F">
              <w:rPr>
                <w:i/>
                <w:color w:val="000000"/>
              </w:rPr>
              <w:t>а</w:t>
            </w:r>
            <w:r w:rsidRPr="009D1C3F">
              <w:rPr>
                <w:i/>
                <w:color w:val="000000"/>
              </w:rPr>
              <w:t xml:space="preserve">тель </w:t>
            </w:r>
            <w:r w:rsidRPr="009D1C3F">
              <w:rPr>
                <w:i/>
                <w:sz w:val="24"/>
                <w:szCs w:val="24"/>
              </w:rPr>
              <w:t xml:space="preserve">Государственного образовательного учреждения среднего профессионального образования Ярославской области  </w:t>
            </w:r>
            <w:r w:rsidRPr="009D1C3F">
              <w:rPr>
                <w:i/>
                <w:sz w:val="24"/>
                <w:szCs w:val="24"/>
              </w:rPr>
              <w:t xml:space="preserve">Ярославское музыкальное училище (колледж) им. Л.В. Собинова                                                 </w:t>
            </w:r>
          </w:p>
        </w:tc>
      </w:tr>
    </w:tbl>
    <w:p w:rsidR="00E154E9" w:rsidRPr="00E154E9" w:rsidRDefault="00E154E9" w:rsidP="00E154E9">
      <w:pPr>
        <w:suppressAutoHyphens w:val="0"/>
        <w:spacing w:before="100" w:beforeAutospacing="1" w:after="240"/>
        <w:rPr>
          <w:sz w:val="24"/>
          <w:szCs w:val="24"/>
          <w:lang w:eastAsia="ru-RU"/>
        </w:rPr>
      </w:pPr>
    </w:p>
    <w:p w:rsidR="00771B1F" w:rsidRDefault="00771B1F"/>
    <w:sectPr w:rsidR="00771B1F" w:rsidSect="009D1C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9"/>
    <w:rsid w:val="000A07DC"/>
    <w:rsid w:val="00771B1F"/>
    <w:rsid w:val="009D1C3F"/>
    <w:rsid w:val="00E154E9"/>
    <w:rsid w:val="00F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154E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154E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2</cp:revision>
  <dcterms:created xsi:type="dcterms:W3CDTF">2014-12-22T08:00:00Z</dcterms:created>
  <dcterms:modified xsi:type="dcterms:W3CDTF">2014-12-25T11:46:00Z</dcterms:modified>
</cp:coreProperties>
</file>