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5B0B4" w14:textId="1571C136" w:rsidR="000862A6" w:rsidRPr="00D4068E" w:rsidRDefault="000862A6" w:rsidP="00D4068E">
      <w:pPr>
        <w:shd w:val="clear" w:color="auto" w:fill="FFFFFF"/>
        <w:spacing w:after="0" w:line="360" w:lineRule="auto"/>
        <w:ind w:left="34" w:hanging="34"/>
        <w:jc w:val="center"/>
        <w:rPr>
          <w:bCs/>
          <w:szCs w:val="28"/>
        </w:rPr>
      </w:pPr>
      <w:bookmarkStart w:id="0" w:name="_Toc430939007"/>
      <w:r w:rsidRPr="00D4068E">
        <w:rPr>
          <w:bCs/>
          <w:szCs w:val="28"/>
        </w:rPr>
        <w:t>Государственное автономное учреждение</w:t>
      </w:r>
    </w:p>
    <w:p w14:paraId="09189FF1" w14:textId="77777777" w:rsidR="000862A6" w:rsidRPr="00D4068E" w:rsidRDefault="000862A6" w:rsidP="00D4068E">
      <w:pPr>
        <w:shd w:val="clear" w:color="auto" w:fill="FFFFFF"/>
        <w:spacing w:after="0" w:line="360" w:lineRule="auto"/>
        <w:ind w:left="34" w:hanging="34"/>
        <w:jc w:val="center"/>
        <w:rPr>
          <w:bCs/>
          <w:szCs w:val="28"/>
        </w:rPr>
      </w:pPr>
      <w:r w:rsidRPr="00D4068E">
        <w:rPr>
          <w:bCs/>
          <w:szCs w:val="28"/>
        </w:rPr>
        <w:t>дополнительного профессионального образования Ярославской области</w:t>
      </w:r>
    </w:p>
    <w:p w14:paraId="10BC9D05" w14:textId="77777777" w:rsidR="000862A6" w:rsidRPr="00D4068E" w:rsidRDefault="000862A6" w:rsidP="00D4068E">
      <w:pPr>
        <w:shd w:val="clear" w:color="auto" w:fill="FFFFFF"/>
        <w:spacing w:after="0" w:line="360" w:lineRule="auto"/>
        <w:ind w:left="34" w:hanging="34"/>
        <w:jc w:val="center"/>
        <w:rPr>
          <w:bCs/>
          <w:szCs w:val="28"/>
        </w:rPr>
      </w:pPr>
      <w:r w:rsidRPr="00D4068E">
        <w:rPr>
          <w:bCs/>
          <w:szCs w:val="28"/>
        </w:rPr>
        <w:t>«Институт развития образования»</w:t>
      </w:r>
    </w:p>
    <w:p w14:paraId="2EE092B2" w14:textId="77777777" w:rsidR="000862A6" w:rsidRDefault="000862A6" w:rsidP="00BC6E59">
      <w:pPr>
        <w:spacing w:line="360" w:lineRule="auto"/>
        <w:ind w:left="34" w:firstLine="533"/>
        <w:jc w:val="center"/>
        <w:rPr>
          <w:b/>
          <w:sz w:val="24"/>
          <w:szCs w:val="24"/>
        </w:rPr>
      </w:pPr>
    </w:p>
    <w:p w14:paraId="7868943F" w14:textId="77777777" w:rsidR="000862A6" w:rsidRDefault="000862A6" w:rsidP="00BC6E59">
      <w:pPr>
        <w:spacing w:line="360" w:lineRule="auto"/>
        <w:ind w:left="34" w:firstLine="533"/>
        <w:jc w:val="center"/>
        <w:rPr>
          <w:b/>
          <w:sz w:val="24"/>
          <w:szCs w:val="24"/>
        </w:rPr>
      </w:pPr>
    </w:p>
    <w:p w14:paraId="5F0C3011" w14:textId="77777777" w:rsidR="000862A6" w:rsidRDefault="000862A6" w:rsidP="00BC6E59">
      <w:pPr>
        <w:spacing w:line="360" w:lineRule="auto"/>
        <w:ind w:left="34" w:firstLine="533"/>
        <w:jc w:val="center"/>
        <w:rPr>
          <w:b/>
          <w:sz w:val="24"/>
          <w:szCs w:val="24"/>
        </w:rPr>
      </w:pPr>
    </w:p>
    <w:p w14:paraId="719CEDB0" w14:textId="77777777" w:rsidR="000862A6" w:rsidRDefault="000862A6" w:rsidP="00BC6E59">
      <w:pPr>
        <w:spacing w:line="360" w:lineRule="auto"/>
        <w:ind w:left="34" w:firstLine="533"/>
        <w:jc w:val="center"/>
        <w:rPr>
          <w:b/>
          <w:sz w:val="24"/>
          <w:szCs w:val="24"/>
        </w:rPr>
      </w:pPr>
    </w:p>
    <w:p w14:paraId="2C578042" w14:textId="77777777" w:rsidR="000862A6" w:rsidRDefault="000862A6" w:rsidP="00BC6E59">
      <w:pPr>
        <w:spacing w:line="360" w:lineRule="auto"/>
        <w:ind w:left="34" w:firstLine="533"/>
        <w:jc w:val="center"/>
        <w:rPr>
          <w:b/>
          <w:sz w:val="24"/>
          <w:szCs w:val="24"/>
        </w:rPr>
      </w:pPr>
    </w:p>
    <w:p w14:paraId="33E03F9D" w14:textId="77777777" w:rsidR="000862A6" w:rsidRDefault="000862A6" w:rsidP="00BC6E59">
      <w:pPr>
        <w:spacing w:line="360" w:lineRule="auto"/>
        <w:ind w:left="34" w:firstLine="533"/>
        <w:jc w:val="center"/>
        <w:rPr>
          <w:b/>
          <w:sz w:val="24"/>
          <w:szCs w:val="24"/>
        </w:rPr>
      </w:pPr>
    </w:p>
    <w:p w14:paraId="3CF5497F" w14:textId="77777777" w:rsidR="000862A6" w:rsidRDefault="000862A6" w:rsidP="00BC6E59">
      <w:pPr>
        <w:spacing w:line="360" w:lineRule="auto"/>
        <w:ind w:left="34" w:firstLine="533"/>
        <w:jc w:val="center"/>
        <w:rPr>
          <w:b/>
          <w:sz w:val="24"/>
          <w:szCs w:val="24"/>
        </w:rPr>
      </w:pPr>
    </w:p>
    <w:p w14:paraId="29115059" w14:textId="77777777" w:rsidR="000862A6" w:rsidRDefault="000862A6" w:rsidP="00BC6E59">
      <w:pPr>
        <w:spacing w:line="360" w:lineRule="auto"/>
        <w:ind w:left="34" w:firstLine="533"/>
        <w:jc w:val="center"/>
        <w:rPr>
          <w:b/>
          <w:sz w:val="24"/>
          <w:szCs w:val="24"/>
        </w:rPr>
      </w:pPr>
    </w:p>
    <w:p w14:paraId="18443D8D" w14:textId="77777777" w:rsidR="000862A6" w:rsidRDefault="000862A6" w:rsidP="00BC6E59">
      <w:pPr>
        <w:spacing w:line="360" w:lineRule="auto"/>
        <w:ind w:left="34" w:firstLine="533"/>
        <w:jc w:val="center"/>
        <w:rPr>
          <w:b/>
          <w:sz w:val="24"/>
          <w:szCs w:val="24"/>
        </w:rPr>
      </w:pPr>
    </w:p>
    <w:p w14:paraId="0CFA0E30" w14:textId="77777777" w:rsidR="000862A6" w:rsidRDefault="000862A6" w:rsidP="00BC6E59">
      <w:pPr>
        <w:spacing w:line="360" w:lineRule="auto"/>
        <w:ind w:left="34" w:firstLine="533"/>
        <w:jc w:val="center"/>
        <w:rPr>
          <w:b/>
          <w:sz w:val="32"/>
          <w:szCs w:val="24"/>
        </w:rPr>
      </w:pPr>
    </w:p>
    <w:p w14:paraId="6FFEF13F" w14:textId="677D2F6E" w:rsidR="000862A6" w:rsidRPr="000862A6" w:rsidRDefault="000862A6" w:rsidP="00BC6E59">
      <w:pPr>
        <w:spacing w:line="360" w:lineRule="auto"/>
        <w:ind w:left="34" w:firstLine="533"/>
        <w:jc w:val="center"/>
        <w:rPr>
          <w:b/>
          <w:sz w:val="36"/>
          <w:szCs w:val="36"/>
        </w:rPr>
      </w:pPr>
      <w:r w:rsidRPr="000862A6">
        <w:rPr>
          <w:b/>
          <w:sz w:val="36"/>
          <w:szCs w:val="36"/>
        </w:rPr>
        <w:t xml:space="preserve">Методические рекомендации по </w:t>
      </w:r>
      <w:r w:rsidR="00871362">
        <w:rPr>
          <w:b/>
          <w:sz w:val="36"/>
          <w:szCs w:val="36"/>
        </w:rPr>
        <w:t>разработке</w:t>
      </w:r>
    </w:p>
    <w:p w14:paraId="2279E55D" w14:textId="22440C28" w:rsidR="000862A6" w:rsidRDefault="000D71B4" w:rsidP="00BC6E59">
      <w:pPr>
        <w:spacing w:line="360" w:lineRule="auto"/>
        <w:ind w:left="34" w:firstLine="53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</w:t>
      </w:r>
      <w:r w:rsidR="000862A6" w:rsidRPr="000862A6">
        <w:rPr>
          <w:b/>
          <w:sz w:val="36"/>
          <w:szCs w:val="36"/>
        </w:rPr>
        <w:t>рограмм</w:t>
      </w:r>
      <w:r w:rsidR="00871362">
        <w:rPr>
          <w:b/>
          <w:sz w:val="36"/>
          <w:szCs w:val="36"/>
        </w:rPr>
        <w:t>ы</w:t>
      </w:r>
      <w:r w:rsidR="000862A6" w:rsidRPr="000862A6">
        <w:rPr>
          <w:b/>
          <w:sz w:val="36"/>
          <w:szCs w:val="36"/>
        </w:rPr>
        <w:t xml:space="preserve"> перехода школ</w:t>
      </w:r>
      <w:r w:rsidR="00871362">
        <w:rPr>
          <w:b/>
          <w:sz w:val="36"/>
          <w:szCs w:val="36"/>
        </w:rPr>
        <w:t>ы</w:t>
      </w:r>
      <w:r w:rsidR="000862A6" w:rsidRPr="000862A6">
        <w:rPr>
          <w:b/>
          <w:sz w:val="36"/>
          <w:szCs w:val="36"/>
        </w:rPr>
        <w:t xml:space="preserve"> </w:t>
      </w:r>
    </w:p>
    <w:p w14:paraId="3960F4C8" w14:textId="77777777" w:rsidR="000862A6" w:rsidRPr="000862A6" w:rsidRDefault="000862A6" w:rsidP="00BC6E59">
      <w:pPr>
        <w:spacing w:line="360" w:lineRule="auto"/>
        <w:ind w:left="34" w:firstLine="533"/>
        <w:jc w:val="center"/>
        <w:rPr>
          <w:b/>
          <w:sz w:val="36"/>
          <w:szCs w:val="36"/>
        </w:rPr>
      </w:pPr>
      <w:r w:rsidRPr="000862A6">
        <w:rPr>
          <w:b/>
          <w:sz w:val="36"/>
          <w:szCs w:val="36"/>
        </w:rPr>
        <w:t xml:space="preserve">в эффективный режим работы </w:t>
      </w:r>
    </w:p>
    <w:p w14:paraId="579B67E2" w14:textId="77777777" w:rsidR="000862A6" w:rsidRDefault="000862A6" w:rsidP="00BC6E59">
      <w:pPr>
        <w:spacing w:line="360" w:lineRule="auto"/>
        <w:ind w:left="34" w:firstLine="533"/>
        <w:jc w:val="center"/>
        <w:rPr>
          <w:b/>
          <w:sz w:val="24"/>
          <w:szCs w:val="24"/>
        </w:rPr>
      </w:pPr>
    </w:p>
    <w:p w14:paraId="7FED3106" w14:textId="77777777" w:rsidR="000862A6" w:rsidRDefault="000862A6" w:rsidP="00BC6E59">
      <w:pPr>
        <w:spacing w:line="360" w:lineRule="auto"/>
        <w:ind w:left="34" w:firstLine="533"/>
        <w:jc w:val="center"/>
        <w:rPr>
          <w:b/>
          <w:sz w:val="24"/>
          <w:szCs w:val="24"/>
        </w:rPr>
      </w:pPr>
    </w:p>
    <w:p w14:paraId="497EB0E9" w14:textId="77777777" w:rsidR="000862A6" w:rsidRDefault="000862A6" w:rsidP="00BC6E59">
      <w:pPr>
        <w:spacing w:line="360" w:lineRule="auto"/>
        <w:ind w:left="34" w:firstLine="533"/>
        <w:jc w:val="center"/>
        <w:rPr>
          <w:b/>
          <w:sz w:val="24"/>
          <w:szCs w:val="24"/>
        </w:rPr>
      </w:pPr>
    </w:p>
    <w:p w14:paraId="1C55ACB2" w14:textId="77777777" w:rsidR="000862A6" w:rsidRDefault="000862A6" w:rsidP="00BC6E59">
      <w:pPr>
        <w:spacing w:line="360" w:lineRule="auto"/>
        <w:ind w:left="34" w:firstLine="533"/>
        <w:jc w:val="center"/>
        <w:rPr>
          <w:b/>
          <w:sz w:val="24"/>
          <w:szCs w:val="24"/>
        </w:rPr>
      </w:pPr>
    </w:p>
    <w:p w14:paraId="1DCED82C" w14:textId="77777777" w:rsidR="000862A6" w:rsidRDefault="000862A6" w:rsidP="00BC6E59">
      <w:pPr>
        <w:spacing w:line="360" w:lineRule="auto"/>
        <w:ind w:left="34" w:firstLine="533"/>
        <w:jc w:val="center"/>
        <w:rPr>
          <w:b/>
          <w:sz w:val="24"/>
          <w:szCs w:val="24"/>
        </w:rPr>
      </w:pPr>
    </w:p>
    <w:p w14:paraId="2347C99B" w14:textId="77777777" w:rsidR="000862A6" w:rsidRDefault="000862A6" w:rsidP="00BC6E59">
      <w:pPr>
        <w:spacing w:line="360" w:lineRule="auto"/>
        <w:ind w:left="34" w:firstLine="533"/>
        <w:jc w:val="center"/>
        <w:rPr>
          <w:b/>
          <w:sz w:val="24"/>
          <w:szCs w:val="24"/>
        </w:rPr>
      </w:pPr>
    </w:p>
    <w:p w14:paraId="140E0CF0" w14:textId="77777777" w:rsidR="000862A6" w:rsidRDefault="000862A6" w:rsidP="00BC6E59">
      <w:pPr>
        <w:spacing w:line="360" w:lineRule="auto"/>
        <w:ind w:left="34" w:firstLine="533"/>
        <w:jc w:val="center"/>
        <w:rPr>
          <w:b/>
          <w:sz w:val="24"/>
          <w:szCs w:val="24"/>
        </w:rPr>
      </w:pPr>
    </w:p>
    <w:p w14:paraId="3B51BF51" w14:textId="77777777" w:rsidR="000862A6" w:rsidRDefault="000862A6" w:rsidP="00BC6E59">
      <w:pPr>
        <w:spacing w:line="360" w:lineRule="auto"/>
        <w:ind w:left="34" w:firstLine="533"/>
        <w:jc w:val="center"/>
      </w:pPr>
    </w:p>
    <w:p w14:paraId="4A255F37" w14:textId="77777777" w:rsidR="000862A6" w:rsidRDefault="000862A6" w:rsidP="00BC6E59">
      <w:pPr>
        <w:spacing w:line="360" w:lineRule="auto"/>
        <w:ind w:left="34" w:firstLine="533"/>
        <w:jc w:val="center"/>
      </w:pPr>
    </w:p>
    <w:p w14:paraId="55FCDA17" w14:textId="77777777" w:rsidR="000862A6" w:rsidRDefault="000862A6" w:rsidP="00BC6E59">
      <w:pPr>
        <w:spacing w:line="360" w:lineRule="auto"/>
        <w:ind w:left="34" w:firstLine="533"/>
        <w:jc w:val="center"/>
      </w:pPr>
    </w:p>
    <w:p w14:paraId="1A2C96BD" w14:textId="77777777" w:rsidR="000862A6" w:rsidRDefault="000862A6" w:rsidP="00BC6E59">
      <w:pPr>
        <w:spacing w:line="360" w:lineRule="auto"/>
        <w:ind w:left="34" w:firstLine="533"/>
        <w:jc w:val="center"/>
      </w:pPr>
      <w:r>
        <w:t>Ярославль</w:t>
      </w:r>
    </w:p>
    <w:p w14:paraId="3B9F9E5D" w14:textId="77777777" w:rsidR="000862A6" w:rsidRDefault="000862A6" w:rsidP="00BC6E59">
      <w:pPr>
        <w:spacing w:line="360" w:lineRule="auto"/>
        <w:ind w:left="34" w:firstLine="533"/>
        <w:jc w:val="center"/>
      </w:pPr>
      <w:r>
        <w:t>2020</w:t>
      </w:r>
    </w:p>
    <w:p w14:paraId="758B171F" w14:textId="77777777" w:rsidR="000862A6" w:rsidRDefault="000862A6" w:rsidP="00BC6E59">
      <w:pPr>
        <w:autoSpaceDE w:val="0"/>
        <w:autoSpaceDN w:val="0"/>
        <w:adjustRightInd w:val="0"/>
        <w:spacing w:after="0" w:line="360" w:lineRule="auto"/>
        <w:ind w:left="34" w:right="0" w:firstLine="533"/>
        <w:jc w:val="center"/>
        <w:rPr>
          <w:rFonts w:eastAsiaTheme="minorHAnsi"/>
          <w:b/>
          <w:bCs/>
          <w:color w:val="auto"/>
          <w:szCs w:val="28"/>
          <w:lang w:eastAsia="en-US"/>
        </w:rPr>
      </w:pPr>
    </w:p>
    <w:p w14:paraId="7402E915" w14:textId="20983141" w:rsidR="008A197B" w:rsidRDefault="008A197B" w:rsidP="00BC6E59">
      <w:pPr>
        <w:spacing w:after="160" w:line="360" w:lineRule="auto"/>
        <w:ind w:left="34" w:right="0" w:firstLine="533"/>
        <w:jc w:val="center"/>
        <w:rPr>
          <w:b/>
        </w:rPr>
      </w:pPr>
      <w:r>
        <w:rPr>
          <w:b/>
        </w:rPr>
        <w:br w:type="page"/>
      </w:r>
    </w:p>
    <w:p w14:paraId="09B0A1DA" w14:textId="585434FA" w:rsidR="000862A6" w:rsidRDefault="00D4068E" w:rsidP="00BC6E59">
      <w:pPr>
        <w:spacing w:after="160" w:line="360" w:lineRule="auto"/>
        <w:ind w:left="34" w:right="0" w:firstLine="533"/>
        <w:jc w:val="left"/>
      </w:pPr>
      <w:r>
        <w:lastRenderedPageBreak/>
        <w:t>Авторы</w:t>
      </w:r>
      <w:r w:rsidR="00ED5B16">
        <w:t>-с</w:t>
      </w:r>
      <w:r w:rsidR="008A197B">
        <w:t>оставители: Никитина Ю.С., Полищук С.М., Алферова А.Б.</w:t>
      </w:r>
    </w:p>
    <w:p w14:paraId="028154A9" w14:textId="1684F36C" w:rsidR="00B14BCA" w:rsidRPr="008A197B" w:rsidRDefault="008A197B" w:rsidP="00BC6E59">
      <w:pPr>
        <w:autoSpaceDE w:val="0"/>
        <w:autoSpaceDN w:val="0"/>
        <w:adjustRightInd w:val="0"/>
        <w:spacing w:after="0" w:line="360" w:lineRule="auto"/>
        <w:ind w:left="34" w:right="284" w:firstLine="533"/>
        <w:rPr>
          <w:rFonts w:eastAsiaTheme="minorHAnsi"/>
          <w:color w:val="auto"/>
          <w:szCs w:val="28"/>
          <w:lang w:eastAsia="en-US"/>
        </w:rPr>
      </w:pPr>
      <w:r>
        <w:rPr>
          <w:rFonts w:ascii="ArnoPro-Regular" w:eastAsiaTheme="minorHAnsi" w:hAnsi="ArnoPro-Regular" w:cs="ArnoPro-Regular"/>
          <w:color w:val="auto"/>
          <w:sz w:val="18"/>
          <w:szCs w:val="18"/>
          <w:lang w:eastAsia="en-US"/>
        </w:rPr>
        <w:t xml:space="preserve"> </w:t>
      </w:r>
      <w:r w:rsidRPr="008A197B">
        <w:rPr>
          <w:rFonts w:eastAsiaTheme="minorHAnsi"/>
          <w:color w:val="auto"/>
          <w:szCs w:val="28"/>
          <w:lang w:eastAsia="en-US"/>
        </w:rPr>
        <w:t>Методические рекомендации предназначены для школьных команд при разработке Программ перехода школы в эффективный режим работы</w:t>
      </w:r>
      <w:r w:rsidR="00B14BCA">
        <w:rPr>
          <w:rFonts w:eastAsiaTheme="minorHAnsi"/>
          <w:color w:val="auto"/>
          <w:szCs w:val="28"/>
          <w:lang w:eastAsia="en-US"/>
        </w:rPr>
        <w:t>.</w:t>
      </w:r>
      <w:r>
        <w:rPr>
          <w:rFonts w:eastAsiaTheme="minorHAnsi"/>
          <w:color w:val="auto"/>
          <w:szCs w:val="28"/>
          <w:lang w:eastAsia="en-US"/>
        </w:rPr>
        <w:t xml:space="preserve"> </w:t>
      </w:r>
    </w:p>
    <w:p w14:paraId="0656253B" w14:textId="5657DCB4" w:rsidR="00ED5B16" w:rsidRPr="00ED5B16" w:rsidRDefault="76CA370C" w:rsidP="76CA370C">
      <w:pPr>
        <w:suppressAutoHyphens/>
        <w:spacing w:line="360" w:lineRule="auto"/>
        <w:ind w:left="34" w:right="284" w:firstLine="533"/>
        <w:rPr>
          <w:lang w:eastAsia="ar-SA"/>
        </w:rPr>
      </w:pPr>
      <w:r w:rsidRPr="76CA370C">
        <w:rPr>
          <w:rFonts w:eastAsiaTheme="minorEastAsia"/>
          <w:color w:val="auto"/>
          <w:lang w:eastAsia="en-US"/>
        </w:rPr>
        <w:t>В основу методических рекомендаций легли материалы учебно-методического пособия «Я – эффективный директор: как разработать и реализовать программу улучшения образовательных результатов учащихся школы»</w:t>
      </w:r>
      <w:r w:rsidR="00555FE9">
        <w:rPr>
          <w:rFonts w:eastAsiaTheme="minorEastAsia"/>
          <w:color w:val="auto"/>
          <w:lang w:eastAsia="en-US"/>
        </w:rPr>
        <w:t xml:space="preserve"> </w:t>
      </w:r>
      <w:r w:rsidR="00555FE9" w:rsidRPr="00555FE9">
        <w:rPr>
          <w:rFonts w:eastAsiaTheme="minorEastAsia"/>
          <w:color w:val="auto"/>
          <w:lang w:eastAsia="en-US"/>
        </w:rPr>
        <w:t>[</w:t>
      </w:r>
      <w:r w:rsidRPr="76CA370C">
        <w:rPr>
          <w:rFonts w:eastAsiaTheme="minorEastAsia"/>
          <w:color w:val="auto"/>
          <w:lang w:eastAsia="en-US"/>
        </w:rPr>
        <w:t xml:space="preserve">сост. Н.В. </w:t>
      </w:r>
      <w:proofErr w:type="spellStart"/>
      <w:r w:rsidRPr="76CA370C">
        <w:rPr>
          <w:rFonts w:eastAsiaTheme="minorEastAsia"/>
          <w:color w:val="auto"/>
          <w:lang w:eastAsia="en-US"/>
        </w:rPr>
        <w:t>Бысик</w:t>
      </w:r>
      <w:proofErr w:type="spellEnd"/>
      <w:r w:rsidRPr="76CA370C">
        <w:rPr>
          <w:rFonts w:eastAsiaTheme="minorEastAsia"/>
          <w:color w:val="auto"/>
          <w:lang w:eastAsia="en-US"/>
        </w:rPr>
        <w:t xml:space="preserve">, М.А. </w:t>
      </w:r>
      <w:proofErr w:type="spellStart"/>
      <w:r w:rsidRPr="76CA370C">
        <w:rPr>
          <w:rFonts w:eastAsiaTheme="minorEastAsia"/>
          <w:color w:val="auto"/>
          <w:lang w:eastAsia="en-US"/>
        </w:rPr>
        <w:t>Пинская</w:t>
      </w:r>
      <w:proofErr w:type="spellEnd"/>
      <w:r w:rsidRPr="76CA370C">
        <w:rPr>
          <w:rFonts w:eastAsiaTheme="minorEastAsia"/>
          <w:color w:val="auto"/>
          <w:lang w:eastAsia="en-US"/>
        </w:rPr>
        <w:t>, С.Г.</w:t>
      </w:r>
      <w:r w:rsidR="00555FE9">
        <w:rPr>
          <w:rFonts w:eastAsiaTheme="minorEastAsia"/>
          <w:color w:val="auto"/>
          <w:lang w:eastAsia="en-US"/>
        </w:rPr>
        <w:t xml:space="preserve"> </w:t>
      </w:r>
      <w:proofErr w:type="spellStart"/>
      <w:r w:rsidR="00555FE9">
        <w:rPr>
          <w:rFonts w:eastAsiaTheme="minorEastAsia"/>
          <w:color w:val="auto"/>
          <w:lang w:eastAsia="en-US"/>
        </w:rPr>
        <w:t>Косарецкий</w:t>
      </w:r>
      <w:proofErr w:type="spellEnd"/>
      <w:r w:rsidR="00555FE9">
        <w:rPr>
          <w:rFonts w:eastAsiaTheme="minorEastAsia"/>
          <w:color w:val="auto"/>
          <w:lang w:eastAsia="en-US"/>
        </w:rPr>
        <w:t>, С.М. Полищук и др.</w:t>
      </w:r>
      <w:r w:rsidR="00555FE9" w:rsidRPr="00555FE9">
        <w:t xml:space="preserve"> </w:t>
      </w:r>
      <w:r w:rsidR="00555FE9">
        <w:t>М.: Университетская книга, 2018</w:t>
      </w:r>
      <w:r w:rsidR="00555FE9" w:rsidRPr="00555FE9">
        <w:t>]</w:t>
      </w:r>
      <w:r w:rsidRPr="76CA370C">
        <w:rPr>
          <w:rFonts w:eastAsiaTheme="minorEastAsia"/>
          <w:color w:val="auto"/>
          <w:lang w:eastAsia="en-US"/>
        </w:rPr>
        <w:t xml:space="preserve">, а также инструменты, апробированные в ходе реализации регионального проекта «Региональная стратегия поддержки школ, работающих в неблагоприятных социальных условиях», которые помогут разработчикам выделить приоритеты улучшений, составить план действий школы по переходу в эффективный режим работы и подготовиться к </w:t>
      </w:r>
      <w:r w:rsidRPr="76CA370C">
        <w:rPr>
          <w:lang w:eastAsia="ar-SA"/>
        </w:rPr>
        <w:t xml:space="preserve"> конкурсу на лучшую программу перехода в эффективный режим работы среди школ с низкими результатами обучения и школ, функционирующих в неблагоприятных социальных условиях.</w:t>
      </w:r>
    </w:p>
    <w:p w14:paraId="37E1B521" w14:textId="594AA398" w:rsidR="000D71B4" w:rsidRDefault="000D71B4" w:rsidP="00BC6E59">
      <w:pPr>
        <w:autoSpaceDE w:val="0"/>
        <w:autoSpaceDN w:val="0"/>
        <w:adjustRightInd w:val="0"/>
        <w:spacing w:after="0" w:line="360" w:lineRule="auto"/>
        <w:ind w:left="34" w:right="284" w:firstLine="533"/>
        <w:rPr>
          <w:rFonts w:eastAsiaTheme="minorHAnsi"/>
          <w:color w:val="auto"/>
          <w:szCs w:val="28"/>
          <w:lang w:eastAsia="en-US"/>
        </w:rPr>
      </w:pPr>
    </w:p>
    <w:p w14:paraId="23D9A477" w14:textId="77777777" w:rsidR="000D71B4" w:rsidRDefault="000D71B4" w:rsidP="00BC6E59">
      <w:pPr>
        <w:autoSpaceDE w:val="0"/>
        <w:autoSpaceDN w:val="0"/>
        <w:adjustRightInd w:val="0"/>
        <w:spacing w:after="0" w:line="360" w:lineRule="auto"/>
        <w:ind w:left="34" w:right="284" w:firstLine="533"/>
        <w:rPr>
          <w:rFonts w:eastAsiaTheme="minorHAnsi"/>
          <w:color w:val="auto"/>
          <w:szCs w:val="28"/>
          <w:lang w:eastAsia="en-US"/>
        </w:rPr>
      </w:pPr>
    </w:p>
    <w:p w14:paraId="583DF140" w14:textId="77777777" w:rsidR="008A197B" w:rsidRPr="008A197B" w:rsidRDefault="008A197B" w:rsidP="00BC6E59">
      <w:pPr>
        <w:spacing w:after="160" w:line="360" w:lineRule="auto"/>
        <w:ind w:left="34" w:right="0" w:firstLine="533"/>
        <w:jc w:val="center"/>
      </w:pPr>
    </w:p>
    <w:p w14:paraId="5B5D01E9" w14:textId="77777777" w:rsidR="008A197B" w:rsidRDefault="008A197B" w:rsidP="00BC6E59">
      <w:pPr>
        <w:spacing w:after="160" w:line="360" w:lineRule="auto"/>
        <w:ind w:left="34" w:right="0" w:firstLine="533"/>
        <w:jc w:val="center"/>
        <w:rPr>
          <w:b/>
        </w:rPr>
      </w:pPr>
    </w:p>
    <w:p w14:paraId="1A1F236F" w14:textId="77777777" w:rsidR="008A197B" w:rsidRDefault="008A197B" w:rsidP="00BC6E59">
      <w:pPr>
        <w:spacing w:after="160" w:line="360" w:lineRule="auto"/>
        <w:ind w:left="34" w:right="0" w:firstLine="533"/>
        <w:jc w:val="center"/>
        <w:rPr>
          <w:b/>
        </w:rPr>
      </w:pPr>
    </w:p>
    <w:p w14:paraId="366B3351" w14:textId="77777777" w:rsidR="008A197B" w:rsidRDefault="008A197B" w:rsidP="00BC6E59">
      <w:pPr>
        <w:spacing w:after="160" w:line="360" w:lineRule="auto"/>
        <w:ind w:left="34" w:right="0" w:firstLine="533"/>
        <w:jc w:val="center"/>
        <w:rPr>
          <w:b/>
        </w:rPr>
      </w:pPr>
    </w:p>
    <w:p w14:paraId="6109F4A6" w14:textId="005166F4" w:rsidR="000D71B4" w:rsidRDefault="00ED5B16" w:rsidP="00BC6E59">
      <w:pPr>
        <w:spacing w:after="160" w:line="360" w:lineRule="auto"/>
        <w:ind w:left="34" w:right="0" w:firstLine="533"/>
        <w:jc w:val="center"/>
        <w:rPr>
          <w:b/>
        </w:rPr>
      </w:pPr>
      <w:r>
        <w:rPr>
          <w:b/>
        </w:rPr>
        <w:br w:type="page"/>
      </w:r>
      <w:r w:rsidR="000D71B4" w:rsidRPr="000862A6">
        <w:rPr>
          <w:b/>
        </w:rPr>
        <w:lastRenderedPageBreak/>
        <w:t>ОГЛАВЛЕНИЕ</w:t>
      </w:r>
    </w:p>
    <w:sdt>
      <w:sdtPr>
        <w:rPr>
          <w:rFonts w:ascii="Times New Roman" w:eastAsia="Times New Roman" w:hAnsi="Times New Roman" w:cs="Times New Roman"/>
          <w:color w:val="000000"/>
          <w:sz w:val="28"/>
          <w:szCs w:val="22"/>
        </w:rPr>
        <w:id w:val="5994615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B8A3D1D" w14:textId="318139E8" w:rsidR="001C7B06" w:rsidRDefault="001C7B06">
          <w:pPr>
            <w:pStyle w:val="af"/>
          </w:pPr>
        </w:p>
        <w:p w14:paraId="2F389E34" w14:textId="61D8797D" w:rsidR="00D4068E" w:rsidRPr="00D4068E" w:rsidRDefault="001C7B06">
          <w:pPr>
            <w:pStyle w:val="13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488075" w:history="1">
            <w:r w:rsidR="00D4068E">
              <w:rPr>
                <w:rStyle w:val="ae"/>
                <w:rFonts w:eastAsiaTheme="minorHAnsi"/>
                <w:noProof/>
                <w:lang w:eastAsia="en-US"/>
              </w:rPr>
              <w:t>В</w:t>
            </w:r>
            <w:r w:rsidR="00D4068E" w:rsidRPr="00D4068E">
              <w:rPr>
                <w:rStyle w:val="ae"/>
                <w:rFonts w:eastAsiaTheme="minorHAnsi"/>
                <w:noProof/>
                <w:lang w:eastAsia="en-US"/>
              </w:rPr>
              <w:t>ведение</w:t>
            </w:r>
            <w:r w:rsidR="00D4068E" w:rsidRPr="00D4068E">
              <w:rPr>
                <w:noProof/>
                <w:webHidden/>
              </w:rPr>
              <w:tab/>
            </w:r>
            <w:r w:rsidR="00D4068E" w:rsidRPr="00D4068E">
              <w:rPr>
                <w:noProof/>
                <w:webHidden/>
              </w:rPr>
              <w:fldChar w:fldCharType="begin"/>
            </w:r>
            <w:r w:rsidR="00D4068E" w:rsidRPr="00D4068E">
              <w:rPr>
                <w:noProof/>
                <w:webHidden/>
              </w:rPr>
              <w:instrText xml:space="preserve"> PAGEREF _Toc50488075 \h </w:instrText>
            </w:r>
            <w:r w:rsidR="00D4068E" w:rsidRPr="00D4068E">
              <w:rPr>
                <w:noProof/>
                <w:webHidden/>
              </w:rPr>
            </w:r>
            <w:r w:rsidR="00D4068E" w:rsidRPr="00D4068E">
              <w:rPr>
                <w:noProof/>
                <w:webHidden/>
              </w:rPr>
              <w:fldChar w:fldCharType="separate"/>
            </w:r>
            <w:r w:rsidR="00526F1B">
              <w:rPr>
                <w:noProof/>
                <w:webHidden/>
              </w:rPr>
              <w:t>4</w:t>
            </w:r>
            <w:r w:rsidR="00D4068E" w:rsidRPr="00D4068E">
              <w:rPr>
                <w:noProof/>
                <w:webHidden/>
              </w:rPr>
              <w:fldChar w:fldCharType="end"/>
            </w:r>
          </w:hyperlink>
        </w:p>
        <w:p w14:paraId="2A1A0D0E" w14:textId="144984C6" w:rsidR="00D4068E" w:rsidRPr="00D4068E" w:rsidRDefault="00526F1B">
          <w:pPr>
            <w:pStyle w:val="13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0488076" w:history="1">
            <w:r w:rsidR="00D4068E">
              <w:rPr>
                <w:rStyle w:val="ae"/>
                <w:rFonts w:eastAsiaTheme="minorHAnsi"/>
                <w:noProof/>
                <w:lang w:eastAsia="en-US"/>
              </w:rPr>
              <w:t>К</w:t>
            </w:r>
            <w:r w:rsidR="00D4068E" w:rsidRPr="00D4068E">
              <w:rPr>
                <w:rStyle w:val="ae"/>
                <w:rFonts w:eastAsiaTheme="minorHAnsi"/>
                <w:noProof/>
                <w:lang w:eastAsia="en-US"/>
              </w:rPr>
              <w:t>лючевые понятия</w:t>
            </w:r>
            <w:r w:rsidR="00D4068E" w:rsidRPr="00D4068E">
              <w:rPr>
                <w:noProof/>
                <w:webHidden/>
              </w:rPr>
              <w:tab/>
            </w:r>
            <w:r w:rsidR="00D4068E" w:rsidRPr="00D4068E">
              <w:rPr>
                <w:noProof/>
                <w:webHidden/>
              </w:rPr>
              <w:fldChar w:fldCharType="begin"/>
            </w:r>
            <w:r w:rsidR="00D4068E" w:rsidRPr="00D4068E">
              <w:rPr>
                <w:noProof/>
                <w:webHidden/>
              </w:rPr>
              <w:instrText xml:space="preserve"> PAGEREF _Toc50488076 \h </w:instrText>
            </w:r>
            <w:r w:rsidR="00D4068E" w:rsidRPr="00D4068E">
              <w:rPr>
                <w:noProof/>
                <w:webHidden/>
              </w:rPr>
            </w:r>
            <w:r w:rsidR="00D4068E" w:rsidRPr="00D4068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D4068E" w:rsidRPr="00D4068E">
              <w:rPr>
                <w:noProof/>
                <w:webHidden/>
              </w:rPr>
              <w:fldChar w:fldCharType="end"/>
            </w:r>
          </w:hyperlink>
        </w:p>
        <w:p w14:paraId="44739599" w14:textId="757F5AAA" w:rsidR="00D4068E" w:rsidRPr="00D4068E" w:rsidRDefault="00526F1B">
          <w:pPr>
            <w:pStyle w:val="13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0488077" w:history="1">
            <w:r w:rsidR="00D4068E">
              <w:rPr>
                <w:rStyle w:val="ae"/>
                <w:rFonts w:eastAsiaTheme="minorHAnsi"/>
                <w:noProof/>
                <w:lang w:eastAsia="en-US"/>
              </w:rPr>
              <w:t>М</w:t>
            </w:r>
            <w:r w:rsidR="00D4068E" w:rsidRPr="00D4068E">
              <w:rPr>
                <w:rStyle w:val="ae"/>
                <w:rFonts w:eastAsiaTheme="minorHAnsi"/>
                <w:noProof/>
                <w:lang w:eastAsia="en-US"/>
              </w:rPr>
              <w:t>одель эффективной школы</w:t>
            </w:r>
            <w:r w:rsidR="00D4068E" w:rsidRPr="00D4068E">
              <w:rPr>
                <w:noProof/>
                <w:webHidden/>
              </w:rPr>
              <w:tab/>
            </w:r>
            <w:r w:rsidR="00D4068E" w:rsidRPr="00D4068E">
              <w:rPr>
                <w:noProof/>
                <w:webHidden/>
              </w:rPr>
              <w:fldChar w:fldCharType="begin"/>
            </w:r>
            <w:r w:rsidR="00D4068E" w:rsidRPr="00D4068E">
              <w:rPr>
                <w:noProof/>
                <w:webHidden/>
              </w:rPr>
              <w:instrText xml:space="preserve"> PAGEREF _Toc50488077 \h </w:instrText>
            </w:r>
            <w:r w:rsidR="00D4068E" w:rsidRPr="00D4068E">
              <w:rPr>
                <w:noProof/>
                <w:webHidden/>
              </w:rPr>
            </w:r>
            <w:r w:rsidR="00D4068E" w:rsidRPr="00D4068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D4068E" w:rsidRPr="00D4068E">
              <w:rPr>
                <w:noProof/>
                <w:webHidden/>
              </w:rPr>
              <w:fldChar w:fldCharType="end"/>
            </w:r>
          </w:hyperlink>
        </w:p>
        <w:p w14:paraId="213EDB50" w14:textId="17FF0BCF" w:rsidR="00D4068E" w:rsidRPr="00D4068E" w:rsidRDefault="00526F1B">
          <w:pPr>
            <w:pStyle w:val="13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0488078" w:history="1">
            <w:r w:rsidR="00D4068E">
              <w:rPr>
                <w:rStyle w:val="ae"/>
                <w:rFonts w:eastAsiaTheme="minorHAnsi"/>
                <w:noProof/>
                <w:lang w:eastAsia="en-US"/>
              </w:rPr>
              <w:t>П</w:t>
            </w:r>
            <w:r w:rsidR="00D4068E" w:rsidRPr="00D4068E">
              <w:rPr>
                <w:rStyle w:val="ae"/>
                <w:rFonts w:eastAsiaTheme="minorHAnsi"/>
                <w:noProof/>
                <w:lang w:eastAsia="en-US"/>
              </w:rPr>
              <w:t>рограмма перехода школы в эффективный режим работы</w:t>
            </w:r>
            <w:r w:rsidR="00D4068E" w:rsidRPr="00D4068E">
              <w:rPr>
                <w:noProof/>
                <w:webHidden/>
              </w:rPr>
              <w:tab/>
            </w:r>
            <w:r w:rsidR="00D4068E" w:rsidRPr="00D4068E">
              <w:rPr>
                <w:noProof/>
                <w:webHidden/>
              </w:rPr>
              <w:fldChar w:fldCharType="begin"/>
            </w:r>
            <w:r w:rsidR="00D4068E" w:rsidRPr="00D4068E">
              <w:rPr>
                <w:noProof/>
                <w:webHidden/>
              </w:rPr>
              <w:instrText xml:space="preserve"> PAGEREF _Toc50488078 \h </w:instrText>
            </w:r>
            <w:r w:rsidR="00D4068E" w:rsidRPr="00D4068E">
              <w:rPr>
                <w:noProof/>
                <w:webHidden/>
              </w:rPr>
            </w:r>
            <w:r w:rsidR="00D4068E" w:rsidRPr="00D4068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D4068E" w:rsidRPr="00D4068E">
              <w:rPr>
                <w:noProof/>
                <w:webHidden/>
              </w:rPr>
              <w:fldChar w:fldCharType="end"/>
            </w:r>
          </w:hyperlink>
        </w:p>
        <w:p w14:paraId="03703F8B" w14:textId="4E6F5CC1" w:rsidR="00D4068E" w:rsidRPr="00D4068E" w:rsidRDefault="00526F1B">
          <w:pPr>
            <w:pStyle w:val="13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0488079" w:history="1">
            <w:r w:rsidR="00D4068E">
              <w:rPr>
                <w:rStyle w:val="ae"/>
                <w:rFonts w:eastAsiaTheme="minorHAnsi"/>
                <w:noProof/>
                <w:lang w:eastAsia="en-US"/>
              </w:rPr>
              <w:t>С</w:t>
            </w:r>
            <w:r w:rsidR="00D4068E" w:rsidRPr="00D4068E">
              <w:rPr>
                <w:rStyle w:val="ae"/>
                <w:rFonts w:eastAsiaTheme="minorHAnsi"/>
                <w:noProof/>
                <w:lang w:eastAsia="en-US"/>
              </w:rPr>
              <w:t>труктура программы перехода школы в эффективный режим работы</w:t>
            </w:r>
            <w:r w:rsidR="00D4068E" w:rsidRPr="00D4068E">
              <w:rPr>
                <w:noProof/>
                <w:webHidden/>
              </w:rPr>
              <w:tab/>
            </w:r>
            <w:r w:rsidR="00D4068E" w:rsidRPr="00D4068E">
              <w:rPr>
                <w:noProof/>
                <w:webHidden/>
              </w:rPr>
              <w:fldChar w:fldCharType="begin"/>
            </w:r>
            <w:r w:rsidR="00D4068E" w:rsidRPr="00D4068E">
              <w:rPr>
                <w:noProof/>
                <w:webHidden/>
              </w:rPr>
              <w:instrText xml:space="preserve"> PAGEREF _Toc50488079 \h </w:instrText>
            </w:r>
            <w:r w:rsidR="00D4068E" w:rsidRPr="00D4068E">
              <w:rPr>
                <w:noProof/>
                <w:webHidden/>
              </w:rPr>
            </w:r>
            <w:r w:rsidR="00D4068E" w:rsidRPr="00D4068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D4068E" w:rsidRPr="00D4068E">
              <w:rPr>
                <w:noProof/>
                <w:webHidden/>
              </w:rPr>
              <w:fldChar w:fldCharType="end"/>
            </w:r>
          </w:hyperlink>
        </w:p>
        <w:p w14:paraId="044262CF" w14:textId="1B1724EA" w:rsidR="00D4068E" w:rsidRPr="00D4068E" w:rsidRDefault="00526F1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0488080" w:history="1">
            <w:r w:rsidR="00D4068E">
              <w:rPr>
                <w:rStyle w:val="ae"/>
                <w:rFonts w:eastAsiaTheme="minorHAnsi"/>
                <w:noProof/>
                <w:lang w:eastAsia="en-US"/>
              </w:rPr>
              <w:t>А</w:t>
            </w:r>
            <w:r w:rsidR="00D4068E" w:rsidRPr="00D4068E">
              <w:rPr>
                <w:rStyle w:val="ae"/>
                <w:rFonts w:eastAsiaTheme="minorHAnsi"/>
                <w:noProof/>
                <w:lang w:eastAsia="en-US"/>
              </w:rPr>
              <w:t>налитический раздел</w:t>
            </w:r>
            <w:r w:rsidR="00D4068E" w:rsidRPr="00D4068E">
              <w:rPr>
                <w:noProof/>
                <w:webHidden/>
              </w:rPr>
              <w:tab/>
            </w:r>
            <w:r w:rsidR="00D4068E" w:rsidRPr="00D4068E">
              <w:rPr>
                <w:noProof/>
                <w:webHidden/>
              </w:rPr>
              <w:fldChar w:fldCharType="begin"/>
            </w:r>
            <w:r w:rsidR="00D4068E" w:rsidRPr="00D4068E">
              <w:rPr>
                <w:noProof/>
                <w:webHidden/>
              </w:rPr>
              <w:instrText xml:space="preserve"> PAGEREF _Toc50488080 \h </w:instrText>
            </w:r>
            <w:r w:rsidR="00D4068E" w:rsidRPr="00D4068E">
              <w:rPr>
                <w:noProof/>
                <w:webHidden/>
              </w:rPr>
            </w:r>
            <w:r w:rsidR="00D4068E" w:rsidRPr="00D4068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 w:rsidR="00D4068E" w:rsidRPr="00D4068E">
              <w:rPr>
                <w:noProof/>
                <w:webHidden/>
              </w:rPr>
              <w:fldChar w:fldCharType="end"/>
            </w:r>
          </w:hyperlink>
        </w:p>
        <w:p w14:paraId="01D5523B" w14:textId="48E68381" w:rsidR="00D4068E" w:rsidRPr="00D4068E" w:rsidRDefault="00526F1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0488081" w:history="1">
            <w:r w:rsidR="00D4068E">
              <w:rPr>
                <w:rStyle w:val="ae"/>
                <w:rFonts w:eastAsiaTheme="minorHAnsi"/>
                <w:noProof/>
                <w:lang w:eastAsia="en-US"/>
              </w:rPr>
              <w:t>Ц</w:t>
            </w:r>
            <w:r w:rsidR="00D4068E" w:rsidRPr="00D4068E">
              <w:rPr>
                <w:rStyle w:val="ae"/>
                <w:rFonts w:eastAsiaTheme="minorHAnsi"/>
                <w:noProof/>
                <w:lang w:eastAsia="en-US"/>
              </w:rPr>
              <w:t>елевой раздел</w:t>
            </w:r>
            <w:r w:rsidR="00D4068E" w:rsidRPr="00D4068E">
              <w:rPr>
                <w:noProof/>
                <w:webHidden/>
              </w:rPr>
              <w:tab/>
            </w:r>
            <w:r w:rsidR="00D4068E" w:rsidRPr="00D4068E">
              <w:rPr>
                <w:noProof/>
                <w:webHidden/>
              </w:rPr>
              <w:fldChar w:fldCharType="begin"/>
            </w:r>
            <w:r w:rsidR="00D4068E" w:rsidRPr="00D4068E">
              <w:rPr>
                <w:noProof/>
                <w:webHidden/>
              </w:rPr>
              <w:instrText xml:space="preserve"> PAGEREF _Toc50488081 \h </w:instrText>
            </w:r>
            <w:r w:rsidR="00D4068E" w:rsidRPr="00D4068E">
              <w:rPr>
                <w:noProof/>
                <w:webHidden/>
              </w:rPr>
            </w:r>
            <w:r w:rsidR="00D4068E" w:rsidRPr="00D4068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 w:rsidR="00D4068E" w:rsidRPr="00D4068E">
              <w:rPr>
                <w:noProof/>
                <w:webHidden/>
              </w:rPr>
              <w:fldChar w:fldCharType="end"/>
            </w:r>
          </w:hyperlink>
        </w:p>
        <w:p w14:paraId="6FC0494B" w14:textId="6529BE85" w:rsidR="00D4068E" w:rsidRPr="00D4068E" w:rsidRDefault="00526F1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0488082" w:history="1">
            <w:r w:rsidR="00D4068E">
              <w:rPr>
                <w:rStyle w:val="ae"/>
                <w:rFonts w:eastAsiaTheme="minorHAnsi"/>
                <w:noProof/>
                <w:lang w:eastAsia="en-US"/>
              </w:rPr>
              <w:t>С</w:t>
            </w:r>
            <w:r w:rsidR="00D4068E" w:rsidRPr="00D4068E">
              <w:rPr>
                <w:rStyle w:val="ae"/>
                <w:rFonts w:eastAsiaTheme="minorHAnsi"/>
                <w:noProof/>
                <w:lang w:eastAsia="en-US"/>
              </w:rPr>
              <w:t>одержательный раздел</w:t>
            </w:r>
            <w:r w:rsidR="00D4068E" w:rsidRPr="00D4068E">
              <w:rPr>
                <w:noProof/>
                <w:webHidden/>
              </w:rPr>
              <w:tab/>
            </w:r>
            <w:r w:rsidR="00D4068E" w:rsidRPr="00D4068E">
              <w:rPr>
                <w:noProof/>
                <w:webHidden/>
              </w:rPr>
              <w:fldChar w:fldCharType="begin"/>
            </w:r>
            <w:r w:rsidR="00D4068E" w:rsidRPr="00D4068E">
              <w:rPr>
                <w:noProof/>
                <w:webHidden/>
              </w:rPr>
              <w:instrText xml:space="preserve"> PAGEREF _Toc50488082 \h </w:instrText>
            </w:r>
            <w:r w:rsidR="00D4068E" w:rsidRPr="00D4068E">
              <w:rPr>
                <w:noProof/>
                <w:webHidden/>
              </w:rPr>
            </w:r>
            <w:r w:rsidR="00D4068E" w:rsidRPr="00D4068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 w:rsidR="00D4068E" w:rsidRPr="00D4068E">
              <w:rPr>
                <w:noProof/>
                <w:webHidden/>
              </w:rPr>
              <w:fldChar w:fldCharType="end"/>
            </w:r>
          </w:hyperlink>
        </w:p>
        <w:p w14:paraId="3EC8B45D" w14:textId="54E2C443" w:rsidR="00D4068E" w:rsidRPr="00D4068E" w:rsidRDefault="00526F1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0488083" w:history="1">
            <w:r w:rsidR="00D4068E">
              <w:rPr>
                <w:rStyle w:val="ae"/>
                <w:rFonts w:eastAsiaTheme="minorHAnsi"/>
                <w:noProof/>
                <w:lang w:eastAsia="en-US"/>
              </w:rPr>
              <w:t>О</w:t>
            </w:r>
            <w:r w:rsidR="00D4068E" w:rsidRPr="00D4068E">
              <w:rPr>
                <w:rStyle w:val="ae"/>
                <w:rFonts w:eastAsiaTheme="minorHAnsi"/>
                <w:noProof/>
                <w:lang w:eastAsia="en-US"/>
              </w:rPr>
              <w:t>ценочный раздел</w:t>
            </w:r>
            <w:r w:rsidR="00D4068E" w:rsidRPr="00D4068E">
              <w:rPr>
                <w:noProof/>
                <w:webHidden/>
              </w:rPr>
              <w:tab/>
            </w:r>
            <w:r w:rsidR="00D4068E" w:rsidRPr="00D4068E">
              <w:rPr>
                <w:noProof/>
                <w:webHidden/>
              </w:rPr>
              <w:fldChar w:fldCharType="begin"/>
            </w:r>
            <w:r w:rsidR="00D4068E" w:rsidRPr="00D4068E">
              <w:rPr>
                <w:noProof/>
                <w:webHidden/>
              </w:rPr>
              <w:instrText xml:space="preserve"> PAGEREF _Toc50488083 \h </w:instrText>
            </w:r>
            <w:r w:rsidR="00D4068E" w:rsidRPr="00D4068E">
              <w:rPr>
                <w:noProof/>
                <w:webHidden/>
              </w:rPr>
            </w:r>
            <w:r w:rsidR="00D4068E" w:rsidRPr="00D4068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 w:rsidR="00D4068E" w:rsidRPr="00D4068E">
              <w:rPr>
                <w:noProof/>
                <w:webHidden/>
              </w:rPr>
              <w:fldChar w:fldCharType="end"/>
            </w:r>
          </w:hyperlink>
        </w:p>
        <w:p w14:paraId="34BC36C4" w14:textId="78210413" w:rsidR="00D4068E" w:rsidRPr="00D4068E" w:rsidRDefault="00526F1B">
          <w:pPr>
            <w:pStyle w:val="13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0488084" w:history="1">
            <w:r w:rsidR="00D4068E">
              <w:rPr>
                <w:rStyle w:val="ae"/>
                <w:rFonts w:eastAsiaTheme="minorHAnsi"/>
                <w:noProof/>
                <w:lang w:eastAsia="en-US"/>
              </w:rPr>
              <w:t>О</w:t>
            </w:r>
            <w:r w:rsidR="00D4068E" w:rsidRPr="00D4068E">
              <w:rPr>
                <w:rStyle w:val="ae"/>
                <w:rFonts w:eastAsiaTheme="minorHAnsi"/>
                <w:noProof/>
                <w:lang w:eastAsia="en-US"/>
              </w:rPr>
              <w:t>беспечение программы и механизмы реализации</w:t>
            </w:r>
            <w:r w:rsidR="00D4068E" w:rsidRPr="00D4068E">
              <w:rPr>
                <w:noProof/>
                <w:webHidden/>
              </w:rPr>
              <w:tab/>
            </w:r>
            <w:r w:rsidR="00D4068E" w:rsidRPr="00D4068E">
              <w:rPr>
                <w:noProof/>
                <w:webHidden/>
              </w:rPr>
              <w:fldChar w:fldCharType="begin"/>
            </w:r>
            <w:r w:rsidR="00D4068E" w:rsidRPr="00D4068E">
              <w:rPr>
                <w:noProof/>
                <w:webHidden/>
              </w:rPr>
              <w:instrText xml:space="preserve"> PAGEREF _Toc50488084 \h </w:instrText>
            </w:r>
            <w:r w:rsidR="00D4068E" w:rsidRPr="00D4068E">
              <w:rPr>
                <w:noProof/>
                <w:webHidden/>
              </w:rPr>
            </w:r>
            <w:r w:rsidR="00D4068E" w:rsidRPr="00D4068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 w:rsidR="00D4068E" w:rsidRPr="00D4068E">
              <w:rPr>
                <w:noProof/>
                <w:webHidden/>
              </w:rPr>
              <w:fldChar w:fldCharType="end"/>
            </w:r>
          </w:hyperlink>
        </w:p>
        <w:p w14:paraId="338DD505" w14:textId="77985A2C" w:rsidR="00D4068E" w:rsidRPr="00D4068E" w:rsidRDefault="00526F1B">
          <w:pPr>
            <w:pStyle w:val="13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0488085" w:history="1">
            <w:r w:rsidR="00D4068E">
              <w:rPr>
                <w:rStyle w:val="ae"/>
                <w:noProof/>
              </w:rPr>
              <w:t>У</w:t>
            </w:r>
            <w:r w:rsidR="00D4068E" w:rsidRPr="00D4068E">
              <w:rPr>
                <w:rStyle w:val="ae"/>
                <w:noProof/>
              </w:rPr>
              <w:t>частие организаций в региональном конкурсе</w:t>
            </w:r>
            <w:r w:rsidR="00D4068E" w:rsidRPr="00D4068E">
              <w:rPr>
                <w:noProof/>
                <w:webHidden/>
              </w:rPr>
              <w:tab/>
            </w:r>
            <w:r w:rsidR="00D4068E" w:rsidRPr="00D4068E">
              <w:rPr>
                <w:noProof/>
                <w:webHidden/>
              </w:rPr>
              <w:fldChar w:fldCharType="begin"/>
            </w:r>
            <w:r w:rsidR="00D4068E" w:rsidRPr="00D4068E">
              <w:rPr>
                <w:noProof/>
                <w:webHidden/>
              </w:rPr>
              <w:instrText xml:space="preserve"> PAGEREF _Toc50488085 \h </w:instrText>
            </w:r>
            <w:r w:rsidR="00D4068E" w:rsidRPr="00D4068E">
              <w:rPr>
                <w:noProof/>
                <w:webHidden/>
              </w:rPr>
            </w:r>
            <w:r w:rsidR="00D4068E" w:rsidRPr="00D4068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 w:rsidR="00D4068E" w:rsidRPr="00D4068E">
              <w:rPr>
                <w:noProof/>
                <w:webHidden/>
              </w:rPr>
              <w:fldChar w:fldCharType="end"/>
            </w:r>
          </w:hyperlink>
        </w:p>
        <w:p w14:paraId="6331F628" w14:textId="54B3753C" w:rsidR="00D4068E" w:rsidRPr="00D4068E" w:rsidRDefault="00526F1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0488086" w:history="1">
            <w:r w:rsidR="00D4068E">
              <w:rPr>
                <w:rStyle w:val="ae"/>
                <w:noProof/>
                <w:lang w:eastAsia="ar-SA"/>
              </w:rPr>
              <w:t>П</w:t>
            </w:r>
            <w:r w:rsidR="00D4068E" w:rsidRPr="00D4068E">
              <w:rPr>
                <w:rStyle w:val="ae"/>
                <w:noProof/>
                <w:lang w:eastAsia="ar-SA"/>
              </w:rPr>
              <w:t>оложение о региональном конкурсе среди школ, с низкими результатами обучения и школ, функционирующих в неблагоприятных социальных условиях, на лучшую программу перехода в эффективный режим работы</w:t>
            </w:r>
            <w:r w:rsidR="00D4068E" w:rsidRPr="00D4068E">
              <w:rPr>
                <w:noProof/>
                <w:webHidden/>
              </w:rPr>
              <w:tab/>
            </w:r>
            <w:r w:rsidR="00D4068E" w:rsidRPr="00D4068E">
              <w:rPr>
                <w:noProof/>
                <w:webHidden/>
              </w:rPr>
              <w:fldChar w:fldCharType="begin"/>
            </w:r>
            <w:r w:rsidR="00D4068E" w:rsidRPr="00D4068E">
              <w:rPr>
                <w:noProof/>
                <w:webHidden/>
              </w:rPr>
              <w:instrText xml:space="preserve"> PAGEREF _Toc50488086 \h </w:instrText>
            </w:r>
            <w:r w:rsidR="00D4068E" w:rsidRPr="00D4068E">
              <w:rPr>
                <w:noProof/>
                <w:webHidden/>
              </w:rPr>
            </w:r>
            <w:r w:rsidR="00D4068E" w:rsidRPr="00D4068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 w:rsidR="00D4068E" w:rsidRPr="00D4068E">
              <w:rPr>
                <w:noProof/>
                <w:webHidden/>
              </w:rPr>
              <w:fldChar w:fldCharType="end"/>
            </w:r>
          </w:hyperlink>
        </w:p>
        <w:p w14:paraId="0EBD5877" w14:textId="1F84ECF7" w:rsidR="00D4068E" w:rsidRPr="00D4068E" w:rsidRDefault="00526F1B">
          <w:pPr>
            <w:pStyle w:val="22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0488087" w:history="1">
            <w:r w:rsidR="00D4068E">
              <w:rPr>
                <w:rStyle w:val="ae"/>
                <w:rFonts w:eastAsia="+mn-ea"/>
                <w:noProof/>
                <w:lang w:eastAsia="ar-SA"/>
              </w:rPr>
              <w:t>З</w:t>
            </w:r>
            <w:r w:rsidR="00D4068E" w:rsidRPr="00D4068E">
              <w:rPr>
                <w:rStyle w:val="ae"/>
                <w:rFonts w:eastAsia="+mn-ea"/>
                <w:noProof/>
                <w:lang w:eastAsia="ar-SA"/>
              </w:rPr>
              <w:t>аявление  на участие в конкурсе среди школ, с низкими результатами обучения и школ, функционирующих в неблагоприятных социальных условиях, на лучшую программу перехода в эффективный режим работы</w:t>
            </w:r>
            <w:r w:rsidR="00D4068E" w:rsidRPr="00D4068E">
              <w:rPr>
                <w:noProof/>
                <w:webHidden/>
              </w:rPr>
              <w:tab/>
            </w:r>
            <w:r w:rsidR="00D4068E" w:rsidRPr="00D4068E">
              <w:rPr>
                <w:noProof/>
                <w:webHidden/>
              </w:rPr>
              <w:fldChar w:fldCharType="begin"/>
            </w:r>
            <w:r w:rsidR="00D4068E" w:rsidRPr="00D4068E">
              <w:rPr>
                <w:noProof/>
                <w:webHidden/>
              </w:rPr>
              <w:instrText xml:space="preserve"> PAGEREF _Toc50488087 \h </w:instrText>
            </w:r>
            <w:r w:rsidR="00D4068E" w:rsidRPr="00D4068E">
              <w:rPr>
                <w:noProof/>
                <w:webHidden/>
              </w:rPr>
            </w:r>
            <w:r w:rsidR="00D4068E" w:rsidRPr="00D4068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 w:rsidR="00D4068E" w:rsidRPr="00D4068E">
              <w:rPr>
                <w:noProof/>
                <w:webHidden/>
              </w:rPr>
              <w:fldChar w:fldCharType="end"/>
            </w:r>
          </w:hyperlink>
        </w:p>
        <w:p w14:paraId="10F79158" w14:textId="58B1A513" w:rsidR="00D4068E" w:rsidRPr="00D4068E" w:rsidRDefault="00526F1B">
          <w:pPr>
            <w:pStyle w:val="13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0488088" w:history="1">
            <w:r w:rsidR="00D4068E">
              <w:rPr>
                <w:rStyle w:val="ae"/>
                <w:noProof/>
              </w:rPr>
              <w:t>П</w:t>
            </w:r>
            <w:r w:rsidR="00D4068E" w:rsidRPr="00D4068E">
              <w:rPr>
                <w:rStyle w:val="ae"/>
                <w:noProof/>
              </w:rPr>
              <w:t>риложение 1.</w:t>
            </w:r>
            <w:r w:rsidR="00D4068E">
              <w:rPr>
                <w:rStyle w:val="ae"/>
                <w:noProof/>
              </w:rPr>
              <w:t xml:space="preserve"> С</w:t>
            </w:r>
            <w:r w:rsidR="00D4068E" w:rsidRPr="00D4068E">
              <w:rPr>
                <w:rStyle w:val="ae"/>
                <w:noProof/>
              </w:rPr>
              <w:t>труктура программы</w:t>
            </w:r>
            <w:r w:rsidR="00D4068E" w:rsidRPr="00D4068E">
              <w:rPr>
                <w:noProof/>
                <w:webHidden/>
              </w:rPr>
              <w:tab/>
            </w:r>
            <w:r w:rsidR="00D4068E" w:rsidRPr="00D4068E">
              <w:rPr>
                <w:noProof/>
                <w:webHidden/>
              </w:rPr>
              <w:fldChar w:fldCharType="begin"/>
            </w:r>
            <w:r w:rsidR="00D4068E" w:rsidRPr="00D4068E">
              <w:rPr>
                <w:noProof/>
                <w:webHidden/>
              </w:rPr>
              <w:instrText xml:space="preserve"> PAGEREF _Toc50488088 \h </w:instrText>
            </w:r>
            <w:r w:rsidR="00D4068E" w:rsidRPr="00D4068E">
              <w:rPr>
                <w:noProof/>
                <w:webHidden/>
              </w:rPr>
            </w:r>
            <w:r w:rsidR="00D4068E" w:rsidRPr="00D4068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 w:rsidR="00D4068E" w:rsidRPr="00D4068E">
              <w:rPr>
                <w:noProof/>
                <w:webHidden/>
              </w:rPr>
              <w:fldChar w:fldCharType="end"/>
            </w:r>
          </w:hyperlink>
        </w:p>
        <w:p w14:paraId="048F94B8" w14:textId="3665E337" w:rsidR="00D4068E" w:rsidRPr="00D4068E" w:rsidRDefault="00526F1B">
          <w:pPr>
            <w:pStyle w:val="13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0488089" w:history="1">
            <w:r w:rsidR="00D4068E">
              <w:rPr>
                <w:rStyle w:val="ae"/>
                <w:noProof/>
              </w:rPr>
              <w:t>П</w:t>
            </w:r>
            <w:r w:rsidR="00D4068E" w:rsidRPr="00D4068E">
              <w:rPr>
                <w:rStyle w:val="ae"/>
                <w:noProof/>
              </w:rPr>
              <w:t xml:space="preserve">риложение 2. </w:t>
            </w:r>
            <w:r w:rsidR="00D4068E">
              <w:rPr>
                <w:rStyle w:val="ae"/>
                <w:noProof/>
              </w:rPr>
              <w:t>Т</w:t>
            </w:r>
            <w:r w:rsidR="00D4068E" w:rsidRPr="00D4068E">
              <w:rPr>
                <w:rStyle w:val="ae"/>
                <w:noProof/>
              </w:rPr>
              <w:t>итульный лист программы</w:t>
            </w:r>
            <w:r w:rsidR="00D4068E" w:rsidRPr="00D4068E">
              <w:rPr>
                <w:noProof/>
                <w:webHidden/>
              </w:rPr>
              <w:tab/>
            </w:r>
            <w:r w:rsidR="00D4068E" w:rsidRPr="00D4068E">
              <w:rPr>
                <w:noProof/>
                <w:webHidden/>
              </w:rPr>
              <w:fldChar w:fldCharType="begin"/>
            </w:r>
            <w:r w:rsidR="00D4068E" w:rsidRPr="00D4068E">
              <w:rPr>
                <w:noProof/>
                <w:webHidden/>
              </w:rPr>
              <w:instrText xml:space="preserve"> PAGEREF _Toc50488089 \h </w:instrText>
            </w:r>
            <w:r w:rsidR="00D4068E" w:rsidRPr="00D4068E">
              <w:rPr>
                <w:noProof/>
                <w:webHidden/>
              </w:rPr>
            </w:r>
            <w:r w:rsidR="00D4068E" w:rsidRPr="00D4068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 w:rsidR="00D4068E" w:rsidRPr="00D4068E">
              <w:rPr>
                <w:noProof/>
                <w:webHidden/>
              </w:rPr>
              <w:fldChar w:fldCharType="end"/>
            </w:r>
          </w:hyperlink>
        </w:p>
        <w:p w14:paraId="13490FB8" w14:textId="385836B7" w:rsidR="00D4068E" w:rsidRPr="00D4068E" w:rsidRDefault="00526F1B">
          <w:pPr>
            <w:pStyle w:val="13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0488090" w:history="1">
            <w:r w:rsidR="00D4068E">
              <w:rPr>
                <w:rStyle w:val="ae"/>
                <w:bCs/>
                <w:noProof/>
                <w:lang w:eastAsia="ar-SA"/>
              </w:rPr>
              <w:t>П</w:t>
            </w:r>
            <w:r w:rsidR="00D4068E" w:rsidRPr="00D4068E">
              <w:rPr>
                <w:rStyle w:val="ae"/>
                <w:bCs/>
                <w:noProof/>
                <w:lang w:eastAsia="ar-SA"/>
              </w:rPr>
              <w:t xml:space="preserve">риложение 3. </w:t>
            </w:r>
            <w:r w:rsidR="00D4068E">
              <w:rPr>
                <w:rStyle w:val="ae"/>
                <w:noProof/>
              </w:rPr>
              <w:t>Э</w:t>
            </w:r>
            <w:r w:rsidR="00D4068E" w:rsidRPr="00D4068E">
              <w:rPr>
                <w:rStyle w:val="ae"/>
                <w:noProof/>
              </w:rPr>
              <w:t>кспертная оценка программы</w:t>
            </w:r>
            <w:r w:rsidR="00D4068E" w:rsidRPr="00D4068E">
              <w:rPr>
                <w:noProof/>
                <w:webHidden/>
              </w:rPr>
              <w:tab/>
            </w:r>
            <w:r w:rsidR="00D4068E" w:rsidRPr="00D4068E">
              <w:rPr>
                <w:noProof/>
                <w:webHidden/>
              </w:rPr>
              <w:fldChar w:fldCharType="begin"/>
            </w:r>
            <w:r w:rsidR="00D4068E" w:rsidRPr="00D4068E">
              <w:rPr>
                <w:noProof/>
                <w:webHidden/>
              </w:rPr>
              <w:instrText xml:space="preserve"> PAGEREF _Toc50488090 \h </w:instrText>
            </w:r>
            <w:r w:rsidR="00D4068E" w:rsidRPr="00D4068E">
              <w:rPr>
                <w:noProof/>
                <w:webHidden/>
              </w:rPr>
            </w:r>
            <w:r w:rsidR="00D4068E" w:rsidRPr="00D4068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 w:rsidR="00D4068E" w:rsidRPr="00D4068E">
              <w:rPr>
                <w:noProof/>
                <w:webHidden/>
              </w:rPr>
              <w:fldChar w:fldCharType="end"/>
            </w:r>
          </w:hyperlink>
        </w:p>
        <w:p w14:paraId="74ECB426" w14:textId="1AE5A7F6" w:rsidR="00D4068E" w:rsidRDefault="00526F1B">
          <w:pPr>
            <w:pStyle w:val="13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0488091" w:history="1">
            <w:r w:rsidR="00D4068E">
              <w:rPr>
                <w:rStyle w:val="ae"/>
                <w:noProof/>
              </w:rPr>
              <w:t>П</w:t>
            </w:r>
            <w:r w:rsidR="00D4068E" w:rsidRPr="00D4068E">
              <w:rPr>
                <w:rStyle w:val="ae"/>
                <w:noProof/>
              </w:rPr>
              <w:t xml:space="preserve">риложение 4. </w:t>
            </w:r>
            <w:r w:rsidR="00D4068E">
              <w:rPr>
                <w:rStyle w:val="ae"/>
                <w:noProof/>
              </w:rPr>
              <w:t>С</w:t>
            </w:r>
            <w:r w:rsidR="00D4068E" w:rsidRPr="00D4068E">
              <w:rPr>
                <w:rStyle w:val="ae"/>
                <w:noProof/>
              </w:rPr>
              <w:t>амооценка образовательной организации  по реализации программы перехода в эффективный режим работы</w:t>
            </w:r>
            <w:r w:rsidR="00D4068E" w:rsidRPr="00D4068E">
              <w:rPr>
                <w:noProof/>
                <w:webHidden/>
              </w:rPr>
              <w:tab/>
            </w:r>
            <w:r w:rsidR="00D4068E" w:rsidRPr="00D4068E">
              <w:rPr>
                <w:noProof/>
                <w:webHidden/>
              </w:rPr>
              <w:fldChar w:fldCharType="begin"/>
            </w:r>
            <w:r w:rsidR="00D4068E" w:rsidRPr="00D4068E">
              <w:rPr>
                <w:noProof/>
                <w:webHidden/>
              </w:rPr>
              <w:instrText xml:space="preserve"> PAGEREF _Toc50488091 \h </w:instrText>
            </w:r>
            <w:r w:rsidR="00D4068E" w:rsidRPr="00D4068E">
              <w:rPr>
                <w:noProof/>
                <w:webHidden/>
              </w:rPr>
            </w:r>
            <w:r w:rsidR="00D4068E" w:rsidRPr="00D4068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 w:rsidR="00D4068E" w:rsidRPr="00D4068E">
              <w:rPr>
                <w:noProof/>
                <w:webHidden/>
              </w:rPr>
              <w:fldChar w:fldCharType="end"/>
            </w:r>
          </w:hyperlink>
        </w:p>
        <w:p w14:paraId="71573AB4" w14:textId="1062AD57" w:rsidR="001C7B06" w:rsidRDefault="001C7B06">
          <w:r>
            <w:rPr>
              <w:b/>
              <w:bCs/>
            </w:rPr>
            <w:fldChar w:fldCharType="end"/>
          </w:r>
        </w:p>
      </w:sdtContent>
    </w:sdt>
    <w:p w14:paraId="5FA24707" w14:textId="77777777" w:rsidR="000862A6" w:rsidRDefault="000862A6" w:rsidP="00BC6E59">
      <w:pPr>
        <w:autoSpaceDE w:val="0"/>
        <w:autoSpaceDN w:val="0"/>
        <w:adjustRightInd w:val="0"/>
        <w:spacing w:after="0" w:line="360" w:lineRule="auto"/>
        <w:ind w:left="34" w:right="0" w:firstLine="533"/>
        <w:jc w:val="center"/>
        <w:rPr>
          <w:rFonts w:eastAsiaTheme="minorHAnsi"/>
          <w:b/>
          <w:bCs/>
          <w:color w:val="auto"/>
          <w:szCs w:val="28"/>
          <w:lang w:eastAsia="en-US"/>
        </w:rPr>
      </w:pPr>
    </w:p>
    <w:p w14:paraId="703941FF" w14:textId="77777777" w:rsidR="000862A6" w:rsidRDefault="000862A6" w:rsidP="00BC6E59">
      <w:pPr>
        <w:autoSpaceDE w:val="0"/>
        <w:autoSpaceDN w:val="0"/>
        <w:adjustRightInd w:val="0"/>
        <w:spacing w:after="0" w:line="360" w:lineRule="auto"/>
        <w:ind w:left="34" w:right="0" w:firstLine="533"/>
        <w:jc w:val="center"/>
        <w:rPr>
          <w:rFonts w:eastAsiaTheme="minorHAnsi"/>
          <w:b/>
          <w:bCs/>
          <w:color w:val="auto"/>
          <w:szCs w:val="28"/>
          <w:lang w:eastAsia="en-US"/>
        </w:rPr>
      </w:pPr>
    </w:p>
    <w:p w14:paraId="5FA5BF28" w14:textId="77777777" w:rsidR="000862A6" w:rsidRDefault="000862A6" w:rsidP="00BC6E59">
      <w:pPr>
        <w:autoSpaceDE w:val="0"/>
        <w:autoSpaceDN w:val="0"/>
        <w:adjustRightInd w:val="0"/>
        <w:spacing w:after="0" w:line="360" w:lineRule="auto"/>
        <w:ind w:left="34" w:right="0" w:firstLine="533"/>
        <w:jc w:val="center"/>
        <w:rPr>
          <w:rFonts w:eastAsiaTheme="minorHAnsi"/>
          <w:b/>
          <w:bCs/>
          <w:color w:val="auto"/>
          <w:szCs w:val="28"/>
          <w:lang w:eastAsia="en-US"/>
        </w:rPr>
      </w:pPr>
    </w:p>
    <w:p w14:paraId="74A3548B" w14:textId="3FD2C8BA" w:rsidR="009A1247" w:rsidRDefault="009A1247" w:rsidP="00BC6E59">
      <w:pPr>
        <w:autoSpaceDE w:val="0"/>
        <w:autoSpaceDN w:val="0"/>
        <w:adjustRightInd w:val="0"/>
        <w:spacing w:after="0" w:line="360" w:lineRule="auto"/>
        <w:ind w:left="34" w:right="0" w:firstLine="533"/>
        <w:jc w:val="center"/>
        <w:rPr>
          <w:rFonts w:eastAsiaTheme="minorHAnsi"/>
          <w:b/>
          <w:bCs/>
          <w:color w:val="auto"/>
          <w:szCs w:val="28"/>
          <w:lang w:eastAsia="en-US"/>
        </w:rPr>
      </w:pPr>
      <w:r>
        <w:rPr>
          <w:rFonts w:eastAsiaTheme="minorHAnsi"/>
          <w:b/>
          <w:bCs/>
          <w:color w:val="auto"/>
          <w:szCs w:val="28"/>
          <w:lang w:eastAsia="en-US"/>
        </w:rPr>
        <w:br w:type="page"/>
      </w:r>
    </w:p>
    <w:p w14:paraId="187E85AD" w14:textId="77777777" w:rsidR="00955A39" w:rsidRPr="002B6977" w:rsidRDefault="00955A39" w:rsidP="002B6977">
      <w:pPr>
        <w:pStyle w:val="1"/>
        <w:spacing w:after="120"/>
        <w:ind w:hanging="11"/>
        <w:rPr>
          <w:rFonts w:eastAsiaTheme="minorHAnsi"/>
          <w:u w:val="none"/>
          <w:lang w:eastAsia="en-US"/>
        </w:rPr>
      </w:pPr>
      <w:bookmarkStart w:id="1" w:name="_Toc50488075"/>
      <w:r w:rsidRPr="002B6977">
        <w:rPr>
          <w:rFonts w:eastAsiaTheme="minorHAnsi"/>
          <w:u w:val="none"/>
          <w:lang w:eastAsia="en-US"/>
        </w:rPr>
        <w:t>ВВЕДЕНИЕ</w:t>
      </w:r>
      <w:bookmarkEnd w:id="1"/>
    </w:p>
    <w:p w14:paraId="38EF88FB" w14:textId="77777777" w:rsidR="00C63069" w:rsidRDefault="00E42DEB" w:rsidP="00594D9B">
      <w:pPr>
        <w:pStyle w:val="a5"/>
        <w:tabs>
          <w:tab w:val="left" w:pos="993"/>
          <w:tab w:val="left" w:pos="1134"/>
        </w:tabs>
        <w:spacing w:after="0" w:line="360" w:lineRule="auto"/>
        <w:ind w:left="34" w:firstLine="5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D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качественного образования для всех обучающихся независимо от места их жительства, социального статуса родителей и других факторов является одним из приоритетов государственной образовательной политики в Российской Федерации</w:t>
      </w:r>
      <w:r w:rsidR="00DA7CD5">
        <w:rPr>
          <w:rStyle w:val="ad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Pr="00432294">
        <w:rPr>
          <w:szCs w:val="28"/>
        </w:rPr>
        <w:t xml:space="preserve">. </w:t>
      </w:r>
      <w:r w:rsidR="002612DF" w:rsidRPr="0059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Национальный проект «Образование» ставит перед системой образования ключевую задачу обеспечения глобальной конкурентоспособности российского образования и вхождение Российской Федерации в число 10 ведущих стран мира по качеству общего образования. </w:t>
      </w:r>
    </w:p>
    <w:p w14:paraId="525B8776" w14:textId="5EC73C75" w:rsidR="00713B8D" w:rsidRPr="00594D9B" w:rsidRDefault="002612DF" w:rsidP="00594D9B">
      <w:pPr>
        <w:pStyle w:val="a5"/>
        <w:tabs>
          <w:tab w:val="left" w:pos="993"/>
          <w:tab w:val="left" w:pos="1134"/>
        </w:tabs>
        <w:spacing w:after="0" w:line="360" w:lineRule="auto"/>
        <w:ind w:left="34" w:firstLine="5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ежегодно наряду со школами, демонстрирующими высокое качество подготовки обучающихся, выделяется и перечень ОО, которые показывают низкие результаты обучения. </w:t>
      </w:r>
      <w:r w:rsidR="00713B8D" w:rsidRPr="0059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Зачастую в число последних входят школы, работающие в сложных социальных условиях (например, территориально отдалённые, с ограниченной транспортной доступностью), и школы со сложным контингентом, в которых обучаются дети из неблагополучных или малообеспеченных семей, дети, находящиеся в трудной жизненной ситуации, дети, для которых русский язык не является родным, дети с </w:t>
      </w:r>
      <w:proofErr w:type="spellStart"/>
      <w:r w:rsidR="00713B8D" w:rsidRPr="00594D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девиантным</w:t>
      </w:r>
      <w:proofErr w:type="spellEnd"/>
      <w:r w:rsidR="00713B8D" w:rsidRPr="0059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поведением и т.п. Для успешной социализации таких обучающихся и достижения</w:t>
      </w:r>
      <w:r w:rsidR="0065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лучших образовательных результатов</w:t>
      </w:r>
      <w:r w:rsidR="00713B8D" w:rsidRPr="0059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</w:t>
      </w:r>
      <w:r w:rsidR="006553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13B8D" w:rsidRPr="0059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6553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</w:t>
      </w:r>
      <w:r w:rsidR="00713B8D" w:rsidRPr="0059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комплекса мер, направленных на включение обучающихся данной категории в единый образовательный процесс, причем эта деятельность должна быть обеспеч</w:t>
      </w:r>
      <w:r w:rsidR="00555FE9" w:rsidRPr="00594D9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ена квалифицированными кадрами.</w:t>
      </w:r>
    </w:p>
    <w:p w14:paraId="1528688F" w14:textId="7D7784A0" w:rsidR="00412F0A" w:rsidRDefault="00C63069" w:rsidP="006553E2">
      <w:pPr>
        <w:pStyle w:val="a5"/>
        <w:widowControl w:val="0"/>
        <w:tabs>
          <w:tab w:val="left" w:pos="993"/>
          <w:tab w:val="left" w:pos="1134"/>
          <w:tab w:val="left" w:pos="9214"/>
        </w:tabs>
        <w:spacing w:after="0" w:line="360" w:lineRule="auto"/>
        <w:ind w:left="34" w:firstLine="5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76CA370C" w:rsidRPr="76CA370C">
        <w:rPr>
          <w:rFonts w:ascii="Times New Roman" w:hAnsi="Times New Roman" w:cs="Times New Roman"/>
          <w:sz w:val="28"/>
          <w:szCs w:val="28"/>
        </w:rPr>
        <w:t>уществующие международные и российские фундаментальные исследования позволяют определить стратегии перехода шк</w:t>
      </w:r>
      <w:r>
        <w:rPr>
          <w:rFonts w:ascii="Times New Roman" w:hAnsi="Times New Roman" w:cs="Times New Roman"/>
          <w:sz w:val="28"/>
          <w:szCs w:val="28"/>
        </w:rPr>
        <w:t>ол</w:t>
      </w:r>
      <w:r w:rsidR="76CA370C" w:rsidRPr="76CA370C">
        <w:rPr>
          <w:rFonts w:ascii="Times New Roman" w:hAnsi="Times New Roman" w:cs="Times New Roman"/>
          <w:sz w:val="28"/>
          <w:szCs w:val="28"/>
        </w:rPr>
        <w:t xml:space="preserve"> в качественно новое состояние. Эти стратеги</w:t>
      </w:r>
      <w:r w:rsidR="006553E2">
        <w:rPr>
          <w:rFonts w:ascii="Times New Roman" w:hAnsi="Times New Roman" w:cs="Times New Roman"/>
          <w:sz w:val="28"/>
          <w:szCs w:val="28"/>
        </w:rPr>
        <w:t xml:space="preserve">и являются основой для </w:t>
      </w:r>
      <w:r w:rsidR="76CA370C" w:rsidRPr="76CA370C">
        <w:rPr>
          <w:rFonts w:ascii="Times New Roman" w:hAnsi="Times New Roman" w:cs="Times New Roman"/>
          <w:sz w:val="28"/>
          <w:szCs w:val="28"/>
        </w:rPr>
        <w:t xml:space="preserve">программ перехода школ в эффективный режим работы. В качестве основных направлений (приоритетов) программ перехода рассматриваются изменения в </w:t>
      </w:r>
      <w:r>
        <w:rPr>
          <w:rFonts w:ascii="Times New Roman" w:hAnsi="Times New Roman" w:cs="Times New Roman"/>
          <w:sz w:val="28"/>
          <w:szCs w:val="28"/>
        </w:rPr>
        <w:t>качестве управления, в качестве преподавания и</w:t>
      </w:r>
      <w:r w:rsidR="76CA370C" w:rsidRPr="76CA3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образовательной среде</w:t>
      </w:r>
      <w:r w:rsidR="76CA370C" w:rsidRPr="76CA370C">
        <w:rPr>
          <w:rFonts w:ascii="Times New Roman" w:hAnsi="Times New Roman" w:cs="Times New Roman"/>
          <w:sz w:val="28"/>
          <w:szCs w:val="28"/>
        </w:rPr>
        <w:t>, в которой происходит образовательный процесс.</w:t>
      </w:r>
    </w:p>
    <w:p w14:paraId="33DC7B0C" w14:textId="0B38E67C" w:rsidR="00412F0A" w:rsidRPr="00412F0A" w:rsidRDefault="00412F0A" w:rsidP="00BC6E59">
      <w:pPr>
        <w:spacing w:after="0" w:line="360" w:lineRule="auto"/>
        <w:ind w:left="34" w:right="-1" w:firstLine="533"/>
        <w:rPr>
          <w:rFonts w:eastAsia="Noto Sans CJK SC"/>
          <w:color w:val="auto"/>
          <w:kern w:val="1"/>
          <w:szCs w:val="28"/>
          <w:lang w:eastAsia="hi-IN" w:bidi="hi-IN"/>
        </w:rPr>
      </w:pPr>
      <w:r w:rsidRPr="00412F0A">
        <w:rPr>
          <w:rFonts w:eastAsia="Noto Sans CJK SC"/>
          <w:color w:val="auto"/>
          <w:kern w:val="1"/>
          <w:szCs w:val="28"/>
          <w:lang w:eastAsia="hi-IN" w:bidi="hi-IN"/>
        </w:rPr>
        <w:t xml:space="preserve">Эффективной принято называть школу, которая может обеспечивать «повышение жизненных шансов» всем своим ученикам. </w:t>
      </w:r>
      <w:r w:rsidR="00555FE9">
        <w:rPr>
          <w:rFonts w:eastAsia="Noto Sans CJK SC"/>
          <w:color w:val="auto"/>
          <w:kern w:val="1"/>
          <w:szCs w:val="28"/>
          <w:lang w:eastAsia="hi-IN" w:bidi="hi-IN"/>
        </w:rPr>
        <w:t>«Ш</w:t>
      </w:r>
      <w:r w:rsidR="00555FE9" w:rsidRPr="00412F0A">
        <w:rPr>
          <w:rFonts w:eastAsia="Noto Sans CJK SC"/>
          <w:color w:val="auto"/>
          <w:kern w:val="1"/>
          <w:szCs w:val="28"/>
          <w:lang w:eastAsia="hi-IN" w:bidi="hi-IN"/>
        </w:rPr>
        <w:t>анс на успех» — это результат целенаправленной и последовательной образовательной стратегии школ, определяющей все аспекты школьной жизни и действия каждого педагога</w:t>
      </w:r>
      <w:r w:rsidR="00555FE9">
        <w:rPr>
          <w:rFonts w:eastAsia="Noto Sans CJK SC"/>
          <w:color w:val="auto"/>
          <w:kern w:val="1"/>
          <w:szCs w:val="28"/>
          <w:lang w:eastAsia="hi-IN" w:bidi="hi-IN"/>
        </w:rPr>
        <w:t>; от ученика зависит, воспользуется ли он этим шансом, однако школа должна сделать всё для того, чтобы создать условия для этого</w:t>
      </w:r>
      <w:r w:rsidR="00555FE9" w:rsidRPr="00412F0A">
        <w:rPr>
          <w:rFonts w:eastAsia="Noto Sans CJK SC"/>
          <w:color w:val="auto"/>
          <w:kern w:val="1"/>
          <w:szCs w:val="28"/>
          <w:lang w:eastAsia="hi-IN" w:bidi="hi-IN"/>
        </w:rPr>
        <w:t xml:space="preserve">. </w:t>
      </w:r>
      <w:r w:rsidRPr="00412F0A">
        <w:rPr>
          <w:rFonts w:eastAsia="Noto Sans CJK SC"/>
          <w:color w:val="auto"/>
          <w:kern w:val="1"/>
          <w:szCs w:val="28"/>
          <w:lang w:eastAsia="hi-IN" w:bidi="hi-IN"/>
        </w:rPr>
        <w:t xml:space="preserve">Повышение жизненных шансов – это ключевое понятие, означающее создание такой среды, в которой все ученики вне зависимости от того, каковы их возможности и проблемы, включая проблемы семьи, получают возможность для максимальных достижений и </w:t>
      </w:r>
      <w:r w:rsidR="00DA7CD5">
        <w:rPr>
          <w:rFonts w:eastAsia="Noto Sans CJK SC"/>
          <w:color w:val="auto"/>
          <w:kern w:val="1"/>
          <w:szCs w:val="28"/>
          <w:lang w:eastAsia="hi-IN" w:bidi="hi-IN"/>
        </w:rPr>
        <w:t>дальнейшей социализации</w:t>
      </w:r>
      <w:r w:rsidRPr="00412F0A">
        <w:rPr>
          <w:rFonts w:eastAsia="Noto Sans CJK SC"/>
          <w:color w:val="auto"/>
          <w:kern w:val="1"/>
          <w:szCs w:val="28"/>
          <w:lang w:eastAsia="hi-IN" w:bidi="hi-IN"/>
        </w:rPr>
        <w:t>.</w:t>
      </w:r>
    </w:p>
    <w:p w14:paraId="538A4E4F" w14:textId="522EAB66" w:rsidR="00DA7CD5" w:rsidRDefault="00412F0A" w:rsidP="00555FE9">
      <w:pPr>
        <w:pStyle w:val="a5"/>
        <w:tabs>
          <w:tab w:val="left" w:pos="426"/>
          <w:tab w:val="left" w:pos="1134"/>
        </w:tabs>
        <w:spacing w:after="0" w:line="360" w:lineRule="auto"/>
        <w:ind w:left="34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412F0A">
        <w:rPr>
          <w:rFonts w:ascii="Times New Roman" w:hAnsi="Times New Roman" w:cs="Times New Roman"/>
          <w:sz w:val="28"/>
          <w:szCs w:val="28"/>
        </w:rPr>
        <w:t>Отметим основные э</w:t>
      </w:r>
      <w:r w:rsidR="00DA7CD5">
        <w:rPr>
          <w:rFonts w:ascii="Times New Roman" w:hAnsi="Times New Roman" w:cs="Times New Roman"/>
          <w:sz w:val="28"/>
          <w:szCs w:val="28"/>
        </w:rPr>
        <w:t>лементы этой стратегии, которые</w:t>
      </w:r>
      <w:r w:rsidRPr="00412F0A">
        <w:rPr>
          <w:rFonts w:ascii="Times New Roman" w:hAnsi="Times New Roman" w:cs="Times New Roman"/>
          <w:sz w:val="28"/>
          <w:szCs w:val="28"/>
        </w:rPr>
        <w:t xml:space="preserve"> отражают принципы «эффективной школы»</w:t>
      </w:r>
      <w:r w:rsidR="00DA7CD5">
        <w:rPr>
          <w:rFonts w:ascii="Times New Roman" w:hAnsi="Times New Roman" w:cs="Times New Roman"/>
          <w:sz w:val="28"/>
          <w:szCs w:val="28"/>
        </w:rPr>
        <w:t>:</w:t>
      </w:r>
    </w:p>
    <w:p w14:paraId="59B7DA6C" w14:textId="7BEB1E83" w:rsidR="00412F0A" w:rsidRPr="00412F0A" w:rsidRDefault="00412F0A" w:rsidP="00630482">
      <w:pPr>
        <w:pStyle w:val="a5"/>
        <w:numPr>
          <w:ilvl w:val="0"/>
          <w:numId w:val="15"/>
        </w:numPr>
        <w:tabs>
          <w:tab w:val="left" w:pos="426"/>
          <w:tab w:val="left" w:pos="993"/>
        </w:tabs>
        <w:spacing w:after="0" w:line="360" w:lineRule="auto"/>
        <w:ind w:left="34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412F0A">
        <w:rPr>
          <w:rFonts w:ascii="Times New Roman" w:hAnsi="Times New Roman" w:cs="Times New Roman"/>
          <w:sz w:val="28"/>
          <w:szCs w:val="28"/>
        </w:rPr>
        <w:t>абсолютный приоритет образовательных достижений и высокие ожидания педагогов по отношению ко всем учащимся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D434F13" w14:textId="3F27E6EC" w:rsidR="00412F0A" w:rsidRPr="00412F0A" w:rsidRDefault="000D039E" w:rsidP="00630482">
      <w:pPr>
        <w:pStyle w:val="a5"/>
        <w:numPr>
          <w:ilvl w:val="0"/>
          <w:numId w:val="15"/>
        </w:numPr>
        <w:shd w:val="clear" w:color="auto" w:fill="FFFFFF"/>
        <w:tabs>
          <w:tab w:val="left" w:pos="426"/>
          <w:tab w:val="left" w:pos="1134"/>
        </w:tabs>
        <w:spacing w:after="0" w:line="360" w:lineRule="auto"/>
        <w:ind w:left="34" w:firstLine="5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эффективная</w:t>
      </w:r>
      <w:r w:rsidR="00412F0A" w:rsidRPr="00412F0A">
        <w:rPr>
          <w:rFonts w:ascii="Times New Roman" w:hAnsi="Times New Roman" w:cs="Times New Roman"/>
          <w:sz w:val="28"/>
          <w:szCs w:val="28"/>
        </w:rPr>
        <w:t xml:space="preserve"> линия поддержки учеников: дифференцированно для разных групп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412F0A" w:rsidRPr="00412F0A">
        <w:rPr>
          <w:rFonts w:ascii="Times New Roman" w:hAnsi="Times New Roman" w:cs="Times New Roman"/>
          <w:sz w:val="28"/>
          <w:szCs w:val="28"/>
        </w:rPr>
        <w:t xml:space="preserve"> и индивидуально для тех, кому это необходимо</w:t>
      </w:r>
      <w:r w:rsidR="00412F0A">
        <w:rPr>
          <w:rFonts w:ascii="Times New Roman" w:hAnsi="Times New Roman" w:cs="Times New Roman"/>
          <w:sz w:val="28"/>
          <w:szCs w:val="28"/>
        </w:rPr>
        <w:t>;</w:t>
      </w:r>
    </w:p>
    <w:p w14:paraId="1A3D970C" w14:textId="07FC3BE7" w:rsidR="00412F0A" w:rsidRPr="00412F0A" w:rsidRDefault="00412F0A" w:rsidP="00630482">
      <w:pPr>
        <w:pStyle w:val="a5"/>
        <w:numPr>
          <w:ilvl w:val="0"/>
          <w:numId w:val="15"/>
        </w:numPr>
        <w:shd w:val="clear" w:color="auto" w:fill="FFFFFF"/>
        <w:tabs>
          <w:tab w:val="left" w:pos="426"/>
          <w:tab w:val="left" w:pos="1134"/>
        </w:tabs>
        <w:spacing w:after="0" w:line="360" w:lineRule="auto"/>
        <w:ind w:left="34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412F0A">
        <w:rPr>
          <w:rFonts w:ascii="Times New Roman" w:hAnsi="Times New Roman" w:cs="Times New Roman"/>
          <w:sz w:val="28"/>
          <w:szCs w:val="28"/>
        </w:rPr>
        <w:t>тесное взаимодействие, сотрудничество с родителями</w:t>
      </w:r>
      <w:r w:rsidR="00DA7CD5">
        <w:rPr>
          <w:rFonts w:ascii="Times New Roman" w:hAnsi="Times New Roman" w:cs="Times New Roman"/>
          <w:sz w:val="28"/>
          <w:szCs w:val="28"/>
        </w:rPr>
        <w:t>;</w:t>
      </w:r>
    </w:p>
    <w:p w14:paraId="47D866AC" w14:textId="61A0EFD3" w:rsidR="00412F0A" w:rsidRPr="00412F0A" w:rsidRDefault="00412F0A" w:rsidP="00630482">
      <w:pPr>
        <w:pStyle w:val="a5"/>
        <w:numPr>
          <w:ilvl w:val="0"/>
          <w:numId w:val="15"/>
        </w:numPr>
        <w:shd w:val="clear" w:color="auto" w:fill="FFFFFF"/>
        <w:tabs>
          <w:tab w:val="left" w:pos="426"/>
          <w:tab w:val="left" w:pos="1134"/>
        </w:tabs>
        <w:spacing w:after="0" w:line="360" w:lineRule="auto"/>
        <w:ind w:left="34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412F0A">
        <w:rPr>
          <w:rFonts w:ascii="Times New Roman" w:hAnsi="Times New Roman" w:cs="Times New Roman"/>
          <w:sz w:val="28"/>
          <w:szCs w:val="28"/>
        </w:rPr>
        <w:t xml:space="preserve">открытость по отношению к другим </w:t>
      </w:r>
      <w:r w:rsidR="006553E2">
        <w:rPr>
          <w:rFonts w:ascii="Times New Roman" w:hAnsi="Times New Roman" w:cs="Times New Roman"/>
          <w:sz w:val="28"/>
          <w:szCs w:val="28"/>
        </w:rPr>
        <w:t>ОО</w:t>
      </w:r>
      <w:r w:rsidRPr="00412F0A">
        <w:rPr>
          <w:rFonts w:ascii="Times New Roman" w:hAnsi="Times New Roman" w:cs="Times New Roman"/>
          <w:sz w:val="28"/>
          <w:szCs w:val="28"/>
        </w:rPr>
        <w:t>, своему окружению</w:t>
      </w:r>
      <w:r w:rsidR="00DA7CD5">
        <w:rPr>
          <w:rFonts w:ascii="Times New Roman" w:hAnsi="Times New Roman" w:cs="Times New Roman"/>
          <w:sz w:val="28"/>
          <w:szCs w:val="28"/>
        </w:rPr>
        <w:t>;</w:t>
      </w:r>
    </w:p>
    <w:p w14:paraId="53E7C0FB" w14:textId="77777777" w:rsidR="00412F0A" w:rsidRPr="00412F0A" w:rsidRDefault="00412F0A" w:rsidP="00630482">
      <w:pPr>
        <w:pStyle w:val="a5"/>
        <w:numPr>
          <w:ilvl w:val="0"/>
          <w:numId w:val="15"/>
        </w:numPr>
        <w:shd w:val="clear" w:color="auto" w:fill="FFFFFF"/>
        <w:tabs>
          <w:tab w:val="left" w:pos="426"/>
          <w:tab w:val="left" w:pos="1134"/>
        </w:tabs>
        <w:spacing w:after="0" w:line="360" w:lineRule="auto"/>
        <w:ind w:left="34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412F0A">
        <w:rPr>
          <w:rFonts w:ascii="Times New Roman" w:hAnsi="Times New Roman" w:cs="Times New Roman"/>
          <w:sz w:val="28"/>
          <w:szCs w:val="28"/>
        </w:rPr>
        <w:t>особая позитивная культура, основанная на сотрудничестве, коллегиальности в принятии решений, общности целей для всех, кто принадлежит к школьному сообществу.</w:t>
      </w:r>
    </w:p>
    <w:p w14:paraId="4A28C97C" w14:textId="2E22A951" w:rsidR="0087322B" w:rsidRPr="00027C01" w:rsidRDefault="00463005" w:rsidP="00BC6E59">
      <w:pPr>
        <w:pStyle w:val="a5"/>
        <w:tabs>
          <w:tab w:val="left" w:pos="993"/>
          <w:tab w:val="left" w:pos="1134"/>
        </w:tabs>
        <w:spacing w:after="0" w:line="360" w:lineRule="auto"/>
        <w:ind w:left="34" w:firstLine="5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перехода школы в эффективный режим работы должна стать рабочим документом, в </w:t>
      </w:r>
      <w:r w:rsidRPr="00463005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 xml:space="preserve">ом на основе глубокого анализа выявлены </w:t>
      </w:r>
      <w:r w:rsidR="00DA7CD5">
        <w:rPr>
          <w:rFonts w:ascii="Times New Roman" w:hAnsi="Times New Roman" w:cs="Times New Roman"/>
          <w:sz w:val="28"/>
          <w:szCs w:val="28"/>
        </w:rPr>
        <w:t>«западающие» зоны в работе школы</w:t>
      </w:r>
      <w:r>
        <w:rPr>
          <w:rFonts w:ascii="Times New Roman" w:hAnsi="Times New Roman" w:cs="Times New Roman"/>
          <w:sz w:val="28"/>
          <w:szCs w:val="28"/>
        </w:rPr>
        <w:t xml:space="preserve"> и намечены пути </w:t>
      </w:r>
      <w:r w:rsidR="008A2E4C">
        <w:rPr>
          <w:rFonts w:ascii="Times New Roman" w:hAnsi="Times New Roman" w:cs="Times New Roman"/>
          <w:sz w:val="28"/>
          <w:szCs w:val="28"/>
        </w:rPr>
        <w:t xml:space="preserve">их преодоления с учетом </w:t>
      </w:r>
      <w:r w:rsidR="003218C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внешних и внутренних условий. При организации целенаправленной и системной работы школьного коллектива по реализации намеченных</w:t>
      </w:r>
      <w:r w:rsidR="008A2E4C" w:rsidRPr="008A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8C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может быть</w:t>
      </w:r>
      <w:r w:rsidR="008A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E4C" w:rsidRPr="008A2E4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</w:t>
      </w:r>
      <w:r w:rsidR="008A2E4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</w:t>
      </w:r>
      <w:r w:rsidR="003218C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A2E4C" w:rsidRPr="008A2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 школы на качественно новый уровень </w:t>
      </w:r>
      <w:r w:rsidR="006553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развития.</w:t>
      </w:r>
      <w:r w:rsidR="009A1247">
        <w:rPr>
          <w:rFonts w:ascii="Times New Roman" w:hAnsi="Times New Roman" w:cs="Times New Roman"/>
          <w:sz w:val="28"/>
          <w:szCs w:val="28"/>
        </w:rPr>
        <w:br w:type="page"/>
      </w:r>
    </w:p>
    <w:p w14:paraId="19C66E58" w14:textId="71CFD538" w:rsidR="00955A39" w:rsidRPr="002B6977" w:rsidRDefault="00027C01" w:rsidP="002B6977">
      <w:pPr>
        <w:pStyle w:val="1"/>
        <w:spacing w:after="120"/>
        <w:ind w:hanging="11"/>
        <w:rPr>
          <w:rFonts w:eastAsiaTheme="minorHAnsi"/>
          <w:u w:val="none"/>
          <w:lang w:eastAsia="en-US"/>
        </w:rPr>
      </w:pPr>
      <w:bookmarkStart w:id="2" w:name="_Toc50488076"/>
      <w:r w:rsidRPr="002B6977">
        <w:rPr>
          <w:rFonts w:eastAsiaTheme="minorHAnsi"/>
          <w:u w:val="none"/>
          <w:lang w:eastAsia="en-US"/>
        </w:rPr>
        <w:t>КЛЮЧЕВЫЕ ПОНЯТИЯ</w:t>
      </w:r>
      <w:bookmarkEnd w:id="2"/>
    </w:p>
    <w:p w14:paraId="72242293" w14:textId="6B159BE4" w:rsidR="00027C01" w:rsidRPr="00844C09" w:rsidRDefault="00027C01" w:rsidP="00630482">
      <w:pPr>
        <w:pStyle w:val="a5"/>
        <w:numPr>
          <w:ilvl w:val="0"/>
          <w:numId w:val="16"/>
        </w:numPr>
        <w:tabs>
          <w:tab w:val="left" w:pos="0"/>
        </w:tabs>
        <w:spacing w:after="0" w:line="360" w:lineRule="auto"/>
        <w:ind w:left="34" w:firstLine="53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Эффективная школа -</w:t>
      </w:r>
      <w:r w:rsidRPr="00844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школа, которая может обеспечивать «повышение жизненных шансов» всем своим ученикам.</w:t>
      </w:r>
    </w:p>
    <w:p w14:paraId="5CCE5D28" w14:textId="2C94BEE0" w:rsidR="00027C01" w:rsidRPr="00844C09" w:rsidRDefault="00027C01" w:rsidP="00630482">
      <w:pPr>
        <w:pStyle w:val="a5"/>
        <w:numPr>
          <w:ilvl w:val="0"/>
          <w:numId w:val="16"/>
        </w:numPr>
        <w:tabs>
          <w:tab w:val="left" w:pos="0"/>
        </w:tabs>
        <w:spacing w:after="0" w:line="360" w:lineRule="auto"/>
        <w:ind w:left="34" w:firstLine="53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44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Резильентные</w:t>
      </w:r>
      <w:proofErr w:type="spellEnd"/>
      <w:r w:rsidRPr="00844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школы</w:t>
      </w:r>
      <w:r w:rsidRPr="00844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школы, </w:t>
      </w:r>
      <w:r w:rsidR="001D5E44" w:rsidRPr="00844C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работают</w:t>
      </w:r>
      <w:r w:rsidRPr="00844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сложных условиях, </w:t>
      </w:r>
      <w:r w:rsidR="001D5E44" w:rsidRPr="00844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</w:t>
      </w:r>
      <w:r w:rsidRPr="00844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достигают </w:t>
      </w:r>
      <w:r w:rsidR="00E26623" w:rsidRPr="00844C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высокие академические результаты (превосходящие</w:t>
      </w:r>
      <w:r w:rsidRPr="00844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623" w:rsidRPr="00844C0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 от школ, работающих в схожих у</w:t>
      </w:r>
      <w:r w:rsidRPr="00844C0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словиях</w:t>
      </w:r>
      <w:r w:rsidR="00E26623" w:rsidRPr="00844C0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44C0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14:paraId="612A0984" w14:textId="179D41C5" w:rsidR="002922A3" w:rsidRPr="00844C09" w:rsidRDefault="00027C01" w:rsidP="00630482">
      <w:pPr>
        <w:pStyle w:val="a5"/>
        <w:numPr>
          <w:ilvl w:val="0"/>
          <w:numId w:val="16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C09">
        <w:rPr>
          <w:rFonts w:ascii="Times New Roman" w:hAnsi="Times New Roman" w:cs="Times New Roman"/>
          <w:b/>
          <w:sz w:val="28"/>
          <w:szCs w:val="28"/>
        </w:rPr>
        <w:t xml:space="preserve">Программа перехода школы в эффективный режим работы </w:t>
      </w:r>
      <w:r w:rsidRPr="00844C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(она же – </w:t>
      </w:r>
      <w:r w:rsidRPr="00844C09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программа повышения образовательных результатов учащихся</w:t>
      </w:r>
      <w:r w:rsidRPr="00844C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(далее – Программа) </w:t>
      </w:r>
      <w:r w:rsidRPr="00844C09">
        <w:rPr>
          <w:rFonts w:ascii="Times New Roman" w:hAnsi="Times New Roman" w:cs="Times New Roman"/>
          <w:b/>
          <w:sz w:val="28"/>
          <w:szCs w:val="28"/>
        </w:rPr>
        <w:t>–</w:t>
      </w:r>
      <w:r w:rsidRPr="00844C09">
        <w:rPr>
          <w:rFonts w:ascii="Times New Roman" w:hAnsi="Times New Roman" w:cs="Times New Roman"/>
          <w:color w:val="984806" w:themeColor="accent6" w:themeShade="80"/>
          <w:kern w:val="24"/>
          <w:sz w:val="28"/>
          <w:szCs w:val="28"/>
        </w:rPr>
        <w:t xml:space="preserve"> </w:t>
      </w:r>
      <w:r w:rsidR="002922A3" w:rsidRPr="00844C09">
        <w:rPr>
          <w:rFonts w:ascii="Times New Roman" w:hAnsi="Times New Roman" w:cs="Times New Roman"/>
          <w:sz w:val="28"/>
        </w:rPr>
        <w:t>документ, в котором намечена стратегия перехода школы в качественно новое состояние, с постановкой целей, задач, содержания и плана действий по выделенным приоритетам на трехлетний период.</w:t>
      </w:r>
    </w:p>
    <w:p w14:paraId="4D33B835" w14:textId="776EDB05" w:rsidR="00027C01" w:rsidRDefault="00027C01" w:rsidP="00630482">
      <w:pPr>
        <w:pStyle w:val="a5"/>
        <w:numPr>
          <w:ilvl w:val="0"/>
          <w:numId w:val="16"/>
        </w:numPr>
        <w:tabs>
          <w:tab w:val="left" w:pos="0"/>
        </w:tabs>
        <w:spacing w:after="0" w:line="360" w:lineRule="auto"/>
        <w:ind w:left="34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844C09">
        <w:rPr>
          <w:rFonts w:ascii="Times New Roman" w:hAnsi="Times New Roman" w:cs="Times New Roman"/>
          <w:b/>
          <w:sz w:val="28"/>
          <w:szCs w:val="28"/>
        </w:rPr>
        <w:t>Школьные улучшения</w:t>
      </w:r>
      <w:r w:rsidRPr="00844C0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44C09">
        <w:rPr>
          <w:rFonts w:ascii="Times New Roman" w:eastAsiaTheme="minorHAnsi" w:hAnsi="Times New Roman" w:cs="Times New Roman"/>
          <w:sz w:val="28"/>
          <w:szCs w:val="28"/>
          <w:lang w:eastAsia="en-US"/>
        </w:rPr>
        <w:t>School</w:t>
      </w:r>
      <w:proofErr w:type="spellEnd"/>
      <w:r w:rsidRPr="00844C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44C09">
        <w:rPr>
          <w:rFonts w:ascii="Times New Roman" w:eastAsiaTheme="minorHAnsi" w:hAnsi="Times New Roman" w:cs="Times New Roman"/>
          <w:sz w:val="28"/>
          <w:szCs w:val="28"/>
          <w:lang w:eastAsia="en-US"/>
        </w:rPr>
        <w:t>Improvement</w:t>
      </w:r>
      <w:proofErr w:type="spellEnd"/>
      <w:r w:rsidRPr="00844C09">
        <w:rPr>
          <w:rFonts w:ascii="Times New Roman" w:hAnsi="Times New Roman" w:cs="Times New Roman"/>
          <w:sz w:val="28"/>
          <w:szCs w:val="28"/>
        </w:rPr>
        <w:t>) — это запланированные из</w:t>
      </w:r>
      <w:r w:rsidR="002922A3" w:rsidRPr="00844C09">
        <w:rPr>
          <w:rFonts w:ascii="Times New Roman" w:hAnsi="Times New Roman" w:cs="Times New Roman"/>
          <w:sz w:val="28"/>
          <w:szCs w:val="28"/>
        </w:rPr>
        <w:t>менения в образовании, а именно</w:t>
      </w:r>
      <w:r w:rsidRPr="00844C09">
        <w:rPr>
          <w:rFonts w:ascii="Times New Roman" w:eastAsiaTheme="minorEastAsia" w:hAnsi="Times New Roman" w:cs="Times New Roman"/>
          <w:color w:val="984806" w:themeColor="accent6" w:themeShade="80"/>
          <w:kern w:val="24"/>
          <w:sz w:val="28"/>
          <w:szCs w:val="28"/>
          <w:lang w:eastAsia="ru-RU"/>
        </w:rPr>
        <w:t xml:space="preserve"> </w:t>
      </w:r>
      <w:r w:rsidRPr="00844C09">
        <w:rPr>
          <w:rFonts w:ascii="Times New Roman" w:hAnsi="Times New Roman" w:cs="Times New Roman"/>
          <w:sz w:val="28"/>
          <w:szCs w:val="28"/>
        </w:rPr>
        <w:t>улучшении образовательных результатов учеников</w:t>
      </w:r>
      <w:r w:rsidR="002922A3" w:rsidRPr="00844C09">
        <w:rPr>
          <w:rFonts w:ascii="Times New Roman" w:hAnsi="Times New Roman" w:cs="Times New Roman"/>
          <w:sz w:val="28"/>
          <w:szCs w:val="28"/>
        </w:rPr>
        <w:t>,</w:t>
      </w:r>
      <w:r w:rsidRPr="00844C09">
        <w:rPr>
          <w:rFonts w:ascii="Times New Roman" w:hAnsi="Times New Roman" w:cs="Times New Roman"/>
          <w:sz w:val="28"/>
          <w:szCs w:val="28"/>
        </w:rPr>
        <w:t xml:space="preserve"> и одновременно наращивание потенциала школы как организации, способной управлять изменениями. </w:t>
      </w:r>
    </w:p>
    <w:p w14:paraId="7A10F9C9" w14:textId="77777777" w:rsidR="002A1612" w:rsidRPr="00844C09" w:rsidRDefault="002A1612" w:rsidP="00630482">
      <w:pPr>
        <w:pStyle w:val="a5"/>
        <w:numPr>
          <w:ilvl w:val="0"/>
          <w:numId w:val="16"/>
        </w:numPr>
        <w:tabs>
          <w:tab w:val="left" w:pos="0"/>
        </w:tabs>
        <w:spacing w:after="0" w:line="360" w:lineRule="auto"/>
        <w:ind w:left="34" w:firstLine="5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Стратегия школы</w:t>
      </w:r>
      <w:r w:rsidRPr="00844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определяется видением (образом) желаемого будущего + перспективной целью, задающей параметры «большого общего результата», определяет новые модели школьной деятельности, новые способы работы школьного педагогического коллектива.</w:t>
      </w:r>
    </w:p>
    <w:p w14:paraId="3CAD790D" w14:textId="784B8036" w:rsidR="002A1612" w:rsidRDefault="002A1612" w:rsidP="00630482">
      <w:pPr>
        <w:pStyle w:val="a5"/>
        <w:numPr>
          <w:ilvl w:val="0"/>
          <w:numId w:val="16"/>
        </w:numPr>
        <w:tabs>
          <w:tab w:val="left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4CF1">
        <w:rPr>
          <w:rFonts w:ascii="Times New Roman" w:hAnsi="Times New Roman" w:cs="Times New Roman"/>
          <w:sz w:val="28"/>
          <w:szCs w:val="28"/>
        </w:rPr>
        <w:t xml:space="preserve"> «</w:t>
      </w:r>
      <w:r w:rsidRPr="00904CF1">
        <w:rPr>
          <w:rFonts w:ascii="Times New Roman" w:hAnsi="Times New Roman" w:cs="Times New Roman"/>
          <w:b/>
          <w:sz w:val="28"/>
          <w:szCs w:val="28"/>
        </w:rPr>
        <w:t>Дорожные карты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904CF1">
        <w:rPr>
          <w:rFonts w:ascii="Times New Roman" w:hAnsi="Times New Roman" w:cs="Times New Roman"/>
          <w:sz w:val="28"/>
          <w:szCs w:val="28"/>
        </w:rPr>
        <w:t xml:space="preserve"> – детальный комплексный план достижения поставленной цели, выбранной в результате научного предвидения. Основан на построении связной графической сети действий (мероприятий), направленной во времени. Узлы сети обозначают </w:t>
      </w:r>
      <w:r>
        <w:rPr>
          <w:rFonts w:ascii="Times New Roman" w:hAnsi="Times New Roman" w:cs="Times New Roman"/>
          <w:sz w:val="28"/>
          <w:szCs w:val="28"/>
        </w:rPr>
        <w:t>моменты</w:t>
      </w:r>
      <w:r w:rsidRPr="00904CF1">
        <w:rPr>
          <w:rFonts w:ascii="Times New Roman" w:hAnsi="Times New Roman" w:cs="Times New Roman"/>
          <w:sz w:val="28"/>
          <w:szCs w:val="28"/>
        </w:rPr>
        <w:t xml:space="preserve"> принятия страте</w:t>
      </w:r>
      <w:r>
        <w:rPr>
          <w:rFonts w:ascii="Times New Roman" w:hAnsi="Times New Roman" w:cs="Times New Roman"/>
          <w:sz w:val="28"/>
          <w:szCs w:val="28"/>
        </w:rPr>
        <w:t>гических управленческих решений</w:t>
      </w:r>
      <w:r w:rsidRPr="00904CF1">
        <w:rPr>
          <w:rFonts w:ascii="Times New Roman" w:hAnsi="Times New Roman" w:cs="Times New Roman"/>
          <w:sz w:val="28"/>
          <w:szCs w:val="28"/>
        </w:rPr>
        <w:t>.</w:t>
      </w:r>
    </w:p>
    <w:p w14:paraId="074F85BB" w14:textId="72D538E9" w:rsidR="00BC6E59" w:rsidRPr="00844C09" w:rsidRDefault="00BC6E59" w:rsidP="00630482">
      <w:pPr>
        <w:numPr>
          <w:ilvl w:val="0"/>
          <w:numId w:val="16"/>
        </w:numPr>
        <w:spacing w:after="0" w:line="360" w:lineRule="auto"/>
        <w:ind w:left="34" w:right="-31" w:firstLine="533"/>
        <w:rPr>
          <w:szCs w:val="28"/>
        </w:rPr>
      </w:pPr>
      <w:r w:rsidRPr="00844C09">
        <w:rPr>
          <w:b/>
          <w:bCs/>
          <w:szCs w:val="28"/>
        </w:rPr>
        <w:t xml:space="preserve">Контекст </w:t>
      </w:r>
      <w:r w:rsidRPr="00844C09">
        <w:rPr>
          <w:szCs w:val="28"/>
        </w:rPr>
        <w:t>– внешние обстоятельства, в которых протекает образовательный процесс, но оказывающие на него существенное влияние</w:t>
      </w:r>
      <w:r w:rsidRPr="00844C09">
        <w:rPr>
          <w:b/>
          <w:bCs/>
          <w:szCs w:val="28"/>
        </w:rPr>
        <w:t xml:space="preserve">, </w:t>
      </w:r>
      <w:r w:rsidRPr="00844C09">
        <w:rPr>
          <w:szCs w:val="28"/>
        </w:rPr>
        <w:t>т.е.  набор внешних, не всегда очевидных факторов, которые участники образовательного процесса контролировать не могут, но которые нельзя игнорировать, оценивая результаты этого процесса</w:t>
      </w:r>
      <w:r w:rsidR="002922A3" w:rsidRPr="00844C09">
        <w:rPr>
          <w:szCs w:val="28"/>
        </w:rPr>
        <w:t>.</w:t>
      </w:r>
    </w:p>
    <w:p w14:paraId="10CA13EE" w14:textId="5FBEF3A1" w:rsidR="00BC6E59" w:rsidRPr="00844C09" w:rsidRDefault="00BC6E59" w:rsidP="00630482">
      <w:pPr>
        <w:numPr>
          <w:ilvl w:val="0"/>
          <w:numId w:val="16"/>
        </w:numPr>
        <w:spacing w:after="0" w:line="360" w:lineRule="auto"/>
        <w:ind w:left="34" w:right="-31" w:firstLine="533"/>
        <w:rPr>
          <w:szCs w:val="28"/>
        </w:rPr>
      </w:pPr>
      <w:r w:rsidRPr="00844C09">
        <w:rPr>
          <w:b/>
          <w:bCs/>
          <w:szCs w:val="28"/>
        </w:rPr>
        <w:t>Образовательное неравенство</w:t>
      </w:r>
      <w:r w:rsidRPr="00844C09">
        <w:rPr>
          <w:szCs w:val="28"/>
        </w:rPr>
        <w:t xml:space="preserve"> </w:t>
      </w:r>
      <w:r w:rsidR="002922A3" w:rsidRPr="00844C09">
        <w:rPr>
          <w:szCs w:val="28"/>
        </w:rPr>
        <w:t xml:space="preserve">– </w:t>
      </w:r>
      <w:r w:rsidRPr="00844C09">
        <w:rPr>
          <w:szCs w:val="28"/>
        </w:rPr>
        <w:t>неравенство стартовых образовательных возможностей, неравенство условий образовательного процесса, неравенство образовательных результатов. </w:t>
      </w:r>
    </w:p>
    <w:p w14:paraId="336B3F65" w14:textId="77777777" w:rsidR="00BC6E59" w:rsidRDefault="00BC6E59" w:rsidP="00630482">
      <w:pPr>
        <w:numPr>
          <w:ilvl w:val="0"/>
          <w:numId w:val="16"/>
        </w:numPr>
        <w:spacing w:after="0" w:line="360" w:lineRule="auto"/>
        <w:ind w:left="34" w:right="-31" w:firstLine="533"/>
        <w:rPr>
          <w:szCs w:val="28"/>
        </w:rPr>
      </w:pPr>
      <w:r w:rsidRPr="00844C09">
        <w:rPr>
          <w:b/>
          <w:bCs/>
          <w:szCs w:val="28"/>
        </w:rPr>
        <w:t>Качество обучения</w:t>
      </w:r>
      <w:r w:rsidRPr="00844C09">
        <w:rPr>
          <w:szCs w:val="28"/>
        </w:rPr>
        <w:t xml:space="preserve"> –это непосредственный результат образовательного процесса, зависящий от уровня квалификации преподавательского состава, учебно-методического процесса, состояния материально-технической базы, интеллектуального потенциала обучающихся как объекта образовательного процесса школы.</w:t>
      </w:r>
    </w:p>
    <w:p w14:paraId="759DB134" w14:textId="77777777" w:rsidR="00651152" w:rsidRDefault="00651152" w:rsidP="00630482">
      <w:pPr>
        <w:numPr>
          <w:ilvl w:val="0"/>
          <w:numId w:val="16"/>
        </w:numPr>
        <w:spacing w:after="0" w:line="360" w:lineRule="auto"/>
        <w:ind w:left="34" w:right="-31" w:firstLine="533"/>
        <w:rPr>
          <w:bCs/>
          <w:szCs w:val="28"/>
        </w:rPr>
      </w:pPr>
      <w:r w:rsidRPr="00651152">
        <w:rPr>
          <w:b/>
          <w:bCs/>
          <w:szCs w:val="28"/>
        </w:rPr>
        <w:t xml:space="preserve">Качество преподавания – </w:t>
      </w:r>
      <w:r w:rsidRPr="00651152">
        <w:rPr>
          <w:bCs/>
          <w:szCs w:val="28"/>
        </w:rPr>
        <w:t>постоянно повышающийся уровень образовательной деятельности преподавателя (учителя), характеризуемый высокими результатами подготовки обучающихся, способный удовлетворять потребности всех участников образовательного процесса.</w:t>
      </w:r>
    </w:p>
    <w:p w14:paraId="5D20BE1F" w14:textId="7931CC64" w:rsidR="00651152" w:rsidRPr="00651152" w:rsidRDefault="00651152" w:rsidP="00630482">
      <w:pPr>
        <w:numPr>
          <w:ilvl w:val="0"/>
          <w:numId w:val="16"/>
        </w:numPr>
        <w:spacing w:after="0" w:line="360" w:lineRule="auto"/>
        <w:ind w:left="34" w:right="-31" w:firstLine="533"/>
        <w:rPr>
          <w:bCs/>
          <w:szCs w:val="28"/>
        </w:rPr>
      </w:pPr>
      <w:r>
        <w:rPr>
          <w:b/>
          <w:bCs/>
          <w:szCs w:val="28"/>
        </w:rPr>
        <w:t>Образовательная среда школы -</w:t>
      </w:r>
      <w:r>
        <w:rPr>
          <w:bCs/>
          <w:szCs w:val="28"/>
        </w:rPr>
        <w:t xml:space="preserve"> с</w:t>
      </w:r>
      <w:r>
        <w:t xml:space="preserve">овокупность условий, процессов, явлений, технологий в </w:t>
      </w:r>
      <w:r w:rsidRPr="00651152">
        <w:rPr>
          <w:bCs/>
        </w:rPr>
        <w:t>школе</w:t>
      </w:r>
      <w:r>
        <w:t>, непосредственно воздействующих на обучение и воспитание школьника, всестороннее развитие его личности и социализацию в целом.</w:t>
      </w:r>
    </w:p>
    <w:p w14:paraId="694DC813" w14:textId="37C87401" w:rsidR="00844C09" w:rsidRPr="00844C09" w:rsidRDefault="00844C09" w:rsidP="00630482">
      <w:pPr>
        <w:numPr>
          <w:ilvl w:val="0"/>
          <w:numId w:val="16"/>
        </w:numPr>
        <w:spacing w:after="0" w:line="360" w:lineRule="auto"/>
        <w:ind w:left="34" w:right="-31" w:firstLine="533"/>
        <w:rPr>
          <w:bCs/>
          <w:szCs w:val="28"/>
        </w:rPr>
      </w:pPr>
      <w:r w:rsidRPr="00844C09">
        <w:rPr>
          <w:b/>
          <w:bCs/>
          <w:szCs w:val="28"/>
        </w:rPr>
        <w:t>Мониторинг</w:t>
      </w:r>
      <w:r>
        <w:rPr>
          <w:bCs/>
          <w:szCs w:val="28"/>
        </w:rPr>
        <w:t xml:space="preserve"> </w:t>
      </w:r>
      <w:r>
        <w:rPr>
          <w:bCs/>
        </w:rPr>
        <w:t>–</w:t>
      </w:r>
      <w:r w:rsidRPr="00844C09">
        <w:rPr>
          <w:bCs/>
          <w:szCs w:val="28"/>
        </w:rPr>
        <w:t xml:space="preserve"> система сбора, обработки, хранения и распространения информации об образовательной системе или отдельных ее элементах, ориентированная на информационное обеспечение управления и позволяющая судить о состоянии объекта в любой момент времени и дающая прогноз его развития.</w:t>
      </w:r>
    </w:p>
    <w:p w14:paraId="4793BE35" w14:textId="6A257B5A" w:rsidR="002922A3" w:rsidRPr="00844C09" w:rsidRDefault="002922A3" w:rsidP="00630482">
      <w:pPr>
        <w:numPr>
          <w:ilvl w:val="0"/>
          <w:numId w:val="16"/>
        </w:numPr>
        <w:spacing w:after="0" w:line="360" w:lineRule="auto"/>
        <w:ind w:left="34" w:right="-31" w:firstLine="533"/>
        <w:rPr>
          <w:bCs/>
          <w:szCs w:val="28"/>
        </w:rPr>
      </w:pPr>
      <w:r w:rsidRPr="00844C09">
        <w:rPr>
          <w:b/>
          <w:bCs/>
          <w:szCs w:val="28"/>
        </w:rPr>
        <w:t>Критерий</w:t>
      </w:r>
      <w:r w:rsidRPr="00844C09">
        <w:rPr>
          <w:bCs/>
          <w:szCs w:val="28"/>
        </w:rPr>
        <w:t xml:space="preserve"> – отличительный признак, на основании которого проводится оценка, определение, классификация чего-либо.</w:t>
      </w:r>
    </w:p>
    <w:p w14:paraId="1222BF15" w14:textId="67196BFC" w:rsidR="002922A3" w:rsidRDefault="002922A3" w:rsidP="00630482">
      <w:pPr>
        <w:numPr>
          <w:ilvl w:val="0"/>
          <w:numId w:val="16"/>
        </w:numPr>
        <w:spacing w:after="0" w:line="360" w:lineRule="auto"/>
        <w:ind w:left="34" w:right="-31" w:firstLine="533"/>
        <w:rPr>
          <w:bCs/>
          <w:szCs w:val="28"/>
        </w:rPr>
      </w:pPr>
      <w:r w:rsidRPr="00844C09">
        <w:rPr>
          <w:b/>
          <w:bCs/>
          <w:szCs w:val="28"/>
        </w:rPr>
        <w:t>Показатель</w:t>
      </w:r>
      <w:r w:rsidRPr="00844C09">
        <w:rPr>
          <w:bCs/>
          <w:szCs w:val="28"/>
        </w:rPr>
        <w:t xml:space="preserve"> – количественная характеристика, </w:t>
      </w:r>
      <w:r w:rsidR="002A1612">
        <w:rPr>
          <w:bCs/>
          <w:szCs w:val="28"/>
        </w:rPr>
        <w:t>раскрывающая критерий</w:t>
      </w:r>
      <w:r w:rsidRPr="00844C09">
        <w:rPr>
          <w:bCs/>
          <w:szCs w:val="28"/>
        </w:rPr>
        <w:t>.</w:t>
      </w:r>
    </w:p>
    <w:p w14:paraId="7C11AE5C" w14:textId="77777777" w:rsidR="009E5628" w:rsidRPr="00651152" w:rsidRDefault="002A1612" w:rsidP="00630482">
      <w:pPr>
        <w:numPr>
          <w:ilvl w:val="0"/>
          <w:numId w:val="16"/>
        </w:numPr>
        <w:spacing w:line="360" w:lineRule="auto"/>
        <w:ind w:left="34" w:right="-31" w:firstLine="533"/>
        <w:rPr>
          <w:bCs/>
          <w:szCs w:val="28"/>
        </w:rPr>
      </w:pPr>
      <w:r>
        <w:rPr>
          <w:b/>
          <w:bCs/>
          <w:szCs w:val="28"/>
        </w:rPr>
        <w:t xml:space="preserve">Управление на основе данных </w:t>
      </w:r>
      <w:r w:rsidRPr="002A1612">
        <w:rPr>
          <w:bCs/>
          <w:szCs w:val="28"/>
        </w:rPr>
        <w:t>-</w:t>
      </w:r>
      <w:r>
        <w:rPr>
          <w:bCs/>
          <w:szCs w:val="28"/>
        </w:rPr>
        <w:t xml:space="preserve"> </w:t>
      </w:r>
      <w:r w:rsidR="005129D4" w:rsidRPr="00651152">
        <w:rPr>
          <w:bCs/>
          <w:szCs w:val="28"/>
        </w:rPr>
        <w:t>это подход к управлению, в рамках которого ценятся решения, которые могут быть подкреплены проверяемыми данными. Успех подхода, основанного на данных, зависит от качества собранных данных и эффективности их анализа и интерпретации.</w:t>
      </w:r>
    </w:p>
    <w:p w14:paraId="62424EF6" w14:textId="3D2D0740" w:rsidR="009A1247" w:rsidRDefault="009A1247" w:rsidP="00BC6E59">
      <w:pPr>
        <w:autoSpaceDE w:val="0"/>
        <w:autoSpaceDN w:val="0"/>
        <w:adjustRightInd w:val="0"/>
        <w:spacing w:after="0" w:line="360" w:lineRule="auto"/>
        <w:ind w:left="34" w:right="0" w:firstLine="533"/>
        <w:jc w:val="center"/>
        <w:rPr>
          <w:rFonts w:eastAsiaTheme="minorHAnsi"/>
          <w:b/>
          <w:bCs/>
          <w:color w:val="auto"/>
          <w:szCs w:val="28"/>
          <w:lang w:eastAsia="en-US"/>
        </w:rPr>
      </w:pPr>
      <w:r>
        <w:rPr>
          <w:rFonts w:eastAsiaTheme="minorHAnsi"/>
          <w:b/>
          <w:bCs/>
          <w:color w:val="auto"/>
          <w:szCs w:val="28"/>
          <w:lang w:eastAsia="en-US"/>
        </w:rPr>
        <w:br w:type="page"/>
      </w:r>
    </w:p>
    <w:p w14:paraId="0B1233D9" w14:textId="77777777" w:rsidR="003375F7" w:rsidRPr="002B6977" w:rsidRDefault="00DF7B77" w:rsidP="002B6977">
      <w:pPr>
        <w:pStyle w:val="1"/>
        <w:spacing w:after="120"/>
        <w:ind w:left="0" w:firstLine="0"/>
        <w:jc w:val="center"/>
        <w:rPr>
          <w:rFonts w:eastAsiaTheme="minorHAnsi"/>
          <w:u w:val="none"/>
          <w:lang w:eastAsia="en-US"/>
        </w:rPr>
      </w:pPr>
      <w:bookmarkStart w:id="3" w:name="_Toc50488077"/>
      <w:r w:rsidRPr="002B6977">
        <w:rPr>
          <w:rFonts w:eastAsiaTheme="minorHAnsi"/>
          <w:u w:val="none"/>
          <w:lang w:eastAsia="en-US"/>
        </w:rPr>
        <w:t>МОДЕЛЬ ЭФФЕКТИВНОЙ ШКОЛЫ</w:t>
      </w:r>
      <w:bookmarkEnd w:id="3"/>
    </w:p>
    <w:p w14:paraId="545BB27E" w14:textId="77777777" w:rsidR="00825440" w:rsidRPr="00DF7B77" w:rsidRDefault="00825440" w:rsidP="00BC6E59">
      <w:pPr>
        <w:autoSpaceDE w:val="0"/>
        <w:autoSpaceDN w:val="0"/>
        <w:adjustRightInd w:val="0"/>
        <w:spacing w:after="0" w:line="360" w:lineRule="auto"/>
        <w:ind w:left="34" w:right="0" w:firstLine="533"/>
        <w:rPr>
          <w:rFonts w:eastAsiaTheme="minorHAnsi"/>
          <w:color w:val="auto"/>
          <w:szCs w:val="28"/>
          <w:lang w:eastAsia="en-US"/>
        </w:rPr>
      </w:pPr>
      <w:r w:rsidRPr="00DF7B77">
        <w:rPr>
          <w:rFonts w:eastAsiaTheme="minorHAnsi"/>
          <w:i/>
          <w:iCs/>
          <w:color w:val="auto"/>
          <w:szCs w:val="28"/>
          <w:lang w:eastAsia="en-US"/>
        </w:rPr>
        <w:t xml:space="preserve">Эффективной </w:t>
      </w:r>
      <w:r w:rsidRPr="00DF7B77">
        <w:rPr>
          <w:rFonts w:eastAsiaTheme="minorHAnsi"/>
          <w:color w:val="auto"/>
          <w:szCs w:val="28"/>
          <w:lang w:eastAsia="en-US"/>
        </w:rPr>
        <w:t>принято называть школу, которая может обеспечивать «повышение жизненных шансов» всем своим ученикам. Для этого школа создает среду, в которой все дети, вне зависимости от того, каковы их способности и проблемы (включая проблемы семьи), получают возможности для максимальных достижений и благополучного развития. К основным характеристикам школ, которые можно назвать эффективными, относятся:</w:t>
      </w:r>
    </w:p>
    <w:p w14:paraId="5CDB817C" w14:textId="77777777" w:rsidR="00825440" w:rsidRPr="00DF7B77" w:rsidRDefault="00825440" w:rsidP="00BC6E59">
      <w:pPr>
        <w:autoSpaceDE w:val="0"/>
        <w:autoSpaceDN w:val="0"/>
        <w:adjustRightInd w:val="0"/>
        <w:spacing w:after="0" w:line="360" w:lineRule="auto"/>
        <w:ind w:left="34" w:right="0" w:firstLine="533"/>
        <w:rPr>
          <w:rFonts w:eastAsiaTheme="minorHAnsi"/>
          <w:color w:val="auto"/>
          <w:szCs w:val="28"/>
          <w:lang w:eastAsia="en-US"/>
        </w:rPr>
      </w:pPr>
      <w:r w:rsidRPr="00DF7B77">
        <w:rPr>
          <w:rFonts w:eastAsiaTheme="minorHAnsi"/>
          <w:color w:val="auto"/>
          <w:szCs w:val="28"/>
          <w:lang w:eastAsia="en-US"/>
        </w:rPr>
        <w:t>– общее видение и коллективное планирование;</w:t>
      </w:r>
    </w:p>
    <w:p w14:paraId="6C035998" w14:textId="77777777" w:rsidR="00825440" w:rsidRPr="00DF7B77" w:rsidRDefault="00825440" w:rsidP="00BC6E59">
      <w:pPr>
        <w:autoSpaceDE w:val="0"/>
        <w:autoSpaceDN w:val="0"/>
        <w:adjustRightInd w:val="0"/>
        <w:spacing w:after="0" w:line="360" w:lineRule="auto"/>
        <w:ind w:left="34" w:right="0" w:firstLine="533"/>
        <w:rPr>
          <w:rFonts w:eastAsiaTheme="minorHAnsi"/>
          <w:color w:val="auto"/>
          <w:szCs w:val="28"/>
          <w:lang w:eastAsia="en-US"/>
        </w:rPr>
      </w:pPr>
      <w:r w:rsidRPr="00DF7B77">
        <w:rPr>
          <w:rFonts w:eastAsiaTheme="minorHAnsi"/>
          <w:color w:val="auto"/>
          <w:szCs w:val="28"/>
          <w:lang w:eastAsia="en-US"/>
        </w:rPr>
        <w:t>– демократические ценности;</w:t>
      </w:r>
    </w:p>
    <w:p w14:paraId="57911D78" w14:textId="77777777" w:rsidR="00825440" w:rsidRPr="00DF7B77" w:rsidRDefault="00825440" w:rsidP="00BC6E59">
      <w:pPr>
        <w:autoSpaceDE w:val="0"/>
        <w:autoSpaceDN w:val="0"/>
        <w:adjustRightInd w:val="0"/>
        <w:spacing w:after="0" w:line="360" w:lineRule="auto"/>
        <w:ind w:left="34" w:right="0" w:firstLine="533"/>
        <w:rPr>
          <w:rFonts w:eastAsiaTheme="minorHAnsi"/>
          <w:color w:val="auto"/>
          <w:szCs w:val="28"/>
          <w:lang w:eastAsia="en-US"/>
        </w:rPr>
      </w:pPr>
      <w:r w:rsidRPr="00DF7B77">
        <w:rPr>
          <w:rFonts w:eastAsiaTheme="minorHAnsi"/>
          <w:color w:val="auto"/>
          <w:szCs w:val="28"/>
          <w:lang w:eastAsia="en-US"/>
        </w:rPr>
        <w:t>– высокие ожидания от учащихся;</w:t>
      </w:r>
    </w:p>
    <w:p w14:paraId="75246B2B" w14:textId="77777777" w:rsidR="00825440" w:rsidRPr="00DF7B77" w:rsidRDefault="00825440" w:rsidP="00BC6E59">
      <w:pPr>
        <w:autoSpaceDE w:val="0"/>
        <w:autoSpaceDN w:val="0"/>
        <w:adjustRightInd w:val="0"/>
        <w:spacing w:after="0" w:line="360" w:lineRule="auto"/>
        <w:ind w:left="34" w:right="0" w:firstLine="533"/>
        <w:rPr>
          <w:rFonts w:eastAsiaTheme="minorHAnsi"/>
          <w:color w:val="auto"/>
          <w:szCs w:val="28"/>
          <w:lang w:eastAsia="en-US"/>
        </w:rPr>
      </w:pPr>
      <w:r w:rsidRPr="00DF7B77">
        <w:rPr>
          <w:rFonts w:eastAsiaTheme="minorHAnsi"/>
          <w:color w:val="auto"/>
          <w:szCs w:val="28"/>
          <w:lang w:eastAsia="en-US"/>
        </w:rPr>
        <w:t>– стратегии вовлечения в учебный процесс учащихся и их родителей.</w:t>
      </w:r>
    </w:p>
    <w:p w14:paraId="3933150D" w14:textId="77D6492B" w:rsidR="00825440" w:rsidRPr="00DF7B77" w:rsidRDefault="00CA7B7F" w:rsidP="00BC6E59">
      <w:pPr>
        <w:autoSpaceDE w:val="0"/>
        <w:autoSpaceDN w:val="0"/>
        <w:adjustRightInd w:val="0"/>
        <w:spacing w:after="0" w:line="360" w:lineRule="auto"/>
        <w:ind w:left="34" w:right="0" w:firstLine="533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 xml:space="preserve"> </w:t>
      </w:r>
      <w:r w:rsidR="00825440" w:rsidRPr="00DF7B77">
        <w:rPr>
          <w:rFonts w:eastAsiaTheme="minorHAnsi"/>
          <w:color w:val="auto"/>
          <w:szCs w:val="28"/>
          <w:lang w:eastAsia="en-US"/>
        </w:rPr>
        <w:t>По результатам многочисленных исследований были сформированы</w:t>
      </w:r>
      <w:r w:rsidR="00DF7B77">
        <w:rPr>
          <w:rFonts w:eastAsiaTheme="minorHAnsi"/>
          <w:color w:val="auto"/>
          <w:szCs w:val="28"/>
          <w:lang w:eastAsia="en-US"/>
        </w:rPr>
        <w:t xml:space="preserve"> </w:t>
      </w:r>
      <w:r w:rsidR="00825440" w:rsidRPr="00DF7B77">
        <w:rPr>
          <w:rFonts w:eastAsiaTheme="minorHAnsi"/>
          <w:color w:val="auto"/>
          <w:szCs w:val="28"/>
          <w:lang w:eastAsia="en-US"/>
        </w:rPr>
        <w:t>общие принципы и стиль жизни эффе</w:t>
      </w:r>
      <w:r w:rsidR="00DF7B77">
        <w:rPr>
          <w:rFonts w:eastAsiaTheme="minorHAnsi"/>
          <w:color w:val="auto"/>
          <w:szCs w:val="28"/>
          <w:lang w:eastAsia="en-US"/>
        </w:rPr>
        <w:t>ктивных школ. Принципы – это ос</w:t>
      </w:r>
      <w:r w:rsidR="00825440" w:rsidRPr="00DF7B77">
        <w:rPr>
          <w:rFonts w:eastAsiaTheme="minorHAnsi"/>
          <w:color w:val="auto"/>
          <w:szCs w:val="28"/>
          <w:lang w:eastAsia="en-US"/>
        </w:rPr>
        <w:t>новы построения школьной жизни, х</w:t>
      </w:r>
      <w:r w:rsidR="00DF7B77">
        <w:rPr>
          <w:rFonts w:eastAsiaTheme="minorHAnsi"/>
          <w:color w:val="auto"/>
          <w:szCs w:val="28"/>
          <w:lang w:eastAsia="en-US"/>
        </w:rPr>
        <w:t>арактер ее организационной куль</w:t>
      </w:r>
      <w:r w:rsidR="00825440" w:rsidRPr="00DF7B77">
        <w:rPr>
          <w:rFonts w:eastAsiaTheme="minorHAnsi"/>
          <w:color w:val="auto"/>
          <w:szCs w:val="28"/>
          <w:lang w:eastAsia="en-US"/>
        </w:rPr>
        <w:t>туры, ценностей и приоритетов.</w:t>
      </w:r>
    </w:p>
    <w:p w14:paraId="77BB53DC" w14:textId="77777777" w:rsidR="00825440" w:rsidRPr="00DF7B77" w:rsidRDefault="00DF7B77" w:rsidP="00BC6E59">
      <w:pPr>
        <w:autoSpaceDE w:val="0"/>
        <w:autoSpaceDN w:val="0"/>
        <w:adjustRightInd w:val="0"/>
        <w:spacing w:after="0" w:line="360" w:lineRule="auto"/>
        <w:ind w:left="34" w:right="0" w:firstLine="533"/>
        <w:rPr>
          <w:rFonts w:eastAsiaTheme="minorHAnsi"/>
          <w:color w:val="auto"/>
          <w:szCs w:val="28"/>
          <w:lang w:eastAsia="en-US"/>
        </w:rPr>
      </w:pPr>
      <w:r w:rsidRPr="00DF7B77">
        <w:rPr>
          <w:rFonts w:eastAsiaTheme="minorHAnsi"/>
          <w:b/>
          <w:color w:val="auto"/>
          <w:szCs w:val="28"/>
          <w:lang w:eastAsia="en-US"/>
        </w:rPr>
        <w:t>П</w:t>
      </w:r>
      <w:r w:rsidR="00825440" w:rsidRPr="00DF7B77">
        <w:rPr>
          <w:rFonts w:eastAsiaTheme="minorHAnsi"/>
          <w:b/>
          <w:bCs/>
          <w:color w:val="auto"/>
          <w:szCs w:val="28"/>
          <w:lang w:eastAsia="en-US"/>
        </w:rPr>
        <w:t>ринципы эффективной школы</w:t>
      </w:r>
      <w:r w:rsidR="00825440" w:rsidRPr="00DF7B77">
        <w:rPr>
          <w:rFonts w:eastAsiaTheme="minorHAnsi"/>
          <w:color w:val="auto"/>
          <w:szCs w:val="28"/>
          <w:lang w:eastAsia="en-US"/>
        </w:rPr>
        <w:t>:</w:t>
      </w:r>
    </w:p>
    <w:p w14:paraId="688D0B57" w14:textId="3BB12815" w:rsidR="00825440" w:rsidRPr="00DF7B77" w:rsidRDefault="00825440" w:rsidP="00BC6E59">
      <w:pPr>
        <w:autoSpaceDE w:val="0"/>
        <w:autoSpaceDN w:val="0"/>
        <w:adjustRightInd w:val="0"/>
        <w:spacing w:after="0" w:line="360" w:lineRule="auto"/>
        <w:ind w:left="34" w:right="0" w:firstLine="533"/>
        <w:rPr>
          <w:rFonts w:eastAsiaTheme="minorHAnsi"/>
          <w:color w:val="auto"/>
          <w:szCs w:val="28"/>
          <w:lang w:eastAsia="en-US"/>
        </w:rPr>
      </w:pPr>
      <w:r w:rsidRPr="00DF7B77">
        <w:rPr>
          <w:rFonts w:eastAsiaTheme="minorHAnsi"/>
          <w:color w:val="auto"/>
          <w:szCs w:val="28"/>
          <w:lang w:eastAsia="en-US"/>
        </w:rPr>
        <w:t>1. У школы есть четко сформулированная миссия, разделяемая всеми.</w:t>
      </w:r>
      <w:r w:rsidR="00DF7B77">
        <w:rPr>
          <w:rFonts w:eastAsiaTheme="minorHAnsi"/>
          <w:color w:val="auto"/>
          <w:szCs w:val="28"/>
          <w:lang w:eastAsia="en-US"/>
        </w:rPr>
        <w:t xml:space="preserve"> </w:t>
      </w:r>
      <w:r w:rsidRPr="00DF7B77">
        <w:rPr>
          <w:rFonts w:eastAsiaTheme="minorHAnsi"/>
          <w:color w:val="auto"/>
          <w:szCs w:val="28"/>
          <w:lang w:eastAsia="en-US"/>
        </w:rPr>
        <w:t>Приоритетными являются образовательные задачи. Хорошо учиться –</w:t>
      </w:r>
      <w:r w:rsidR="00DF7B77">
        <w:rPr>
          <w:rFonts w:eastAsiaTheme="minorHAnsi"/>
          <w:color w:val="auto"/>
          <w:szCs w:val="28"/>
          <w:lang w:eastAsia="en-US"/>
        </w:rPr>
        <w:t xml:space="preserve"> </w:t>
      </w:r>
      <w:r w:rsidRPr="00DF7B77">
        <w:rPr>
          <w:rFonts w:eastAsiaTheme="minorHAnsi"/>
          <w:color w:val="auto"/>
          <w:szCs w:val="28"/>
          <w:lang w:eastAsia="en-US"/>
        </w:rPr>
        <w:t xml:space="preserve">высшая </w:t>
      </w:r>
      <w:r w:rsidR="00806A69">
        <w:rPr>
          <w:rFonts w:eastAsiaTheme="minorHAnsi"/>
          <w:color w:val="auto"/>
          <w:szCs w:val="28"/>
          <w:lang w:eastAsia="en-US"/>
        </w:rPr>
        <w:t>заслуга</w:t>
      </w:r>
      <w:r w:rsidRPr="00DF7B77">
        <w:rPr>
          <w:rFonts w:eastAsiaTheme="minorHAnsi"/>
          <w:color w:val="auto"/>
          <w:szCs w:val="28"/>
          <w:lang w:eastAsia="en-US"/>
        </w:rPr>
        <w:t xml:space="preserve"> для учеников.</w:t>
      </w:r>
    </w:p>
    <w:p w14:paraId="05F90285" w14:textId="77777777" w:rsidR="00825440" w:rsidRPr="00DF7B77" w:rsidRDefault="00825440" w:rsidP="00BC6E59">
      <w:pPr>
        <w:autoSpaceDE w:val="0"/>
        <w:autoSpaceDN w:val="0"/>
        <w:adjustRightInd w:val="0"/>
        <w:spacing w:after="0" w:line="360" w:lineRule="auto"/>
        <w:ind w:left="34" w:right="0" w:firstLine="533"/>
        <w:rPr>
          <w:rFonts w:eastAsiaTheme="minorHAnsi"/>
          <w:color w:val="auto"/>
          <w:szCs w:val="28"/>
          <w:lang w:eastAsia="en-US"/>
        </w:rPr>
      </w:pPr>
      <w:r w:rsidRPr="00DF7B77">
        <w:rPr>
          <w:rFonts w:eastAsiaTheme="minorHAnsi"/>
          <w:color w:val="auto"/>
          <w:szCs w:val="28"/>
          <w:lang w:eastAsia="en-US"/>
        </w:rPr>
        <w:t xml:space="preserve">2. Позитивный, поддерживающий </w:t>
      </w:r>
      <w:r w:rsidR="00DF7B77">
        <w:rPr>
          <w:rFonts w:eastAsiaTheme="minorHAnsi"/>
          <w:color w:val="auto"/>
          <w:szCs w:val="28"/>
          <w:lang w:eastAsia="en-US"/>
        </w:rPr>
        <w:t>климат внутри школы. Упор на ка</w:t>
      </w:r>
      <w:r w:rsidRPr="00DF7B77">
        <w:rPr>
          <w:rFonts w:eastAsiaTheme="minorHAnsi"/>
          <w:color w:val="auto"/>
          <w:szCs w:val="28"/>
          <w:lang w:eastAsia="en-US"/>
        </w:rPr>
        <w:t>чество преподавания и учебные резул</w:t>
      </w:r>
      <w:r w:rsidR="00DF7B77">
        <w:rPr>
          <w:rFonts w:eastAsiaTheme="minorHAnsi"/>
          <w:color w:val="auto"/>
          <w:szCs w:val="28"/>
          <w:lang w:eastAsia="en-US"/>
        </w:rPr>
        <w:t>ьтаты. Безопасная доброжелатель</w:t>
      </w:r>
      <w:r w:rsidRPr="00DF7B77">
        <w:rPr>
          <w:rFonts w:eastAsiaTheme="minorHAnsi"/>
          <w:color w:val="auto"/>
          <w:szCs w:val="28"/>
          <w:lang w:eastAsia="en-US"/>
        </w:rPr>
        <w:t>ная среда для учеников и учителей.</w:t>
      </w:r>
    </w:p>
    <w:p w14:paraId="3CE249BC" w14:textId="77777777" w:rsidR="00825440" w:rsidRPr="00DF7B77" w:rsidRDefault="00825440" w:rsidP="00BC6E59">
      <w:pPr>
        <w:autoSpaceDE w:val="0"/>
        <w:autoSpaceDN w:val="0"/>
        <w:adjustRightInd w:val="0"/>
        <w:spacing w:after="0" w:line="360" w:lineRule="auto"/>
        <w:ind w:left="34" w:right="0" w:firstLine="533"/>
        <w:rPr>
          <w:rFonts w:eastAsiaTheme="minorHAnsi"/>
          <w:color w:val="auto"/>
          <w:szCs w:val="28"/>
          <w:lang w:eastAsia="en-US"/>
        </w:rPr>
      </w:pPr>
      <w:r w:rsidRPr="00DF7B77">
        <w:rPr>
          <w:rFonts w:eastAsiaTheme="minorHAnsi"/>
          <w:color w:val="auto"/>
          <w:szCs w:val="28"/>
          <w:lang w:eastAsia="en-US"/>
        </w:rPr>
        <w:t>3. Высокие ожидания от учеников и четкие учебные задачи.</w:t>
      </w:r>
    </w:p>
    <w:p w14:paraId="50338B96" w14:textId="77777777" w:rsidR="00825440" w:rsidRPr="00DF7B77" w:rsidRDefault="00825440" w:rsidP="00BC6E59">
      <w:pPr>
        <w:autoSpaceDE w:val="0"/>
        <w:autoSpaceDN w:val="0"/>
        <w:adjustRightInd w:val="0"/>
        <w:spacing w:after="0" w:line="360" w:lineRule="auto"/>
        <w:ind w:left="34" w:right="0" w:firstLine="533"/>
        <w:rPr>
          <w:rFonts w:eastAsiaTheme="minorHAnsi"/>
          <w:color w:val="auto"/>
          <w:szCs w:val="28"/>
          <w:lang w:eastAsia="en-US"/>
        </w:rPr>
      </w:pPr>
      <w:r w:rsidRPr="00DF7B77">
        <w:rPr>
          <w:rFonts w:eastAsiaTheme="minorHAnsi"/>
          <w:color w:val="auto"/>
          <w:szCs w:val="28"/>
          <w:lang w:eastAsia="en-US"/>
        </w:rPr>
        <w:t xml:space="preserve">4. Стройная система </w:t>
      </w:r>
      <w:proofErr w:type="spellStart"/>
      <w:r w:rsidRPr="00DF7B77">
        <w:rPr>
          <w:rFonts w:eastAsiaTheme="minorHAnsi"/>
          <w:color w:val="auto"/>
          <w:szCs w:val="28"/>
          <w:lang w:eastAsia="en-US"/>
        </w:rPr>
        <w:t>внутришкол</w:t>
      </w:r>
      <w:r w:rsidR="00DF7B77">
        <w:rPr>
          <w:rFonts w:eastAsiaTheme="minorHAnsi"/>
          <w:color w:val="auto"/>
          <w:szCs w:val="28"/>
          <w:lang w:eastAsia="en-US"/>
        </w:rPr>
        <w:t>ьного</w:t>
      </w:r>
      <w:proofErr w:type="spellEnd"/>
      <w:r w:rsidR="00DF7B77">
        <w:rPr>
          <w:rFonts w:eastAsiaTheme="minorHAnsi"/>
          <w:color w:val="auto"/>
          <w:szCs w:val="28"/>
          <w:lang w:eastAsia="en-US"/>
        </w:rPr>
        <w:t xml:space="preserve"> мониторинга учебных дости</w:t>
      </w:r>
      <w:r w:rsidRPr="00DF7B77">
        <w:rPr>
          <w:rFonts w:eastAsiaTheme="minorHAnsi"/>
          <w:color w:val="auto"/>
          <w:szCs w:val="28"/>
          <w:lang w:eastAsia="en-US"/>
        </w:rPr>
        <w:t>жений. Налаженная обратная связь «у</w:t>
      </w:r>
      <w:r w:rsidR="00DF7B77">
        <w:rPr>
          <w:rFonts w:eastAsiaTheme="minorHAnsi"/>
          <w:color w:val="auto"/>
          <w:szCs w:val="28"/>
          <w:lang w:eastAsia="en-US"/>
        </w:rPr>
        <w:t>ченик – учитель», «учитель – ру</w:t>
      </w:r>
      <w:r w:rsidRPr="00DF7B77">
        <w:rPr>
          <w:rFonts w:eastAsiaTheme="minorHAnsi"/>
          <w:color w:val="auto"/>
          <w:szCs w:val="28"/>
          <w:lang w:eastAsia="en-US"/>
        </w:rPr>
        <w:t>ководитель», регулярно измеряемый прогресс.</w:t>
      </w:r>
    </w:p>
    <w:p w14:paraId="647ECE9C" w14:textId="77777777" w:rsidR="00825440" w:rsidRPr="00DF7B77" w:rsidRDefault="00825440" w:rsidP="00BC6E59">
      <w:pPr>
        <w:autoSpaceDE w:val="0"/>
        <w:autoSpaceDN w:val="0"/>
        <w:adjustRightInd w:val="0"/>
        <w:spacing w:after="0" w:line="360" w:lineRule="auto"/>
        <w:ind w:left="34" w:right="0" w:firstLine="533"/>
        <w:rPr>
          <w:rFonts w:eastAsiaTheme="minorHAnsi"/>
          <w:color w:val="auto"/>
          <w:szCs w:val="28"/>
          <w:lang w:eastAsia="en-US"/>
        </w:rPr>
      </w:pPr>
      <w:r w:rsidRPr="00DF7B77">
        <w:rPr>
          <w:rFonts w:eastAsiaTheme="minorHAnsi"/>
          <w:color w:val="auto"/>
          <w:szCs w:val="28"/>
          <w:lang w:eastAsia="en-US"/>
        </w:rPr>
        <w:t>5. Постоянное профессиональное развитие учителей.</w:t>
      </w:r>
    </w:p>
    <w:p w14:paraId="6FC91DB2" w14:textId="77777777" w:rsidR="00825440" w:rsidRPr="00DF7B77" w:rsidRDefault="00825440" w:rsidP="00BC6E59">
      <w:pPr>
        <w:autoSpaceDE w:val="0"/>
        <w:autoSpaceDN w:val="0"/>
        <w:adjustRightInd w:val="0"/>
        <w:spacing w:after="0" w:line="360" w:lineRule="auto"/>
        <w:ind w:left="34" w:right="0" w:firstLine="533"/>
        <w:rPr>
          <w:rFonts w:eastAsiaTheme="minorHAnsi"/>
          <w:color w:val="auto"/>
          <w:szCs w:val="28"/>
          <w:lang w:eastAsia="en-US"/>
        </w:rPr>
      </w:pPr>
      <w:r w:rsidRPr="00DF7B77">
        <w:rPr>
          <w:rFonts w:eastAsiaTheme="minorHAnsi"/>
          <w:color w:val="auto"/>
          <w:szCs w:val="28"/>
          <w:lang w:eastAsia="en-US"/>
        </w:rPr>
        <w:t>6. Включенность родителей в школьную жизнь и сотрудничество с ними.</w:t>
      </w:r>
    </w:p>
    <w:p w14:paraId="11852C81" w14:textId="77777777" w:rsidR="00825440" w:rsidRPr="00DF7B77" w:rsidRDefault="00825440" w:rsidP="00BC6E59">
      <w:pPr>
        <w:autoSpaceDE w:val="0"/>
        <w:autoSpaceDN w:val="0"/>
        <w:adjustRightInd w:val="0"/>
        <w:spacing w:after="0" w:line="360" w:lineRule="auto"/>
        <w:ind w:left="34" w:right="0" w:firstLine="533"/>
        <w:rPr>
          <w:rFonts w:eastAsiaTheme="minorHAnsi"/>
          <w:color w:val="auto"/>
          <w:szCs w:val="28"/>
          <w:lang w:eastAsia="en-US"/>
        </w:rPr>
      </w:pPr>
      <w:r w:rsidRPr="00DF7B77">
        <w:rPr>
          <w:rFonts w:eastAsiaTheme="minorHAnsi"/>
          <w:color w:val="auto"/>
          <w:szCs w:val="28"/>
          <w:lang w:eastAsia="en-US"/>
        </w:rPr>
        <w:t>7. Поддержка органов управления и сотрудничество с ними, другими</w:t>
      </w:r>
      <w:r w:rsidR="00DF7B77">
        <w:rPr>
          <w:rFonts w:eastAsiaTheme="minorHAnsi"/>
          <w:color w:val="auto"/>
          <w:szCs w:val="28"/>
          <w:lang w:eastAsia="en-US"/>
        </w:rPr>
        <w:t xml:space="preserve"> </w:t>
      </w:r>
      <w:r w:rsidRPr="00DF7B77">
        <w:rPr>
          <w:rFonts w:eastAsiaTheme="minorHAnsi"/>
          <w:color w:val="auto"/>
          <w:szCs w:val="28"/>
          <w:lang w:eastAsia="en-US"/>
        </w:rPr>
        <w:t>образовательными организациями и местным сообществом.</w:t>
      </w:r>
    </w:p>
    <w:p w14:paraId="3D0907A3" w14:textId="77777777" w:rsidR="00825440" w:rsidRPr="00DF7B77" w:rsidRDefault="00825440" w:rsidP="00BC6E59">
      <w:pPr>
        <w:autoSpaceDE w:val="0"/>
        <w:autoSpaceDN w:val="0"/>
        <w:adjustRightInd w:val="0"/>
        <w:spacing w:after="0" w:line="360" w:lineRule="auto"/>
        <w:ind w:left="34" w:right="0" w:firstLine="533"/>
        <w:rPr>
          <w:rFonts w:eastAsiaTheme="minorHAnsi"/>
          <w:color w:val="auto"/>
          <w:szCs w:val="28"/>
          <w:lang w:eastAsia="en-US"/>
        </w:rPr>
      </w:pPr>
      <w:r w:rsidRPr="00DF7B77">
        <w:rPr>
          <w:rFonts w:eastAsiaTheme="minorHAnsi"/>
          <w:color w:val="auto"/>
          <w:szCs w:val="28"/>
          <w:lang w:eastAsia="en-US"/>
        </w:rPr>
        <w:t>8. «Живое» управление, не механическое, а подвижное и гибкое.</w:t>
      </w:r>
    </w:p>
    <w:p w14:paraId="1E76C997" w14:textId="77777777" w:rsidR="00825440" w:rsidRPr="00DF7B77" w:rsidRDefault="00825440" w:rsidP="00BC6E59">
      <w:pPr>
        <w:autoSpaceDE w:val="0"/>
        <w:autoSpaceDN w:val="0"/>
        <w:adjustRightInd w:val="0"/>
        <w:spacing w:after="0" w:line="360" w:lineRule="auto"/>
        <w:ind w:left="34" w:right="0" w:firstLine="533"/>
        <w:rPr>
          <w:rFonts w:eastAsiaTheme="minorHAnsi"/>
          <w:color w:val="auto"/>
          <w:szCs w:val="28"/>
          <w:lang w:eastAsia="en-US"/>
        </w:rPr>
      </w:pPr>
      <w:r w:rsidRPr="00DF7B77">
        <w:rPr>
          <w:rFonts w:eastAsiaTheme="minorHAnsi"/>
          <w:color w:val="auto"/>
          <w:szCs w:val="28"/>
          <w:lang w:eastAsia="en-US"/>
        </w:rPr>
        <w:t>9. Общая система ценностей педагогического коллектива: консенсус</w:t>
      </w:r>
      <w:r w:rsidR="00DF7B77">
        <w:rPr>
          <w:rFonts w:eastAsiaTheme="minorHAnsi"/>
          <w:color w:val="auto"/>
          <w:szCs w:val="28"/>
          <w:lang w:eastAsia="en-US"/>
        </w:rPr>
        <w:t xml:space="preserve"> </w:t>
      </w:r>
      <w:r w:rsidRPr="00DF7B77">
        <w:rPr>
          <w:rFonts w:eastAsiaTheme="minorHAnsi"/>
          <w:color w:val="auto"/>
          <w:szCs w:val="28"/>
          <w:lang w:eastAsia="en-US"/>
        </w:rPr>
        <w:t>по поводу высоких ожиданий, заявл</w:t>
      </w:r>
      <w:r w:rsidR="00DF7B77">
        <w:rPr>
          <w:rFonts w:eastAsiaTheme="minorHAnsi"/>
          <w:color w:val="auto"/>
          <w:szCs w:val="28"/>
          <w:lang w:eastAsia="en-US"/>
        </w:rPr>
        <w:t>енных целей, четких правил, под</w:t>
      </w:r>
      <w:r w:rsidRPr="00DF7B77">
        <w:rPr>
          <w:rFonts w:eastAsiaTheme="minorHAnsi"/>
          <w:color w:val="auto"/>
          <w:szCs w:val="28"/>
          <w:lang w:eastAsia="en-US"/>
        </w:rPr>
        <w:t>держки каждого ученика.</w:t>
      </w:r>
    </w:p>
    <w:p w14:paraId="4E20635F" w14:textId="77777777" w:rsidR="00825440" w:rsidRPr="00DF7B77" w:rsidRDefault="00825440" w:rsidP="00BC6E59">
      <w:pPr>
        <w:autoSpaceDE w:val="0"/>
        <w:autoSpaceDN w:val="0"/>
        <w:adjustRightInd w:val="0"/>
        <w:spacing w:after="0" w:line="360" w:lineRule="auto"/>
        <w:ind w:left="34" w:right="0" w:firstLine="533"/>
        <w:rPr>
          <w:rFonts w:eastAsiaTheme="minorHAnsi"/>
          <w:color w:val="auto"/>
          <w:szCs w:val="28"/>
          <w:lang w:eastAsia="en-US"/>
        </w:rPr>
      </w:pPr>
      <w:r w:rsidRPr="00DF7B77">
        <w:rPr>
          <w:rFonts w:eastAsiaTheme="minorHAnsi"/>
          <w:color w:val="auto"/>
          <w:szCs w:val="28"/>
          <w:lang w:eastAsia="en-US"/>
        </w:rPr>
        <w:t>10. Активное взаимодействие и сотрудничество: сочетание по</w:t>
      </w:r>
      <w:r w:rsidR="00DF7B77">
        <w:rPr>
          <w:rFonts w:eastAsiaTheme="minorHAnsi"/>
          <w:color w:val="auto"/>
          <w:szCs w:val="28"/>
          <w:lang w:eastAsia="en-US"/>
        </w:rPr>
        <w:t>ддерж</w:t>
      </w:r>
      <w:r w:rsidRPr="00DF7B77">
        <w:rPr>
          <w:rFonts w:eastAsiaTheme="minorHAnsi"/>
          <w:color w:val="auto"/>
          <w:szCs w:val="28"/>
          <w:lang w:eastAsia="en-US"/>
        </w:rPr>
        <w:t>ки и требовательности как на горизонтальном, так и на вертикальном</w:t>
      </w:r>
      <w:r w:rsidR="00DF7B77">
        <w:rPr>
          <w:rFonts w:eastAsiaTheme="minorHAnsi"/>
          <w:color w:val="auto"/>
          <w:szCs w:val="28"/>
          <w:lang w:eastAsia="en-US"/>
        </w:rPr>
        <w:t xml:space="preserve"> </w:t>
      </w:r>
      <w:r w:rsidRPr="00DF7B77">
        <w:rPr>
          <w:rFonts w:eastAsiaTheme="minorHAnsi"/>
          <w:color w:val="auto"/>
          <w:szCs w:val="28"/>
          <w:lang w:eastAsia="en-US"/>
        </w:rPr>
        <w:t>уровне.</w:t>
      </w:r>
    </w:p>
    <w:p w14:paraId="4B911238" w14:textId="77777777" w:rsidR="00825440" w:rsidRDefault="00825440" w:rsidP="00BC6E59">
      <w:pPr>
        <w:autoSpaceDE w:val="0"/>
        <w:autoSpaceDN w:val="0"/>
        <w:adjustRightInd w:val="0"/>
        <w:spacing w:after="0" w:line="360" w:lineRule="auto"/>
        <w:ind w:left="34" w:right="0" w:firstLine="533"/>
        <w:rPr>
          <w:rFonts w:eastAsiaTheme="minorHAnsi"/>
          <w:color w:val="auto"/>
          <w:szCs w:val="28"/>
          <w:lang w:eastAsia="en-US"/>
        </w:rPr>
      </w:pPr>
      <w:r w:rsidRPr="00DF7B77">
        <w:rPr>
          <w:rFonts w:eastAsiaTheme="minorHAnsi"/>
          <w:color w:val="auto"/>
          <w:szCs w:val="28"/>
          <w:lang w:eastAsia="en-US"/>
        </w:rPr>
        <w:t>11. Совместное планирование и ан</w:t>
      </w:r>
      <w:r w:rsidR="00DF7B77">
        <w:rPr>
          <w:rFonts w:eastAsiaTheme="minorHAnsi"/>
          <w:color w:val="auto"/>
          <w:szCs w:val="28"/>
          <w:lang w:eastAsia="en-US"/>
        </w:rPr>
        <w:t>ализ действий с участием педаго</w:t>
      </w:r>
      <w:r w:rsidRPr="00DF7B77">
        <w:rPr>
          <w:rFonts w:eastAsiaTheme="minorHAnsi"/>
          <w:color w:val="auto"/>
          <w:szCs w:val="28"/>
          <w:lang w:eastAsia="en-US"/>
        </w:rPr>
        <w:t xml:space="preserve">гов и партнеров школы. </w:t>
      </w:r>
    </w:p>
    <w:p w14:paraId="141C871D" w14:textId="701BF867" w:rsidR="00C517F8" w:rsidRPr="00CA7B7F" w:rsidRDefault="00C517F8" w:rsidP="00BC6E59">
      <w:pPr>
        <w:autoSpaceDE w:val="0"/>
        <w:autoSpaceDN w:val="0"/>
        <w:adjustRightInd w:val="0"/>
        <w:spacing w:after="0" w:line="360" w:lineRule="auto"/>
        <w:ind w:left="34" w:right="0" w:firstLine="533"/>
        <w:rPr>
          <w:rFonts w:eastAsiaTheme="minorHAnsi"/>
          <w:color w:val="auto"/>
          <w:szCs w:val="28"/>
          <w:lang w:eastAsia="en-US"/>
        </w:rPr>
      </w:pPr>
      <w:r w:rsidRPr="00CA7B7F">
        <w:rPr>
          <w:rFonts w:eastAsiaTheme="minorHAnsi"/>
          <w:color w:val="auto"/>
          <w:szCs w:val="28"/>
          <w:lang w:eastAsia="en-US"/>
        </w:rPr>
        <w:t>Важно, чтобы выделенные элементы нашли отражение на трех уровнях: учителя, ученика и школы в целом.</w:t>
      </w:r>
    </w:p>
    <w:p w14:paraId="257815F7" w14:textId="77777777" w:rsidR="00C517F8" w:rsidRPr="00CA7B7F" w:rsidRDefault="00C517F8" w:rsidP="00BC6E59">
      <w:pPr>
        <w:autoSpaceDE w:val="0"/>
        <w:autoSpaceDN w:val="0"/>
        <w:adjustRightInd w:val="0"/>
        <w:spacing w:after="0" w:line="360" w:lineRule="auto"/>
        <w:ind w:left="34" w:right="0" w:firstLine="533"/>
        <w:rPr>
          <w:rFonts w:eastAsiaTheme="minorHAnsi"/>
          <w:b/>
          <w:color w:val="auto"/>
          <w:szCs w:val="28"/>
          <w:lang w:eastAsia="en-US"/>
        </w:rPr>
      </w:pPr>
      <w:r w:rsidRPr="00CA7B7F">
        <w:rPr>
          <w:rFonts w:eastAsiaTheme="minorHAnsi"/>
          <w:b/>
          <w:color w:val="auto"/>
          <w:szCs w:val="28"/>
          <w:lang w:eastAsia="en-US"/>
        </w:rPr>
        <w:t>На уровне школы:</w:t>
      </w:r>
    </w:p>
    <w:p w14:paraId="0AEF6193" w14:textId="77777777" w:rsidR="00C517F8" w:rsidRPr="00CA7B7F" w:rsidRDefault="00C517F8" w:rsidP="00BC6E59">
      <w:pPr>
        <w:autoSpaceDE w:val="0"/>
        <w:autoSpaceDN w:val="0"/>
        <w:adjustRightInd w:val="0"/>
        <w:spacing w:after="0" w:line="360" w:lineRule="auto"/>
        <w:ind w:left="34" w:right="0" w:firstLine="533"/>
        <w:rPr>
          <w:rFonts w:eastAsiaTheme="minorHAnsi"/>
          <w:i/>
          <w:color w:val="auto"/>
          <w:szCs w:val="28"/>
          <w:lang w:eastAsia="en-US"/>
        </w:rPr>
      </w:pPr>
      <w:r w:rsidRPr="00CA7B7F">
        <w:rPr>
          <w:rFonts w:eastAsiaTheme="minorHAnsi"/>
          <w:color w:val="auto"/>
          <w:szCs w:val="28"/>
          <w:lang w:eastAsia="en-US"/>
        </w:rPr>
        <w:t>1</w:t>
      </w:r>
      <w:r w:rsidRPr="00CA7B7F">
        <w:rPr>
          <w:rFonts w:eastAsiaTheme="minorHAnsi"/>
          <w:i/>
          <w:color w:val="auto"/>
          <w:szCs w:val="28"/>
          <w:lang w:eastAsia="en-US"/>
        </w:rPr>
        <w:t>. Образовательные программы, которые требуют:</w:t>
      </w:r>
    </w:p>
    <w:p w14:paraId="50CCA3D2" w14:textId="44D2387B" w:rsidR="00C517F8" w:rsidRPr="00651152" w:rsidRDefault="00C517F8" w:rsidP="00630482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51152">
        <w:rPr>
          <w:rFonts w:ascii="Times New Roman" w:hAnsi="Times New Roman" w:cs="Times New Roman"/>
          <w:sz w:val="28"/>
          <w:szCs w:val="28"/>
        </w:rPr>
        <w:t>идентификации необходимого для всех учеников предметного содержания;</w:t>
      </w:r>
    </w:p>
    <w:p w14:paraId="2FE1CE18" w14:textId="671664B0" w:rsidR="00C517F8" w:rsidRPr="00651152" w:rsidRDefault="00C517F8" w:rsidP="00630482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51152">
        <w:rPr>
          <w:rFonts w:ascii="Times New Roman" w:hAnsi="Times New Roman" w:cs="Times New Roman"/>
          <w:sz w:val="28"/>
          <w:szCs w:val="28"/>
        </w:rPr>
        <w:t>проверки того, соответствует ли это содержание времени, отведенному на изучение предмета;</w:t>
      </w:r>
    </w:p>
    <w:p w14:paraId="5D8888BA" w14:textId="6398AB4D" w:rsidR="00C517F8" w:rsidRPr="00651152" w:rsidRDefault="00C517F8" w:rsidP="00630482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51152">
        <w:rPr>
          <w:rFonts w:ascii="Times New Roman" w:hAnsi="Times New Roman" w:cs="Times New Roman"/>
          <w:sz w:val="28"/>
          <w:szCs w:val="28"/>
        </w:rPr>
        <w:t>последовательной организации материала, позволяющей ученикам</w:t>
      </w:r>
      <w:r w:rsidR="00CA7B7F" w:rsidRPr="00651152">
        <w:rPr>
          <w:rFonts w:ascii="Times New Roman" w:hAnsi="Times New Roman" w:cs="Times New Roman"/>
          <w:sz w:val="28"/>
          <w:szCs w:val="28"/>
        </w:rPr>
        <w:t xml:space="preserve"> </w:t>
      </w:r>
      <w:r w:rsidRPr="00651152">
        <w:rPr>
          <w:rFonts w:ascii="Times New Roman" w:hAnsi="Times New Roman" w:cs="Times New Roman"/>
          <w:sz w:val="28"/>
          <w:szCs w:val="28"/>
        </w:rPr>
        <w:t>его освоить;</w:t>
      </w:r>
    </w:p>
    <w:p w14:paraId="3BC72A7C" w14:textId="27946BCA" w:rsidR="00C517F8" w:rsidRPr="00651152" w:rsidRDefault="00C517F8" w:rsidP="00630482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51152">
        <w:rPr>
          <w:rFonts w:ascii="Times New Roman" w:hAnsi="Times New Roman" w:cs="Times New Roman"/>
          <w:sz w:val="28"/>
          <w:szCs w:val="28"/>
        </w:rPr>
        <w:t>проверки того, реализуют ли учителя основное содержание программ;</w:t>
      </w:r>
    </w:p>
    <w:p w14:paraId="70133D57" w14:textId="6B30B64E" w:rsidR="00C517F8" w:rsidRPr="00651152" w:rsidRDefault="00C517F8" w:rsidP="00630482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51152">
        <w:rPr>
          <w:rFonts w:ascii="Times New Roman" w:hAnsi="Times New Roman" w:cs="Times New Roman"/>
          <w:sz w:val="28"/>
          <w:szCs w:val="28"/>
        </w:rPr>
        <w:t>сохранения всего отведенного на преподавание данного предмета</w:t>
      </w:r>
      <w:r w:rsidR="00CA7B7F" w:rsidRPr="00651152">
        <w:rPr>
          <w:rFonts w:ascii="Times New Roman" w:hAnsi="Times New Roman" w:cs="Times New Roman"/>
          <w:sz w:val="28"/>
          <w:szCs w:val="28"/>
        </w:rPr>
        <w:t xml:space="preserve"> </w:t>
      </w:r>
      <w:r w:rsidRPr="00651152">
        <w:rPr>
          <w:rFonts w:ascii="Times New Roman" w:hAnsi="Times New Roman" w:cs="Times New Roman"/>
          <w:sz w:val="28"/>
          <w:szCs w:val="28"/>
        </w:rPr>
        <w:t>времени.</w:t>
      </w:r>
    </w:p>
    <w:p w14:paraId="2D2526AC" w14:textId="77777777" w:rsidR="00C517F8" w:rsidRPr="00CA7B7F" w:rsidRDefault="00C517F8" w:rsidP="00BC6E59">
      <w:pPr>
        <w:autoSpaceDE w:val="0"/>
        <w:autoSpaceDN w:val="0"/>
        <w:adjustRightInd w:val="0"/>
        <w:spacing w:after="0" w:line="360" w:lineRule="auto"/>
        <w:ind w:left="34" w:right="0" w:firstLine="533"/>
        <w:rPr>
          <w:rFonts w:eastAsiaTheme="minorHAnsi"/>
          <w:i/>
          <w:color w:val="auto"/>
          <w:szCs w:val="28"/>
          <w:lang w:eastAsia="en-US"/>
        </w:rPr>
      </w:pPr>
      <w:r w:rsidRPr="00CA7B7F">
        <w:rPr>
          <w:rFonts w:eastAsiaTheme="minorHAnsi"/>
          <w:i/>
          <w:color w:val="auto"/>
          <w:szCs w:val="28"/>
          <w:lang w:eastAsia="en-US"/>
        </w:rPr>
        <w:t>2. Высокие цели и эффективная обратная связь, которые требуют:</w:t>
      </w:r>
    </w:p>
    <w:p w14:paraId="34319AB0" w14:textId="534E2679" w:rsidR="00C517F8" w:rsidRPr="00651152" w:rsidRDefault="00C517F8" w:rsidP="00630482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51152">
        <w:rPr>
          <w:rFonts w:ascii="Times New Roman" w:hAnsi="Times New Roman" w:cs="Times New Roman"/>
          <w:sz w:val="28"/>
          <w:szCs w:val="28"/>
        </w:rPr>
        <w:t>использовать систему оценивания, обеспечивающую своевременную обратную связь относительно достижения определенных знаний</w:t>
      </w:r>
      <w:r w:rsidR="00CA7B7F" w:rsidRPr="00651152">
        <w:rPr>
          <w:rFonts w:ascii="Times New Roman" w:hAnsi="Times New Roman" w:cs="Times New Roman"/>
          <w:sz w:val="28"/>
          <w:szCs w:val="28"/>
        </w:rPr>
        <w:t xml:space="preserve"> </w:t>
      </w:r>
      <w:r w:rsidRPr="00651152">
        <w:rPr>
          <w:rFonts w:ascii="Times New Roman" w:hAnsi="Times New Roman" w:cs="Times New Roman"/>
          <w:sz w:val="28"/>
          <w:szCs w:val="28"/>
        </w:rPr>
        <w:t>и умений;</w:t>
      </w:r>
    </w:p>
    <w:p w14:paraId="6E08191E" w14:textId="7826E3DE" w:rsidR="00C517F8" w:rsidRPr="00651152" w:rsidRDefault="00C517F8" w:rsidP="00630482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51152">
        <w:rPr>
          <w:rFonts w:ascii="Times New Roman" w:hAnsi="Times New Roman" w:cs="Times New Roman"/>
          <w:sz w:val="28"/>
          <w:szCs w:val="28"/>
        </w:rPr>
        <w:t>установить высокие (амбициозные) учебные цели для всей школы;</w:t>
      </w:r>
    </w:p>
    <w:p w14:paraId="0C8CD86C" w14:textId="0700BBC8" w:rsidR="00C517F8" w:rsidRPr="00651152" w:rsidRDefault="00C517F8" w:rsidP="00630482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51152">
        <w:rPr>
          <w:rFonts w:ascii="Times New Roman" w:hAnsi="Times New Roman" w:cs="Times New Roman"/>
          <w:sz w:val="28"/>
          <w:szCs w:val="28"/>
        </w:rPr>
        <w:t>установить специальные учебные цели индивидуально для каждого</w:t>
      </w:r>
      <w:r w:rsidR="00CA7B7F" w:rsidRPr="00651152">
        <w:rPr>
          <w:rFonts w:ascii="Times New Roman" w:hAnsi="Times New Roman" w:cs="Times New Roman"/>
          <w:sz w:val="28"/>
          <w:szCs w:val="28"/>
        </w:rPr>
        <w:t xml:space="preserve"> </w:t>
      </w:r>
      <w:r w:rsidRPr="00651152">
        <w:rPr>
          <w:rFonts w:ascii="Times New Roman" w:hAnsi="Times New Roman" w:cs="Times New Roman"/>
          <w:sz w:val="28"/>
          <w:szCs w:val="28"/>
        </w:rPr>
        <w:t>ученика.</w:t>
      </w:r>
    </w:p>
    <w:p w14:paraId="12576BDF" w14:textId="77777777" w:rsidR="00C517F8" w:rsidRPr="00CA7B7F" w:rsidRDefault="00C517F8" w:rsidP="00BC6E59">
      <w:pPr>
        <w:autoSpaceDE w:val="0"/>
        <w:autoSpaceDN w:val="0"/>
        <w:adjustRightInd w:val="0"/>
        <w:spacing w:after="0" w:line="360" w:lineRule="auto"/>
        <w:ind w:left="34" w:right="0" w:firstLine="533"/>
        <w:rPr>
          <w:rFonts w:eastAsiaTheme="minorHAnsi"/>
          <w:i/>
          <w:color w:val="auto"/>
          <w:szCs w:val="28"/>
          <w:lang w:eastAsia="en-US"/>
        </w:rPr>
      </w:pPr>
      <w:r w:rsidRPr="00CA7B7F">
        <w:rPr>
          <w:rFonts w:eastAsiaTheme="minorHAnsi"/>
          <w:i/>
          <w:color w:val="auto"/>
          <w:szCs w:val="28"/>
          <w:lang w:eastAsia="en-US"/>
        </w:rPr>
        <w:t>3. Включенность родителей и сообществ, которая требует:</w:t>
      </w:r>
    </w:p>
    <w:p w14:paraId="1B29DCBD" w14:textId="42308C26" w:rsidR="00C517F8" w:rsidRPr="00651152" w:rsidRDefault="00C517F8" w:rsidP="00630482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51152">
        <w:rPr>
          <w:rFonts w:ascii="Times New Roman" w:hAnsi="Times New Roman" w:cs="Times New Roman"/>
          <w:sz w:val="28"/>
          <w:szCs w:val="28"/>
        </w:rPr>
        <w:t>наладить средства коммуникации между родителями, школой</w:t>
      </w:r>
      <w:r w:rsidR="00CA7B7F" w:rsidRPr="00651152">
        <w:rPr>
          <w:rFonts w:ascii="Times New Roman" w:hAnsi="Times New Roman" w:cs="Times New Roman"/>
          <w:sz w:val="28"/>
          <w:szCs w:val="28"/>
        </w:rPr>
        <w:t xml:space="preserve"> </w:t>
      </w:r>
      <w:r w:rsidRPr="00651152">
        <w:rPr>
          <w:rFonts w:ascii="Times New Roman" w:hAnsi="Times New Roman" w:cs="Times New Roman"/>
          <w:sz w:val="28"/>
          <w:szCs w:val="28"/>
        </w:rPr>
        <w:t>и местным сообществом;</w:t>
      </w:r>
    </w:p>
    <w:p w14:paraId="6EC53EC8" w14:textId="59804644" w:rsidR="00C517F8" w:rsidRPr="00651152" w:rsidRDefault="00C517F8" w:rsidP="00630482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51152">
        <w:rPr>
          <w:rFonts w:ascii="Times New Roman" w:hAnsi="Times New Roman" w:cs="Times New Roman"/>
          <w:sz w:val="28"/>
          <w:szCs w:val="28"/>
        </w:rPr>
        <w:t>найти разнообразные формы участия родителей и сообщества в повседневной жизни школы;</w:t>
      </w:r>
    </w:p>
    <w:p w14:paraId="322CA777" w14:textId="29148F8C" w:rsidR="00C517F8" w:rsidRPr="00651152" w:rsidRDefault="00C517F8" w:rsidP="00630482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51152">
        <w:rPr>
          <w:rFonts w:ascii="Times New Roman" w:hAnsi="Times New Roman" w:cs="Times New Roman"/>
          <w:sz w:val="28"/>
          <w:szCs w:val="28"/>
        </w:rPr>
        <w:t>построить систему управления школой, включающую родителей</w:t>
      </w:r>
      <w:r w:rsidR="00CA7B7F" w:rsidRPr="00651152">
        <w:rPr>
          <w:rFonts w:ascii="Times New Roman" w:hAnsi="Times New Roman" w:cs="Times New Roman"/>
          <w:sz w:val="28"/>
          <w:szCs w:val="28"/>
        </w:rPr>
        <w:t xml:space="preserve"> </w:t>
      </w:r>
      <w:r w:rsidRPr="00651152">
        <w:rPr>
          <w:rFonts w:ascii="Times New Roman" w:hAnsi="Times New Roman" w:cs="Times New Roman"/>
          <w:sz w:val="28"/>
          <w:szCs w:val="28"/>
        </w:rPr>
        <w:t>и представителей сообщества.</w:t>
      </w:r>
    </w:p>
    <w:p w14:paraId="76215798" w14:textId="77777777" w:rsidR="00C517F8" w:rsidRPr="00CA7B7F" w:rsidRDefault="00C517F8" w:rsidP="00BC6E59">
      <w:pPr>
        <w:autoSpaceDE w:val="0"/>
        <w:autoSpaceDN w:val="0"/>
        <w:adjustRightInd w:val="0"/>
        <w:spacing w:after="0" w:line="360" w:lineRule="auto"/>
        <w:ind w:left="34" w:right="0" w:firstLine="533"/>
        <w:rPr>
          <w:rFonts w:eastAsiaTheme="minorHAnsi"/>
          <w:i/>
          <w:color w:val="auto"/>
          <w:szCs w:val="28"/>
          <w:lang w:eastAsia="en-US"/>
        </w:rPr>
      </w:pPr>
      <w:r w:rsidRPr="00CA7B7F">
        <w:rPr>
          <w:rFonts w:eastAsiaTheme="minorHAnsi"/>
          <w:i/>
          <w:color w:val="auto"/>
          <w:szCs w:val="28"/>
          <w:lang w:eastAsia="en-US"/>
        </w:rPr>
        <w:t>4. Безопасная и упорядоченная среда, которая требует:</w:t>
      </w:r>
    </w:p>
    <w:p w14:paraId="0BDDE8B1" w14:textId="14D3B678" w:rsidR="00C517F8" w:rsidRPr="00651152" w:rsidRDefault="00C517F8" w:rsidP="00630482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51152">
        <w:rPr>
          <w:rFonts w:ascii="Times New Roman" w:hAnsi="Times New Roman" w:cs="Times New Roman"/>
          <w:sz w:val="28"/>
          <w:szCs w:val="28"/>
        </w:rPr>
        <w:t>установить ясные общешкольные правила и процедуры, регулирующие поведение в школе;</w:t>
      </w:r>
    </w:p>
    <w:p w14:paraId="6279EEB2" w14:textId="190BCD72" w:rsidR="00C517F8" w:rsidRPr="00651152" w:rsidRDefault="00C517F8" w:rsidP="00630482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51152">
        <w:rPr>
          <w:rFonts w:ascii="Times New Roman" w:hAnsi="Times New Roman" w:cs="Times New Roman"/>
          <w:sz w:val="28"/>
          <w:szCs w:val="28"/>
        </w:rPr>
        <w:t>ввести и соблюдать правила реагирования на воз</w:t>
      </w:r>
      <w:r w:rsidR="00806A69" w:rsidRPr="00651152">
        <w:rPr>
          <w:rFonts w:ascii="Times New Roman" w:hAnsi="Times New Roman" w:cs="Times New Roman"/>
          <w:sz w:val="28"/>
          <w:szCs w:val="28"/>
        </w:rPr>
        <w:t>можные нарушения школьных норм;</w:t>
      </w:r>
    </w:p>
    <w:p w14:paraId="3EF710DB" w14:textId="74D55C90" w:rsidR="00C517F8" w:rsidRPr="00651152" w:rsidRDefault="00C517F8" w:rsidP="00630482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51152">
        <w:rPr>
          <w:rFonts w:ascii="Times New Roman" w:hAnsi="Times New Roman" w:cs="Times New Roman"/>
          <w:sz w:val="28"/>
          <w:szCs w:val="28"/>
        </w:rPr>
        <w:t xml:space="preserve">ввести систему, позволяющую </w:t>
      </w:r>
      <w:r w:rsidR="00806A69" w:rsidRPr="00651152">
        <w:rPr>
          <w:rFonts w:ascii="Times New Roman" w:hAnsi="Times New Roman" w:cs="Times New Roman"/>
          <w:sz w:val="28"/>
          <w:szCs w:val="28"/>
        </w:rPr>
        <w:t>как можно раньше</w:t>
      </w:r>
      <w:r w:rsidRPr="00651152">
        <w:rPr>
          <w:rFonts w:ascii="Times New Roman" w:hAnsi="Times New Roman" w:cs="Times New Roman"/>
          <w:sz w:val="28"/>
          <w:szCs w:val="28"/>
        </w:rPr>
        <w:t xml:space="preserve"> выявлять учеников </w:t>
      </w:r>
      <w:r w:rsidR="00806A69" w:rsidRPr="00651152">
        <w:rPr>
          <w:rFonts w:ascii="Times New Roman" w:hAnsi="Times New Roman" w:cs="Times New Roman"/>
          <w:sz w:val="28"/>
          <w:szCs w:val="28"/>
        </w:rPr>
        <w:t>«группы риска»</w:t>
      </w:r>
      <w:r w:rsidRPr="00651152">
        <w:rPr>
          <w:rFonts w:ascii="Times New Roman" w:hAnsi="Times New Roman" w:cs="Times New Roman"/>
          <w:sz w:val="28"/>
          <w:szCs w:val="28"/>
        </w:rPr>
        <w:t>.</w:t>
      </w:r>
    </w:p>
    <w:p w14:paraId="274E6BD0" w14:textId="77777777" w:rsidR="00C517F8" w:rsidRPr="00CA7B7F" w:rsidRDefault="00C517F8" w:rsidP="00BC6E59">
      <w:pPr>
        <w:autoSpaceDE w:val="0"/>
        <w:autoSpaceDN w:val="0"/>
        <w:adjustRightInd w:val="0"/>
        <w:spacing w:after="0" w:line="360" w:lineRule="auto"/>
        <w:ind w:left="34" w:right="0" w:firstLine="533"/>
        <w:rPr>
          <w:rFonts w:eastAsiaTheme="minorHAnsi"/>
          <w:i/>
          <w:color w:val="auto"/>
          <w:szCs w:val="28"/>
          <w:lang w:eastAsia="en-US"/>
        </w:rPr>
      </w:pPr>
      <w:r w:rsidRPr="00CA7B7F">
        <w:rPr>
          <w:rFonts w:eastAsiaTheme="minorHAnsi"/>
          <w:i/>
          <w:color w:val="auto"/>
          <w:szCs w:val="28"/>
          <w:lang w:eastAsia="en-US"/>
        </w:rPr>
        <w:t>5. Коллегиальность и профессионализм, которые требуют:</w:t>
      </w:r>
    </w:p>
    <w:p w14:paraId="1971B4B4" w14:textId="584D712A" w:rsidR="00C517F8" w:rsidRPr="00651152" w:rsidRDefault="00C517F8" w:rsidP="00630482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51152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806A69" w:rsidRPr="00651152">
        <w:rPr>
          <w:rFonts w:ascii="Times New Roman" w:hAnsi="Times New Roman" w:cs="Times New Roman"/>
          <w:sz w:val="28"/>
          <w:szCs w:val="28"/>
        </w:rPr>
        <w:t>правила и нормы</w:t>
      </w:r>
      <w:r w:rsidRPr="00651152">
        <w:rPr>
          <w:rFonts w:ascii="Times New Roman" w:hAnsi="Times New Roman" w:cs="Times New Roman"/>
          <w:sz w:val="28"/>
          <w:szCs w:val="28"/>
        </w:rPr>
        <w:t>, способствующ</w:t>
      </w:r>
      <w:r w:rsidR="00806A69" w:rsidRPr="00651152">
        <w:rPr>
          <w:rFonts w:ascii="Times New Roman" w:hAnsi="Times New Roman" w:cs="Times New Roman"/>
          <w:sz w:val="28"/>
          <w:szCs w:val="28"/>
        </w:rPr>
        <w:t>ие</w:t>
      </w:r>
      <w:r w:rsidRPr="00651152">
        <w:rPr>
          <w:rFonts w:ascii="Times New Roman" w:hAnsi="Times New Roman" w:cs="Times New Roman"/>
          <w:sz w:val="28"/>
          <w:szCs w:val="28"/>
        </w:rPr>
        <w:t xml:space="preserve"> </w:t>
      </w:r>
      <w:r w:rsidR="00806A69" w:rsidRPr="00651152">
        <w:rPr>
          <w:rFonts w:ascii="Times New Roman" w:hAnsi="Times New Roman" w:cs="Times New Roman"/>
          <w:sz w:val="28"/>
          <w:szCs w:val="28"/>
        </w:rPr>
        <w:t>профессиональному взаимодействию педагогического коллектива</w:t>
      </w:r>
      <w:r w:rsidRPr="00651152">
        <w:rPr>
          <w:rFonts w:ascii="Times New Roman" w:hAnsi="Times New Roman" w:cs="Times New Roman"/>
          <w:sz w:val="28"/>
          <w:szCs w:val="28"/>
        </w:rPr>
        <w:t>;</w:t>
      </w:r>
    </w:p>
    <w:p w14:paraId="181E1A39" w14:textId="2DFB4FB2" w:rsidR="00C517F8" w:rsidRPr="00651152" w:rsidRDefault="00C517F8" w:rsidP="00630482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51152">
        <w:rPr>
          <w:rFonts w:ascii="Times New Roman" w:hAnsi="Times New Roman" w:cs="Times New Roman"/>
          <w:sz w:val="28"/>
          <w:szCs w:val="28"/>
        </w:rPr>
        <w:t>организовать структуру управления, позволяющую учителям включаться в принятие решений и определение школьной политики;</w:t>
      </w:r>
    </w:p>
    <w:p w14:paraId="55E0BDE5" w14:textId="1D2D27AC" w:rsidR="00C517F8" w:rsidRPr="00651152" w:rsidRDefault="00C517F8" w:rsidP="00630482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51152">
        <w:rPr>
          <w:rFonts w:ascii="Times New Roman" w:hAnsi="Times New Roman" w:cs="Times New Roman"/>
          <w:sz w:val="28"/>
          <w:szCs w:val="28"/>
        </w:rPr>
        <w:t xml:space="preserve">вовлекать учителей в деятельность по развитию </w:t>
      </w:r>
      <w:r w:rsidR="00806A69" w:rsidRPr="00651152">
        <w:rPr>
          <w:rFonts w:ascii="Times New Roman" w:hAnsi="Times New Roman" w:cs="Times New Roman"/>
          <w:sz w:val="28"/>
          <w:szCs w:val="28"/>
        </w:rPr>
        <w:t xml:space="preserve">профессиональной компетентности коллег, нуждающихся в методическом и </w:t>
      </w:r>
      <w:proofErr w:type="spellStart"/>
      <w:r w:rsidR="00806A69" w:rsidRPr="00651152">
        <w:rPr>
          <w:rFonts w:ascii="Times New Roman" w:hAnsi="Times New Roman" w:cs="Times New Roman"/>
          <w:sz w:val="28"/>
          <w:szCs w:val="28"/>
        </w:rPr>
        <w:t>ть</w:t>
      </w:r>
      <w:r w:rsidR="00651152" w:rsidRPr="00651152">
        <w:rPr>
          <w:rFonts w:ascii="Times New Roman" w:hAnsi="Times New Roman" w:cs="Times New Roman"/>
          <w:sz w:val="28"/>
          <w:szCs w:val="28"/>
        </w:rPr>
        <w:t>ю</w:t>
      </w:r>
      <w:r w:rsidR="00806A69" w:rsidRPr="00651152">
        <w:rPr>
          <w:rFonts w:ascii="Times New Roman" w:hAnsi="Times New Roman" w:cs="Times New Roman"/>
          <w:sz w:val="28"/>
          <w:szCs w:val="28"/>
        </w:rPr>
        <w:t>торском</w:t>
      </w:r>
      <w:proofErr w:type="spellEnd"/>
      <w:r w:rsidR="00806A69" w:rsidRPr="00651152">
        <w:rPr>
          <w:rFonts w:ascii="Times New Roman" w:hAnsi="Times New Roman" w:cs="Times New Roman"/>
          <w:sz w:val="28"/>
          <w:szCs w:val="28"/>
        </w:rPr>
        <w:t xml:space="preserve"> сопровождении</w:t>
      </w:r>
      <w:r w:rsidRPr="00651152">
        <w:rPr>
          <w:rFonts w:ascii="Times New Roman" w:hAnsi="Times New Roman" w:cs="Times New Roman"/>
          <w:sz w:val="28"/>
          <w:szCs w:val="28"/>
        </w:rPr>
        <w:t>.</w:t>
      </w:r>
    </w:p>
    <w:p w14:paraId="29E1D515" w14:textId="77777777" w:rsidR="00C517F8" w:rsidRPr="00CA7B7F" w:rsidRDefault="00C517F8" w:rsidP="00BC6E59">
      <w:pPr>
        <w:autoSpaceDE w:val="0"/>
        <w:autoSpaceDN w:val="0"/>
        <w:adjustRightInd w:val="0"/>
        <w:spacing w:after="0" w:line="360" w:lineRule="auto"/>
        <w:ind w:left="34" w:right="0" w:firstLine="533"/>
        <w:rPr>
          <w:rFonts w:eastAsiaTheme="minorHAnsi"/>
          <w:b/>
          <w:color w:val="auto"/>
          <w:szCs w:val="28"/>
          <w:lang w:eastAsia="en-US"/>
        </w:rPr>
      </w:pPr>
      <w:r w:rsidRPr="00CA7B7F">
        <w:rPr>
          <w:rFonts w:eastAsiaTheme="minorHAnsi"/>
          <w:b/>
          <w:color w:val="auto"/>
          <w:szCs w:val="28"/>
          <w:lang w:eastAsia="en-US"/>
        </w:rPr>
        <w:t>На уровне учителя:</w:t>
      </w:r>
    </w:p>
    <w:p w14:paraId="57B846C4" w14:textId="77777777" w:rsidR="00C517F8" w:rsidRPr="00CA7B7F" w:rsidRDefault="00C517F8" w:rsidP="00BC6E59">
      <w:pPr>
        <w:autoSpaceDE w:val="0"/>
        <w:autoSpaceDN w:val="0"/>
        <w:adjustRightInd w:val="0"/>
        <w:spacing w:after="0" w:line="360" w:lineRule="auto"/>
        <w:ind w:left="34" w:right="0" w:firstLine="533"/>
        <w:rPr>
          <w:rFonts w:eastAsiaTheme="minorHAnsi"/>
          <w:color w:val="auto"/>
          <w:szCs w:val="28"/>
          <w:lang w:eastAsia="en-US"/>
        </w:rPr>
      </w:pPr>
      <w:r w:rsidRPr="00CA7B7F">
        <w:rPr>
          <w:rFonts w:eastAsiaTheme="minorHAnsi"/>
          <w:color w:val="auto"/>
          <w:szCs w:val="28"/>
          <w:lang w:eastAsia="en-US"/>
        </w:rPr>
        <w:t>1</w:t>
      </w:r>
      <w:r w:rsidRPr="00CA7B7F">
        <w:rPr>
          <w:rFonts w:eastAsiaTheme="minorHAnsi"/>
          <w:i/>
          <w:color w:val="auto"/>
          <w:szCs w:val="28"/>
          <w:lang w:eastAsia="en-US"/>
        </w:rPr>
        <w:t>. Стратегии преподавания, которые требуют:</w:t>
      </w:r>
    </w:p>
    <w:p w14:paraId="66010298" w14:textId="6857BA50" w:rsidR="00C517F8" w:rsidRPr="00651152" w:rsidRDefault="00C517F8" w:rsidP="00630482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51152">
        <w:rPr>
          <w:rFonts w:ascii="Times New Roman" w:hAnsi="Times New Roman" w:cs="Times New Roman"/>
          <w:sz w:val="28"/>
          <w:szCs w:val="28"/>
        </w:rPr>
        <w:t>предоставить учителю профессиональную рамку, определяющую</w:t>
      </w:r>
      <w:r w:rsidR="00CA7B7F" w:rsidRPr="00651152">
        <w:rPr>
          <w:rFonts w:ascii="Times New Roman" w:hAnsi="Times New Roman" w:cs="Times New Roman"/>
          <w:sz w:val="28"/>
          <w:szCs w:val="28"/>
        </w:rPr>
        <w:t xml:space="preserve"> </w:t>
      </w:r>
      <w:r w:rsidRPr="00651152">
        <w:rPr>
          <w:rFonts w:ascii="Times New Roman" w:hAnsi="Times New Roman" w:cs="Times New Roman"/>
          <w:sz w:val="28"/>
          <w:szCs w:val="28"/>
        </w:rPr>
        <w:t>формы и методы преподавания и их элементы.</w:t>
      </w:r>
    </w:p>
    <w:p w14:paraId="4FCD6865" w14:textId="77777777" w:rsidR="00C517F8" w:rsidRPr="00CA7B7F" w:rsidRDefault="00C517F8" w:rsidP="00BC6E59">
      <w:pPr>
        <w:autoSpaceDE w:val="0"/>
        <w:autoSpaceDN w:val="0"/>
        <w:adjustRightInd w:val="0"/>
        <w:spacing w:after="0" w:line="360" w:lineRule="auto"/>
        <w:ind w:left="34" w:right="0" w:firstLine="533"/>
        <w:rPr>
          <w:rFonts w:eastAsiaTheme="minorHAnsi"/>
          <w:color w:val="auto"/>
          <w:szCs w:val="28"/>
          <w:lang w:eastAsia="en-US"/>
        </w:rPr>
      </w:pPr>
      <w:r w:rsidRPr="00CA7B7F">
        <w:rPr>
          <w:rFonts w:eastAsiaTheme="minorHAnsi"/>
          <w:color w:val="auto"/>
          <w:szCs w:val="28"/>
          <w:lang w:eastAsia="en-US"/>
        </w:rPr>
        <w:t xml:space="preserve">2. </w:t>
      </w:r>
      <w:r w:rsidRPr="00CA7B7F">
        <w:rPr>
          <w:rFonts w:eastAsiaTheme="minorHAnsi"/>
          <w:i/>
          <w:color w:val="auto"/>
          <w:szCs w:val="28"/>
          <w:lang w:eastAsia="en-US"/>
        </w:rPr>
        <w:t>Управление на уроке, которое требует:</w:t>
      </w:r>
    </w:p>
    <w:p w14:paraId="0271BF31" w14:textId="434AFE85" w:rsidR="00C517F8" w:rsidRPr="00651152" w:rsidRDefault="00C517F8" w:rsidP="00630482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51152">
        <w:rPr>
          <w:rFonts w:ascii="Times New Roman" w:hAnsi="Times New Roman" w:cs="Times New Roman"/>
          <w:sz w:val="28"/>
          <w:szCs w:val="28"/>
        </w:rPr>
        <w:t>четко сформулировать и поддерживать набор правил и процедур,</w:t>
      </w:r>
      <w:r w:rsidR="00CA7B7F" w:rsidRPr="00651152">
        <w:rPr>
          <w:rFonts w:ascii="Times New Roman" w:hAnsi="Times New Roman" w:cs="Times New Roman"/>
          <w:sz w:val="28"/>
          <w:szCs w:val="28"/>
        </w:rPr>
        <w:t xml:space="preserve"> </w:t>
      </w:r>
      <w:r w:rsidRPr="00651152">
        <w:rPr>
          <w:rFonts w:ascii="Times New Roman" w:hAnsi="Times New Roman" w:cs="Times New Roman"/>
          <w:sz w:val="28"/>
          <w:szCs w:val="28"/>
        </w:rPr>
        <w:t>принятых на уроке;</w:t>
      </w:r>
    </w:p>
    <w:p w14:paraId="53D46EA0" w14:textId="2F130C95" w:rsidR="00C517F8" w:rsidRPr="00651152" w:rsidRDefault="00C517F8" w:rsidP="00630482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51152">
        <w:rPr>
          <w:rFonts w:ascii="Times New Roman" w:hAnsi="Times New Roman" w:cs="Times New Roman"/>
          <w:sz w:val="28"/>
          <w:szCs w:val="28"/>
        </w:rPr>
        <w:t>применять специальные действия, которые поощряют приемлемое</w:t>
      </w:r>
      <w:r w:rsidR="00CA7B7F" w:rsidRPr="00651152">
        <w:rPr>
          <w:rFonts w:ascii="Times New Roman" w:hAnsi="Times New Roman" w:cs="Times New Roman"/>
          <w:sz w:val="28"/>
          <w:szCs w:val="28"/>
        </w:rPr>
        <w:t xml:space="preserve"> </w:t>
      </w:r>
      <w:r w:rsidRPr="00651152">
        <w:rPr>
          <w:rFonts w:ascii="Times New Roman" w:hAnsi="Times New Roman" w:cs="Times New Roman"/>
          <w:sz w:val="28"/>
          <w:szCs w:val="28"/>
        </w:rPr>
        <w:t>поведение и сопровождают неприемлемое;</w:t>
      </w:r>
    </w:p>
    <w:p w14:paraId="17A4E23E" w14:textId="037AEE33" w:rsidR="00C517F8" w:rsidRPr="00651152" w:rsidRDefault="00C517F8" w:rsidP="00630482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51152">
        <w:rPr>
          <w:rFonts w:ascii="Times New Roman" w:hAnsi="Times New Roman" w:cs="Times New Roman"/>
          <w:sz w:val="28"/>
          <w:szCs w:val="28"/>
        </w:rPr>
        <w:t>установить общешкольный подход к вопросам дисциплины;</w:t>
      </w:r>
    </w:p>
    <w:p w14:paraId="4158A71F" w14:textId="1E10B9B3" w:rsidR="00C517F8" w:rsidRPr="00651152" w:rsidRDefault="00C517F8" w:rsidP="00630482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51152">
        <w:rPr>
          <w:rFonts w:ascii="Times New Roman" w:hAnsi="Times New Roman" w:cs="Times New Roman"/>
          <w:sz w:val="28"/>
          <w:szCs w:val="28"/>
        </w:rPr>
        <w:t xml:space="preserve">установить баланс </w:t>
      </w:r>
      <w:r w:rsidR="009A1247" w:rsidRPr="00651152">
        <w:rPr>
          <w:rFonts w:ascii="Times New Roman" w:hAnsi="Times New Roman" w:cs="Times New Roman"/>
          <w:sz w:val="28"/>
          <w:szCs w:val="28"/>
        </w:rPr>
        <w:t xml:space="preserve">взаимодействий с учениками: переход от </w:t>
      </w:r>
      <w:r w:rsidRPr="00651152">
        <w:rPr>
          <w:rFonts w:ascii="Times New Roman" w:hAnsi="Times New Roman" w:cs="Times New Roman"/>
          <w:sz w:val="28"/>
          <w:szCs w:val="28"/>
        </w:rPr>
        <w:t>собственно</w:t>
      </w:r>
      <w:r w:rsidR="009A1247" w:rsidRPr="00651152">
        <w:rPr>
          <w:rFonts w:ascii="Times New Roman" w:hAnsi="Times New Roman" w:cs="Times New Roman"/>
          <w:sz w:val="28"/>
          <w:szCs w:val="28"/>
        </w:rPr>
        <w:t>го</w:t>
      </w:r>
      <w:r w:rsidRPr="00651152">
        <w:rPr>
          <w:rFonts w:ascii="Times New Roman" w:hAnsi="Times New Roman" w:cs="Times New Roman"/>
          <w:sz w:val="28"/>
          <w:szCs w:val="28"/>
        </w:rPr>
        <w:t xml:space="preserve"> доминировани</w:t>
      </w:r>
      <w:r w:rsidR="009A1247" w:rsidRPr="00651152">
        <w:rPr>
          <w:rFonts w:ascii="Times New Roman" w:hAnsi="Times New Roman" w:cs="Times New Roman"/>
          <w:sz w:val="28"/>
          <w:szCs w:val="28"/>
        </w:rPr>
        <w:t>я</w:t>
      </w:r>
      <w:r w:rsidRPr="00651152">
        <w:rPr>
          <w:rFonts w:ascii="Times New Roman" w:hAnsi="Times New Roman" w:cs="Times New Roman"/>
          <w:sz w:val="28"/>
          <w:szCs w:val="28"/>
        </w:rPr>
        <w:t xml:space="preserve"> </w:t>
      </w:r>
      <w:r w:rsidR="009A1247" w:rsidRPr="00651152">
        <w:rPr>
          <w:rFonts w:ascii="Times New Roman" w:hAnsi="Times New Roman" w:cs="Times New Roman"/>
          <w:sz w:val="28"/>
          <w:szCs w:val="28"/>
        </w:rPr>
        <w:t>к</w:t>
      </w:r>
      <w:r w:rsidRPr="00651152">
        <w:rPr>
          <w:rFonts w:ascii="Times New Roman" w:hAnsi="Times New Roman" w:cs="Times New Roman"/>
          <w:sz w:val="28"/>
          <w:szCs w:val="28"/>
        </w:rPr>
        <w:t xml:space="preserve"> сотрудничеств</w:t>
      </w:r>
      <w:r w:rsidR="009A1247" w:rsidRPr="00651152">
        <w:rPr>
          <w:rFonts w:ascii="Times New Roman" w:hAnsi="Times New Roman" w:cs="Times New Roman"/>
          <w:sz w:val="28"/>
          <w:szCs w:val="28"/>
        </w:rPr>
        <w:t>у</w:t>
      </w:r>
      <w:r w:rsidRPr="00651152">
        <w:rPr>
          <w:rFonts w:ascii="Times New Roman" w:hAnsi="Times New Roman" w:cs="Times New Roman"/>
          <w:sz w:val="28"/>
          <w:szCs w:val="28"/>
        </w:rPr>
        <w:t>;</w:t>
      </w:r>
    </w:p>
    <w:p w14:paraId="638B005C" w14:textId="02B0D116" w:rsidR="00C517F8" w:rsidRPr="00651152" w:rsidRDefault="00C517F8" w:rsidP="00630482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51152">
        <w:rPr>
          <w:rFonts w:ascii="Times New Roman" w:hAnsi="Times New Roman" w:cs="Times New Roman"/>
          <w:sz w:val="28"/>
          <w:szCs w:val="28"/>
        </w:rPr>
        <w:t>выявить индивидуальные и типологические особенности учеников и их потребности;</w:t>
      </w:r>
    </w:p>
    <w:p w14:paraId="01A0AD97" w14:textId="5451F04A" w:rsidR="00C517F8" w:rsidRPr="00651152" w:rsidRDefault="00C517F8" w:rsidP="00630482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51152">
        <w:rPr>
          <w:rFonts w:ascii="Times New Roman" w:hAnsi="Times New Roman" w:cs="Times New Roman"/>
          <w:sz w:val="28"/>
          <w:szCs w:val="28"/>
        </w:rPr>
        <w:t xml:space="preserve">применять специальные стратегии, </w:t>
      </w:r>
      <w:r w:rsidR="009A1247" w:rsidRPr="00651152">
        <w:rPr>
          <w:rFonts w:ascii="Times New Roman" w:hAnsi="Times New Roman" w:cs="Times New Roman"/>
          <w:sz w:val="28"/>
          <w:szCs w:val="28"/>
        </w:rPr>
        <w:t>позволяющие ученикам ставить собственные цели деятельности на уроке</w:t>
      </w:r>
      <w:r w:rsidR="00806A69" w:rsidRPr="0065115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302B29" w14:textId="77777777" w:rsidR="00C517F8" w:rsidRPr="00CA7B7F" w:rsidRDefault="00C517F8" w:rsidP="00BC6E59">
      <w:pPr>
        <w:autoSpaceDE w:val="0"/>
        <w:autoSpaceDN w:val="0"/>
        <w:adjustRightInd w:val="0"/>
        <w:spacing w:after="0" w:line="360" w:lineRule="auto"/>
        <w:ind w:left="34" w:right="0" w:firstLine="533"/>
        <w:rPr>
          <w:rFonts w:eastAsiaTheme="minorHAnsi"/>
          <w:i/>
          <w:color w:val="auto"/>
          <w:szCs w:val="28"/>
          <w:lang w:eastAsia="en-US"/>
        </w:rPr>
      </w:pPr>
      <w:r w:rsidRPr="00CA7B7F">
        <w:rPr>
          <w:rFonts w:eastAsiaTheme="minorHAnsi"/>
          <w:i/>
          <w:color w:val="auto"/>
          <w:szCs w:val="28"/>
          <w:lang w:eastAsia="en-US"/>
        </w:rPr>
        <w:t>3. Реализация образовательной программы, которая требует:</w:t>
      </w:r>
    </w:p>
    <w:p w14:paraId="7690F248" w14:textId="47634A9B" w:rsidR="00C517F8" w:rsidRPr="00651152" w:rsidRDefault="00C517F8" w:rsidP="00630482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51152">
        <w:rPr>
          <w:rFonts w:ascii="Times New Roman" w:hAnsi="Times New Roman" w:cs="Times New Roman"/>
          <w:sz w:val="28"/>
          <w:szCs w:val="28"/>
        </w:rPr>
        <w:t>идентифицировать наиболее важные темы и процедуры, на которых</w:t>
      </w:r>
      <w:r w:rsidR="00CA7B7F" w:rsidRPr="00651152">
        <w:rPr>
          <w:rFonts w:ascii="Times New Roman" w:hAnsi="Times New Roman" w:cs="Times New Roman"/>
          <w:sz w:val="28"/>
          <w:szCs w:val="28"/>
        </w:rPr>
        <w:t xml:space="preserve"> </w:t>
      </w:r>
      <w:r w:rsidRPr="00651152">
        <w:rPr>
          <w:rFonts w:ascii="Times New Roman" w:hAnsi="Times New Roman" w:cs="Times New Roman"/>
          <w:sz w:val="28"/>
          <w:szCs w:val="28"/>
        </w:rPr>
        <w:t>должно быть сфокусировано преподавание;</w:t>
      </w:r>
    </w:p>
    <w:p w14:paraId="22069CB9" w14:textId="4731F300" w:rsidR="00C517F8" w:rsidRPr="00651152" w:rsidRDefault="00C517F8" w:rsidP="00630482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51152">
        <w:rPr>
          <w:rFonts w:ascii="Times New Roman" w:hAnsi="Times New Roman" w:cs="Times New Roman"/>
          <w:sz w:val="28"/>
          <w:szCs w:val="28"/>
        </w:rPr>
        <w:t>представлять новое содержание разнообразными способами, используя разнообразные средства и модели;</w:t>
      </w:r>
    </w:p>
    <w:p w14:paraId="7806830A" w14:textId="624426E8" w:rsidR="00C517F8" w:rsidRPr="00651152" w:rsidRDefault="00C517F8" w:rsidP="00630482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51152">
        <w:rPr>
          <w:rFonts w:ascii="Times New Roman" w:hAnsi="Times New Roman" w:cs="Times New Roman"/>
          <w:sz w:val="28"/>
          <w:szCs w:val="28"/>
        </w:rPr>
        <w:t>различать умения и процессы, в которых ученики должны достичь</w:t>
      </w:r>
      <w:r w:rsidR="00CA7B7F" w:rsidRPr="00651152">
        <w:rPr>
          <w:rFonts w:ascii="Times New Roman" w:hAnsi="Times New Roman" w:cs="Times New Roman"/>
          <w:sz w:val="28"/>
          <w:szCs w:val="28"/>
        </w:rPr>
        <w:t xml:space="preserve"> </w:t>
      </w:r>
      <w:r w:rsidRPr="00651152">
        <w:rPr>
          <w:rFonts w:ascii="Times New Roman" w:hAnsi="Times New Roman" w:cs="Times New Roman"/>
          <w:sz w:val="28"/>
          <w:szCs w:val="28"/>
        </w:rPr>
        <w:t>мастерства, и те, в которых этого не требуется;</w:t>
      </w:r>
    </w:p>
    <w:p w14:paraId="60835173" w14:textId="6B957F4D" w:rsidR="00C517F8" w:rsidRPr="00651152" w:rsidRDefault="00C517F8" w:rsidP="00630482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51152">
        <w:rPr>
          <w:rFonts w:ascii="Times New Roman" w:hAnsi="Times New Roman" w:cs="Times New Roman"/>
          <w:sz w:val="28"/>
          <w:szCs w:val="28"/>
        </w:rPr>
        <w:t>представлять содержание в блоках и категориях, демонстрирующих</w:t>
      </w:r>
      <w:r w:rsidR="00CA7B7F" w:rsidRPr="00651152">
        <w:rPr>
          <w:rFonts w:ascii="Times New Roman" w:hAnsi="Times New Roman" w:cs="Times New Roman"/>
          <w:sz w:val="28"/>
          <w:szCs w:val="28"/>
        </w:rPr>
        <w:t xml:space="preserve"> </w:t>
      </w:r>
      <w:r w:rsidRPr="00651152">
        <w:rPr>
          <w:rFonts w:ascii="Times New Roman" w:hAnsi="Times New Roman" w:cs="Times New Roman"/>
          <w:sz w:val="28"/>
          <w:szCs w:val="28"/>
        </w:rPr>
        <w:t>его критические точки;</w:t>
      </w:r>
    </w:p>
    <w:p w14:paraId="735980E3" w14:textId="2B843860" w:rsidR="00C517F8" w:rsidRPr="00651152" w:rsidRDefault="00C517F8" w:rsidP="00630482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51152">
        <w:rPr>
          <w:rFonts w:ascii="Times New Roman" w:hAnsi="Times New Roman" w:cs="Times New Roman"/>
          <w:sz w:val="28"/>
          <w:szCs w:val="28"/>
        </w:rPr>
        <w:t>вовлекать учеников в решение сложных задач, предполагающих поиск уникальных решений и личное отношение к предмету.</w:t>
      </w:r>
    </w:p>
    <w:p w14:paraId="4BB27934" w14:textId="77777777" w:rsidR="00C517F8" w:rsidRPr="00CA7B7F" w:rsidRDefault="00C517F8" w:rsidP="00BC6E59">
      <w:pPr>
        <w:autoSpaceDE w:val="0"/>
        <w:autoSpaceDN w:val="0"/>
        <w:adjustRightInd w:val="0"/>
        <w:spacing w:after="0" w:line="360" w:lineRule="auto"/>
        <w:ind w:left="34" w:right="0" w:firstLine="533"/>
        <w:rPr>
          <w:rFonts w:eastAsiaTheme="minorHAnsi"/>
          <w:b/>
          <w:color w:val="auto"/>
          <w:szCs w:val="28"/>
          <w:lang w:eastAsia="en-US"/>
        </w:rPr>
      </w:pPr>
      <w:r w:rsidRPr="00CA7B7F">
        <w:rPr>
          <w:rFonts w:eastAsiaTheme="minorHAnsi"/>
          <w:b/>
          <w:color w:val="auto"/>
          <w:szCs w:val="28"/>
          <w:lang w:eastAsia="en-US"/>
        </w:rPr>
        <w:t>На уровне ученика:</w:t>
      </w:r>
    </w:p>
    <w:p w14:paraId="18E099BB" w14:textId="77777777" w:rsidR="00C517F8" w:rsidRPr="00CA7B7F" w:rsidRDefault="00C517F8" w:rsidP="00BC6E59">
      <w:pPr>
        <w:autoSpaceDE w:val="0"/>
        <w:autoSpaceDN w:val="0"/>
        <w:adjustRightInd w:val="0"/>
        <w:spacing w:after="0" w:line="360" w:lineRule="auto"/>
        <w:ind w:left="34" w:right="0" w:firstLine="533"/>
        <w:rPr>
          <w:rFonts w:eastAsiaTheme="minorHAnsi"/>
          <w:i/>
          <w:color w:val="auto"/>
          <w:szCs w:val="28"/>
          <w:lang w:eastAsia="en-US"/>
        </w:rPr>
      </w:pPr>
      <w:r w:rsidRPr="00CA7B7F">
        <w:rPr>
          <w:rFonts w:eastAsiaTheme="minorHAnsi"/>
          <w:i/>
          <w:color w:val="auto"/>
          <w:szCs w:val="28"/>
          <w:lang w:eastAsia="en-US"/>
        </w:rPr>
        <w:t>1. Домашнее окружение, которое требует:</w:t>
      </w:r>
    </w:p>
    <w:p w14:paraId="6A6EED3C" w14:textId="17609D8E" w:rsidR="00C517F8" w:rsidRPr="00651152" w:rsidRDefault="00C517F8" w:rsidP="00630482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51152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651152" w:rsidRPr="00651152">
        <w:rPr>
          <w:rFonts w:ascii="Times New Roman" w:hAnsi="Times New Roman" w:cs="Times New Roman"/>
          <w:sz w:val="28"/>
          <w:szCs w:val="28"/>
        </w:rPr>
        <w:t xml:space="preserve">обучение и </w:t>
      </w:r>
      <w:r w:rsidRPr="00651152">
        <w:rPr>
          <w:rFonts w:ascii="Times New Roman" w:hAnsi="Times New Roman" w:cs="Times New Roman"/>
          <w:sz w:val="28"/>
          <w:szCs w:val="28"/>
        </w:rPr>
        <w:t>поддержку родителей, чтобы укрепить их</w:t>
      </w:r>
      <w:r w:rsidR="00CA7B7F" w:rsidRPr="00651152">
        <w:rPr>
          <w:rFonts w:ascii="Times New Roman" w:hAnsi="Times New Roman" w:cs="Times New Roman"/>
          <w:sz w:val="28"/>
          <w:szCs w:val="28"/>
        </w:rPr>
        <w:t xml:space="preserve"> </w:t>
      </w:r>
      <w:r w:rsidRPr="00651152">
        <w:rPr>
          <w:rFonts w:ascii="Times New Roman" w:hAnsi="Times New Roman" w:cs="Times New Roman"/>
          <w:sz w:val="28"/>
          <w:szCs w:val="28"/>
        </w:rPr>
        <w:t>взаимодействие с детьми в школьных вопросах, их умение помогать</w:t>
      </w:r>
      <w:r w:rsidR="00CA7B7F" w:rsidRPr="00651152">
        <w:rPr>
          <w:rFonts w:ascii="Times New Roman" w:hAnsi="Times New Roman" w:cs="Times New Roman"/>
          <w:sz w:val="28"/>
          <w:szCs w:val="28"/>
        </w:rPr>
        <w:t xml:space="preserve"> </w:t>
      </w:r>
      <w:r w:rsidRPr="00651152">
        <w:rPr>
          <w:rFonts w:ascii="Times New Roman" w:hAnsi="Times New Roman" w:cs="Times New Roman"/>
          <w:sz w:val="28"/>
          <w:szCs w:val="28"/>
        </w:rPr>
        <w:t>детям в учебе и трезво соотносить свои ожидания в отношении</w:t>
      </w:r>
      <w:r w:rsidR="00CA7B7F" w:rsidRPr="00651152">
        <w:rPr>
          <w:rFonts w:ascii="Times New Roman" w:hAnsi="Times New Roman" w:cs="Times New Roman"/>
          <w:sz w:val="28"/>
          <w:szCs w:val="28"/>
        </w:rPr>
        <w:t xml:space="preserve"> </w:t>
      </w:r>
      <w:r w:rsidRPr="00651152">
        <w:rPr>
          <w:rFonts w:ascii="Times New Roman" w:hAnsi="Times New Roman" w:cs="Times New Roman"/>
          <w:sz w:val="28"/>
          <w:szCs w:val="28"/>
        </w:rPr>
        <w:t>детей со степенью эффективности своего родительского стиля.</w:t>
      </w:r>
    </w:p>
    <w:p w14:paraId="3C900504" w14:textId="77777777" w:rsidR="00C517F8" w:rsidRPr="00CA7B7F" w:rsidRDefault="00C517F8" w:rsidP="00BC6E59">
      <w:pPr>
        <w:autoSpaceDE w:val="0"/>
        <w:autoSpaceDN w:val="0"/>
        <w:adjustRightInd w:val="0"/>
        <w:spacing w:after="0" w:line="360" w:lineRule="auto"/>
        <w:ind w:left="34" w:right="0" w:firstLine="533"/>
        <w:rPr>
          <w:rFonts w:eastAsiaTheme="minorHAnsi"/>
          <w:i/>
          <w:color w:val="auto"/>
          <w:szCs w:val="28"/>
          <w:lang w:eastAsia="en-US"/>
        </w:rPr>
      </w:pPr>
      <w:r w:rsidRPr="00CA7B7F">
        <w:rPr>
          <w:rFonts w:eastAsiaTheme="minorHAnsi"/>
          <w:i/>
          <w:color w:val="auto"/>
          <w:szCs w:val="28"/>
          <w:lang w:eastAsia="en-US"/>
        </w:rPr>
        <w:t>2. Способность к обучению и базовые дошкольные знания, которые требуют:</w:t>
      </w:r>
    </w:p>
    <w:p w14:paraId="0AEE561E" w14:textId="720DC567" w:rsidR="00C517F8" w:rsidRPr="00651152" w:rsidRDefault="00C517F8" w:rsidP="00630482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51152">
        <w:rPr>
          <w:rFonts w:ascii="Times New Roman" w:hAnsi="Times New Roman" w:cs="Times New Roman"/>
          <w:sz w:val="28"/>
          <w:szCs w:val="28"/>
        </w:rPr>
        <w:t>вовлекать детей в программы, непосредственно повышающие объем и качество их жизненного опыта;</w:t>
      </w:r>
    </w:p>
    <w:p w14:paraId="34710D03" w14:textId="155AEDAB" w:rsidR="00C517F8" w:rsidRPr="00651152" w:rsidRDefault="00C517F8" w:rsidP="00630482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51152">
        <w:rPr>
          <w:rFonts w:ascii="Times New Roman" w:hAnsi="Times New Roman" w:cs="Times New Roman"/>
          <w:sz w:val="28"/>
          <w:szCs w:val="28"/>
        </w:rPr>
        <w:t>вовлекать детей в программы развития чтения и поддержки речевого развития;</w:t>
      </w:r>
    </w:p>
    <w:p w14:paraId="3B6D7261" w14:textId="5C5C664D" w:rsidR="00C517F8" w:rsidRPr="00651152" w:rsidRDefault="00C517F8" w:rsidP="00630482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51152">
        <w:rPr>
          <w:rFonts w:ascii="Times New Roman" w:hAnsi="Times New Roman" w:cs="Times New Roman"/>
          <w:sz w:val="28"/>
          <w:szCs w:val="28"/>
        </w:rPr>
        <w:t>обучать детей словам и выражениям, которые важны для освоения</w:t>
      </w:r>
      <w:r w:rsidR="00CA7B7F" w:rsidRPr="00651152">
        <w:rPr>
          <w:rFonts w:ascii="Times New Roman" w:hAnsi="Times New Roman" w:cs="Times New Roman"/>
          <w:sz w:val="28"/>
          <w:szCs w:val="28"/>
        </w:rPr>
        <w:t xml:space="preserve"> </w:t>
      </w:r>
      <w:r w:rsidRPr="00651152">
        <w:rPr>
          <w:rFonts w:ascii="Times New Roman" w:hAnsi="Times New Roman" w:cs="Times New Roman"/>
          <w:sz w:val="28"/>
          <w:szCs w:val="28"/>
        </w:rPr>
        <w:t>того или иного предметного содержания.</w:t>
      </w:r>
    </w:p>
    <w:p w14:paraId="70C9CA61" w14:textId="77777777" w:rsidR="00C517F8" w:rsidRPr="00CA7B7F" w:rsidRDefault="00C517F8" w:rsidP="00BC6E59">
      <w:pPr>
        <w:autoSpaceDE w:val="0"/>
        <w:autoSpaceDN w:val="0"/>
        <w:adjustRightInd w:val="0"/>
        <w:spacing w:after="0" w:line="360" w:lineRule="auto"/>
        <w:ind w:left="34" w:right="0" w:firstLine="533"/>
        <w:rPr>
          <w:rFonts w:eastAsiaTheme="minorHAnsi"/>
          <w:i/>
          <w:color w:val="auto"/>
          <w:szCs w:val="28"/>
          <w:lang w:eastAsia="en-US"/>
        </w:rPr>
      </w:pPr>
      <w:r w:rsidRPr="00CA7B7F">
        <w:rPr>
          <w:rFonts w:eastAsiaTheme="minorHAnsi"/>
          <w:i/>
          <w:color w:val="auto"/>
          <w:szCs w:val="28"/>
          <w:lang w:eastAsia="en-US"/>
        </w:rPr>
        <w:t>3. Мотивация учеников, которая требует:</w:t>
      </w:r>
    </w:p>
    <w:p w14:paraId="44B371AA" w14:textId="71E3918E" w:rsidR="00C517F8" w:rsidRPr="00651152" w:rsidRDefault="00C517F8" w:rsidP="00630482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51152">
        <w:rPr>
          <w:rFonts w:ascii="Times New Roman" w:hAnsi="Times New Roman" w:cs="Times New Roman"/>
          <w:sz w:val="28"/>
          <w:szCs w:val="28"/>
        </w:rPr>
        <w:t>обеспечивать детям обратную связь относительно приобретенных</w:t>
      </w:r>
      <w:r w:rsidR="00CA7B7F" w:rsidRPr="00651152">
        <w:rPr>
          <w:rFonts w:ascii="Times New Roman" w:hAnsi="Times New Roman" w:cs="Times New Roman"/>
          <w:sz w:val="28"/>
          <w:szCs w:val="28"/>
        </w:rPr>
        <w:t xml:space="preserve"> </w:t>
      </w:r>
      <w:r w:rsidRPr="00651152">
        <w:rPr>
          <w:rFonts w:ascii="Times New Roman" w:hAnsi="Times New Roman" w:cs="Times New Roman"/>
          <w:sz w:val="28"/>
          <w:szCs w:val="28"/>
        </w:rPr>
        <w:t>знаний;</w:t>
      </w:r>
    </w:p>
    <w:p w14:paraId="331C556F" w14:textId="4253DB9D" w:rsidR="00C517F8" w:rsidRPr="00651152" w:rsidRDefault="00C517F8" w:rsidP="00630482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51152">
        <w:rPr>
          <w:rFonts w:ascii="Times New Roman" w:hAnsi="Times New Roman" w:cs="Times New Roman"/>
          <w:sz w:val="28"/>
          <w:szCs w:val="28"/>
        </w:rPr>
        <w:t>давать детям увлекательные по своей природе задания и работу;</w:t>
      </w:r>
    </w:p>
    <w:p w14:paraId="4A98B84B" w14:textId="0DA9F94F" w:rsidR="00C517F8" w:rsidRPr="00651152" w:rsidRDefault="00C517F8" w:rsidP="00630482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51152">
        <w:rPr>
          <w:rFonts w:ascii="Times New Roman" w:hAnsi="Times New Roman" w:cs="Times New Roman"/>
          <w:sz w:val="28"/>
          <w:szCs w:val="28"/>
        </w:rPr>
        <w:t>предоставлять детям возможность создавать и осуществлять долговременные проекты, которые они сами придумали;</w:t>
      </w:r>
    </w:p>
    <w:p w14:paraId="5B5F4BDA" w14:textId="188EF2D2" w:rsidR="00C517F8" w:rsidRPr="00651152" w:rsidRDefault="00C517F8" w:rsidP="00630482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51152">
        <w:rPr>
          <w:rFonts w:ascii="Times New Roman" w:hAnsi="Times New Roman" w:cs="Times New Roman"/>
          <w:sz w:val="28"/>
          <w:szCs w:val="28"/>
        </w:rPr>
        <w:t>рассказывать детям о динамике мотивации и о том, как она влияет</w:t>
      </w:r>
      <w:r w:rsidR="00CA7B7F" w:rsidRPr="00651152">
        <w:rPr>
          <w:rFonts w:ascii="Times New Roman" w:hAnsi="Times New Roman" w:cs="Times New Roman"/>
          <w:sz w:val="28"/>
          <w:szCs w:val="28"/>
        </w:rPr>
        <w:t xml:space="preserve"> </w:t>
      </w:r>
      <w:r w:rsidRPr="00651152">
        <w:rPr>
          <w:rFonts w:ascii="Times New Roman" w:hAnsi="Times New Roman" w:cs="Times New Roman"/>
          <w:sz w:val="28"/>
          <w:szCs w:val="28"/>
        </w:rPr>
        <w:t>на их действия.</w:t>
      </w:r>
    </w:p>
    <w:p w14:paraId="519B0F82" w14:textId="0306E5C7" w:rsidR="00CE32A3" w:rsidRDefault="00CE32A3" w:rsidP="00BC6E59">
      <w:pPr>
        <w:autoSpaceDE w:val="0"/>
        <w:autoSpaceDN w:val="0"/>
        <w:adjustRightInd w:val="0"/>
        <w:spacing w:after="0" w:line="360" w:lineRule="auto"/>
        <w:ind w:left="34" w:right="0" w:firstLine="533"/>
        <w:rPr>
          <w:rFonts w:eastAsiaTheme="minorHAnsi"/>
          <w:color w:val="auto"/>
          <w:szCs w:val="28"/>
          <w:lang w:eastAsia="en-US"/>
        </w:rPr>
      </w:pPr>
      <w:r w:rsidRPr="00CE32A3">
        <w:rPr>
          <w:rFonts w:eastAsiaTheme="minorHAnsi"/>
          <w:color w:val="auto"/>
          <w:szCs w:val="28"/>
          <w:lang w:eastAsia="en-US"/>
        </w:rPr>
        <w:t>Модель эффективной школы можно представить в виде схемы (рис. 1).</w:t>
      </w:r>
    </w:p>
    <w:p w14:paraId="66F6F080" w14:textId="719709E4" w:rsidR="00D34516" w:rsidRPr="00DF7B77" w:rsidRDefault="00D34516" w:rsidP="00BC6E59">
      <w:pPr>
        <w:autoSpaceDE w:val="0"/>
        <w:autoSpaceDN w:val="0"/>
        <w:adjustRightInd w:val="0"/>
        <w:spacing w:after="0" w:line="360" w:lineRule="auto"/>
        <w:ind w:left="34" w:right="0" w:firstLine="533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noProof/>
          <w:color w:val="auto"/>
          <w:szCs w:val="28"/>
        </w:rPr>
        <w:drawing>
          <wp:inline distT="0" distB="0" distL="0" distR="0" wp14:anchorId="4A636132" wp14:editId="4F53DE3B">
            <wp:extent cx="5524500" cy="4972050"/>
            <wp:effectExtent l="19050" t="0" r="38100" b="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02603D7C" w14:textId="77777777" w:rsidR="004F2026" w:rsidRDefault="004F2026" w:rsidP="00BC6E59">
      <w:pPr>
        <w:autoSpaceDE w:val="0"/>
        <w:autoSpaceDN w:val="0"/>
        <w:adjustRightInd w:val="0"/>
        <w:spacing w:after="0" w:line="360" w:lineRule="auto"/>
        <w:ind w:left="34" w:right="0" w:firstLine="533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Остановимся на некоторых моментах, которые характеризуют идеологию эффективной школы.</w:t>
      </w:r>
    </w:p>
    <w:p w14:paraId="3BD607B6" w14:textId="5B92B141" w:rsidR="004F2026" w:rsidRDefault="004F2026" w:rsidP="00BC6E59">
      <w:pPr>
        <w:autoSpaceDE w:val="0"/>
        <w:autoSpaceDN w:val="0"/>
        <w:adjustRightInd w:val="0"/>
        <w:spacing w:after="0" w:line="360" w:lineRule="auto"/>
        <w:ind w:left="34" w:right="0" w:firstLine="533"/>
        <w:rPr>
          <w:rFonts w:eastAsiaTheme="minorHAnsi"/>
          <w:color w:val="auto"/>
          <w:szCs w:val="28"/>
          <w:lang w:eastAsia="en-US"/>
        </w:rPr>
      </w:pPr>
      <w:r w:rsidRPr="004F2026">
        <w:rPr>
          <w:rFonts w:eastAsiaTheme="minorHAnsi"/>
          <w:color w:val="auto"/>
          <w:szCs w:val="28"/>
          <w:lang w:eastAsia="en-US"/>
        </w:rPr>
        <w:t xml:space="preserve">Важным фактором, связанным с достижениями детей и действующим на уровне школы и класса, является школьный климат. </w:t>
      </w:r>
      <w:r>
        <w:rPr>
          <w:rFonts w:eastAsiaTheme="minorHAnsi"/>
          <w:color w:val="auto"/>
          <w:szCs w:val="28"/>
          <w:lang w:eastAsia="en-US"/>
        </w:rPr>
        <w:t xml:space="preserve"> </w:t>
      </w:r>
      <w:r w:rsidRPr="004F2026">
        <w:rPr>
          <w:rFonts w:eastAsiaTheme="minorHAnsi"/>
          <w:color w:val="auto"/>
          <w:szCs w:val="28"/>
          <w:lang w:eastAsia="en-US"/>
        </w:rPr>
        <w:t>Школьный климат – это</w:t>
      </w:r>
      <w:r>
        <w:rPr>
          <w:rFonts w:eastAsiaTheme="minorHAnsi"/>
          <w:color w:val="auto"/>
          <w:szCs w:val="28"/>
          <w:lang w:eastAsia="en-US"/>
        </w:rPr>
        <w:t>:</w:t>
      </w:r>
    </w:p>
    <w:p w14:paraId="55DC5905" w14:textId="77777777" w:rsidR="004F2026" w:rsidRDefault="004F2026" w:rsidP="00630482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34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4F2026">
        <w:rPr>
          <w:rFonts w:ascii="Times New Roman" w:hAnsi="Times New Roman" w:cs="Times New Roman"/>
          <w:sz w:val="28"/>
          <w:szCs w:val="28"/>
        </w:rPr>
        <w:t xml:space="preserve">характер взаимоотношений между учителями, учителями и учениками, родителями, администрацией; </w:t>
      </w:r>
    </w:p>
    <w:p w14:paraId="4B7CA648" w14:textId="77777777" w:rsidR="008A586D" w:rsidRDefault="004F2026" w:rsidP="00630482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34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4F2026">
        <w:rPr>
          <w:rFonts w:ascii="Times New Roman" w:hAnsi="Times New Roman" w:cs="Times New Roman"/>
          <w:sz w:val="28"/>
          <w:szCs w:val="28"/>
        </w:rPr>
        <w:t>система норм, правил</w:t>
      </w:r>
      <w:r>
        <w:rPr>
          <w:rFonts w:ascii="Times New Roman" w:hAnsi="Times New Roman" w:cs="Times New Roman"/>
          <w:sz w:val="28"/>
          <w:szCs w:val="28"/>
        </w:rPr>
        <w:t xml:space="preserve"> и единых для всех требований</w:t>
      </w:r>
      <w:r w:rsidR="008A586D">
        <w:rPr>
          <w:rFonts w:ascii="Times New Roman" w:hAnsi="Times New Roman" w:cs="Times New Roman"/>
          <w:sz w:val="28"/>
          <w:szCs w:val="28"/>
        </w:rPr>
        <w:t xml:space="preserve"> </w:t>
      </w:r>
      <w:r w:rsidR="008A586D" w:rsidRPr="004F2026">
        <w:rPr>
          <w:rFonts w:ascii="Times New Roman" w:hAnsi="Times New Roman" w:cs="Times New Roman"/>
          <w:sz w:val="28"/>
          <w:szCs w:val="28"/>
        </w:rPr>
        <w:t>к процессу и результатам обучения</w:t>
      </w:r>
      <w:r w:rsidRPr="004F2026">
        <w:rPr>
          <w:rFonts w:ascii="Times New Roman" w:hAnsi="Times New Roman" w:cs="Times New Roman"/>
          <w:sz w:val="28"/>
          <w:szCs w:val="28"/>
        </w:rPr>
        <w:t>, регулирующих отношения участников образовательного процесса, особенности системы оценивания, ожидания относительно достижений школьников со стороны учителей, администрации, родителей и самих учащихся</w:t>
      </w:r>
      <w:r w:rsidR="008A586D">
        <w:rPr>
          <w:rFonts w:ascii="Times New Roman" w:hAnsi="Times New Roman" w:cs="Times New Roman"/>
          <w:sz w:val="28"/>
          <w:szCs w:val="28"/>
        </w:rPr>
        <w:t>;</w:t>
      </w:r>
    </w:p>
    <w:p w14:paraId="7374E9D6" w14:textId="7F91E5C7" w:rsidR="004F2026" w:rsidRDefault="008A586D" w:rsidP="00630482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34" w:firstLine="5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школьная среда, позволяющая </w:t>
      </w:r>
      <w:r w:rsidRPr="004F2026">
        <w:rPr>
          <w:rFonts w:ascii="Times New Roman" w:hAnsi="Times New Roman" w:cs="Times New Roman"/>
          <w:sz w:val="28"/>
          <w:szCs w:val="28"/>
        </w:rPr>
        <w:t>стимулир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4F2026">
        <w:rPr>
          <w:rFonts w:ascii="Times New Roman" w:hAnsi="Times New Roman" w:cs="Times New Roman"/>
          <w:sz w:val="28"/>
          <w:szCs w:val="28"/>
        </w:rPr>
        <w:t xml:space="preserve"> образовательную активность учеников и фор</w:t>
      </w:r>
      <w:r>
        <w:rPr>
          <w:rFonts w:ascii="Times New Roman" w:hAnsi="Times New Roman" w:cs="Times New Roman"/>
          <w:sz w:val="28"/>
          <w:szCs w:val="28"/>
        </w:rPr>
        <w:t>мировать</w:t>
      </w:r>
      <w:r w:rsidRPr="004F2026">
        <w:rPr>
          <w:rFonts w:ascii="Times New Roman" w:hAnsi="Times New Roman" w:cs="Times New Roman"/>
          <w:sz w:val="28"/>
          <w:szCs w:val="28"/>
        </w:rPr>
        <w:t xml:space="preserve"> их индивидуальные образовательные траектории с учетом учебных достижений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2D21ED">
        <w:rPr>
          <w:rFonts w:ascii="Times New Roman" w:hAnsi="Times New Roman" w:cs="Times New Roman"/>
          <w:sz w:val="28"/>
          <w:szCs w:val="28"/>
        </w:rPr>
        <w:t xml:space="preserve"> </w:t>
      </w:r>
      <w:r w:rsidRPr="004F2026">
        <w:rPr>
          <w:rFonts w:ascii="Times New Roman" w:hAnsi="Times New Roman" w:cs="Times New Roman"/>
          <w:sz w:val="28"/>
          <w:szCs w:val="28"/>
        </w:rPr>
        <w:t>запросов</w:t>
      </w:r>
      <w:r>
        <w:rPr>
          <w:rFonts w:ascii="Times New Roman" w:hAnsi="Times New Roman" w:cs="Times New Roman"/>
          <w:sz w:val="28"/>
          <w:szCs w:val="28"/>
        </w:rPr>
        <w:t xml:space="preserve"> и возможностей</w:t>
      </w:r>
      <w:r w:rsidR="004F2026" w:rsidRPr="004F202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393BA8" w14:textId="57658212" w:rsidR="008A586D" w:rsidRPr="008A586D" w:rsidRDefault="008A586D" w:rsidP="00BC6E59">
      <w:pPr>
        <w:autoSpaceDE w:val="0"/>
        <w:autoSpaceDN w:val="0"/>
        <w:adjustRightInd w:val="0"/>
        <w:spacing w:after="0" w:line="360" w:lineRule="auto"/>
        <w:ind w:left="34" w:firstLine="533"/>
        <w:rPr>
          <w:szCs w:val="28"/>
        </w:rPr>
      </w:pPr>
      <w:r>
        <w:rPr>
          <w:szCs w:val="28"/>
        </w:rPr>
        <w:t>Еще одним важным аспектом в деятельности эффективной школы является н</w:t>
      </w:r>
      <w:r w:rsidRPr="008A586D">
        <w:rPr>
          <w:szCs w:val="28"/>
        </w:rPr>
        <w:t>алаженное социальное партнерство</w:t>
      </w:r>
      <w:r>
        <w:rPr>
          <w:szCs w:val="28"/>
        </w:rPr>
        <w:t>.</w:t>
      </w:r>
      <w:r w:rsidRPr="008A586D">
        <w:rPr>
          <w:szCs w:val="28"/>
        </w:rPr>
        <w:t xml:space="preserve"> Целенаправленная кооперация и интеграция ресурсов </w:t>
      </w:r>
      <w:r>
        <w:rPr>
          <w:szCs w:val="28"/>
        </w:rPr>
        <w:t>окружения</w:t>
      </w:r>
      <w:r w:rsidRPr="008A586D">
        <w:rPr>
          <w:szCs w:val="28"/>
        </w:rPr>
        <w:t xml:space="preserve"> – это один из способов преодоления тотального дефицита внутренних ресурсов школы и увеличения социального капитала.</w:t>
      </w:r>
    </w:p>
    <w:p w14:paraId="4784D8C2" w14:textId="77777777" w:rsidR="004F2026" w:rsidRDefault="004F2026" w:rsidP="00BC6E59">
      <w:pPr>
        <w:autoSpaceDE w:val="0"/>
        <w:autoSpaceDN w:val="0"/>
        <w:adjustRightInd w:val="0"/>
        <w:spacing w:after="0" w:line="360" w:lineRule="auto"/>
        <w:ind w:left="34" w:right="0" w:firstLine="533"/>
        <w:jc w:val="center"/>
        <w:rPr>
          <w:rFonts w:eastAsiaTheme="minorHAnsi"/>
          <w:b/>
          <w:color w:val="auto"/>
          <w:szCs w:val="28"/>
          <w:lang w:eastAsia="en-US"/>
        </w:rPr>
      </w:pPr>
    </w:p>
    <w:p w14:paraId="335B77B0" w14:textId="56090F9F" w:rsidR="00CE32A3" w:rsidRPr="002B6977" w:rsidRDefault="008F48F5" w:rsidP="002B6977">
      <w:pPr>
        <w:pStyle w:val="1"/>
        <w:spacing w:after="120"/>
        <w:ind w:left="0" w:firstLine="0"/>
        <w:jc w:val="center"/>
        <w:rPr>
          <w:rFonts w:eastAsiaTheme="minorHAnsi"/>
          <w:u w:val="none"/>
          <w:lang w:eastAsia="en-US"/>
        </w:rPr>
      </w:pPr>
      <w:bookmarkStart w:id="4" w:name="_Toc50488078"/>
      <w:r w:rsidRPr="002B6977">
        <w:rPr>
          <w:rFonts w:eastAsiaTheme="minorHAnsi"/>
          <w:u w:val="none"/>
          <w:lang w:eastAsia="en-US"/>
        </w:rPr>
        <w:t>ПРОГРАММА ПЕР</w:t>
      </w:r>
      <w:r w:rsidR="002B6977">
        <w:rPr>
          <w:rFonts w:eastAsiaTheme="minorHAnsi"/>
          <w:u w:val="none"/>
          <w:lang w:eastAsia="en-US"/>
        </w:rPr>
        <w:t>Е</w:t>
      </w:r>
      <w:r w:rsidRPr="002B6977">
        <w:rPr>
          <w:rFonts w:eastAsiaTheme="minorHAnsi"/>
          <w:u w:val="none"/>
          <w:lang w:eastAsia="en-US"/>
        </w:rPr>
        <w:t>ХОДА</w:t>
      </w:r>
      <w:r w:rsidR="002B6977">
        <w:rPr>
          <w:rFonts w:eastAsiaTheme="minorHAnsi"/>
          <w:u w:val="none"/>
          <w:lang w:eastAsia="en-US"/>
        </w:rPr>
        <w:t xml:space="preserve"> ШКОЛЫ</w:t>
      </w:r>
      <w:r w:rsidR="000E3A23" w:rsidRPr="002B6977">
        <w:rPr>
          <w:rFonts w:eastAsiaTheme="minorHAnsi"/>
          <w:u w:val="none"/>
          <w:lang w:eastAsia="en-US"/>
        </w:rPr>
        <w:t xml:space="preserve"> В ЭФФЕКТИВНЫЙ РЕЖИМ РАБОТЫ</w:t>
      </w:r>
      <w:bookmarkEnd w:id="4"/>
    </w:p>
    <w:p w14:paraId="10C5CBCC" w14:textId="20275700" w:rsidR="00DF7B77" w:rsidRPr="00DF7B77" w:rsidRDefault="00DF7B77" w:rsidP="00BC6E59">
      <w:pPr>
        <w:autoSpaceDE w:val="0"/>
        <w:autoSpaceDN w:val="0"/>
        <w:adjustRightInd w:val="0"/>
        <w:spacing w:after="0" w:line="360" w:lineRule="auto"/>
        <w:ind w:left="34" w:right="0" w:firstLine="533"/>
        <w:rPr>
          <w:rFonts w:eastAsiaTheme="minorHAnsi"/>
          <w:color w:val="auto"/>
          <w:szCs w:val="28"/>
          <w:lang w:eastAsia="en-US"/>
        </w:rPr>
      </w:pPr>
      <w:r w:rsidRPr="00A23163">
        <w:rPr>
          <w:rFonts w:eastAsiaTheme="minorHAnsi"/>
          <w:bCs/>
          <w:color w:val="auto"/>
          <w:szCs w:val="28"/>
          <w:lang w:eastAsia="en-US"/>
        </w:rPr>
        <w:t>Программа перехода школы в эффективный режим работы</w:t>
      </w:r>
      <w:r w:rsidRPr="00DF7B77">
        <w:rPr>
          <w:rFonts w:eastAsiaTheme="minorHAnsi"/>
          <w:b/>
          <w:bCs/>
          <w:color w:val="auto"/>
          <w:szCs w:val="28"/>
          <w:lang w:eastAsia="en-US"/>
        </w:rPr>
        <w:t xml:space="preserve"> </w:t>
      </w:r>
      <w:r w:rsidRPr="00DF7B77">
        <w:rPr>
          <w:rFonts w:eastAsiaTheme="minorHAnsi"/>
          <w:color w:val="auto"/>
          <w:szCs w:val="28"/>
          <w:lang w:eastAsia="en-US"/>
        </w:rPr>
        <w:t>предполагает переход школы в качественно новое состояние,</w:t>
      </w:r>
      <w:r w:rsidR="005E5040">
        <w:rPr>
          <w:rFonts w:eastAsiaTheme="minorHAnsi"/>
          <w:color w:val="auto"/>
          <w:szCs w:val="28"/>
          <w:lang w:eastAsia="en-US"/>
        </w:rPr>
        <w:t xml:space="preserve"> </w:t>
      </w:r>
      <w:r w:rsidRPr="00DF7B77">
        <w:rPr>
          <w:rFonts w:eastAsiaTheme="minorHAnsi"/>
          <w:color w:val="auto"/>
          <w:szCs w:val="28"/>
          <w:lang w:eastAsia="en-US"/>
        </w:rPr>
        <w:t xml:space="preserve">но своей главной целью считает именно </w:t>
      </w:r>
      <w:r w:rsidRPr="00DF7B77">
        <w:rPr>
          <w:rFonts w:eastAsiaTheme="minorHAnsi"/>
          <w:i/>
          <w:iCs/>
          <w:color w:val="auto"/>
          <w:szCs w:val="28"/>
          <w:lang w:eastAsia="en-US"/>
        </w:rPr>
        <w:t>улучшение образовательных результатов учащихся</w:t>
      </w:r>
      <w:r w:rsidRPr="00DF7B77">
        <w:rPr>
          <w:rFonts w:eastAsiaTheme="minorHAnsi"/>
          <w:color w:val="auto"/>
          <w:szCs w:val="28"/>
          <w:lang w:eastAsia="en-US"/>
        </w:rPr>
        <w:t xml:space="preserve">. Для этого планируются изменения в трех приоритетных областях: </w:t>
      </w:r>
      <w:r w:rsidR="004F2026" w:rsidRPr="00DF7B77">
        <w:rPr>
          <w:rFonts w:eastAsiaTheme="minorHAnsi"/>
          <w:color w:val="auto"/>
          <w:szCs w:val="28"/>
          <w:lang w:eastAsia="en-US"/>
        </w:rPr>
        <w:t>управлении</w:t>
      </w:r>
      <w:r w:rsidR="004F2026">
        <w:rPr>
          <w:rFonts w:eastAsiaTheme="minorHAnsi"/>
          <w:color w:val="auto"/>
          <w:szCs w:val="28"/>
          <w:lang w:eastAsia="en-US"/>
        </w:rPr>
        <w:t>,</w:t>
      </w:r>
      <w:r w:rsidR="004F2026" w:rsidRPr="00DF7B77">
        <w:rPr>
          <w:rFonts w:eastAsiaTheme="minorHAnsi"/>
          <w:color w:val="auto"/>
          <w:szCs w:val="28"/>
          <w:lang w:eastAsia="en-US"/>
        </w:rPr>
        <w:t xml:space="preserve"> </w:t>
      </w:r>
      <w:r w:rsidR="004F2026">
        <w:rPr>
          <w:rFonts w:eastAsiaTheme="minorHAnsi"/>
          <w:color w:val="auto"/>
          <w:szCs w:val="28"/>
          <w:lang w:eastAsia="en-US"/>
        </w:rPr>
        <w:t>преподавании</w:t>
      </w:r>
      <w:r w:rsidRPr="00DF7B77">
        <w:rPr>
          <w:rFonts w:eastAsiaTheme="minorHAnsi"/>
          <w:color w:val="auto"/>
          <w:szCs w:val="28"/>
          <w:lang w:eastAsia="en-US"/>
        </w:rPr>
        <w:t xml:space="preserve"> и образовательной среде школы.</w:t>
      </w:r>
    </w:p>
    <w:p w14:paraId="0F281599" w14:textId="6AB2385B" w:rsidR="00DF7B77" w:rsidRPr="00DF7B77" w:rsidRDefault="004F2026" w:rsidP="00BC6E59">
      <w:pPr>
        <w:autoSpaceDE w:val="0"/>
        <w:autoSpaceDN w:val="0"/>
        <w:adjustRightInd w:val="0"/>
        <w:spacing w:after="0" w:line="360" w:lineRule="auto"/>
        <w:ind w:left="34" w:right="0" w:firstLine="533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В</w:t>
      </w:r>
      <w:r w:rsidR="00DF7B77" w:rsidRPr="00DF7B77">
        <w:rPr>
          <w:rFonts w:eastAsiaTheme="minorHAnsi"/>
          <w:color w:val="auto"/>
          <w:szCs w:val="28"/>
          <w:lang w:eastAsia="en-US"/>
        </w:rPr>
        <w:t xml:space="preserve"> условиях ограниченности ресурсов программа перехода школы</w:t>
      </w:r>
      <w:r w:rsidR="005E5040">
        <w:rPr>
          <w:rFonts w:eastAsiaTheme="minorHAnsi"/>
          <w:color w:val="auto"/>
          <w:szCs w:val="28"/>
          <w:lang w:eastAsia="en-US"/>
        </w:rPr>
        <w:t xml:space="preserve"> </w:t>
      </w:r>
      <w:r w:rsidR="00DF7B77" w:rsidRPr="00DF7B77">
        <w:rPr>
          <w:rFonts w:eastAsiaTheme="minorHAnsi"/>
          <w:color w:val="auto"/>
          <w:szCs w:val="28"/>
          <w:lang w:eastAsia="en-US"/>
        </w:rPr>
        <w:t>в эффективный режим работы опирается в основном на внутренние ресурсы. Она призвана запускать и сопровождать механизмы, обеспечивающие результативность школы вне</w:t>
      </w:r>
      <w:r w:rsidR="005E5040">
        <w:rPr>
          <w:rFonts w:eastAsiaTheme="minorHAnsi"/>
          <w:color w:val="auto"/>
          <w:szCs w:val="28"/>
          <w:lang w:eastAsia="en-US"/>
        </w:rPr>
        <w:t xml:space="preserve"> </w:t>
      </w:r>
      <w:r w:rsidR="00DF7B77" w:rsidRPr="00DF7B77">
        <w:rPr>
          <w:rFonts w:eastAsiaTheme="minorHAnsi"/>
          <w:color w:val="auto"/>
          <w:szCs w:val="28"/>
          <w:lang w:eastAsia="en-US"/>
        </w:rPr>
        <w:t>зависимости от материально-технической оснащенности, контингента</w:t>
      </w:r>
      <w:r w:rsidR="005E5040">
        <w:rPr>
          <w:rFonts w:eastAsiaTheme="minorHAnsi"/>
          <w:color w:val="auto"/>
          <w:szCs w:val="28"/>
          <w:lang w:eastAsia="en-US"/>
        </w:rPr>
        <w:t xml:space="preserve"> </w:t>
      </w:r>
      <w:r w:rsidR="00DF7B77" w:rsidRPr="00DF7B77">
        <w:rPr>
          <w:rFonts w:eastAsiaTheme="minorHAnsi"/>
          <w:color w:val="auto"/>
          <w:szCs w:val="28"/>
          <w:lang w:eastAsia="en-US"/>
        </w:rPr>
        <w:t>учащихся, дох</w:t>
      </w:r>
      <w:r w:rsidR="002D21ED">
        <w:rPr>
          <w:rFonts w:eastAsiaTheme="minorHAnsi"/>
          <w:color w:val="auto"/>
          <w:szCs w:val="28"/>
          <w:lang w:eastAsia="en-US"/>
        </w:rPr>
        <w:t>одов и культурного уровня семей.</w:t>
      </w:r>
    </w:p>
    <w:p w14:paraId="69FCC9D3" w14:textId="7E4A0747" w:rsidR="00DF7B77" w:rsidRPr="00DF7B77" w:rsidRDefault="00DF7B77" w:rsidP="00BC6E59">
      <w:pPr>
        <w:autoSpaceDE w:val="0"/>
        <w:autoSpaceDN w:val="0"/>
        <w:adjustRightInd w:val="0"/>
        <w:spacing w:after="0" w:line="360" w:lineRule="auto"/>
        <w:ind w:left="34" w:right="0" w:firstLine="533"/>
        <w:rPr>
          <w:rFonts w:eastAsiaTheme="minorHAnsi"/>
          <w:color w:val="auto"/>
          <w:szCs w:val="28"/>
          <w:lang w:eastAsia="en-US"/>
        </w:rPr>
      </w:pPr>
      <w:r w:rsidRPr="00DF7B77">
        <w:rPr>
          <w:rFonts w:eastAsiaTheme="minorHAnsi"/>
          <w:color w:val="auto"/>
          <w:szCs w:val="28"/>
          <w:lang w:eastAsia="en-US"/>
        </w:rPr>
        <w:t xml:space="preserve">Программа перехода школы в эффективный режим работы обеспечивает целенаправленную, скоординированную деятельность педагогического коллектива по решению актуальной сложной проблемы – повышению жизненных шансов своих учеников. </w:t>
      </w:r>
      <w:r w:rsidR="004F2026">
        <w:rPr>
          <w:rFonts w:eastAsiaTheme="minorHAnsi"/>
          <w:color w:val="auto"/>
          <w:szCs w:val="28"/>
          <w:lang w:eastAsia="en-US"/>
        </w:rPr>
        <w:t>Данный документ</w:t>
      </w:r>
      <w:r w:rsidRPr="00DF7B77">
        <w:rPr>
          <w:rFonts w:eastAsiaTheme="minorHAnsi"/>
          <w:color w:val="auto"/>
          <w:szCs w:val="28"/>
          <w:lang w:eastAsia="en-US"/>
        </w:rPr>
        <w:t xml:space="preserve"> содержит описание </w:t>
      </w:r>
      <w:r w:rsidR="002D21ED">
        <w:rPr>
          <w:rFonts w:eastAsiaTheme="minorHAnsi"/>
          <w:color w:val="auto"/>
          <w:szCs w:val="28"/>
          <w:lang w:eastAsia="en-US"/>
        </w:rPr>
        <w:t xml:space="preserve">проблемы или комплекса проблем, </w:t>
      </w:r>
      <w:r w:rsidRPr="00DF7B77">
        <w:rPr>
          <w:rFonts w:eastAsiaTheme="minorHAnsi"/>
          <w:color w:val="auto"/>
          <w:szCs w:val="28"/>
          <w:lang w:eastAsia="en-US"/>
        </w:rPr>
        <w:t>обязательно</w:t>
      </w:r>
      <w:r w:rsidR="004F2026">
        <w:rPr>
          <w:rFonts w:eastAsiaTheme="minorHAnsi"/>
          <w:color w:val="auto"/>
          <w:szCs w:val="28"/>
          <w:lang w:eastAsia="en-US"/>
        </w:rPr>
        <w:t xml:space="preserve"> </w:t>
      </w:r>
      <w:r w:rsidRPr="00DF7B77">
        <w:rPr>
          <w:rFonts w:eastAsiaTheme="minorHAnsi"/>
          <w:color w:val="auto"/>
          <w:szCs w:val="28"/>
          <w:lang w:eastAsia="en-US"/>
        </w:rPr>
        <w:t>связанных</w:t>
      </w:r>
      <w:r w:rsidR="002D21ED">
        <w:rPr>
          <w:rFonts w:eastAsiaTheme="minorHAnsi"/>
          <w:color w:val="auto"/>
          <w:szCs w:val="28"/>
          <w:lang w:eastAsia="en-US"/>
        </w:rPr>
        <w:t xml:space="preserve"> (непосредственно влияющих)</w:t>
      </w:r>
      <w:r w:rsidRPr="00DF7B77">
        <w:rPr>
          <w:rFonts w:eastAsiaTheme="minorHAnsi"/>
          <w:color w:val="auto"/>
          <w:szCs w:val="28"/>
          <w:lang w:eastAsia="en-US"/>
        </w:rPr>
        <w:t xml:space="preserve"> с академической успевае</w:t>
      </w:r>
      <w:r w:rsidR="002D21ED">
        <w:rPr>
          <w:rFonts w:eastAsiaTheme="minorHAnsi"/>
          <w:color w:val="auto"/>
          <w:szCs w:val="28"/>
          <w:lang w:eastAsia="en-US"/>
        </w:rPr>
        <w:t xml:space="preserve">мостью учащихся. Программа представляет собой </w:t>
      </w:r>
      <w:r w:rsidRPr="00DF7B77">
        <w:rPr>
          <w:rFonts w:eastAsiaTheme="minorHAnsi"/>
          <w:color w:val="auto"/>
          <w:szCs w:val="28"/>
          <w:lang w:eastAsia="en-US"/>
        </w:rPr>
        <w:t>стратегию решения этих проблем (предполагающую изменения в качестве преподавания),</w:t>
      </w:r>
      <w:r w:rsidR="002D21ED">
        <w:rPr>
          <w:rFonts w:eastAsiaTheme="minorHAnsi"/>
          <w:color w:val="auto"/>
          <w:szCs w:val="28"/>
          <w:lang w:eastAsia="en-US"/>
        </w:rPr>
        <w:t xml:space="preserve"> и ставит</w:t>
      </w:r>
      <w:r w:rsidRPr="00DF7B77">
        <w:rPr>
          <w:rFonts w:eastAsiaTheme="minorHAnsi"/>
          <w:color w:val="auto"/>
          <w:szCs w:val="28"/>
          <w:lang w:eastAsia="en-US"/>
        </w:rPr>
        <w:t xml:space="preserve"> цель, связанную с обеспечением возможности всем учащимся получить качественное образование.</w:t>
      </w:r>
    </w:p>
    <w:p w14:paraId="21D7A08F" w14:textId="77777777" w:rsidR="00DF7B77" w:rsidRPr="00DF7B77" w:rsidRDefault="00DF7B77" w:rsidP="00BC6E59">
      <w:pPr>
        <w:autoSpaceDE w:val="0"/>
        <w:autoSpaceDN w:val="0"/>
        <w:adjustRightInd w:val="0"/>
        <w:spacing w:after="0" w:line="360" w:lineRule="auto"/>
        <w:ind w:left="34" w:right="0" w:firstLine="533"/>
        <w:rPr>
          <w:rFonts w:eastAsiaTheme="minorHAnsi"/>
          <w:color w:val="auto"/>
          <w:szCs w:val="28"/>
          <w:lang w:eastAsia="en-US"/>
        </w:rPr>
      </w:pPr>
      <w:r w:rsidRPr="00DF7B77">
        <w:rPr>
          <w:rFonts w:eastAsiaTheme="minorHAnsi"/>
          <w:color w:val="auto"/>
          <w:szCs w:val="28"/>
          <w:lang w:eastAsia="en-US"/>
        </w:rPr>
        <w:t>Программа перехода школы в эффективный режим работы строится</w:t>
      </w:r>
      <w:r w:rsidR="005E5040">
        <w:rPr>
          <w:rFonts w:eastAsiaTheme="minorHAnsi"/>
          <w:color w:val="auto"/>
          <w:szCs w:val="28"/>
          <w:lang w:eastAsia="en-US"/>
        </w:rPr>
        <w:t xml:space="preserve"> </w:t>
      </w:r>
      <w:r w:rsidRPr="00DF7B77">
        <w:rPr>
          <w:rFonts w:eastAsiaTheme="minorHAnsi"/>
          <w:color w:val="auto"/>
          <w:szCs w:val="28"/>
          <w:lang w:eastAsia="en-US"/>
        </w:rPr>
        <w:t>на основе модели эффективной школы. Поэтому она</w:t>
      </w:r>
      <w:r w:rsidR="005E5040">
        <w:rPr>
          <w:rFonts w:eastAsiaTheme="minorHAnsi"/>
          <w:color w:val="auto"/>
          <w:szCs w:val="28"/>
          <w:lang w:eastAsia="en-US"/>
        </w:rPr>
        <w:t xml:space="preserve"> </w:t>
      </w:r>
      <w:r w:rsidRPr="00DF7B77">
        <w:rPr>
          <w:rFonts w:eastAsiaTheme="minorHAnsi"/>
          <w:color w:val="auto"/>
          <w:szCs w:val="28"/>
          <w:lang w:eastAsia="en-US"/>
        </w:rPr>
        <w:t>фокусируется главным образом:</w:t>
      </w:r>
    </w:p>
    <w:p w14:paraId="68375FEB" w14:textId="77777777" w:rsidR="00DF7B77" w:rsidRPr="00DF7B77" w:rsidRDefault="00DF7B77" w:rsidP="00BC6E59">
      <w:pPr>
        <w:autoSpaceDE w:val="0"/>
        <w:autoSpaceDN w:val="0"/>
        <w:adjustRightInd w:val="0"/>
        <w:spacing w:after="0" w:line="360" w:lineRule="auto"/>
        <w:ind w:left="34" w:right="0" w:firstLine="533"/>
        <w:rPr>
          <w:rFonts w:eastAsiaTheme="minorHAnsi"/>
          <w:color w:val="auto"/>
          <w:szCs w:val="28"/>
          <w:lang w:eastAsia="en-US"/>
        </w:rPr>
      </w:pPr>
      <w:r w:rsidRPr="00DF7B77">
        <w:rPr>
          <w:rFonts w:eastAsiaTheme="minorHAnsi"/>
          <w:color w:val="auto"/>
          <w:szCs w:val="28"/>
          <w:lang w:eastAsia="en-US"/>
        </w:rPr>
        <w:t>– на качестве управления;</w:t>
      </w:r>
    </w:p>
    <w:p w14:paraId="2F67AFA3" w14:textId="77777777" w:rsidR="00DF7B77" w:rsidRPr="00DF7B77" w:rsidRDefault="00DF7B77" w:rsidP="00BC6E59">
      <w:pPr>
        <w:autoSpaceDE w:val="0"/>
        <w:autoSpaceDN w:val="0"/>
        <w:adjustRightInd w:val="0"/>
        <w:spacing w:after="0" w:line="360" w:lineRule="auto"/>
        <w:ind w:left="34" w:right="0" w:firstLine="533"/>
        <w:rPr>
          <w:rFonts w:eastAsiaTheme="minorHAnsi"/>
          <w:color w:val="auto"/>
          <w:szCs w:val="28"/>
          <w:lang w:eastAsia="en-US"/>
        </w:rPr>
      </w:pPr>
      <w:r w:rsidRPr="00DF7B77">
        <w:rPr>
          <w:rFonts w:eastAsiaTheme="minorHAnsi"/>
          <w:color w:val="auto"/>
          <w:szCs w:val="28"/>
          <w:lang w:eastAsia="en-US"/>
        </w:rPr>
        <w:t xml:space="preserve">– </w:t>
      </w:r>
      <w:r w:rsidR="005E5040">
        <w:rPr>
          <w:rFonts w:eastAsiaTheme="minorHAnsi"/>
          <w:color w:val="auto"/>
          <w:szCs w:val="28"/>
          <w:lang w:eastAsia="en-US"/>
        </w:rPr>
        <w:t xml:space="preserve">на </w:t>
      </w:r>
      <w:r w:rsidRPr="00DF7B77">
        <w:rPr>
          <w:rFonts w:eastAsiaTheme="minorHAnsi"/>
          <w:color w:val="auto"/>
          <w:szCs w:val="28"/>
          <w:lang w:eastAsia="en-US"/>
        </w:rPr>
        <w:t>качестве преподавания;</w:t>
      </w:r>
    </w:p>
    <w:p w14:paraId="37C9BDF5" w14:textId="77777777" w:rsidR="00DF7B77" w:rsidRPr="00DF7B77" w:rsidRDefault="00DF7B77" w:rsidP="00BC6E59">
      <w:pPr>
        <w:autoSpaceDE w:val="0"/>
        <w:autoSpaceDN w:val="0"/>
        <w:adjustRightInd w:val="0"/>
        <w:spacing w:after="0" w:line="360" w:lineRule="auto"/>
        <w:ind w:left="34" w:right="0" w:firstLine="533"/>
        <w:rPr>
          <w:rFonts w:eastAsiaTheme="minorHAnsi"/>
          <w:color w:val="auto"/>
          <w:szCs w:val="28"/>
          <w:lang w:eastAsia="en-US"/>
        </w:rPr>
      </w:pPr>
      <w:r w:rsidRPr="00DF7B77">
        <w:rPr>
          <w:rFonts w:eastAsiaTheme="minorHAnsi"/>
          <w:color w:val="auto"/>
          <w:szCs w:val="28"/>
          <w:lang w:eastAsia="en-US"/>
        </w:rPr>
        <w:t xml:space="preserve">– </w:t>
      </w:r>
      <w:r w:rsidR="005E5040">
        <w:rPr>
          <w:rFonts w:eastAsiaTheme="minorHAnsi"/>
          <w:color w:val="auto"/>
          <w:szCs w:val="28"/>
          <w:lang w:eastAsia="en-US"/>
        </w:rPr>
        <w:t xml:space="preserve">на </w:t>
      </w:r>
      <w:r w:rsidRPr="00DF7B77">
        <w:rPr>
          <w:rFonts w:eastAsiaTheme="minorHAnsi"/>
          <w:color w:val="auto"/>
          <w:szCs w:val="28"/>
          <w:lang w:eastAsia="en-US"/>
        </w:rPr>
        <w:t>результатах учеников и учителей (учения и обучения);</w:t>
      </w:r>
    </w:p>
    <w:p w14:paraId="302F495E" w14:textId="4AB17FF5" w:rsidR="008C2D9E" w:rsidRDefault="00DF7B77" w:rsidP="00BC6E59">
      <w:pPr>
        <w:autoSpaceDE w:val="0"/>
        <w:autoSpaceDN w:val="0"/>
        <w:adjustRightInd w:val="0"/>
        <w:spacing w:after="0" w:line="360" w:lineRule="auto"/>
        <w:ind w:left="34" w:right="0" w:firstLine="533"/>
        <w:rPr>
          <w:rFonts w:eastAsiaTheme="minorHAnsi"/>
          <w:color w:val="auto"/>
          <w:szCs w:val="28"/>
          <w:lang w:eastAsia="en-US"/>
        </w:rPr>
      </w:pPr>
      <w:r w:rsidRPr="00DF7B77">
        <w:rPr>
          <w:rFonts w:eastAsiaTheme="minorHAnsi"/>
          <w:color w:val="auto"/>
          <w:szCs w:val="28"/>
          <w:lang w:eastAsia="en-US"/>
        </w:rPr>
        <w:t xml:space="preserve">– </w:t>
      </w:r>
      <w:r w:rsidR="005E5040">
        <w:rPr>
          <w:rFonts w:eastAsiaTheme="minorHAnsi"/>
          <w:color w:val="auto"/>
          <w:szCs w:val="28"/>
          <w:lang w:eastAsia="en-US"/>
        </w:rPr>
        <w:t xml:space="preserve">на </w:t>
      </w:r>
      <w:r w:rsidRPr="00DF7B77">
        <w:rPr>
          <w:rFonts w:eastAsiaTheme="minorHAnsi"/>
          <w:color w:val="auto"/>
          <w:szCs w:val="28"/>
          <w:lang w:eastAsia="en-US"/>
        </w:rPr>
        <w:t>качестве образовател</w:t>
      </w:r>
      <w:r w:rsidR="008A586D">
        <w:rPr>
          <w:rFonts w:eastAsiaTheme="minorHAnsi"/>
          <w:color w:val="auto"/>
          <w:szCs w:val="28"/>
          <w:lang w:eastAsia="en-US"/>
        </w:rPr>
        <w:t>ьной среды и школьного климата.</w:t>
      </w:r>
    </w:p>
    <w:p w14:paraId="1686C082" w14:textId="483F678C" w:rsidR="008C2D9E" w:rsidRDefault="008C2D9E" w:rsidP="00BC6E59">
      <w:pPr>
        <w:autoSpaceDE w:val="0"/>
        <w:autoSpaceDN w:val="0"/>
        <w:adjustRightInd w:val="0"/>
        <w:spacing w:after="0" w:line="360" w:lineRule="auto"/>
        <w:ind w:left="34" w:right="0" w:firstLine="533"/>
        <w:rPr>
          <w:rFonts w:eastAsiaTheme="minorHAnsi"/>
          <w:color w:val="auto"/>
          <w:szCs w:val="28"/>
          <w:lang w:eastAsia="en-US"/>
        </w:rPr>
      </w:pPr>
      <w:r w:rsidRPr="008C2D9E">
        <w:rPr>
          <w:rFonts w:eastAsiaTheme="minorHAnsi"/>
          <w:color w:val="auto"/>
          <w:szCs w:val="28"/>
          <w:lang w:eastAsia="en-US"/>
        </w:rPr>
        <w:t>Итак, коллектив школы принял решение вне</w:t>
      </w:r>
      <w:r w:rsidR="002D21ED">
        <w:rPr>
          <w:rFonts w:eastAsiaTheme="minorHAnsi"/>
          <w:color w:val="auto"/>
          <w:szCs w:val="28"/>
          <w:lang w:eastAsia="en-US"/>
        </w:rPr>
        <w:t xml:space="preserve">дрить модель эффективной школы, </w:t>
      </w:r>
      <w:r w:rsidRPr="008C2D9E">
        <w:rPr>
          <w:rFonts w:eastAsiaTheme="minorHAnsi"/>
          <w:color w:val="auto"/>
          <w:szCs w:val="28"/>
          <w:lang w:eastAsia="en-US"/>
        </w:rPr>
        <w:t>составить</w:t>
      </w:r>
      <w:r w:rsidR="002D21ED">
        <w:rPr>
          <w:rFonts w:eastAsiaTheme="minorHAnsi"/>
          <w:color w:val="auto"/>
          <w:szCs w:val="28"/>
          <w:lang w:eastAsia="en-US"/>
        </w:rPr>
        <w:t xml:space="preserve"> и реализовать</w:t>
      </w:r>
      <w:r w:rsidRPr="008C2D9E">
        <w:rPr>
          <w:rFonts w:eastAsiaTheme="minorHAnsi"/>
          <w:color w:val="auto"/>
          <w:szCs w:val="28"/>
          <w:lang w:eastAsia="en-US"/>
        </w:rPr>
        <w:t xml:space="preserve"> программу перехода в эффективный режим. С чего начать? Конечно, со сбора и</w:t>
      </w:r>
      <w:r w:rsidR="002D21ED">
        <w:rPr>
          <w:rFonts w:eastAsiaTheme="minorHAnsi"/>
          <w:color w:val="auto"/>
          <w:szCs w:val="28"/>
          <w:lang w:eastAsia="en-US"/>
        </w:rPr>
        <w:t xml:space="preserve"> </w:t>
      </w:r>
      <w:r w:rsidRPr="008C2D9E">
        <w:rPr>
          <w:rFonts w:eastAsiaTheme="minorHAnsi"/>
          <w:color w:val="auto"/>
          <w:szCs w:val="28"/>
          <w:lang w:eastAsia="en-US"/>
        </w:rPr>
        <w:t xml:space="preserve">анализа данных о текущей ситуации. Модель эффективной школы включает входной, промежуточный и итоговый мониторинги, которые осуществляются как внешними по отношению к школе субъектами, так и самой школой. </w:t>
      </w:r>
    </w:p>
    <w:p w14:paraId="0BB87117" w14:textId="77777777" w:rsidR="008C2D9E" w:rsidRDefault="008C2D9E" w:rsidP="00BC6E59">
      <w:pPr>
        <w:autoSpaceDE w:val="0"/>
        <w:autoSpaceDN w:val="0"/>
        <w:adjustRightInd w:val="0"/>
        <w:spacing w:after="0" w:line="360" w:lineRule="auto"/>
        <w:ind w:left="34" w:right="0" w:firstLine="533"/>
        <w:rPr>
          <w:rFonts w:eastAsiaTheme="minorHAnsi"/>
          <w:color w:val="auto"/>
          <w:szCs w:val="28"/>
          <w:lang w:eastAsia="en-US"/>
        </w:rPr>
      </w:pPr>
      <w:r w:rsidRPr="008C2D9E">
        <w:rPr>
          <w:rFonts w:eastAsiaTheme="minorHAnsi"/>
          <w:color w:val="auto"/>
          <w:szCs w:val="28"/>
          <w:lang w:eastAsia="en-US"/>
        </w:rPr>
        <w:t>Первым проводится внешний мониторинг (</w:t>
      </w:r>
      <w:proofErr w:type="spellStart"/>
      <w:r w:rsidRPr="008C2D9E">
        <w:rPr>
          <w:rFonts w:eastAsiaTheme="minorHAnsi"/>
          <w:color w:val="auto"/>
          <w:szCs w:val="28"/>
          <w:lang w:eastAsia="en-US"/>
        </w:rPr>
        <w:t>контекстуализация</w:t>
      </w:r>
      <w:proofErr w:type="spellEnd"/>
      <w:r w:rsidRPr="008C2D9E">
        <w:rPr>
          <w:rFonts w:eastAsiaTheme="minorHAnsi"/>
          <w:color w:val="auto"/>
          <w:szCs w:val="28"/>
          <w:lang w:eastAsia="en-US"/>
        </w:rPr>
        <w:t xml:space="preserve"> образовательных результатов школ), в ходе которого в региональной системе образования выявляются школы, имеющие низкие образовательные результаты и работающие в неблагоприятных социальных условиях. </w:t>
      </w:r>
    </w:p>
    <w:p w14:paraId="55D5BE21" w14:textId="77777777" w:rsidR="008C2D9E" w:rsidRDefault="008C2D9E" w:rsidP="00BC6E59">
      <w:pPr>
        <w:autoSpaceDE w:val="0"/>
        <w:autoSpaceDN w:val="0"/>
        <w:adjustRightInd w:val="0"/>
        <w:spacing w:after="0" w:line="360" w:lineRule="auto"/>
        <w:ind w:left="34" w:right="0" w:firstLine="533"/>
        <w:rPr>
          <w:rFonts w:eastAsiaTheme="minorHAnsi"/>
          <w:color w:val="auto"/>
          <w:szCs w:val="28"/>
          <w:lang w:eastAsia="en-US"/>
        </w:rPr>
      </w:pPr>
      <w:r w:rsidRPr="008C2D9E">
        <w:rPr>
          <w:rFonts w:eastAsiaTheme="minorHAnsi"/>
          <w:color w:val="auto"/>
          <w:szCs w:val="28"/>
          <w:lang w:eastAsia="en-US"/>
        </w:rPr>
        <w:t xml:space="preserve">Второй вид мониторинга – </w:t>
      </w:r>
      <w:proofErr w:type="spellStart"/>
      <w:r w:rsidRPr="008C2D9E">
        <w:rPr>
          <w:rFonts w:eastAsiaTheme="minorHAnsi"/>
          <w:color w:val="auto"/>
          <w:szCs w:val="28"/>
          <w:lang w:eastAsia="en-US"/>
        </w:rPr>
        <w:t>внутришкольная</w:t>
      </w:r>
      <w:proofErr w:type="spellEnd"/>
      <w:r w:rsidRPr="008C2D9E">
        <w:rPr>
          <w:rFonts w:eastAsiaTheme="minorHAnsi"/>
          <w:color w:val="auto"/>
          <w:szCs w:val="28"/>
          <w:lang w:eastAsia="en-US"/>
        </w:rPr>
        <w:t xml:space="preserve"> углубленная диагностика качества </w:t>
      </w:r>
      <w:r>
        <w:rPr>
          <w:rFonts w:eastAsiaTheme="minorHAnsi"/>
          <w:color w:val="auto"/>
          <w:szCs w:val="28"/>
          <w:lang w:eastAsia="en-US"/>
        </w:rPr>
        <w:t>школьных</w:t>
      </w:r>
      <w:r w:rsidRPr="008C2D9E">
        <w:rPr>
          <w:rFonts w:eastAsiaTheme="minorHAnsi"/>
          <w:color w:val="auto"/>
          <w:szCs w:val="28"/>
          <w:lang w:eastAsia="en-US"/>
        </w:rPr>
        <w:t xml:space="preserve"> процессов. Этот мониторинг и последующий анализ данных проводится школой самостоятельно перед началом разработки программы перехода школы в эффективный режим работы. </w:t>
      </w:r>
    </w:p>
    <w:p w14:paraId="32BB058F" w14:textId="090E617E" w:rsidR="008C2D9E" w:rsidRPr="008C2D9E" w:rsidRDefault="008C2D9E" w:rsidP="00BC6E59">
      <w:pPr>
        <w:autoSpaceDE w:val="0"/>
        <w:autoSpaceDN w:val="0"/>
        <w:adjustRightInd w:val="0"/>
        <w:spacing w:after="0" w:line="360" w:lineRule="auto"/>
        <w:ind w:left="34" w:right="0" w:firstLine="533"/>
        <w:rPr>
          <w:rFonts w:eastAsiaTheme="minorHAnsi"/>
          <w:color w:val="auto"/>
          <w:szCs w:val="28"/>
          <w:lang w:eastAsia="en-US"/>
        </w:rPr>
      </w:pPr>
      <w:r w:rsidRPr="008C2D9E">
        <w:rPr>
          <w:rFonts w:eastAsiaTheme="minorHAnsi"/>
          <w:color w:val="auto"/>
          <w:szCs w:val="28"/>
          <w:lang w:eastAsia="en-US"/>
        </w:rPr>
        <w:t>Третий вид мониторинга – отслеживание процесса, промежуточных и итоговых результатов реали</w:t>
      </w:r>
      <w:r>
        <w:rPr>
          <w:rFonts w:eastAsiaTheme="minorHAnsi"/>
          <w:color w:val="auto"/>
          <w:szCs w:val="28"/>
          <w:lang w:eastAsia="en-US"/>
        </w:rPr>
        <w:t xml:space="preserve">зации программы перехода школы. </w:t>
      </w:r>
    </w:p>
    <w:p w14:paraId="6701E303" w14:textId="79C09E76" w:rsidR="008C2D9E" w:rsidRDefault="008C2D9E" w:rsidP="00BC6E59">
      <w:pPr>
        <w:autoSpaceDE w:val="0"/>
        <w:autoSpaceDN w:val="0"/>
        <w:adjustRightInd w:val="0"/>
        <w:spacing w:after="0" w:line="360" w:lineRule="auto"/>
        <w:ind w:left="34" w:right="0" w:firstLine="533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 xml:space="preserve">Предлагаем рассмотреть вопрос, связанный с </w:t>
      </w:r>
      <w:r w:rsidRPr="008C2D9E">
        <w:rPr>
          <w:rFonts w:eastAsiaTheme="minorHAnsi"/>
          <w:color w:val="auto"/>
          <w:szCs w:val="28"/>
          <w:lang w:eastAsia="en-US"/>
        </w:rPr>
        <w:t>проведени</w:t>
      </w:r>
      <w:r>
        <w:rPr>
          <w:rFonts w:eastAsiaTheme="minorHAnsi"/>
          <w:color w:val="auto"/>
          <w:szCs w:val="28"/>
          <w:lang w:eastAsia="en-US"/>
        </w:rPr>
        <w:t>ем</w:t>
      </w:r>
      <w:r w:rsidRPr="008C2D9E">
        <w:rPr>
          <w:rFonts w:eastAsiaTheme="minorHAnsi"/>
          <w:color w:val="auto"/>
          <w:szCs w:val="28"/>
          <w:lang w:eastAsia="en-US"/>
        </w:rPr>
        <w:t xml:space="preserve"> </w:t>
      </w:r>
      <w:proofErr w:type="spellStart"/>
      <w:r w:rsidRPr="008C2D9E">
        <w:rPr>
          <w:rFonts w:eastAsiaTheme="minorHAnsi"/>
          <w:color w:val="auto"/>
          <w:szCs w:val="28"/>
          <w:lang w:eastAsia="en-US"/>
        </w:rPr>
        <w:t>внутришкольного</w:t>
      </w:r>
      <w:proofErr w:type="spellEnd"/>
      <w:r w:rsidRPr="008C2D9E">
        <w:rPr>
          <w:rFonts w:eastAsiaTheme="minorHAnsi"/>
          <w:color w:val="auto"/>
          <w:szCs w:val="28"/>
          <w:lang w:eastAsia="en-US"/>
        </w:rPr>
        <w:t xml:space="preserve"> входного мониторинга. Самодиагностика – определение благополучных и проблемных зон в жизни собственной школы – это первый шаг к измене</w:t>
      </w:r>
      <w:r w:rsidR="002D21ED">
        <w:rPr>
          <w:rFonts w:eastAsiaTheme="minorHAnsi"/>
          <w:color w:val="auto"/>
          <w:szCs w:val="28"/>
          <w:lang w:eastAsia="en-US"/>
        </w:rPr>
        <w:t xml:space="preserve">ниям. Ниже представлена таблицы </w:t>
      </w:r>
      <w:r w:rsidRPr="008C2D9E">
        <w:rPr>
          <w:rFonts w:eastAsiaTheme="minorHAnsi"/>
          <w:color w:val="auto"/>
          <w:szCs w:val="28"/>
          <w:lang w:eastAsia="en-US"/>
        </w:rPr>
        <w:t>1</w:t>
      </w:r>
      <w:r w:rsidR="002D21ED">
        <w:rPr>
          <w:rFonts w:eastAsiaTheme="minorHAnsi"/>
          <w:color w:val="auto"/>
          <w:szCs w:val="28"/>
          <w:lang w:eastAsia="en-US"/>
        </w:rPr>
        <w:t xml:space="preserve"> и 2</w:t>
      </w:r>
      <w:r w:rsidRPr="008C2D9E">
        <w:rPr>
          <w:rFonts w:eastAsiaTheme="minorHAnsi"/>
          <w:color w:val="auto"/>
          <w:szCs w:val="28"/>
          <w:lang w:eastAsia="en-US"/>
        </w:rPr>
        <w:t>, в котор</w:t>
      </w:r>
      <w:r w:rsidR="002D21ED">
        <w:rPr>
          <w:rFonts w:eastAsiaTheme="minorHAnsi"/>
          <w:color w:val="auto"/>
          <w:szCs w:val="28"/>
          <w:lang w:eastAsia="en-US"/>
        </w:rPr>
        <w:t>ых</w:t>
      </w:r>
      <w:r w:rsidRPr="008C2D9E">
        <w:rPr>
          <w:rFonts w:eastAsiaTheme="minorHAnsi"/>
          <w:color w:val="auto"/>
          <w:szCs w:val="28"/>
          <w:lang w:eastAsia="en-US"/>
        </w:rPr>
        <w:t xml:space="preserve"> собраны основные показатели состояния школы, позволяющие оценить качество преподавания, управления и школьной образовательной среды. Кроме этих показателей необходимо проанализировать содержание образования, успеваемость учащихся и динамику достижений, а также состояние школьных ресурсов.</w:t>
      </w:r>
    </w:p>
    <w:p w14:paraId="6334B75A" w14:textId="05ECC79A" w:rsidR="008C2D9E" w:rsidRDefault="009955A0" w:rsidP="00BC6E59">
      <w:pPr>
        <w:autoSpaceDE w:val="0"/>
        <w:autoSpaceDN w:val="0"/>
        <w:adjustRightInd w:val="0"/>
        <w:spacing w:after="0" w:line="360" w:lineRule="auto"/>
        <w:ind w:left="34" w:right="0" w:firstLine="533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Оценивать показатели школьных процессов (табл.2) предлагается по оценочной шкале, представленной в таблице 1</w:t>
      </w:r>
      <w:r w:rsidR="008C2D9E" w:rsidRPr="008C2D9E">
        <w:rPr>
          <w:rFonts w:eastAsiaTheme="minorHAnsi"/>
          <w:color w:val="auto"/>
          <w:szCs w:val="28"/>
          <w:lang w:eastAsia="en-US"/>
        </w:rPr>
        <w:t xml:space="preserve">. </w:t>
      </w:r>
      <w:r>
        <w:rPr>
          <w:rFonts w:eastAsiaTheme="minorHAnsi"/>
          <w:color w:val="auto"/>
          <w:szCs w:val="28"/>
          <w:lang w:eastAsia="en-US"/>
        </w:rPr>
        <w:t>Каждый показатель оценивается</w:t>
      </w:r>
      <w:r w:rsidR="008C2D9E" w:rsidRPr="008C2D9E">
        <w:rPr>
          <w:rFonts w:eastAsiaTheme="minorHAnsi"/>
          <w:color w:val="auto"/>
          <w:szCs w:val="28"/>
          <w:lang w:eastAsia="en-US"/>
        </w:rPr>
        <w:t xml:space="preserve"> по условной шкале от 1 (минимальный) до 6 (идеальный или образцовый). Такая оценка поможет более аккуратно спла</w:t>
      </w:r>
      <w:r>
        <w:rPr>
          <w:rFonts w:eastAsiaTheme="minorHAnsi"/>
          <w:color w:val="auto"/>
          <w:szCs w:val="28"/>
          <w:lang w:eastAsia="en-US"/>
        </w:rPr>
        <w:t xml:space="preserve">нировать действия по улучшению, однако важно, чтобы она проводилась всем коллективом, максимально честно и вдумчиво (например, в формате </w:t>
      </w:r>
      <w:proofErr w:type="spellStart"/>
      <w:r>
        <w:rPr>
          <w:rFonts w:eastAsiaTheme="minorHAnsi"/>
          <w:color w:val="auto"/>
          <w:szCs w:val="28"/>
          <w:lang w:eastAsia="en-US"/>
        </w:rPr>
        <w:t>внутришкольного</w:t>
      </w:r>
      <w:proofErr w:type="spellEnd"/>
      <w:r>
        <w:rPr>
          <w:rFonts w:eastAsiaTheme="minorHAnsi"/>
          <w:color w:val="auto"/>
          <w:szCs w:val="28"/>
          <w:lang w:eastAsia="en-US"/>
        </w:rPr>
        <w:t xml:space="preserve"> семинара).</w:t>
      </w:r>
    </w:p>
    <w:p w14:paraId="5BAB76A7" w14:textId="250B52D2" w:rsidR="008C2D9E" w:rsidRPr="00FF0E99" w:rsidRDefault="008C2D9E" w:rsidP="00BC6E59">
      <w:pPr>
        <w:autoSpaceDE w:val="0"/>
        <w:autoSpaceDN w:val="0"/>
        <w:adjustRightInd w:val="0"/>
        <w:spacing w:after="0" w:line="360" w:lineRule="auto"/>
        <w:ind w:left="34" w:right="0" w:firstLine="533"/>
        <w:rPr>
          <w:rFonts w:eastAsiaTheme="minorHAnsi"/>
          <w:i/>
          <w:color w:val="auto"/>
          <w:szCs w:val="28"/>
          <w:lang w:eastAsia="en-US"/>
        </w:rPr>
      </w:pPr>
      <w:r w:rsidRPr="008C2D9E">
        <w:rPr>
          <w:rFonts w:eastAsiaTheme="minorHAnsi"/>
          <w:color w:val="auto"/>
          <w:szCs w:val="28"/>
          <w:lang w:eastAsia="en-US"/>
        </w:rPr>
        <w:t>Таблица 1</w:t>
      </w:r>
      <w:r>
        <w:rPr>
          <w:rFonts w:eastAsiaTheme="minorHAnsi"/>
          <w:color w:val="auto"/>
          <w:szCs w:val="28"/>
          <w:lang w:eastAsia="en-US"/>
        </w:rPr>
        <w:t xml:space="preserve"> </w:t>
      </w:r>
      <w:r w:rsidRPr="00FF0E99">
        <w:rPr>
          <w:rFonts w:eastAsiaTheme="minorHAnsi"/>
          <w:i/>
          <w:color w:val="auto"/>
          <w:szCs w:val="28"/>
          <w:lang w:eastAsia="en-US"/>
        </w:rPr>
        <w:t>Уровни проявления показателей школьных процессов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696"/>
        <w:gridCol w:w="2850"/>
        <w:gridCol w:w="4800"/>
      </w:tblGrid>
      <w:tr w:rsidR="008C2D9E" w14:paraId="1DB014E0" w14:textId="77777777" w:rsidTr="00FF0E99">
        <w:tc>
          <w:tcPr>
            <w:tcW w:w="1696" w:type="dxa"/>
          </w:tcPr>
          <w:p w14:paraId="25C1DA38" w14:textId="02419E2E" w:rsidR="008C2D9E" w:rsidRPr="00825B3F" w:rsidRDefault="008C2D9E" w:rsidP="00825B3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25B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2850" w:type="dxa"/>
          </w:tcPr>
          <w:p w14:paraId="18DD5357" w14:textId="1462A18D" w:rsidR="008C2D9E" w:rsidRPr="00825B3F" w:rsidRDefault="008C2D9E" w:rsidP="009955A0">
            <w:pPr>
              <w:autoSpaceDE w:val="0"/>
              <w:autoSpaceDN w:val="0"/>
              <w:adjustRightInd w:val="0"/>
              <w:spacing w:after="0" w:line="240" w:lineRule="auto"/>
              <w:ind w:left="34" w:right="0"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25B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4800" w:type="dxa"/>
          </w:tcPr>
          <w:p w14:paraId="7DD2DE88" w14:textId="69E63BE5" w:rsidR="008C2D9E" w:rsidRPr="00825B3F" w:rsidRDefault="008C2D9E" w:rsidP="00825B3F">
            <w:pPr>
              <w:autoSpaceDE w:val="0"/>
              <w:autoSpaceDN w:val="0"/>
              <w:adjustRightInd w:val="0"/>
              <w:spacing w:after="0" w:line="240" w:lineRule="auto"/>
              <w:ind w:left="34" w:right="0" w:firstLine="533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25B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Показатель</w:t>
            </w:r>
          </w:p>
        </w:tc>
      </w:tr>
      <w:tr w:rsidR="008C2D9E" w14:paraId="26CF315F" w14:textId="77777777" w:rsidTr="00FF0E99">
        <w:tc>
          <w:tcPr>
            <w:tcW w:w="1696" w:type="dxa"/>
          </w:tcPr>
          <w:p w14:paraId="071D8675" w14:textId="1BB79411" w:rsidR="008C2D9E" w:rsidRPr="00825B3F" w:rsidRDefault="008C2D9E" w:rsidP="00825B3F">
            <w:pPr>
              <w:autoSpaceDE w:val="0"/>
              <w:autoSpaceDN w:val="0"/>
              <w:adjustRightInd w:val="0"/>
              <w:spacing w:after="0" w:line="240" w:lineRule="auto"/>
              <w:ind w:left="34" w:right="0"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25B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Уровень 6</w:t>
            </w:r>
          </w:p>
        </w:tc>
        <w:tc>
          <w:tcPr>
            <w:tcW w:w="2850" w:type="dxa"/>
          </w:tcPr>
          <w:p w14:paraId="12BBE902" w14:textId="5ABE2F1D" w:rsidR="008C2D9E" w:rsidRPr="00825B3F" w:rsidRDefault="008C2D9E" w:rsidP="009955A0">
            <w:pPr>
              <w:autoSpaceDE w:val="0"/>
              <w:autoSpaceDN w:val="0"/>
              <w:adjustRightInd w:val="0"/>
              <w:spacing w:after="0" w:line="240" w:lineRule="auto"/>
              <w:ind w:left="34" w:right="0"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25B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Отлично</w:t>
            </w:r>
          </w:p>
        </w:tc>
        <w:tc>
          <w:tcPr>
            <w:tcW w:w="4800" w:type="dxa"/>
          </w:tcPr>
          <w:p w14:paraId="4DE6B589" w14:textId="0F1E59DF" w:rsidR="008C2D9E" w:rsidRPr="00825B3F" w:rsidRDefault="008C2D9E" w:rsidP="00825B3F">
            <w:pPr>
              <w:autoSpaceDE w:val="0"/>
              <w:autoSpaceDN w:val="0"/>
              <w:adjustRightInd w:val="0"/>
              <w:spacing w:after="0" w:line="240" w:lineRule="auto"/>
              <w:ind w:left="34" w:right="0"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25B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Отличные достижения во всех аспектах</w:t>
            </w:r>
          </w:p>
        </w:tc>
      </w:tr>
      <w:tr w:rsidR="008C2D9E" w14:paraId="01A7CF92" w14:textId="77777777" w:rsidTr="00FF0E99">
        <w:tc>
          <w:tcPr>
            <w:tcW w:w="1696" w:type="dxa"/>
          </w:tcPr>
          <w:p w14:paraId="75A5D2DD" w14:textId="4D6257C5" w:rsidR="008C2D9E" w:rsidRPr="00825B3F" w:rsidRDefault="008C2D9E" w:rsidP="00825B3F">
            <w:pPr>
              <w:autoSpaceDE w:val="0"/>
              <w:autoSpaceDN w:val="0"/>
              <w:adjustRightInd w:val="0"/>
              <w:spacing w:after="0" w:line="240" w:lineRule="auto"/>
              <w:ind w:left="34" w:right="0"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25B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Уровень 5</w:t>
            </w:r>
          </w:p>
        </w:tc>
        <w:tc>
          <w:tcPr>
            <w:tcW w:w="2850" w:type="dxa"/>
          </w:tcPr>
          <w:p w14:paraId="759761D1" w14:textId="218FA487" w:rsidR="008C2D9E" w:rsidRPr="00825B3F" w:rsidRDefault="008C2D9E" w:rsidP="009955A0">
            <w:pPr>
              <w:autoSpaceDE w:val="0"/>
              <w:autoSpaceDN w:val="0"/>
              <w:adjustRightInd w:val="0"/>
              <w:spacing w:after="0" w:line="240" w:lineRule="auto"/>
              <w:ind w:left="34" w:right="0"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25B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Очень хорошо</w:t>
            </w:r>
          </w:p>
        </w:tc>
        <w:tc>
          <w:tcPr>
            <w:tcW w:w="4800" w:type="dxa"/>
          </w:tcPr>
          <w:p w14:paraId="4B9080BE" w14:textId="6A40DE5A" w:rsidR="008C2D9E" w:rsidRPr="00825B3F" w:rsidRDefault="008C2D9E" w:rsidP="00825B3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25B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Явные сильные стороны</w:t>
            </w:r>
          </w:p>
        </w:tc>
      </w:tr>
      <w:tr w:rsidR="008C2D9E" w14:paraId="606297FF" w14:textId="77777777" w:rsidTr="00FF0E99">
        <w:tc>
          <w:tcPr>
            <w:tcW w:w="1696" w:type="dxa"/>
          </w:tcPr>
          <w:p w14:paraId="1DD2BFA6" w14:textId="52D7F726" w:rsidR="008C2D9E" w:rsidRPr="00825B3F" w:rsidRDefault="008C2D9E" w:rsidP="00825B3F">
            <w:pPr>
              <w:autoSpaceDE w:val="0"/>
              <w:autoSpaceDN w:val="0"/>
              <w:adjustRightInd w:val="0"/>
              <w:spacing w:after="0" w:line="240" w:lineRule="auto"/>
              <w:ind w:left="34" w:right="0"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25B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Уровень 4</w:t>
            </w:r>
          </w:p>
        </w:tc>
        <w:tc>
          <w:tcPr>
            <w:tcW w:w="2850" w:type="dxa"/>
          </w:tcPr>
          <w:p w14:paraId="390F1235" w14:textId="05F9880B" w:rsidR="008C2D9E" w:rsidRPr="00825B3F" w:rsidRDefault="008C2D9E" w:rsidP="009955A0">
            <w:pPr>
              <w:autoSpaceDE w:val="0"/>
              <w:autoSpaceDN w:val="0"/>
              <w:adjustRightInd w:val="0"/>
              <w:spacing w:after="0" w:line="240" w:lineRule="auto"/>
              <w:ind w:left="34" w:right="0"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25B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Хорошо</w:t>
            </w:r>
          </w:p>
        </w:tc>
        <w:tc>
          <w:tcPr>
            <w:tcW w:w="4800" w:type="dxa"/>
          </w:tcPr>
          <w:p w14:paraId="123A4480" w14:textId="5448636F" w:rsidR="008C2D9E" w:rsidRPr="00825B3F" w:rsidRDefault="008C2D9E" w:rsidP="00825B3F">
            <w:pPr>
              <w:autoSpaceDE w:val="0"/>
              <w:autoSpaceDN w:val="0"/>
              <w:adjustRightInd w:val="0"/>
              <w:spacing w:after="0" w:line="240" w:lineRule="auto"/>
              <w:ind w:left="34" w:right="0"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25B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Сильные стороны в важных областях работы при наличии аспектов, требующих улучшения</w:t>
            </w:r>
          </w:p>
        </w:tc>
      </w:tr>
      <w:tr w:rsidR="008C2D9E" w14:paraId="5A5F0CC3" w14:textId="77777777" w:rsidTr="00FF0E99">
        <w:tc>
          <w:tcPr>
            <w:tcW w:w="1696" w:type="dxa"/>
          </w:tcPr>
          <w:p w14:paraId="416E0600" w14:textId="6BFFE420" w:rsidR="008C2D9E" w:rsidRPr="00825B3F" w:rsidRDefault="008C2D9E" w:rsidP="00825B3F">
            <w:pPr>
              <w:autoSpaceDE w:val="0"/>
              <w:autoSpaceDN w:val="0"/>
              <w:adjustRightInd w:val="0"/>
              <w:spacing w:after="0" w:line="240" w:lineRule="auto"/>
              <w:ind w:left="34" w:right="0"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25B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Уровень 3</w:t>
            </w:r>
          </w:p>
        </w:tc>
        <w:tc>
          <w:tcPr>
            <w:tcW w:w="2850" w:type="dxa"/>
          </w:tcPr>
          <w:p w14:paraId="34E90B36" w14:textId="4E126F0C" w:rsidR="008C2D9E" w:rsidRPr="00825B3F" w:rsidRDefault="008C2D9E" w:rsidP="009955A0">
            <w:pPr>
              <w:autoSpaceDE w:val="0"/>
              <w:autoSpaceDN w:val="0"/>
              <w:adjustRightInd w:val="0"/>
              <w:spacing w:after="0" w:line="240" w:lineRule="auto"/>
              <w:ind w:left="34" w:right="0"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25B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Адекватно</w:t>
            </w:r>
          </w:p>
        </w:tc>
        <w:tc>
          <w:tcPr>
            <w:tcW w:w="4800" w:type="dxa"/>
          </w:tcPr>
          <w:p w14:paraId="6B5FEEF5" w14:textId="2F9CF39D" w:rsidR="008C2D9E" w:rsidRPr="00825B3F" w:rsidRDefault="008C2D9E" w:rsidP="00825B3F">
            <w:pPr>
              <w:autoSpaceDE w:val="0"/>
              <w:autoSpaceDN w:val="0"/>
              <w:adjustRightInd w:val="0"/>
              <w:spacing w:after="0" w:line="240" w:lineRule="auto"/>
              <w:ind w:left="34" w:right="0"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25B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Сильные стороны несколько перевешивают слабые стороны</w:t>
            </w:r>
          </w:p>
        </w:tc>
      </w:tr>
      <w:tr w:rsidR="008C2D9E" w14:paraId="7F49B238" w14:textId="77777777" w:rsidTr="00FF0E99">
        <w:tc>
          <w:tcPr>
            <w:tcW w:w="1696" w:type="dxa"/>
          </w:tcPr>
          <w:p w14:paraId="3E8A9E97" w14:textId="7254E883" w:rsidR="008C2D9E" w:rsidRPr="00825B3F" w:rsidRDefault="008C2D9E" w:rsidP="00825B3F">
            <w:pPr>
              <w:autoSpaceDE w:val="0"/>
              <w:autoSpaceDN w:val="0"/>
              <w:adjustRightInd w:val="0"/>
              <w:spacing w:after="0" w:line="240" w:lineRule="auto"/>
              <w:ind w:left="34" w:right="0"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25B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Уровень 2</w:t>
            </w:r>
          </w:p>
        </w:tc>
        <w:tc>
          <w:tcPr>
            <w:tcW w:w="2850" w:type="dxa"/>
          </w:tcPr>
          <w:p w14:paraId="66F2DA53" w14:textId="37209023" w:rsidR="008C2D9E" w:rsidRPr="00825B3F" w:rsidRDefault="008C2D9E" w:rsidP="009955A0">
            <w:pPr>
              <w:autoSpaceDE w:val="0"/>
              <w:autoSpaceDN w:val="0"/>
              <w:adjustRightInd w:val="0"/>
              <w:spacing w:after="0" w:line="240" w:lineRule="auto"/>
              <w:ind w:left="34" w:right="0"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25B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Слабо</w:t>
            </w:r>
          </w:p>
        </w:tc>
        <w:tc>
          <w:tcPr>
            <w:tcW w:w="4800" w:type="dxa"/>
          </w:tcPr>
          <w:p w14:paraId="0DAEA056" w14:textId="1770625A" w:rsidR="008C2D9E" w:rsidRPr="00825B3F" w:rsidRDefault="008C2D9E" w:rsidP="00825B3F">
            <w:pPr>
              <w:autoSpaceDE w:val="0"/>
              <w:autoSpaceDN w:val="0"/>
              <w:adjustRightInd w:val="0"/>
              <w:spacing w:after="0" w:line="240" w:lineRule="auto"/>
              <w:ind w:left="34" w:right="0"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25B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Слабость в важных областях работы</w:t>
            </w:r>
          </w:p>
        </w:tc>
      </w:tr>
      <w:tr w:rsidR="008C2D9E" w14:paraId="0A53589E" w14:textId="77777777" w:rsidTr="00FF0E99">
        <w:tc>
          <w:tcPr>
            <w:tcW w:w="1696" w:type="dxa"/>
          </w:tcPr>
          <w:p w14:paraId="33A5362F" w14:textId="3011D7BE" w:rsidR="008C2D9E" w:rsidRPr="00825B3F" w:rsidRDefault="008C2D9E" w:rsidP="00825B3F">
            <w:pPr>
              <w:autoSpaceDE w:val="0"/>
              <w:autoSpaceDN w:val="0"/>
              <w:adjustRightInd w:val="0"/>
              <w:spacing w:after="0" w:line="240" w:lineRule="auto"/>
              <w:ind w:left="34" w:right="0"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25B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Уровень 1</w:t>
            </w:r>
          </w:p>
        </w:tc>
        <w:tc>
          <w:tcPr>
            <w:tcW w:w="2850" w:type="dxa"/>
          </w:tcPr>
          <w:p w14:paraId="641C7ECA" w14:textId="2DBEC442" w:rsidR="008C2D9E" w:rsidRPr="00825B3F" w:rsidRDefault="008C2D9E" w:rsidP="009955A0">
            <w:pPr>
              <w:autoSpaceDE w:val="0"/>
              <w:autoSpaceDN w:val="0"/>
              <w:adjustRightInd w:val="0"/>
              <w:spacing w:after="0" w:line="240" w:lineRule="auto"/>
              <w:ind w:left="34" w:right="0"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25B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Неудовлетворительно</w:t>
            </w:r>
          </w:p>
        </w:tc>
        <w:tc>
          <w:tcPr>
            <w:tcW w:w="4800" w:type="dxa"/>
          </w:tcPr>
          <w:p w14:paraId="343903CB" w14:textId="4461E1C1" w:rsidR="008C2D9E" w:rsidRPr="00825B3F" w:rsidRDefault="008C2D9E" w:rsidP="00825B3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825B3F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Явные слабые стороны</w:t>
            </w:r>
          </w:p>
        </w:tc>
      </w:tr>
    </w:tbl>
    <w:p w14:paraId="3E74F58A" w14:textId="77777777" w:rsidR="008C2D9E" w:rsidRPr="008C2D9E" w:rsidRDefault="008C2D9E" w:rsidP="00BC6E59">
      <w:pPr>
        <w:autoSpaceDE w:val="0"/>
        <w:autoSpaceDN w:val="0"/>
        <w:adjustRightInd w:val="0"/>
        <w:spacing w:after="0" w:line="240" w:lineRule="auto"/>
        <w:ind w:left="34" w:right="0" w:firstLine="533"/>
        <w:rPr>
          <w:rFonts w:eastAsiaTheme="minorHAnsi"/>
          <w:color w:val="auto"/>
          <w:szCs w:val="28"/>
          <w:lang w:eastAsia="en-US"/>
        </w:rPr>
      </w:pPr>
    </w:p>
    <w:p w14:paraId="624C5852" w14:textId="08777E4A" w:rsidR="00FF0E99" w:rsidRDefault="00FF0E99" w:rsidP="00BC6E59">
      <w:pPr>
        <w:spacing w:after="0" w:line="360" w:lineRule="auto"/>
        <w:ind w:left="34" w:right="142" w:firstLine="533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В таблице 2 представлена схема комплексной диагностики школьных процессов, т.е.</w:t>
      </w:r>
      <w:r w:rsidRPr="00FF0E99">
        <w:rPr>
          <w:sz w:val="24"/>
          <w:szCs w:val="24"/>
        </w:rPr>
        <w:t xml:space="preserve"> </w:t>
      </w:r>
      <w:r w:rsidRPr="00FF0E99">
        <w:rPr>
          <w:rFonts w:eastAsiaTheme="minorHAnsi"/>
          <w:color w:val="auto"/>
          <w:szCs w:val="28"/>
          <w:lang w:eastAsia="en-US"/>
        </w:rPr>
        <w:t xml:space="preserve">основные области/показатели качества, отражающие состояние школы, то есть то, как происходят основные процессы: от учебного до процесса взаимодействия школы со своим окружением. </w:t>
      </w:r>
    </w:p>
    <w:p w14:paraId="77D53246" w14:textId="3913E8FA" w:rsidR="00FF0E99" w:rsidRDefault="00FF0E99" w:rsidP="00BC6E59">
      <w:pPr>
        <w:autoSpaceDE w:val="0"/>
        <w:autoSpaceDN w:val="0"/>
        <w:adjustRightInd w:val="0"/>
        <w:spacing w:after="0" w:line="360" w:lineRule="auto"/>
        <w:ind w:left="34" w:right="0" w:firstLine="533"/>
        <w:jc w:val="right"/>
        <w:rPr>
          <w:rFonts w:eastAsiaTheme="minorHAnsi"/>
          <w:i/>
          <w:color w:val="auto"/>
          <w:szCs w:val="28"/>
          <w:lang w:eastAsia="en-US"/>
        </w:rPr>
      </w:pPr>
      <w:r w:rsidRPr="00FF0E99">
        <w:rPr>
          <w:rFonts w:eastAsiaTheme="minorHAnsi"/>
          <w:i/>
          <w:color w:val="auto"/>
          <w:szCs w:val="28"/>
          <w:lang w:eastAsia="en-US"/>
        </w:rPr>
        <w:t>Таблица 2</w:t>
      </w:r>
    </w:p>
    <w:p w14:paraId="763CE3AD" w14:textId="77777777" w:rsidR="000A4D00" w:rsidRDefault="000A4D00" w:rsidP="00BC6E59">
      <w:pPr>
        <w:spacing w:after="0" w:line="240" w:lineRule="auto"/>
        <w:ind w:left="34" w:firstLine="533"/>
        <w:jc w:val="center"/>
        <w:rPr>
          <w:b/>
          <w:sz w:val="24"/>
          <w:szCs w:val="24"/>
        </w:rPr>
      </w:pPr>
    </w:p>
    <w:p w14:paraId="13CD158F" w14:textId="77777777" w:rsidR="00FF0E99" w:rsidRDefault="00FF0E99" w:rsidP="00BC6E59">
      <w:pPr>
        <w:spacing w:after="0" w:line="240" w:lineRule="auto"/>
        <w:ind w:left="34" w:firstLine="533"/>
        <w:jc w:val="center"/>
        <w:rPr>
          <w:b/>
          <w:sz w:val="24"/>
          <w:szCs w:val="24"/>
        </w:rPr>
      </w:pPr>
      <w:r w:rsidRPr="006935DE">
        <w:rPr>
          <w:b/>
          <w:sz w:val="24"/>
          <w:szCs w:val="24"/>
        </w:rPr>
        <w:t>Схема комплексной диагностики школьных процессов</w:t>
      </w:r>
    </w:p>
    <w:p w14:paraId="18F7584A" w14:textId="77777777" w:rsidR="000A4D00" w:rsidRDefault="000A4D00" w:rsidP="00BC6E59">
      <w:pPr>
        <w:spacing w:after="0" w:line="240" w:lineRule="auto"/>
        <w:ind w:left="34" w:firstLine="533"/>
        <w:jc w:val="center"/>
        <w:rPr>
          <w:b/>
          <w:sz w:val="24"/>
          <w:szCs w:val="24"/>
        </w:rPr>
      </w:pPr>
    </w:p>
    <w:tbl>
      <w:tblPr>
        <w:tblStyle w:val="TableGrid0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977"/>
        <w:gridCol w:w="708"/>
        <w:gridCol w:w="709"/>
        <w:gridCol w:w="567"/>
        <w:gridCol w:w="567"/>
        <w:gridCol w:w="567"/>
        <w:gridCol w:w="709"/>
      </w:tblGrid>
      <w:tr w:rsidR="00E7112F" w:rsidRPr="00E7112F" w14:paraId="2320292F" w14:textId="77777777" w:rsidTr="00806652">
        <w:trPr>
          <w:trHeight w:val="600"/>
        </w:trPr>
        <w:tc>
          <w:tcPr>
            <w:tcW w:w="562" w:type="dxa"/>
            <w:hideMark/>
          </w:tcPr>
          <w:p w14:paraId="5C2E6F54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5" w:type="dxa"/>
            <w:hideMark/>
          </w:tcPr>
          <w:p w14:paraId="36F2629B" w14:textId="489B5DF0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b/>
                <w:bCs/>
                <w:sz w:val="24"/>
                <w:szCs w:val="24"/>
              </w:rPr>
              <w:t>Показатель качества</w:t>
            </w:r>
          </w:p>
        </w:tc>
        <w:tc>
          <w:tcPr>
            <w:tcW w:w="2977" w:type="dxa"/>
            <w:hideMark/>
          </w:tcPr>
          <w:p w14:paraId="0BBDA78F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708" w:type="dxa"/>
            <w:hideMark/>
          </w:tcPr>
          <w:p w14:paraId="05D1C4DC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hideMark/>
          </w:tcPr>
          <w:p w14:paraId="5B79F054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14:paraId="7005C07F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hideMark/>
          </w:tcPr>
          <w:p w14:paraId="27B6BD40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14:paraId="2887167F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hideMark/>
          </w:tcPr>
          <w:p w14:paraId="6176BC3C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0A4D00" w:rsidRPr="00E7112F" w14:paraId="4A577AC3" w14:textId="77777777" w:rsidTr="00806652">
        <w:trPr>
          <w:trHeight w:val="60"/>
        </w:trPr>
        <w:tc>
          <w:tcPr>
            <w:tcW w:w="9351" w:type="dxa"/>
            <w:gridSpan w:val="9"/>
            <w:hideMark/>
          </w:tcPr>
          <w:p w14:paraId="23D8AC52" w14:textId="4A9C3F62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color w:val="FF0000"/>
                <w:sz w:val="24"/>
                <w:szCs w:val="24"/>
              </w:rPr>
            </w:pPr>
            <w:r w:rsidRPr="00E7112F">
              <w:rPr>
                <w:b/>
                <w:bCs/>
                <w:sz w:val="24"/>
                <w:szCs w:val="24"/>
              </w:rPr>
              <w:t>Учебный план</w:t>
            </w:r>
            <w:r w:rsidR="009955A0">
              <w:rPr>
                <w:b/>
                <w:bCs/>
                <w:sz w:val="24"/>
                <w:szCs w:val="24"/>
              </w:rPr>
              <w:t>.</w:t>
            </w:r>
            <w:r w:rsidRPr="00E7112F">
              <w:rPr>
                <w:b/>
                <w:bCs/>
                <w:sz w:val="24"/>
                <w:szCs w:val="24"/>
              </w:rPr>
              <w:t xml:space="preserve"> </w:t>
            </w:r>
            <w:r w:rsidR="009955A0">
              <w:rPr>
                <w:b/>
                <w:bCs/>
                <w:color w:val="auto"/>
                <w:sz w:val="24"/>
                <w:szCs w:val="24"/>
              </w:rPr>
              <w:t>Е</w:t>
            </w:r>
            <w:r w:rsidRPr="00E7112F">
              <w:rPr>
                <w:b/>
                <w:bCs/>
                <w:color w:val="auto"/>
                <w:sz w:val="24"/>
                <w:szCs w:val="24"/>
              </w:rPr>
              <w:t>сть ли в УП вашей школы учет этих параметров?</w:t>
            </w:r>
          </w:p>
        </w:tc>
      </w:tr>
      <w:tr w:rsidR="00E7112F" w:rsidRPr="00E7112F" w14:paraId="0F0287DA" w14:textId="77777777" w:rsidTr="00806652">
        <w:trPr>
          <w:trHeight w:val="60"/>
        </w:trPr>
        <w:tc>
          <w:tcPr>
            <w:tcW w:w="562" w:type="dxa"/>
            <w:vMerge w:val="restart"/>
            <w:hideMark/>
          </w:tcPr>
          <w:p w14:paraId="190D74CB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1985" w:type="dxa"/>
            <w:vMerge w:val="restart"/>
            <w:hideMark/>
          </w:tcPr>
          <w:p w14:paraId="34463D14" w14:textId="77777777" w:rsidR="000A4D00" w:rsidRPr="00E7112F" w:rsidRDefault="000A4D00" w:rsidP="0080665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Структура учебного плана</w:t>
            </w:r>
          </w:p>
        </w:tc>
        <w:tc>
          <w:tcPr>
            <w:tcW w:w="2977" w:type="dxa"/>
            <w:hideMark/>
          </w:tcPr>
          <w:p w14:paraId="05A1FDFD" w14:textId="7D7F04DB" w:rsidR="000A4D00" w:rsidRPr="00E7112F" w:rsidRDefault="00806652" w:rsidP="0080665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О</w:t>
            </w:r>
            <w:r w:rsidR="000A4D00" w:rsidRPr="00E7112F">
              <w:rPr>
                <w:sz w:val="24"/>
                <w:szCs w:val="24"/>
              </w:rPr>
              <w:t>хват и сбалансированность всех элементов учебного плана; их взаимосвязь;</w:t>
            </w:r>
          </w:p>
        </w:tc>
        <w:tc>
          <w:tcPr>
            <w:tcW w:w="708" w:type="dxa"/>
            <w:hideMark/>
          </w:tcPr>
          <w:p w14:paraId="32997E98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459A6316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4ED822FA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54C29E72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49455C25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04ECE464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</w:tr>
      <w:tr w:rsidR="00E7112F" w:rsidRPr="00E7112F" w14:paraId="029D2EF5" w14:textId="77777777" w:rsidTr="00806652">
        <w:trPr>
          <w:trHeight w:val="956"/>
        </w:trPr>
        <w:tc>
          <w:tcPr>
            <w:tcW w:w="562" w:type="dxa"/>
            <w:vMerge/>
          </w:tcPr>
          <w:p w14:paraId="6F228086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9A975B7" w14:textId="77777777" w:rsidR="000A4D00" w:rsidRPr="00E7112F" w:rsidRDefault="000A4D00" w:rsidP="0080665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515A9A7" w14:textId="713B0913" w:rsidR="000A4D00" w:rsidRPr="00E7112F" w:rsidRDefault="00806652" w:rsidP="0080665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О</w:t>
            </w:r>
            <w:r w:rsidR="000A4D00" w:rsidRPr="00E7112F">
              <w:rPr>
                <w:sz w:val="24"/>
                <w:szCs w:val="24"/>
              </w:rPr>
              <w:t>рганизация мероприятий по выбору учащихся наличие расписания</w:t>
            </w:r>
          </w:p>
        </w:tc>
        <w:tc>
          <w:tcPr>
            <w:tcW w:w="708" w:type="dxa"/>
          </w:tcPr>
          <w:p w14:paraId="7B1A19AC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357C98E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9DC1FFB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CC3C065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CB89EDC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1B3324A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9955A0" w:rsidRPr="00E7112F" w14:paraId="5C593343" w14:textId="77777777" w:rsidTr="00806652">
        <w:trPr>
          <w:trHeight w:val="60"/>
        </w:trPr>
        <w:tc>
          <w:tcPr>
            <w:tcW w:w="562" w:type="dxa"/>
            <w:vMerge w:val="restart"/>
            <w:hideMark/>
          </w:tcPr>
          <w:p w14:paraId="237CF3C4" w14:textId="77777777" w:rsidR="009955A0" w:rsidRPr="00E7112F" w:rsidRDefault="009955A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b/>
                <w:bCs/>
                <w:sz w:val="24"/>
                <w:szCs w:val="24"/>
              </w:rPr>
              <w:t>1.2</w:t>
            </w:r>
          </w:p>
          <w:p w14:paraId="631F1A09" w14:textId="6C456C6F" w:rsidR="009955A0" w:rsidRPr="00E7112F" w:rsidRDefault="009955A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hideMark/>
          </w:tcPr>
          <w:p w14:paraId="3B36AB7B" w14:textId="77777777" w:rsidR="009955A0" w:rsidRPr="00E7112F" w:rsidRDefault="009955A0" w:rsidP="0080665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Курсы и программы</w:t>
            </w:r>
          </w:p>
        </w:tc>
        <w:tc>
          <w:tcPr>
            <w:tcW w:w="2977" w:type="dxa"/>
            <w:hideMark/>
          </w:tcPr>
          <w:p w14:paraId="08597CDE" w14:textId="36EE93A2" w:rsidR="009955A0" w:rsidRPr="00E7112F" w:rsidRDefault="00806652" w:rsidP="0080665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Ш</w:t>
            </w:r>
            <w:r w:rsidR="009955A0" w:rsidRPr="00E7112F">
              <w:rPr>
                <w:sz w:val="24"/>
                <w:szCs w:val="24"/>
              </w:rPr>
              <w:t>ирота, сбалансированност</w:t>
            </w:r>
            <w:r w:rsidR="009955A0">
              <w:rPr>
                <w:sz w:val="24"/>
                <w:szCs w:val="24"/>
              </w:rPr>
              <w:t>ь и наличие выбора для учащихся</w:t>
            </w:r>
          </w:p>
        </w:tc>
        <w:tc>
          <w:tcPr>
            <w:tcW w:w="708" w:type="dxa"/>
            <w:hideMark/>
          </w:tcPr>
          <w:p w14:paraId="6C17F2D0" w14:textId="77777777" w:rsidR="009955A0" w:rsidRPr="00E7112F" w:rsidRDefault="009955A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6DCB0F2B" w14:textId="77777777" w:rsidR="009955A0" w:rsidRPr="00E7112F" w:rsidRDefault="009955A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2211DD55" w14:textId="77777777" w:rsidR="009955A0" w:rsidRPr="00E7112F" w:rsidRDefault="009955A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2264D155" w14:textId="77777777" w:rsidR="009955A0" w:rsidRPr="00E7112F" w:rsidRDefault="009955A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10BF8059" w14:textId="77777777" w:rsidR="009955A0" w:rsidRPr="00E7112F" w:rsidRDefault="009955A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1DABA156" w14:textId="77777777" w:rsidR="009955A0" w:rsidRPr="00E7112F" w:rsidRDefault="009955A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</w:tr>
      <w:tr w:rsidR="009955A0" w:rsidRPr="00E7112F" w14:paraId="6BF28B42" w14:textId="77777777" w:rsidTr="00806652">
        <w:trPr>
          <w:trHeight w:val="60"/>
        </w:trPr>
        <w:tc>
          <w:tcPr>
            <w:tcW w:w="562" w:type="dxa"/>
            <w:vMerge/>
          </w:tcPr>
          <w:p w14:paraId="692FB245" w14:textId="56FC2DFC" w:rsidR="009955A0" w:rsidRPr="00E7112F" w:rsidRDefault="009955A0" w:rsidP="009955A0">
            <w:pPr>
              <w:spacing w:after="0" w:line="240" w:lineRule="auto"/>
              <w:ind w:left="0" w:righ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5D6F521" w14:textId="77777777" w:rsidR="009955A0" w:rsidRPr="00E7112F" w:rsidRDefault="009955A0" w:rsidP="0080665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286DAB1" w14:textId="59CE4DA6" w:rsidR="009955A0" w:rsidRPr="00E7112F" w:rsidRDefault="00806652" w:rsidP="0080665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П</w:t>
            </w:r>
            <w:r w:rsidR="009955A0" w:rsidRPr="00E7112F">
              <w:rPr>
                <w:sz w:val="24"/>
                <w:szCs w:val="24"/>
              </w:rPr>
              <w:t>омощь и консультации учителям</w:t>
            </w:r>
          </w:p>
        </w:tc>
        <w:tc>
          <w:tcPr>
            <w:tcW w:w="708" w:type="dxa"/>
          </w:tcPr>
          <w:p w14:paraId="0A807AC4" w14:textId="77777777" w:rsidR="009955A0" w:rsidRPr="00E7112F" w:rsidRDefault="009955A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DF26919" w14:textId="77777777" w:rsidR="009955A0" w:rsidRPr="00E7112F" w:rsidRDefault="009955A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7B6E83F" w14:textId="77777777" w:rsidR="009955A0" w:rsidRPr="00E7112F" w:rsidRDefault="009955A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EF8937A" w14:textId="77777777" w:rsidR="009955A0" w:rsidRPr="00E7112F" w:rsidRDefault="009955A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13E79F3" w14:textId="77777777" w:rsidR="009955A0" w:rsidRPr="00E7112F" w:rsidRDefault="009955A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4D935D3" w14:textId="77777777" w:rsidR="009955A0" w:rsidRPr="00E7112F" w:rsidRDefault="009955A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0A4D00" w:rsidRPr="00E7112F" w14:paraId="43680450" w14:textId="77777777" w:rsidTr="00806652">
        <w:trPr>
          <w:trHeight w:val="60"/>
        </w:trPr>
        <w:tc>
          <w:tcPr>
            <w:tcW w:w="9351" w:type="dxa"/>
            <w:gridSpan w:val="9"/>
            <w:hideMark/>
          </w:tcPr>
          <w:p w14:paraId="65107511" w14:textId="6738726F" w:rsidR="000A4D00" w:rsidRPr="00E7112F" w:rsidRDefault="000A4D00" w:rsidP="0080665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112F">
              <w:rPr>
                <w:b/>
                <w:bCs/>
                <w:sz w:val="24"/>
                <w:szCs w:val="24"/>
              </w:rPr>
              <w:t>Успеваемость</w:t>
            </w:r>
            <w:r w:rsidR="009955A0">
              <w:rPr>
                <w:b/>
                <w:bCs/>
                <w:sz w:val="24"/>
                <w:szCs w:val="24"/>
              </w:rPr>
              <w:t>.</w:t>
            </w:r>
            <w:r w:rsidRPr="00E7112F">
              <w:rPr>
                <w:b/>
                <w:bCs/>
                <w:sz w:val="24"/>
                <w:szCs w:val="24"/>
              </w:rPr>
              <w:t xml:space="preserve"> </w:t>
            </w:r>
            <w:r w:rsidRPr="00E7112F">
              <w:rPr>
                <w:b/>
                <w:bCs/>
                <w:color w:val="auto"/>
                <w:sz w:val="24"/>
                <w:szCs w:val="24"/>
              </w:rPr>
              <w:t>Как построен мониторинг?</w:t>
            </w:r>
          </w:p>
        </w:tc>
      </w:tr>
      <w:tr w:rsidR="00E7112F" w:rsidRPr="00E7112F" w14:paraId="19234EB2" w14:textId="77777777" w:rsidTr="00806652">
        <w:trPr>
          <w:trHeight w:val="60"/>
        </w:trPr>
        <w:tc>
          <w:tcPr>
            <w:tcW w:w="562" w:type="dxa"/>
            <w:vMerge w:val="restart"/>
            <w:hideMark/>
          </w:tcPr>
          <w:p w14:paraId="087A4390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1985" w:type="dxa"/>
            <w:vMerge w:val="restart"/>
            <w:hideMark/>
          </w:tcPr>
          <w:p w14:paraId="557E9E43" w14:textId="77777777" w:rsidR="000A4D00" w:rsidRPr="00E7112F" w:rsidRDefault="000A4D00" w:rsidP="0080665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Общее качество успеваемости (наличие мониторинга)</w:t>
            </w:r>
          </w:p>
        </w:tc>
        <w:tc>
          <w:tcPr>
            <w:tcW w:w="2977" w:type="dxa"/>
            <w:hideMark/>
          </w:tcPr>
          <w:p w14:paraId="758A5DF5" w14:textId="7E242EC7" w:rsidR="000A4D00" w:rsidRPr="00E7112F" w:rsidRDefault="00806652" w:rsidP="0080665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М</w:t>
            </w:r>
            <w:r w:rsidR="000A4D00" w:rsidRPr="00E7112F">
              <w:rPr>
                <w:sz w:val="24"/>
                <w:szCs w:val="24"/>
              </w:rPr>
              <w:t xml:space="preserve">ониторинг прогресса </w:t>
            </w:r>
            <w:r w:rsidR="009955A0">
              <w:rPr>
                <w:sz w:val="24"/>
                <w:szCs w:val="24"/>
              </w:rPr>
              <w:t>школы по повышению успеваемости</w:t>
            </w:r>
          </w:p>
        </w:tc>
        <w:tc>
          <w:tcPr>
            <w:tcW w:w="708" w:type="dxa"/>
            <w:hideMark/>
          </w:tcPr>
          <w:p w14:paraId="5843763D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2F1BF447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5E7713C5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193E4D74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062E094D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2F277E41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</w:tr>
      <w:tr w:rsidR="00E7112F" w:rsidRPr="00E7112F" w14:paraId="7C363D34" w14:textId="77777777" w:rsidTr="00806652">
        <w:trPr>
          <w:trHeight w:val="60"/>
        </w:trPr>
        <w:tc>
          <w:tcPr>
            <w:tcW w:w="562" w:type="dxa"/>
            <w:vMerge/>
          </w:tcPr>
          <w:p w14:paraId="7A8EB649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FF4147E" w14:textId="77777777" w:rsidR="000A4D00" w:rsidRPr="00E7112F" w:rsidRDefault="000A4D00" w:rsidP="0080665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1C2F6EB" w14:textId="4C6CC7C1" w:rsidR="000A4D00" w:rsidRPr="00E7112F" w:rsidRDefault="00806652" w:rsidP="0080665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М</w:t>
            </w:r>
            <w:r w:rsidR="000A4D00" w:rsidRPr="00E7112F">
              <w:rPr>
                <w:sz w:val="24"/>
                <w:szCs w:val="24"/>
              </w:rPr>
              <w:t>онито</w:t>
            </w:r>
            <w:r w:rsidR="009955A0">
              <w:rPr>
                <w:sz w:val="24"/>
                <w:szCs w:val="24"/>
              </w:rPr>
              <w:t>ринг прогресса конкретных учащихся в учебе</w:t>
            </w:r>
          </w:p>
        </w:tc>
        <w:tc>
          <w:tcPr>
            <w:tcW w:w="708" w:type="dxa"/>
          </w:tcPr>
          <w:p w14:paraId="0F878AB6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DE12CD3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2818A26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E9D9212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DF99434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AB77CA9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0A4D00" w:rsidRPr="00E7112F" w14:paraId="1900B544" w14:textId="77777777" w:rsidTr="00806652">
        <w:trPr>
          <w:trHeight w:val="60"/>
        </w:trPr>
        <w:tc>
          <w:tcPr>
            <w:tcW w:w="9351" w:type="dxa"/>
            <w:gridSpan w:val="9"/>
            <w:hideMark/>
          </w:tcPr>
          <w:p w14:paraId="47D6DD9D" w14:textId="66DD942B" w:rsidR="000A4D00" w:rsidRPr="00E7112F" w:rsidRDefault="000A4D00" w:rsidP="00806652">
            <w:pPr>
              <w:spacing w:after="0" w:line="240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RPr="00E7112F">
              <w:rPr>
                <w:b/>
                <w:bCs/>
                <w:sz w:val="24"/>
                <w:szCs w:val="24"/>
              </w:rPr>
              <w:t>Учеба и обучение</w:t>
            </w:r>
            <w:r w:rsidR="009955A0">
              <w:rPr>
                <w:b/>
                <w:bCs/>
                <w:sz w:val="24"/>
                <w:szCs w:val="24"/>
              </w:rPr>
              <w:t>.</w:t>
            </w:r>
            <w:r w:rsidRPr="00E7112F">
              <w:rPr>
                <w:b/>
                <w:bCs/>
                <w:sz w:val="24"/>
                <w:szCs w:val="24"/>
              </w:rPr>
              <w:t xml:space="preserve"> </w:t>
            </w:r>
            <w:r w:rsidRPr="00E7112F">
              <w:rPr>
                <w:b/>
                <w:bCs/>
                <w:color w:val="auto"/>
                <w:sz w:val="24"/>
                <w:szCs w:val="24"/>
              </w:rPr>
              <w:t>Насколько системно это происходит? Сколько учителей это применяют?</w:t>
            </w:r>
          </w:p>
        </w:tc>
      </w:tr>
      <w:tr w:rsidR="00E7112F" w:rsidRPr="00E7112F" w14:paraId="02A85085" w14:textId="77777777" w:rsidTr="00806652">
        <w:trPr>
          <w:trHeight w:val="60"/>
        </w:trPr>
        <w:tc>
          <w:tcPr>
            <w:tcW w:w="562" w:type="dxa"/>
            <w:vMerge w:val="restart"/>
            <w:hideMark/>
          </w:tcPr>
          <w:p w14:paraId="4B36B464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1985" w:type="dxa"/>
            <w:vMerge w:val="restart"/>
          </w:tcPr>
          <w:p w14:paraId="0CB32D22" w14:textId="77777777" w:rsidR="000A4D00" w:rsidRPr="00E7112F" w:rsidRDefault="000A4D00" w:rsidP="0080665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Процесс обучения</w:t>
            </w:r>
          </w:p>
        </w:tc>
        <w:tc>
          <w:tcPr>
            <w:tcW w:w="2977" w:type="dxa"/>
          </w:tcPr>
          <w:p w14:paraId="50D72BCC" w14:textId="35B03931" w:rsidR="000A4D00" w:rsidRPr="00E7112F" w:rsidRDefault="00806652" w:rsidP="0080665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Д</w:t>
            </w:r>
            <w:r w:rsidR="000A4D00" w:rsidRPr="00E7112F">
              <w:rPr>
                <w:sz w:val="24"/>
                <w:szCs w:val="24"/>
              </w:rPr>
              <w:t>иапазон и соответствие прие</w:t>
            </w:r>
            <w:r w:rsidR="009955A0">
              <w:rPr>
                <w:sz w:val="24"/>
                <w:szCs w:val="24"/>
              </w:rPr>
              <w:t>мов обучения потребностям детей</w:t>
            </w:r>
          </w:p>
        </w:tc>
        <w:tc>
          <w:tcPr>
            <w:tcW w:w="708" w:type="dxa"/>
            <w:hideMark/>
          </w:tcPr>
          <w:p w14:paraId="69B7FEA8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52B17328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7C9BB698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7CB8E917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5CD30B91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276FAF64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</w:tr>
      <w:tr w:rsidR="00E7112F" w:rsidRPr="00E7112F" w14:paraId="5790C796" w14:textId="77777777" w:rsidTr="00806652">
        <w:trPr>
          <w:trHeight w:val="60"/>
        </w:trPr>
        <w:tc>
          <w:tcPr>
            <w:tcW w:w="562" w:type="dxa"/>
            <w:vMerge/>
            <w:hideMark/>
          </w:tcPr>
          <w:p w14:paraId="0E25B2D8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14:paraId="574AC89C" w14:textId="77777777" w:rsidR="000A4D00" w:rsidRPr="00E7112F" w:rsidRDefault="000A4D00" w:rsidP="0080665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6AFEE5BB" w14:textId="353CCC84" w:rsidR="000A4D00" w:rsidRPr="00E7112F" w:rsidRDefault="00806652" w:rsidP="0080665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В</w:t>
            </w:r>
            <w:r w:rsidR="000A4D00" w:rsidRPr="00E7112F">
              <w:rPr>
                <w:sz w:val="24"/>
                <w:szCs w:val="24"/>
              </w:rPr>
              <w:t>заимодей</w:t>
            </w:r>
            <w:r w:rsidR="009955A0">
              <w:rPr>
                <w:sz w:val="24"/>
                <w:szCs w:val="24"/>
              </w:rPr>
              <w:t>ствие между учителем и учащимся</w:t>
            </w:r>
          </w:p>
        </w:tc>
        <w:tc>
          <w:tcPr>
            <w:tcW w:w="708" w:type="dxa"/>
            <w:hideMark/>
          </w:tcPr>
          <w:p w14:paraId="4FC027B3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19BFE61B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71EB58BF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6CB88767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7E2F6988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7BF094FE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</w:tr>
      <w:tr w:rsidR="00E7112F" w:rsidRPr="00E7112F" w14:paraId="6C863E4B" w14:textId="77777777" w:rsidTr="00806652">
        <w:trPr>
          <w:trHeight w:val="60"/>
        </w:trPr>
        <w:tc>
          <w:tcPr>
            <w:tcW w:w="562" w:type="dxa"/>
            <w:vMerge/>
          </w:tcPr>
          <w:p w14:paraId="6845B44F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5232D57" w14:textId="77777777" w:rsidR="000A4D00" w:rsidRPr="00E7112F" w:rsidRDefault="000A4D00" w:rsidP="0080665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18F38FF" w14:textId="751EFE40" w:rsidR="000A4D00" w:rsidRPr="00E7112F" w:rsidRDefault="00806652" w:rsidP="0080665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Н</w:t>
            </w:r>
            <w:r w:rsidR="000A4D00" w:rsidRPr="00E7112F">
              <w:rPr>
                <w:sz w:val="24"/>
                <w:szCs w:val="24"/>
              </w:rPr>
              <w:t>аличие обратной связи с учащимися</w:t>
            </w:r>
          </w:p>
        </w:tc>
        <w:tc>
          <w:tcPr>
            <w:tcW w:w="708" w:type="dxa"/>
          </w:tcPr>
          <w:p w14:paraId="2E8A7909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152256A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7721081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DEFD2CC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4769CD9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56C0847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E7112F" w:rsidRPr="00E7112F" w14:paraId="05D134AC" w14:textId="77777777" w:rsidTr="00806652">
        <w:trPr>
          <w:trHeight w:val="60"/>
        </w:trPr>
        <w:tc>
          <w:tcPr>
            <w:tcW w:w="562" w:type="dxa"/>
            <w:vMerge w:val="restart"/>
            <w:hideMark/>
          </w:tcPr>
          <w:p w14:paraId="7510AD6B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1985" w:type="dxa"/>
            <w:vMerge w:val="restart"/>
            <w:hideMark/>
          </w:tcPr>
          <w:p w14:paraId="1BD9CA8C" w14:textId="77777777" w:rsidR="000A4D00" w:rsidRPr="00E7112F" w:rsidRDefault="000A4D00" w:rsidP="0080665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Удовлетворение нужд учащихся</w:t>
            </w:r>
          </w:p>
        </w:tc>
        <w:tc>
          <w:tcPr>
            <w:tcW w:w="2977" w:type="dxa"/>
            <w:hideMark/>
          </w:tcPr>
          <w:p w14:paraId="0D3C2D43" w14:textId="757658CC" w:rsidR="000A4D00" w:rsidRPr="00E7112F" w:rsidRDefault="00806652" w:rsidP="0080665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Д</w:t>
            </w:r>
            <w:r w:rsidR="000A4D00" w:rsidRPr="00E7112F">
              <w:rPr>
                <w:sz w:val="24"/>
                <w:szCs w:val="24"/>
              </w:rPr>
              <w:t>иагностика усвоения учебного материала</w:t>
            </w:r>
          </w:p>
        </w:tc>
        <w:tc>
          <w:tcPr>
            <w:tcW w:w="708" w:type="dxa"/>
            <w:hideMark/>
          </w:tcPr>
          <w:p w14:paraId="58A112FE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36628832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7D0FAB8B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5D34FB57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549B1E95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5DF11C22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</w:tr>
      <w:tr w:rsidR="00E7112F" w:rsidRPr="00E7112F" w14:paraId="700A8BC2" w14:textId="77777777" w:rsidTr="00806652">
        <w:trPr>
          <w:trHeight w:val="60"/>
        </w:trPr>
        <w:tc>
          <w:tcPr>
            <w:tcW w:w="562" w:type="dxa"/>
            <w:vMerge/>
          </w:tcPr>
          <w:p w14:paraId="45DE68AD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062858D" w14:textId="77777777" w:rsidR="000A4D00" w:rsidRPr="00E7112F" w:rsidRDefault="000A4D00" w:rsidP="0080665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EAA1763" w14:textId="5BCE792A" w:rsidR="000A4D00" w:rsidRPr="00E7112F" w:rsidRDefault="00806652" w:rsidP="0080665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О</w:t>
            </w:r>
            <w:r w:rsidR="000A4D00" w:rsidRPr="00E7112F">
              <w:rPr>
                <w:sz w:val="24"/>
                <w:szCs w:val="24"/>
              </w:rPr>
              <w:t>беспечение учащихся с различны</w:t>
            </w:r>
            <w:r w:rsidR="009955A0">
              <w:rPr>
                <w:sz w:val="24"/>
                <w:szCs w:val="24"/>
              </w:rPr>
              <w:t>ми возможностями и склонностями</w:t>
            </w:r>
          </w:p>
        </w:tc>
        <w:tc>
          <w:tcPr>
            <w:tcW w:w="708" w:type="dxa"/>
          </w:tcPr>
          <w:p w14:paraId="3E500E67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0455AB0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FB4E08A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916D65C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C2A8B84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7375027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E7112F" w:rsidRPr="00E7112F" w14:paraId="79E9B6AC" w14:textId="77777777" w:rsidTr="00806652">
        <w:trPr>
          <w:trHeight w:val="60"/>
        </w:trPr>
        <w:tc>
          <w:tcPr>
            <w:tcW w:w="562" w:type="dxa"/>
            <w:vMerge/>
          </w:tcPr>
          <w:p w14:paraId="5FA07607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9DCE1C1" w14:textId="77777777" w:rsidR="000A4D00" w:rsidRPr="00E7112F" w:rsidRDefault="000A4D00" w:rsidP="0080665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9CD8295" w14:textId="5A3B1C49" w:rsidR="000A4D00" w:rsidRPr="00E7112F" w:rsidRDefault="00806652" w:rsidP="0080665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Н</w:t>
            </w:r>
            <w:r w:rsidR="000A4D00" w:rsidRPr="00E7112F">
              <w:rPr>
                <w:sz w:val="24"/>
                <w:szCs w:val="24"/>
              </w:rPr>
              <w:t>аличие индивидуального образовательного маршрута ученика</w:t>
            </w:r>
          </w:p>
        </w:tc>
        <w:tc>
          <w:tcPr>
            <w:tcW w:w="708" w:type="dxa"/>
          </w:tcPr>
          <w:p w14:paraId="7C173CF5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28A7100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41DD95A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8282F0E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8A2125D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CA75160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E7112F" w:rsidRPr="00E7112F" w14:paraId="1DB0EAAA" w14:textId="77777777" w:rsidTr="00806652">
        <w:trPr>
          <w:trHeight w:val="60"/>
        </w:trPr>
        <w:tc>
          <w:tcPr>
            <w:tcW w:w="562" w:type="dxa"/>
            <w:vMerge w:val="restart"/>
            <w:hideMark/>
          </w:tcPr>
          <w:p w14:paraId="1611ECC8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1985" w:type="dxa"/>
            <w:vMerge w:val="restart"/>
            <w:hideMark/>
          </w:tcPr>
          <w:p w14:paraId="48B577B8" w14:textId="77777777" w:rsidR="000A4D00" w:rsidRPr="00E7112F" w:rsidRDefault="000A4D00" w:rsidP="00806652">
            <w:pPr>
              <w:tabs>
                <w:tab w:val="left" w:pos="1455"/>
              </w:tabs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Оценка работы как часть процесса обучения</w:t>
            </w:r>
          </w:p>
        </w:tc>
        <w:tc>
          <w:tcPr>
            <w:tcW w:w="2977" w:type="dxa"/>
            <w:hideMark/>
          </w:tcPr>
          <w:p w14:paraId="74BE971F" w14:textId="5A53F04D" w:rsidR="000A4D00" w:rsidRPr="00E7112F" w:rsidRDefault="00806652" w:rsidP="0080665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М</w:t>
            </w:r>
            <w:r w:rsidR="000A4D00" w:rsidRPr="00E7112F">
              <w:rPr>
                <w:sz w:val="24"/>
                <w:szCs w:val="24"/>
              </w:rPr>
              <w:t xml:space="preserve">етоды </w:t>
            </w:r>
            <w:r w:rsidR="009955A0">
              <w:rPr>
                <w:sz w:val="24"/>
                <w:szCs w:val="24"/>
              </w:rPr>
              <w:t>оценки и средства ведения учета</w:t>
            </w:r>
          </w:p>
        </w:tc>
        <w:tc>
          <w:tcPr>
            <w:tcW w:w="708" w:type="dxa"/>
            <w:hideMark/>
          </w:tcPr>
          <w:p w14:paraId="4EB872D4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1519FE84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2145DD14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103F1AEA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5FF843E5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52518D92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</w:tr>
      <w:tr w:rsidR="00E7112F" w:rsidRPr="00E7112F" w14:paraId="50A2215E" w14:textId="77777777" w:rsidTr="00806652">
        <w:trPr>
          <w:trHeight w:val="60"/>
        </w:trPr>
        <w:tc>
          <w:tcPr>
            <w:tcW w:w="562" w:type="dxa"/>
            <w:vMerge/>
          </w:tcPr>
          <w:p w14:paraId="27274052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7DB44FC" w14:textId="77777777" w:rsidR="000A4D00" w:rsidRPr="00E7112F" w:rsidRDefault="000A4D00" w:rsidP="0080665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1F23E0E" w14:textId="7A596E9F" w:rsidR="000A4D00" w:rsidRPr="00E7112F" w:rsidRDefault="00806652" w:rsidP="0080665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И</w:t>
            </w:r>
            <w:r w:rsidR="000A4D00" w:rsidRPr="00E7112F">
              <w:rPr>
                <w:sz w:val="24"/>
                <w:szCs w:val="24"/>
              </w:rPr>
              <w:t>спользование информации, касающейся оценки урока при дальнейшем планировании обучения</w:t>
            </w:r>
          </w:p>
        </w:tc>
        <w:tc>
          <w:tcPr>
            <w:tcW w:w="708" w:type="dxa"/>
          </w:tcPr>
          <w:p w14:paraId="65437600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812D2D0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52E5639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DAE8852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BB093CC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022C311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0A4D00" w:rsidRPr="00E7112F" w14:paraId="12BFD5C0" w14:textId="77777777" w:rsidTr="00806652">
        <w:trPr>
          <w:trHeight w:val="60"/>
        </w:trPr>
        <w:tc>
          <w:tcPr>
            <w:tcW w:w="9351" w:type="dxa"/>
            <w:gridSpan w:val="9"/>
            <w:hideMark/>
          </w:tcPr>
          <w:p w14:paraId="76E6E3D8" w14:textId="77777777" w:rsidR="000A4D00" w:rsidRPr="00E7112F" w:rsidRDefault="000A4D00" w:rsidP="00806652">
            <w:pPr>
              <w:spacing w:after="0" w:line="240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RPr="00E7112F">
              <w:rPr>
                <w:b/>
                <w:bCs/>
                <w:sz w:val="24"/>
                <w:szCs w:val="24"/>
              </w:rPr>
              <w:t xml:space="preserve">Помощь учащимся </w:t>
            </w:r>
          </w:p>
        </w:tc>
      </w:tr>
      <w:tr w:rsidR="00E7112F" w:rsidRPr="00E7112F" w14:paraId="0CBDF549" w14:textId="77777777" w:rsidTr="00806652">
        <w:trPr>
          <w:trHeight w:val="60"/>
        </w:trPr>
        <w:tc>
          <w:tcPr>
            <w:tcW w:w="562" w:type="dxa"/>
            <w:vMerge w:val="restart"/>
            <w:hideMark/>
          </w:tcPr>
          <w:p w14:paraId="6477D906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1985" w:type="dxa"/>
            <w:vMerge w:val="restart"/>
          </w:tcPr>
          <w:p w14:paraId="64CDB6CF" w14:textId="77777777" w:rsidR="000A4D00" w:rsidRPr="00E7112F" w:rsidRDefault="000A4D00" w:rsidP="0080665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Отслеживание прогресса и достижений</w:t>
            </w:r>
          </w:p>
        </w:tc>
        <w:tc>
          <w:tcPr>
            <w:tcW w:w="2977" w:type="dxa"/>
          </w:tcPr>
          <w:p w14:paraId="42EB182A" w14:textId="54009A9A" w:rsidR="000A4D00" w:rsidRPr="00E7112F" w:rsidRDefault="00806652" w:rsidP="0080665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Н</w:t>
            </w:r>
            <w:r w:rsidR="000A4D00" w:rsidRPr="00E7112F">
              <w:rPr>
                <w:sz w:val="24"/>
                <w:szCs w:val="24"/>
              </w:rPr>
              <w:t>аличие характеристик прогресса и развития учащихся; (системный анализ)</w:t>
            </w:r>
          </w:p>
        </w:tc>
        <w:tc>
          <w:tcPr>
            <w:tcW w:w="708" w:type="dxa"/>
            <w:hideMark/>
          </w:tcPr>
          <w:p w14:paraId="500ACB7D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492D5825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6B9B6632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43AC7570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4A222B78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1BEA7602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</w:tr>
      <w:tr w:rsidR="00E7112F" w:rsidRPr="00E7112F" w14:paraId="23A0900B" w14:textId="77777777" w:rsidTr="00806652">
        <w:trPr>
          <w:trHeight w:val="60"/>
        </w:trPr>
        <w:tc>
          <w:tcPr>
            <w:tcW w:w="562" w:type="dxa"/>
            <w:vMerge/>
          </w:tcPr>
          <w:p w14:paraId="6E779ABA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D77CE06" w14:textId="77777777" w:rsidR="000A4D00" w:rsidRPr="00E7112F" w:rsidRDefault="000A4D00" w:rsidP="0080665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827B124" w14:textId="586669CA" w:rsidR="000A4D00" w:rsidRPr="00E7112F" w:rsidRDefault="00806652" w:rsidP="0080665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П</w:t>
            </w:r>
            <w:r w:rsidR="000A4D00" w:rsidRPr="00E7112F">
              <w:rPr>
                <w:sz w:val="24"/>
                <w:szCs w:val="24"/>
              </w:rPr>
              <w:t>рогресс учащихся и успеваемость</w:t>
            </w:r>
          </w:p>
        </w:tc>
        <w:tc>
          <w:tcPr>
            <w:tcW w:w="708" w:type="dxa"/>
          </w:tcPr>
          <w:p w14:paraId="25C3A0C0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CFAA42A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678C4DD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2251173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31B4756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88C90EC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E7112F" w:rsidRPr="00E7112F" w14:paraId="2A6422B7" w14:textId="77777777" w:rsidTr="00806652">
        <w:trPr>
          <w:trHeight w:val="60"/>
        </w:trPr>
        <w:tc>
          <w:tcPr>
            <w:tcW w:w="562" w:type="dxa"/>
            <w:vMerge/>
          </w:tcPr>
          <w:p w14:paraId="61C2B575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5B843F1" w14:textId="77777777" w:rsidR="000A4D00" w:rsidRPr="00E7112F" w:rsidRDefault="000A4D00" w:rsidP="0080665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9132063" w14:textId="613A876C" w:rsidR="000A4D00" w:rsidRPr="00E7112F" w:rsidRDefault="00806652" w:rsidP="0080665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М</w:t>
            </w:r>
            <w:r w:rsidR="000A4D00" w:rsidRPr="00E7112F">
              <w:rPr>
                <w:sz w:val="24"/>
                <w:szCs w:val="24"/>
              </w:rPr>
              <w:t>еры, принимаемые для использования полученной информации</w:t>
            </w:r>
          </w:p>
        </w:tc>
        <w:tc>
          <w:tcPr>
            <w:tcW w:w="708" w:type="dxa"/>
          </w:tcPr>
          <w:p w14:paraId="3DCE3368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A96F486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C2F870D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65CFDC6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8807F1A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498F10B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E7112F" w:rsidRPr="00E7112F" w14:paraId="19A24CB8" w14:textId="77777777" w:rsidTr="00806652">
        <w:trPr>
          <w:trHeight w:val="60"/>
        </w:trPr>
        <w:tc>
          <w:tcPr>
            <w:tcW w:w="562" w:type="dxa"/>
            <w:vMerge w:val="restart"/>
          </w:tcPr>
          <w:p w14:paraId="5E9499B9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b/>
                <w:bCs/>
                <w:sz w:val="24"/>
                <w:szCs w:val="24"/>
              </w:rPr>
            </w:pPr>
            <w:r w:rsidRPr="00E7112F">
              <w:rPr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1985" w:type="dxa"/>
            <w:vMerge w:val="restart"/>
          </w:tcPr>
          <w:p w14:paraId="05DA46D8" w14:textId="77777777" w:rsidR="000A4D00" w:rsidRPr="00E7112F" w:rsidRDefault="000A4D00" w:rsidP="0080665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Наставничество в рамках учебного плана</w:t>
            </w:r>
          </w:p>
        </w:tc>
        <w:tc>
          <w:tcPr>
            <w:tcW w:w="2977" w:type="dxa"/>
          </w:tcPr>
          <w:p w14:paraId="21DC90E1" w14:textId="00E2E565" w:rsidR="000A4D00" w:rsidRPr="00E7112F" w:rsidRDefault="000A4D00" w:rsidP="0080665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 xml:space="preserve">Наличие </w:t>
            </w:r>
            <w:proofErr w:type="spellStart"/>
            <w:r w:rsidRPr="00E7112F">
              <w:rPr>
                <w:sz w:val="24"/>
                <w:szCs w:val="24"/>
              </w:rPr>
              <w:t>тьюторов</w:t>
            </w:r>
            <w:proofErr w:type="spellEnd"/>
            <w:r w:rsidRPr="00E7112F">
              <w:rPr>
                <w:sz w:val="24"/>
                <w:szCs w:val="24"/>
              </w:rPr>
              <w:t xml:space="preserve"> для учащихся, нуждающихся в поддержке</w:t>
            </w:r>
          </w:p>
        </w:tc>
        <w:tc>
          <w:tcPr>
            <w:tcW w:w="708" w:type="dxa"/>
          </w:tcPr>
          <w:p w14:paraId="25AEDB5C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022272C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9459926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E1142A8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73730F9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B5EA9BC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E7112F" w:rsidRPr="00E7112F" w14:paraId="1C2EBC1F" w14:textId="77777777" w:rsidTr="00806652">
        <w:trPr>
          <w:trHeight w:val="60"/>
        </w:trPr>
        <w:tc>
          <w:tcPr>
            <w:tcW w:w="562" w:type="dxa"/>
            <w:vMerge/>
          </w:tcPr>
          <w:p w14:paraId="0265E3E6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9E492BF" w14:textId="77777777" w:rsidR="000A4D00" w:rsidRPr="00E7112F" w:rsidRDefault="000A4D00" w:rsidP="0080665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0DE78F6" w14:textId="4D3A90EE" w:rsidR="000A4D00" w:rsidRPr="00E7112F" w:rsidRDefault="000A4D00" w:rsidP="0080665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Организация дополнительных занятий и других видов деятельности учащихся</w:t>
            </w:r>
          </w:p>
        </w:tc>
        <w:tc>
          <w:tcPr>
            <w:tcW w:w="708" w:type="dxa"/>
          </w:tcPr>
          <w:p w14:paraId="21D36277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57534B0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C732C63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97AB3BF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34E81CC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5D66006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E7112F" w:rsidRPr="00E7112F" w14:paraId="6824C0EB" w14:textId="77777777" w:rsidTr="00806652">
        <w:trPr>
          <w:trHeight w:val="60"/>
        </w:trPr>
        <w:tc>
          <w:tcPr>
            <w:tcW w:w="562" w:type="dxa"/>
            <w:hideMark/>
          </w:tcPr>
          <w:p w14:paraId="47F3A0FE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b/>
                <w:bCs/>
                <w:sz w:val="24"/>
                <w:szCs w:val="24"/>
              </w:rPr>
              <w:t>4.3</w:t>
            </w:r>
          </w:p>
        </w:tc>
        <w:tc>
          <w:tcPr>
            <w:tcW w:w="1985" w:type="dxa"/>
            <w:hideMark/>
          </w:tcPr>
          <w:p w14:paraId="6873FECC" w14:textId="77777777" w:rsidR="000A4D00" w:rsidRPr="00E7112F" w:rsidRDefault="000A4D00" w:rsidP="0080665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Помощь в учебном процессе</w:t>
            </w:r>
          </w:p>
        </w:tc>
        <w:tc>
          <w:tcPr>
            <w:tcW w:w="2977" w:type="dxa"/>
            <w:hideMark/>
          </w:tcPr>
          <w:p w14:paraId="15827128" w14:textId="21607224" w:rsidR="000A4D00" w:rsidRPr="00E7112F" w:rsidRDefault="000A4D00" w:rsidP="0080665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Наличие программ помо</w:t>
            </w:r>
            <w:r w:rsidR="009955A0">
              <w:rPr>
                <w:sz w:val="24"/>
                <w:szCs w:val="24"/>
              </w:rPr>
              <w:t>щи учащимся в процессе обучения</w:t>
            </w:r>
          </w:p>
        </w:tc>
        <w:tc>
          <w:tcPr>
            <w:tcW w:w="708" w:type="dxa"/>
            <w:hideMark/>
          </w:tcPr>
          <w:p w14:paraId="483BC78C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386332A8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509B26FB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6B333DC1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27D4F566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2FD70D44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</w:tr>
      <w:tr w:rsidR="000A4D00" w:rsidRPr="00E7112F" w14:paraId="472439D6" w14:textId="77777777" w:rsidTr="00806652">
        <w:trPr>
          <w:trHeight w:val="315"/>
        </w:trPr>
        <w:tc>
          <w:tcPr>
            <w:tcW w:w="9351" w:type="dxa"/>
            <w:gridSpan w:val="9"/>
            <w:hideMark/>
          </w:tcPr>
          <w:p w14:paraId="6509E1B1" w14:textId="16EF75D9" w:rsidR="000A4D00" w:rsidRPr="00E7112F" w:rsidRDefault="000A4D00" w:rsidP="00806652">
            <w:pPr>
              <w:spacing w:after="0" w:line="240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RPr="00E7112F">
              <w:rPr>
                <w:b/>
                <w:bCs/>
                <w:sz w:val="24"/>
                <w:szCs w:val="24"/>
              </w:rPr>
              <w:t xml:space="preserve">Моральные установки  </w:t>
            </w:r>
          </w:p>
        </w:tc>
      </w:tr>
      <w:tr w:rsidR="00EF4AB9" w:rsidRPr="00E7112F" w14:paraId="0018AE1E" w14:textId="77777777" w:rsidTr="00806652">
        <w:trPr>
          <w:trHeight w:val="946"/>
        </w:trPr>
        <w:tc>
          <w:tcPr>
            <w:tcW w:w="562" w:type="dxa"/>
            <w:vMerge w:val="restart"/>
            <w:hideMark/>
          </w:tcPr>
          <w:p w14:paraId="53CBAE38" w14:textId="77777777" w:rsidR="00EF4AB9" w:rsidRPr="00E7112F" w:rsidRDefault="00EF4AB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1985" w:type="dxa"/>
            <w:vMerge w:val="restart"/>
            <w:hideMark/>
          </w:tcPr>
          <w:p w14:paraId="47E76E43" w14:textId="77777777" w:rsidR="00EF4AB9" w:rsidRPr="00E7112F" w:rsidRDefault="00EF4AB9" w:rsidP="0080665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Климат в коллективе и взаимоотношения</w:t>
            </w:r>
          </w:p>
        </w:tc>
        <w:tc>
          <w:tcPr>
            <w:tcW w:w="2977" w:type="dxa"/>
            <w:hideMark/>
          </w:tcPr>
          <w:p w14:paraId="02A77881" w14:textId="59787A2C" w:rsidR="00EF4AB9" w:rsidRPr="00E7112F" w:rsidRDefault="00EF4AB9" w:rsidP="00806652">
            <w:pPr>
              <w:tabs>
                <w:tab w:val="num" w:pos="360"/>
              </w:tabs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Чувство принадлежн</w:t>
            </w:r>
            <w:r>
              <w:rPr>
                <w:sz w:val="24"/>
                <w:szCs w:val="24"/>
              </w:rPr>
              <w:t>ости к школе и гордость за нее</w:t>
            </w:r>
          </w:p>
        </w:tc>
        <w:tc>
          <w:tcPr>
            <w:tcW w:w="708" w:type="dxa"/>
            <w:hideMark/>
          </w:tcPr>
          <w:p w14:paraId="6DC69BEA" w14:textId="77777777" w:rsidR="00EF4AB9" w:rsidRPr="00E7112F" w:rsidRDefault="00EF4AB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775862E8" w14:textId="77777777" w:rsidR="00EF4AB9" w:rsidRPr="00E7112F" w:rsidRDefault="00EF4AB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14D75BA4" w14:textId="77777777" w:rsidR="00EF4AB9" w:rsidRPr="00E7112F" w:rsidRDefault="00EF4AB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24E351B6" w14:textId="77777777" w:rsidR="00EF4AB9" w:rsidRPr="00E7112F" w:rsidRDefault="00EF4AB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3FC27042" w14:textId="77777777" w:rsidR="00EF4AB9" w:rsidRPr="00E7112F" w:rsidRDefault="00EF4AB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21597636" w14:textId="77777777" w:rsidR="00EF4AB9" w:rsidRPr="00E7112F" w:rsidRDefault="00EF4AB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</w:tr>
      <w:tr w:rsidR="00EF4AB9" w:rsidRPr="00E7112F" w14:paraId="5A5529CA" w14:textId="77777777" w:rsidTr="00806652">
        <w:trPr>
          <w:trHeight w:val="832"/>
        </w:trPr>
        <w:tc>
          <w:tcPr>
            <w:tcW w:w="562" w:type="dxa"/>
            <w:vMerge/>
          </w:tcPr>
          <w:p w14:paraId="27E33766" w14:textId="77777777" w:rsidR="00EF4AB9" w:rsidRPr="00E7112F" w:rsidRDefault="00EF4AB9" w:rsidP="009955A0">
            <w:pPr>
              <w:spacing w:after="0" w:line="240" w:lineRule="auto"/>
              <w:ind w:left="0" w:righ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2D111E8" w14:textId="77777777" w:rsidR="00EF4AB9" w:rsidRPr="00E7112F" w:rsidRDefault="00EF4AB9" w:rsidP="0080665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9A8C08E" w14:textId="3C283E5E" w:rsidR="00EF4AB9" w:rsidRPr="00E7112F" w:rsidRDefault="00EF4AB9" w:rsidP="0080665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Взаимоотношения между учащимися и учит</w:t>
            </w:r>
            <w:r>
              <w:rPr>
                <w:sz w:val="24"/>
                <w:szCs w:val="24"/>
              </w:rPr>
              <w:t>елями школы</w:t>
            </w:r>
          </w:p>
        </w:tc>
        <w:tc>
          <w:tcPr>
            <w:tcW w:w="708" w:type="dxa"/>
          </w:tcPr>
          <w:p w14:paraId="19EFE82C" w14:textId="77777777" w:rsidR="00EF4AB9" w:rsidRPr="00E7112F" w:rsidRDefault="00EF4AB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3AA98A2" w14:textId="77777777" w:rsidR="00EF4AB9" w:rsidRPr="00E7112F" w:rsidRDefault="00EF4AB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2AE3E9D" w14:textId="77777777" w:rsidR="00EF4AB9" w:rsidRPr="00E7112F" w:rsidRDefault="00EF4AB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1A4FCFA" w14:textId="77777777" w:rsidR="00EF4AB9" w:rsidRPr="00E7112F" w:rsidRDefault="00EF4AB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189EAE5" w14:textId="77777777" w:rsidR="00EF4AB9" w:rsidRPr="00E7112F" w:rsidRDefault="00EF4AB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305387E" w14:textId="77777777" w:rsidR="00EF4AB9" w:rsidRPr="00E7112F" w:rsidRDefault="00EF4AB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EF4AB9" w:rsidRPr="00E7112F" w14:paraId="4DFA2DB1" w14:textId="77777777" w:rsidTr="00806652">
        <w:trPr>
          <w:trHeight w:val="560"/>
        </w:trPr>
        <w:tc>
          <w:tcPr>
            <w:tcW w:w="562" w:type="dxa"/>
            <w:vMerge/>
          </w:tcPr>
          <w:p w14:paraId="01B8E94F" w14:textId="77777777" w:rsidR="00EF4AB9" w:rsidRPr="00E7112F" w:rsidRDefault="00EF4AB9" w:rsidP="009955A0">
            <w:pPr>
              <w:spacing w:after="0" w:line="240" w:lineRule="auto"/>
              <w:ind w:left="0" w:righ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DDB37F1" w14:textId="77777777" w:rsidR="00EF4AB9" w:rsidRPr="00E7112F" w:rsidRDefault="00EF4AB9" w:rsidP="0080665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DFDF3E4" w14:textId="6EED6E7E" w:rsidR="00EF4AB9" w:rsidRPr="00E7112F" w:rsidRDefault="00EF4AB9" w:rsidP="00806652">
            <w:pPr>
              <w:tabs>
                <w:tab w:val="num" w:pos="360"/>
              </w:tabs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Поведение и дисциплина учащихся</w:t>
            </w:r>
          </w:p>
        </w:tc>
        <w:tc>
          <w:tcPr>
            <w:tcW w:w="708" w:type="dxa"/>
          </w:tcPr>
          <w:p w14:paraId="22824C6B" w14:textId="77777777" w:rsidR="00EF4AB9" w:rsidRPr="00E7112F" w:rsidRDefault="00EF4AB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BBA6F7F" w14:textId="77777777" w:rsidR="00EF4AB9" w:rsidRPr="00E7112F" w:rsidRDefault="00EF4AB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A54580B" w14:textId="77777777" w:rsidR="00EF4AB9" w:rsidRPr="00E7112F" w:rsidRDefault="00EF4AB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0C2700B" w14:textId="77777777" w:rsidR="00EF4AB9" w:rsidRPr="00E7112F" w:rsidRDefault="00EF4AB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E512BDD" w14:textId="77777777" w:rsidR="00EF4AB9" w:rsidRPr="00E7112F" w:rsidRDefault="00EF4AB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B0C9D45" w14:textId="77777777" w:rsidR="00EF4AB9" w:rsidRPr="00E7112F" w:rsidRDefault="00EF4AB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A655F9" w:rsidRPr="00E7112F" w14:paraId="1D00A206" w14:textId="77777777" w:rsidTr="00806652">
        <w:trPr>
          <w:trHeight w:val="990"/>
        </w:trPr>
        <w:tc>
          <w:tcPr>
            <w:tcW w:w="562" w:type="dxa"/>
            <w:vMerge w:val="restart"/>
            <w:hideMark/>
          </w:tcPr>
          <w:p w14:paraId="4DDC66BA" w14:textId="77777777" w:rsidR="00A655F9" w:rsidRPr="00E7112F" w:rsidRDefault="00A655F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b/>
                <w:bCs/>
                <w:sz w:val="24"/>
                <w:szCs w:val="24"/>
              </w:rPr>
              <w:t>5.2</w:t>
            </w:r>
          </w:p>
        </w:tc>
        <w:tc>
          <w:tcPr>
            <w:tcW w:w="1985" w:type="dxa"/>
            <w:vMerge w:val="restart"/>
            <w:hideMark/>
          </w:tcPr>
          <w:p w14:paraId="1B5DBF65" w14:textId="77777777" w:rsidR="00A655F9" w:rsidRPr="00E7112F" w:rsidRDefault="00A655F9" w:rsidP="0080665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Ожидаемые результаты и создание условий для их достижения</w:t>
            </w:r>
          </w:p>
        </w:tc>
        <w:tc>
          <w:tcPr>
            <w:tcW w:w="2977" w:type="dxa"/>
            <w:hideMark/>
          </w:tcPr>
          <w:p w14:paraId="4DA2897A" w14:textId="719BAA92" w:rsidR="00A655F9" w:rsidRPr="00E7112F" w:rsidRDefault="00A655F9" w:rsidP="0080665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Высокие ожидания относительно результатов работы (от детей и от учителей)</w:t>
            </w:r>
          </w:p>
        </w:tc>
        <w:tc>
          <w:tcPr>
            <w:tcW w:w="708" w:type="dxa"/>
            <w:hideMark/>
          </w:tcPr>
          <w:p w14:paraId="6F80EB0E" w14:textId="77777777" w:rsidR="00A655F9" w:rsidRPr="00E7112F" w:rsidRDefault="00A655F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3FC65AD7" w14:textId="77777777" w:rsidR="00A655F9" w:rsidRPr="00E7112F" w:rsidRDefault="00A655F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3797D388" w14:textId="77777777" w:rsidR="00A655F9" w:rsidRPr="00E7112F" w:rsidRDefault="00A655F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569AD1AF" w14:textId="77777777" w:rsidR="00A655F9" w:rsidRPr="00E7112F" w:rsidRDefault="00A655F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0C6B1925" w14:textId="77777777" w:rsidR="00A655F9" w:rsidRPr="00E7112F" w:rsidRDefault="00A655F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03B04982" w14:textId="77777777" w:rsidR="00A655F9" w:rsidRPr="00E7112F" w:rsidRDefault="00A655F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</w:tr>
      <w:tr w:rsidR="00A655F9" w:rsidRPr="00E7112F" w14:paraId="5A1D35D7" w14:textId="77777777" w:rsidTr="00806652">
        <w:trPr>
          <w:trHeight w:val="698"/>
        </w:trPr>
        <w:tc>
          <w:tcPr>
            <w:tcW w:w="562" w:type="dxa"/>
            <w:vMerge/>
          </w:tcPr>
          <w:p w14:paraId="65236BA2" w14:textId="77777777" w:rsidR="00A655F9" w:rsidRPr="00E7112F" w:rsidRDefault="00A655F9" w:rsidP="009955A0">
            <w:pPr>
              <w:spacing w:after="0" w:line="240" w:lineRule="auto"/>
              <w:ind w:left="0" w:righ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AE50CA8" w14:textId="77777777" w:rsidR="00A655F9" w:rsidRPr="00E7112F" w:rsidRDefault="00A655F9" w:rsidP="0080665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0234499" w14:textId="1756C1E3" w:rsidR="00A655F9" w:rsidRPr="00E7112F" w:rsidRDefault="00A655F9" w:rsidP="0080665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стимулирования при</w:t>
            </w:r>
            <w:r w:rsidRPr="00E7112F">
              <w:rPr>
                <w:sz w:val="24"/>
                <w:szCs w:val="24"/>
              </w:rPr>
              <w:t xml:space="preserve"> достижении результатов в работе</w:t>
            </w:r>
          </w:p>
        </w:tc>
        <w:tc>
          <w:tcPr>
            <w:tcW w:w="708" w:type="dxa"/>
          </w:tcPr>
          <w:p w14:paraId="440B8AEE" w14:textId="77777777" w:rsidR="00A655F9" w:rsidRPr="00E7112F" w:rsidRDefault="00A655F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9DDB524" w14:textId="77777777" w:rsidR="00A655F9" w:rsidRPr="00E7112F" w:rsidRDefault="00A655F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97AD00A" w14:textId="77777777" w:rsidR="00A655F9" w:rsidRPr="00E7112F" w:rsidRDefault="00A655F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78BDEAF" w14:textId="77777777" w:rsidR="00A655F9" w:rsidRPr="00E7112F" w:rsidRDefault="00A655F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BEAAB40" w14:textId="77777777" w:rsidR="00A655F9" w:rsidRPr="00E7112F" w:rsidRDefault="00A655F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4B8A1A0" w14:textId="77777777" w:rsidR="00A655F9" w:rsidRPr="00E7112F" w:rsidRDefault="00A655F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A655F9" w:rsidRPr="00E7112F" w14:paraId="3CAAB1A5" w14:textId="77777777" w:rsidTr="00806652">
        <w:trPr>
          <w:trHeight w:val="60"/>
        </w:trPr>
        <w:tc>
          <w:tcPr>
            <w:tcW w:w="562" w:type="dxa"/>
            <w:vMerge w:val="restart"/>
            <w:hideMark/>
          </w:tcPr>
          <w:p w14:paraId="3C547095" w14:textId="77777777" w:rsidR="00A655F9" w:rsidRPr="00E7112F" w:rsidRDefault="00A655F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1985" w:type="dxa"/>
            <w:vMerge w:val="restart"/>
            <w:hideMark/>
          </w:tcPr>
          <w:p w14:paraId="0E6FEB02" w14:textId="77777777" w:rsidR="00A655F9" w:rsidRPr="00E7112F" w:rsidRDefault="00A655F9" w:rsidP="0080665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Сотрудничество с родителями, советом школы и общественностью</w:t>
            </w:r>
          </w:p>
        </w:tc>
        <w:tc>
          <w:tcPr>
            <w:tcW w:w="2977" w:type="dxa"/>
            <w:hideMark/>
          </w:tcPr>
          <w:p w14:paraId="2A6DE592" w14:textId="72CE0249" w:rsidR="00A655F9" w:rsidRPr="00E7112F" w:rsidRDefault="00A655F9" w:rsidP="0080665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Создание условий для родителей к участию в учебе своих детей и в жизни ш</w:t>
            </w:r>
            <w:r>
              <w:rPr>
                <w:sz w:val="24"/>
                <w:szCs w:val="24"/>
              </w:rPr>
              <w:t>колы</w:t>
            </w:r>
          </w:p>
        </w:tc>
        <w:tc>
          <w:tcPr>
            <w:tcW w:w="708" w:type="dxa"/>
            <w:hideMark/>
          </w:tcPr>
          <w:p w14:paraId="550CD4CD" w14:textId="77777777" w:rsidR="00A655F9" w:rsidRPr="00E7112F" w:rsidRDefault="00A655F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684C903E" w14:textId="77777777" w:rsidR="00A655F9" w:rsidRPr="00E7112F" w:rsidRDefault="00A655F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5C467735" w14:textId="77777777" w:rsidR="00A655F9" w:rsidRPr="00E7112F" w:rsidRDefault="00A655F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1658208C" w14:textId="77777777" w:rsidR="00A655F9" w:rsidRPr="00E7112F" w:rsidRDefault="00A655F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4DE54ABD" w14:textId="77777777" w:rsidR="00A655F9" w:rsidRPr="00E7112F" w:rsidRDefault="00A655F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7071111E" w14:textId="77777777" w:rsidR="00A655F9" w:rsidRPr="00E7112F" w:rsidRDefault="00A655F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</w:tr>
      <w:tr w:rsidR="00A655F9" w:rsidRPr="00E7112F" w14:paraId="1875B7E4" w14:textId="77777777" w:rsidTr="00806652">
        <w:trPr>
          <w:trHeight w:val="60"/>
        </w:trPr>
        <w:tc>
          <w:tcPr>
            <w:tcW w:w="562" w:type="dxa"/>
            <w:vMerge/>
          </w:tcPr>
          <w:p w14:paraId="588D2A7B" w14:textId="77777777" w:rsidR="00A655F9" w:rsidRPr="00E7112F" w:rsidRDefault="00A655F9" w:rsidP="009955A0">
            <w:pPr>
              <w:spacing w:after="0" w:line="240" w:lineRule="auto"/>
              <w:ind w:left="0" w:righ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AA39BD5" w14:textId="77777777" w:rsidR="00A655F9" w:rsidRPr="00E7112F" w:rsidRDefault="00A655F9" w:rsidP="0080665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19E0A7A" w14:textId="52762F70" w:rsidR="00A655F9" w:rsidRPr="00E7112F" w:rsidRDefault="00A655F9" w:rsidP="0080665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Процесс коммуникации с родителями;</w:t>
            </w:r>
          </w:p>
        </w:tc>
        <w:tc>
          <w:tcPr>
            <w:tcW w:w="708" w:type="dxa"/>
          </w:tcPr>
          <w:p w14:paraId="1704CAD5" w14:textId="77777777" w:rsidR="00A655F9" w:rsidRPr="00E7112F" w:rsidRDefault="00A655F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DE5FF0F" w14:textId="77777777" w:rsidR="00A655F9" w:rsidRPr="00E7112F" w:rsidRDefault="00A655F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B76A655" w14:textId="77777777" w:rsidR="00A655F9" w:rsidRPr="00E7112F" w:rsidRDefault="00A655F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1D7FA73" w14:textId="77777777" w:rsidR="00A655F9" w:rsidRPr="00E7112F" w:rsidRDefault="00A655F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5AFD317" w14:textId="77777777" w:rsidR="00A655F9" w:rsidRPr="00E7112F" w:rsidRDefault="00A655F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541CD82" w14:textId="77777777" w:rsidR="00A655F9" w:rsidRPr="00E7112F" w:rsidRDefault="00A655F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0A4D00" w:rsidRPr="00E7112F" w14:paraId="42A85B11" w14:textId="77777777" w:rsidTr="00806652">
        <w:trPr>
          <w:trHeight w:val="315"/>
        </w:trPr>
        <w:tc>
          <w:tcPr>
            <w:tcW w:w="9351" w:type="dxa"/>
            <w:gridSpan w:val="9"/>
            <w:hideMark/>
          </w:tcPr>
          <w:p w14:paraId="7B6DE99E" w14:textId="7B88C78A" w:rsidR="000A4D00" w:rsidRPr="00E7112F" w:rsidRDefault="000A4D00" w:rsidP="00806652">
            <w:pPr>
              <w:spacing w:after="0" w:line="240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RPr="00E7112F">
              <w:rPr>
                <w:b/>
                <w:bCs/>
                <w:sz w:val="24"/>
                <w:szCs w:val="24"/>
              </w:rPr>
              <w:t xml:space="preserve">Ресурсы </w:t>
            </w:r>
          </w:p>
        </w:tc>
      </w:tr>
      <w:tr w:rsidR="00E7112F" w:rsidRPr="00E7112F" w14:paraId="63AA9654" w14:textId="77777777" w:rsidTr="00806652">
        <w:trPr>
          <w:trHeight w:val="60"/>
        </w:trPr>
        <w:tc>
          <w:tcPr>
            <w:tcW w:w="562" w:type="dxa"/>
            <w:vMerge w:val="restart"/>
            <w:hideMark/>
          </w:tcPr>
          <w:p w14:paraId="4FBA8101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b/>
                <w:bCs/>
                <w:sz w:val="24"/>
                <w:szCs w:val="24"/>
              </w:rPr>
              <w:t>6.1</w:t>
            </w:r>
          </w:p>
        </w:tc>
        <w:tc>
          <w:tcPr>
            <w:tcW w:w="1985" w:type="dxa"/>
            <w:vMerge w:val="restart"/>
          </w:tcPr>
          <w:p w14:paraId="40F3D76F" w14:textId="77777777" w:rsidR="000A4D00" w:rsidRPr="00E7112F" w:rsidRDefault="000A4D00" w:rsidP="0080665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Анализ кадрового состава и его развитие</w:t>
            </w:r>
          </w:p>
        </w:tc>
        <w:tc>
          <w:tcPr>
            <w:tcW w:w="2977" w:type="dxa"/>
          </w:tcPr>
          <w:p w14:paraId="423AC51F" w14:textId="01C7CCFD" w:rsidR="000A4D00" w:rsidRPr="00E7112F" w:rsidRDefault="00A655F9" w:rsidP="0080665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A4D00" w:rsidRPr="00E7112F">
              <w:rPr>
                <w:sz w:val="24"/>
                <w:szCs w:val="24"/>
              </w:rPr>
              <w:t xml:space="preserve">вязь между анализом кадрового состава, его развитием </w:t>
            </w:r>
            <w:r>
              <w:rPr>
                <w:sz w:val="24"/>
                <w:szCs w:val="24"/>
              </w:rPr>
              <w:t>и школьным планированием</w:t>
            </w:r>
          </w:p>
        </w:tc>
        <w:tc>
          <w:tcPr>
            <w:tcW w:w="708" w:type="dxa"/>
            <w:hideMark/>
          </w:tcPr>
          <w:p w14:paraId="63A90E00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678B0ABC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5C27CE59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7E24166D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497D5B98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692FA3C4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</w:tr>
      <w:tr w:rsidR="00E7112F" w:rsidRPr="00E7112F" w14:paraId="28EC5A7D" w14:textId="77777777" w:rsidTr="00806652">
        <w:trPr>
          <w:trHeight w:val="60"/>
        </w:trPr>
        <w:tc>
          <w:tcPr>
            <w:tcW w:w="562" w:type="dxa"/>
            <w:vMerge/>
          </w:tcPr>
          <w:p w14:paraId="22560596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92102A3" w14:textId="77777777" w:rsidR="000A4D00" w:rsidRPr="00E7112F" w:rsidRDefault="000A4D00" w:rsidP="0080665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26F1B6D" w14:textId="4BBD390F" w:rsidR="000A4D00" w:rsidRPr="00E7112F" w:rsidRDefault="00E7112F" w:rsidP="0080665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П</w:t>
            </w:r>
            <w:r w:rsidR="000A4D00" w:rsidRPr="00E7112F">
              <w:rPr>
                <w:sz w:val="24"/>
                <w:szCs w:val="24"/>
              </w:rPr>
              <w:t>рограмма развития кадрового потенциала школы с учетом профессиональных дефицитов и потребностей учителей</w:t>
            </w:r>
          </w:p>
        </w:tc>
        <w:tc>
          <w:tcPr>
            <w:tcW w:w="708" w:type="dxa"/>
          </w:tcPr>
          <w:p w14:paraId="5B7C1A3C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3075061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AA37840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C48EF04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5063608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A53B8FB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E7112F" w:rsidRPr="00E7112F" w14:paraId="05272AC4" w14:textId="77777777" w:rsidTr="00806652">
        <w:trPr>
          <w:trHeight w:val="60"/>
        </w:trPr>
        <w:tc>
          <w:tcPr>
            <w:tcW w:w="562" w:type="dxa"/>
            <w:vMerge w:val="restart"/>
            <w:hideMark/>
          </w:tcPr>
          <w:p w14:paraId="0E583711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b/>
                <w:bCs/>
                <w:sz w:val="24"/>
                <w:szCs w:val="24"/>
              </w:rPr>
              <w:t>6.2</w:t>
            </w:r>
          </w:p>
        </w:tc>
        <w:tc>
          <w:tcPr>
            <w:tcW w:w="1985" w:type="dxa"/>
            <w:vMerge w:val="restart"/>
            <w:hideMark/>
          </w:tcPr>
          <w:p w14:paraId="69454FDB" w14:textId="77777777" w:rsidR="000A4D00" w:rsidRPr="00E7112F" w:rsidRDefault="000A4D00" w:rsidP="0080665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Обеспечение ресурсов</w:t>
            </w:r>
          </w:p>
        </w:tc>
        <w:tc>
          <w:tcPr>
            <w:tcW w:w="2977" w:type="dxa"/>
            <w:hideMark/>
          </w:tcPr>
          <w:p w14:paraId="06ECF40E" w14:textId="5D8D3DDF" w:rsidR="000A4D00" w:rsidRPr="00E7112F" w:rsidRDefault="00E7112F" w:rsidP="0080665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Д</w:t>
            </w:r>
            <w:r w:rsidR="000A4D00" w:rsidRPr="00E7112F">
              <w:rPr>
                <w:sz w:val="24"/>
                <w:szCs w:val="24"/>
              </w:rPr>
              <w:t>остаточн</w:t>
            </w:r>
            <w:r w:rsidR="00A655F9">
              <w:rPr>
                <w:sz w:val="24"/>
                <w:szCs w:val="24"/>
              </w:rPr>
              <w:t>ость доступного финансирования</w:t>
            </w:r>
          </w:p>
        </w:tc>
        <w:tc>
          <w:tcPr>
            <w:tcW w:w="708" w:type="dxa"/>
            <w:hideMark/>
          </w:tcPr>
          <w:p w14:paraId="4B5B823F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10A07777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7713DC21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4FF0DE44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668BAF57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17D2983D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</w:tr>
      <w:tr w:rsidR="00E7112F" w:rsidRPr="00E7112F" w14:paraId="1312A786" w14:textId="77777777" w:rsidTr="00806652">
        <w:trPr>
          <w:trHeight w:val="60"/>
        </w:trPr>
        <w:tc>
          <w:tcPr>
            <w:tcW w:w="562" w:type="dxa"/>
            <w:vMerge/>
          </w:tcPr>
          <w:p w14:paraId="4AA04312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139E747" w14:textId="77777777" w:rsidR="000A4D00" w:rsidRPr="00E7112F" w:rsidRDefault="000A4D00" w:rsidP="0080665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56A4B30" w14:textId="184C7B7D" w:rsidR="000A4D00" w:rsidRPr="00E7112F" w:rsidRDefault="00E7112F" w:rsidP="0080665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О</w:t>
            </w:r>
            <w:r w:rsidR="000A4D00" w:rsidRPr="00E7112F">
              <w:rPr>
                <w:sz w:val="24"/>
                <w:szCs w:val="24"/>
              </w:rPr>
              <w:t>беспеченнос</w:t>
            </w:r>
            <w:r w:rsidR="00A655F9">
              <w:rPr>
                <w:sz w:val="24"/>
                <w:szCs w:val="24"/>
              </w:rPr>
              <w:t>ть кадрами</w:t>
            </w:r>
          </w:p>
        </w:tc>
        <w:tc>
          <w:tcPr>
            <w:tcW w:w="708" w:type="dxa"/>
          </w:tcPr>
          <w:p w14:paraId="79D33359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665CA8A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A17F342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3DC3719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23A60F9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4A6EE5A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E7112F" w:rsidRPr="00E7112F" w14:paraId="460DC946" w14:textId="77777777" w:rsidTr="00806652">
        <w:trPr>
          <w:trHeight w:val="60"/>
        </w:trPr>
        <w:tc>
          <w:tcPr>
            <w:tcW w:w="562" w:type="dxa"/>
            <w:vMerge/>
          </w:tcPr>
          <w:p w14:paraId="4DB17554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BEEF374" w14:textId="77777777" w:rsidR="000A4D00" w:rsidRPr="00E7112F" w:rsidRDefault="000A4D00" w:rsidP="0080665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8FE7E1D" w14:textId="75D11FBA" w:rsidR="000A4D00" w:rsidRPr="00E7112F" w:rsidRDefault="00E7112F" w:rsidP="0080665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О</w:t>
            </w:r>
            <w:r w:rsidR="000A4D00" w:rsidRPr="00E7112F">
              <w:rPr>
                <w:sz w:val="24"/>
                <w:szCs w:val="24"/>
              </w:rPr>
              <w:t>пыт, квалификация и профессионализм кадров</w:t>
            </w:r>
          </w:p>
        </w:tc>
        <w:tc>
          <w:tcPr>
            <w:tcW w:w="708" w:type="dxa"/>
          </w:tcPr>
          <w:p w14:paraId="2638D143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CC0D00D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BFA8553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4D98BB5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8D16E53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582629C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A655F9" w:rsidRPr="00E7112F" w14:paraId="00FF4182" w14:textId="77777777" w:rsidTr="00806652">
        <w:trPr>
          <w:trHeight w:val="60"/>
        </w:trPr>
        <w:tc>
          <w:tcPr>
            <w:tcW w:w="562" w:type="dxa"/>
            <w:vMerge w:val="restart"/>
            <w:hideMark/>
          </w:tcPr>
          <w:p w14:paraId="19EF4AAA" w14:textId="77777777" w:rsidR="00A655F9" w:rsidRPr="00E7112F" w:rsidRDefault="00A655F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b/>
                <w:bCs/>
                <w:sz w:val="24"/>
                <w:szCs w:val="24"/>
              </w:rPr>
              <w:t>6.3</w:t>
            </w:r>
          </w:p>
        </w:tc>
        <w:tc>
          <w:tcPr>
            <w:tcW w:w="1985" w:type="dxa"/>
            <w:vMerge w:val="restart"/>
            <w:hideMark/>
          </w:tcPr>
          <w:p w14:paraId="0C101322" w14:textId="77777777" w:rsidR="00A655F9" w:rsidRPr="00E7112F" w:rsidRDefault="00A655F9" w:rsidP="0080665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Управление школьными финансами</w:t>
            </w:r>
          </w:p>
        </w:tc>
        <w:tc>
          <w:tcPr>
            <w:tcW w:w="2977" w:type="dxa"/>
            <w:hideMark/>
          </w:tcPr>
          <w:p w14:paraId="2858B251" w14:textId="146FF12D" w:rsidR="00A655F9" w:rsidRPr="00E7112F" w:rsidRDefault="00A655F9" w:rsidP="0080665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 xml:space="preserve">Понимание </w:t>
            </w:r>
            <w:r>
              <w:rPr>
                <w:sz w:val="24"/>
                <w:szCs w:val="24"/>
              </w:rPr>
              <w:t>механизма финансирования школы</w:t>
            </w:r>
          </w:p>
        </w:tc>
        <w:tc>
          <w:tcPr>
            <w:tcW w:w="708" w:type="dxa"/>
            <w:hideMark/>
          </w:tcPr>
          <w:p w14:paraId="6DBDA1DE" w14:textId="77777777" w:rsidR="00A655F9" w:rsidRPr="00E7112F" w:rsidRDefault="00A655F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1EF7B6B0" w14:textId="77777777" w:rsidR="00A655F9" w:rsidRPr="00E7112F" w:rsidRDefault="00A655F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20284D4A" w14:textId="77777777" w:rsidR="00A655F9" w:rsidRPr="00E7112F" w:rsidRDefault="00A655F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4529D112" w14:textId="77777777" w:rsidR="00A655F9" w:rsidRPr="00E7112F" w:rsidRDefault="00A655F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70467A6D" w14:textId="77777777" w:rsidR="00A655F9" w:rsidRPr="00E7112F" w:rsidRDefault="00A655F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5AD38E19" w14:textId="77777777" w:rsidR="00A655F9" w:rsidRPr="00E7112F" w:rsidRDefault="00A655F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</w:tr>
      <w:tr w:rsidR="00A655F9" w:rsidRPr="00E7112F" w14:paraId="681D53C6" w14:textId="77777777" w:rsidTr="00806652">
        <w:trPr>
          <w:trHeight w:val="60"/>
        </w:trPr>
        <w:tc>
          <w:tcPr>
            <w:tcW w:w="562" w:type="dxa"/>
            <w:vMerge/>
          </w:tcPr>
          <w:p w14:paraId="67695234" w14:textId="77777777" w:rsidR="00A655F9" w:rsidRPr="00E7112F" w:rsidRDefault="00A655F9" w:rsidP="009955A0">
            <w:pPr>
              <w:spacing w:after="0" w:line="240" w:lineRule="auto"/>
              <w:ind w:left="0" w:righ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E837AA5" w14:textId="77777777" w:rsidR="00A655F9" w:rsidRPr="00E7112F" w:rsidRDefault="00A655F9" w:rsidP="0080665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504D90B" w14:textId="089C246D" w:rsidR="00A655F9" w:rsidRPr="00E7112F" w:rsidRDefault="00A655F9" w:rsidP="0080665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Меры, принимаемые с цель</w:t>
            </w:r>
            <w:r>
              <w:rPr>
                <w:sz w:val="24"/>
                <w:szCs w:val="24"/>
              </w:rPr>
              <w:t>ю управления школьным бюджетом</w:t>
            </w:r>
          </w:p>
        </w:tc>
        <w:tc>
          <w:tcPr>
            <w:tcW w:w="708" w:type="dxa"/>
          </w:tcPr>
          <w:p w14:paraId="46075150" w14:textId="77777777" w:rsidR="00A655F9" w:rsidRPr="00E7112F" w:rsidRDefault="00A655F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1C74D7F" w14:textId="77777777" w:rsidR="00A655F9" w:rsidRPr="00E7112F" w:rsidRDefault="00A655F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5F4B608" w14:textId="77777777" w:rsidR="00A655F9" w:rsidRPr="00E7112F" w:rsidRDefault="00A655F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7F85A40" w14:textId="77777777" w:rsidR="00A655F9" w:rsidRPr="00E7112F" w:rsidRDefault="00A655F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DAB2125" w14:textId="77777777" w:rsidR="00A655F9" w:rsidRPr="00E7112F" w:rsidRDefault="00A655F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9233E64" w14:textId="77777777" w:rsidR="00A655F9" w:rsidRPr="00E7112F" w:rsidRDefault="00A655F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A655F9" w:rsidRPr="00E7112F" w14:paraId="5BB0068F" w14:textId="77777777" w:rsidTr="00806652">
        <w:trPr>
          <w:trHeight w:val="60"/>
        </w:trPr>
        <w:tc>
          <w:tcPr>
            <w:tcW w:w="562" w:type="dxa"/>
            <w:vMerge/>
          </w:tcPr>
          <w:p w14:paraId="442AE903" w14:textId="77777777" w:rsidR="00A655F9" w:rsidRPr="00E7112F" w:rsidRDefault="00A655F9" w:rsidP="009955A0">
            <w:pPr>
              <w:spacing w:after="0" w:line="240" w:lineRule="auto"/>
              <w:ind w:left="0" w:righ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D39EC29" w14:textId="77777777" w:rsidR="00A655F9" w:rsidRPr="00E7112F" w:rsidRDefault="00A655F9" w:rsidP="0080665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225B317" w14:textId="4F1DD5B7" w:rsidR="00A655F9" w:rsidRPr="00E7112F" w:rsidRDefault="00A655F9" w:rsidP="0080665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Использование финансов с целью поддержки школьного планирования, учебы и обучения</w:t>
            </w:r>
          </w:p>
        </w:tc>
        <w:tc>
          <w:tcPr>
            <w:tcW w:w="708" w:type="dxa"/>
          </w:tcPr>
          <w:p w14:paraId="2B545D29" w14:textId="77777777" w:rsidR="00A655F9" w:rsidRPr="00E7112F" w:rsidRDefault="00A655F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E86C5A2" w14:textId="77777777" w:rsidR="00A655F9" w:rsidRPr="00E7112F" w:rsidRDefault="00A655F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358CC96" w14:textId="77777777" w:rsidR="00A655F9" w:rsidRPr="00E7112F" w:rsidRDefault="00A655F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0AD968C" w14:textId="77777777" w:rsidR="00A655F9" w:rsidRPr="00E7112F" w:rsidRDefault="00A655F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E753CAC" w14:textId="77777777" w:rsidR="00A655F9" w:rsidRPr="00E7112F" w:rsidRDefault="00A655F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2A554B9" w14:textId="77777777" w:rsidR="00A655F9" w:rsidRPr="00E7112F" w:rsidRDefault="00A655F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0A4D00" w:rsidRPr="00E7112F" w14:paraId="761F350E" w14:textId="77777777" w:rsidTr="00806652">
        <w:trPr>
          <w:trHeight w:val="60"/>
        </w:trPr>
        <w:tc>
          <w:tcPr>
            <w:tcW w:w="9351" w:type="dxa"/>
            <w:gridSpan w:val="9"/>
            <w:hideMark/>
          </w:tcPr>
          <w:p w14:paraId="5B80C555" w14:textId="495C04CD" w:rsidR="000A4D00" w:rsidRPr="00E7112F" w:rsidRDefault="000A4D00" w:rsidP="00806652">
            <w:pPr>
              <w:spacing w:after="0" w:line="240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RPr="00E7112F">
              <w:rPr>
                <w:b/>
                <w:bCs/>
                <w:sz w:val="24"/>
                <w:szCs w:val="24"/>
              </w:rPr>
              <w:t xml:space="preserve">Управление, руководство и обеспечение качества </w:t>
            </w:r>
          </w:p>
        </w:tc>
      </w:tr>
      <w:tr w:rsidR="00A655F9" w:rsidRPr="00E7112F" w14:paraId="00FDC1D6" w14:textId="77777777" w:rsidTr="00806652">
        <w:trPr>
          <w:trHeight w:val="60"/>
        </w:trPr>
        <w:tc>
          <w:tcPr>
            <w:tcW w:w="562" w:type="dxa"/>
            <w:vMerge w:val="restart"/>
            <w:hideMark/>
          </w:tcPr>
          <w:p w14:paraId="264343F6" w14:textId="77777777" w:rsidR="00A655F9" w:rsidRPr="00E7112F" w:rsidRDefault="00A655F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b/>
                <w:bCs/>
                <w:sz w:val="24"/>
                <w:szCs w:val="24"/>
              </w:rPr>
              <w:t>7.1</w:t>
            </w:r>
          </w:p>
        </w:tc>
        <w:tc>
          <w:tcPr>
            <w:tcW w:w="1985" w:type="dxa"/>
            <w:vMerge w:val="restart"/>
            <w:hideMark/>
          </w:tcPr>
          <w:p w14:paraId="7D93012A" w14:textId="4688DAE0" w:rsidR="00A655F9" w:rsidRPr="00E7112F" w:rsidRDefault="00A655F9" w:rsidP="0080665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 xml:space="preserve">Постановка </w:t>
            </w:r>
            <w:r>
              <w:rPr>
                <w:sz w:val="24"/>
                <w:szCs w:val="24"/>
              </w:rPr>
              <w:t>целей</w:t>
            </w:r>
            <w:r w:rsidRPr="00E7112F">
              <w:rPr>
                <w:sz w:val="24"/>
                <w:szCs w:val="24"/>
              </w:rPr>
              <w:t xml:space="preserve"> и выработка руководящих установок</w:t>
            </w:r>
          </w:p>
        </w:tc>
        <w:tc>
          <w:tcPr>
            <w:tcW w:w="2977" w:type="dxa"/>
            <w:hideMark/>
          </w:tcPr>
          <w:p w14:paraId="2E76DC83" w14:textId="12420123" w:rsidR="00A655F9" w:rsidRPr="00E7112F" w:rsidRDefault="00A655F9" w:rsidP="0080665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сность и адекватность целей</w:t>
            </w:r>
          </w:p>
        </w:tc>
        <w:tc>
          <w:tcPr>
            <w:tcW w:w="708" w:type="dxa"/>
            <w:hideMark/>
          </w:tcPr>
          <w:p w14:paraId="20F6675B" w14:textId="77777777" w:rsidR="00A655F9" w:rsidRPr="00E7112F" w:rsidRDefault="00A655F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27E7D8C4" w14:textId="77777777" w:rsidR="00A655F9" w:rsidRPr="00E7112F" w:rsidRDefault="00A655F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04738E5B" w14:textId="77777777" w:rsidR="00A655F9" w:rsidRPr="00E7112F" w:rsidRDefault="00A655F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6028E08B" w14:textId="77777777" w:rsidR="00A655F9" w:rsidRPr="00E7112F" w:rsidRDefault="00A655F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1B3B2A23" w14:textId="77777777" w:rsidR="00A655F9" w:rsidRPr="00E7112F" w:rsidRDefault="00A655F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47CC3AEF" w14:textId="77777777" w:rsidR="00A655F9" w:rsidRPr="00E7112F" w:rsidRDefault="00A655F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</w:tr>
      <w:tr w:rsidR="00A655F9" w:rsidRPr="00E7112F" w14:paraId="72ACB048" w14:textId="77777777" w:rsidTr="00806652">
        <w:trPr>
          <w:trHeight w:val="60"/>
        </w:trPr>
        <w:tc>
          <w:tcPr>
            <w:tcW w:w="562" w:type="dxa"/>
            <w:vMerge/>
          </w:tcPr>
          <w:p w14:paraId="38D7A11A" w14:textId="77777777" w:rsidR="00A655F9" w:rsidRPr="00E7112F" w:rsidRDefault="00A655F9" w:rsidP="009955A0">
            <w:pPr>
              <w:spacing w:after="0" w:line="240" w:lineRule="auto"/>
              <w:ind w:left="0" w:righ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34C225C" w14:textId="77777777" w:rsidR="00A655F9" w:rsidRPr="00E7112F" w:rsidRDefault="00A655F9" w:rsidP="0080665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ACEFAF0" w14:textId="4E0A46CF" w:rsidR="00A655F9" w:rsidRPr="00E7112F" w:rsidRDefault="00A655F9" w:rsidP="0080665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Эффективность процедуры выработки руководящих установок</w:t>
            </w:r>
          </w:p>
        </w:tc>
        <w:tc>
          <w:tcPr>
            <w:tcW w:w="708" w:type="dxa"/>
          </w:tcPr>
          <w:p w14:paraId="517DA905" w14:textId="77777777" w:rsidR="00A655F9" w:rsidRPr="00E7112F" w:rsidRDefault="00A655F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CCA0ADE" w14:textId="77777777" w:rsidR="00A655F9" w:rsidRPr="00E7112F" w:rsidRDefault="00A655F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E0FCF9F" w14:textId="77777777" w:rsidR="00A655F9" w:rsidRPr="00E7112F" w:rsidRDefault="00A655F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F9CF2F5" w14:textId="77777777" w:rsidR="00A655F9" w:rsidRPr="00E7112F" w:rsidRDefault="00A655F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32185EE" w14:textId="77777777" w:rsidR="00A655F9" w:rsidRPr="00E7112F" w:rsidRDefault="00A655F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81BEF00" w14:textId="77777777" w:rsidR="00A655F9" w:rsidRPr="00E7112F" w:rsidRDefault="00A655F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E7112F" w:rsidRPr="00E7112F" w14:paraId="1084E13E" w14:textId="77777777" w:rsidTr="00806652">
        <w:trPr>
          <w:trHeight w:val="60"/>
        </w:trPr>
        <w:tc>
          <w:tcPr>
            <w:tcW w:w="562" w:type="dxa"/>
            <w:hideMark/>
          </w:tcPr>
          <w:p w14:paraId="2201EE82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b/>
                <w:bCs/>
                <w:sz w:val="24"/>
                <w:szCs w:val="24"/>
              </w:rPr>
              <w:t>7.2</w:t>
            </w:r>
          </w:p>
        </w:tc>
        <w:tc>
          <w:tcPr>
            <w:tcW w:w="1985" w:type="dxa"/>
            <w:hideMark/>
          </w:tcPr>
          <w:p w14:paraId="3F27BACF" w14:textId="77777777" w:rsidR="000A4D00" w:rsidRPr="00E7112F" w:rsidRDefault="000A4D00" w:rsidP="0080665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Самооценка</w:t>
            </w:r>
          </w:p>
        </w:tc>
        <w:tc>
          <w:tcPr>
            <w:tcW w:w="2977" w:type="dxa"/>
            <w:hideMark/>
          </w:tcPr>
          <w:p w14:paraId="2BB70423" w14:textId="1FC67BDE" w:rsidR="000A4D00" w:rsidRPr="00E7112F" w:rsidRDefault="00E7112F" w:rsidP="0080665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П</w:t>
            </w:r>
            <w:r w:rsidR="00A655F9">
              <w:rPr>
                <w:sz w:val="24"/>
                <w:szCs w:val="24"/>
              </w:rPr>
              <w:t>роцедура самооценки, а</w:t>
            </w:r>
            <w:r w:rsidR="000A4D00" w:rsidRPr="00E7112F">
              <w:rPr>
                <w:sz w:val="24"/>
                <w:szCs w:val="24"/>
              </w:rPr>
              <w:t>нализ качества школьных процессов</w:t>
            </w:r>
          </w:p>
        </w:tc>
        <w:tc>
          <w:tcPr>
            <w:tcW w:w="708" w:type="dxa"/>
            <w:hideMark/>
          </w:tcPr>
          <w:p w14:paraId="27266D16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0833AB94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414A044A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4F935536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6238D9A6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3A0297C3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</w:tr>
      <w:tr w:rsidR="00E7112F" w:rsidRPr="00E7112F" w14:paraId="4BDEBCFD" w14:textId="77777777" w:rsidTr="00806652">
        <w:trPr>
          <w:trHeight w:val="60"/>
        </w:trPr>
        <w:tc>
          <w:tcPr>
            <w:tcW w:w="562" w:type="dxa"/>
            <w:hideMark/>
          </w:tcPr>
          <w:p w14:paraId="54C1D35A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b/>
                <w:bCs/>
                <w:sz w:val="24"/>
                <w:szCs w:val="24"/>
              </w:rPr>
              <w:t>7.3</w:t>
            </w:r>
          </w:p>
        </w:tc>
        <w:tc>
          <w:tcPr>
            <w:tcW w:w="1985" w:type="dxa"/>
            <w:hideMark/>
          </w:tcPr>
          <w:p w14:paraId="2AD5F6A4" w14:textId="77777777" w:rsidR="000A4D00" w:rsidRPr="00E7112F" w:rsidRDefault="000A4D00" w:rsidP="0080665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Планирование улучшений</w:t>
            </w:r>
          </w:p>
        </w:tc>
        <w:tc>
          <w:tcPr>
            <w:tcW w:w="2977" w:type="dxa"/>
            <w:hideMark/>
          </w:tcPr>
          <w:p w14:paraId="28EFB480" w14:textId="08013265" w:rsidR="000A4D00" w:rsidRPr="00E7112F" w:rsidRDefault="00E7112F" w:rsidP="0080665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П</w:t>
            </w:r>
            <w:r w:rsidR="000A4D00" w:rsidRPr="00E7112F">
              <w:rPr>
                <w:sz w:val="24"/>
                <w:szCs w:val="24"/>
              </w:rPr>
              <w:t>ланирование</w:t>
            </w:r>
            <w:r w:rsidR="00A655F9">
              <w:rPr>
                <w:sz w:val="24"/>
                <w:szCs w:val="24"/>
              </w:rPr>
              <w:t xml:space="preserve"> улучшений на основании анализа</w:t>
            </w:r>
          </w:p>
        </w:tc>
        <w:tc>
          <w:tcPr>
            <w:tcW w:w="708" w:type="dxa"/>
            <w:hideMark/>
          </w:tcPr>
          <w:p w14:paraId="0EEC64B3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1DDFE479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314CA756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64BC5C9E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2939F317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2F2F7D18" w14:textId="77777777" w:rsidR="000A4D00" w:rsidRPr="00E7112F" w:rsidRDefault="000A4D00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</w:tr>
      <w:tr w:rsidR="00A655F9" w:rsidRPr="00E7112F" w14:paraId="64D07F19" w14:textId="77777777" w:rsidTr="00806652">
        <w:trPr>
          <w:trHeight w:val="60"/>
        </w:trPr>
        <w:tc>
          <w:tcPr>
            <w:tcW w:w="562" w:type="dxa"/>
            <w:vMerge w:val="restart"/>
          </w:tcPr>
          <w:p w14:paraId="24776135" w14:textId="5ECF4773" w:rsidR="00A655F9" w:rsidRPr="00E7112F" w:rsidRDefault="00A655F9" w:rsidP="009955A0">
            <w:pPr>
              <w:spacing w:after="0" w:line="240" w:lineRule="auto"/>
              <w:ind w:left="0" w:right="0"/>
              <w:rPr>
                <w:b/>
                <w:bCs/>
                <w:sz w:val="24"/>
                <w:szCs w:val="24"/>
              </w:rPr>
            </w:pPr>
            <w:r w:rsidRPr="00E7112F">
              <w:rPr>
                <w:b/>
                <w:bCs/>
                <w:sz w:val="24"/>
                <w:szCs w:val="24"/>
              </w:rPr>
              <w:t>7.4</w:t>
            </w:r>
          </w:p>
        </w:tc>
        <w:tc>
          <w:tcPr>
            <w:tcW w:w="1985" w:type="dxa"/>
            <w:vMerge w:val="restart"/>
          </w:tcPr>
          <w:p w14:paraId="12D8FF1B" w14:textId="3DB403C5" w:rsidR="00A655F9" w:rsidRPr="00E7112F" w:rsidRDefault="00A655F9" w:rsidP="00806652">
            <w:pPr>
              <w:spacing w:after="0" w:line="240" w:lineRule="auto"/>
              <w:ind w:left="0" w:right="0"/>
              <w:jc w:val="left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Руководство</w:t>
            </w:r>
          </w:p>
        </w:tc>
        <w:tc>
          <w:tcPr>
            <w:tcW w:w="2977" w:type="dxa"/>
          </w:tcPr>
          <w:p w14:paraId="29BF61E9" w14:textId="1AD83354" w:rsidR="00A655F9" w:rsidRPr="00E7112F" w:rsidRDefault="00A655F9" w:rsidP="0080665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Качество руководства</w:t>
            </w:r>
          </w:p>
        </w:tc>
        <w:tc>
          <w:tcPr>
            <w:tcW w:w="708" w:type="dxa"/>
          </w:tcPr>
          <w:p w14:paraId="2E1BFCD7" w14:textId="77777777" w:rsidR="00A655F9" w:rsidRPr="00E7112F" w:rsidRDefault="00A655F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2BF8BBE" w14:textId="77777777" w:rsidR="00A655F9" w:rsidRPr="00E7112F" w:rsidRDefault="00A655F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9609E04" w14:textId="77777777" w:rsidR="00A655F9" w:rsidRPr="00E7112F" w:rsidRDefault="00A655F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A9AB674" w14:textId="77777777" w:rsidR="00A655F9" w:rsidRPr="00E7112F" w:rsidRDefault="00A655F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C56570B" w14:textId="77777777" w:rsidR="00A655F9" w:rsidRPr="00E7112F" w:rsidRDefault="00A655F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7564CE4" w14:textId="77777777" w:rsidR="00A655F9" w:rsidRPr="00E7112F" w:rsidRDefault="00A655F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A655F9" w:rsidRPr="00E7112F" w14:paraId="30F39B8D" w14:textId="77777777" w:rsidTr="00806652">
        <w:trPr>
          <w:trHeight w:val="60"/>
        </w:trPr>
        <w:tc>
          <w:tcPr>
            <w:tcW w:w="562" w:type="dxa"/>
            <w:vMerge/>
          </w:tcPr>
          <w:p w14:paraId="12535D98" w14:textId="6239CF36" w:rsidR="00A655F9" w:rsidRPr="00E7112F" w:rsidRDefault="00A655F9" w:rsidP="009955A0">
            <w:pPr>
              <w:spacing w:after="0" w:line="240" w:lineRule="auto"/>
              <w:ind w:left="0" w:righ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33A445F" w14:textId="02F64B51" w:rsidR="00A655F9" w:rsidRPr="00E7112F" w:rsidRDefault="00A655F9" w:rsidP="00806652">
            <w:pPr>
              <w:spacing w:after="0" w:line="240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D5DB42D" w14:textId="1B01076A" w:rsidR="00A655F9" w:rsidRPr="00E7112F" w:rsidRDefault="00A655F9" w:rsidP="0080665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Профессиональная компетенция и самоотдача</w:t>
            </w:r>
          </w:p>
        </w:tc>
        <w:tc>
          <w:tcPr>
            <w:tcW w:w="708" w:type="dxa"/>
          </w:tcPr>
          <w:p w14:paraId="5ED5D6A5" w14:textId="77777777" w:rsidR="00A655F9" w:rsidRPr="00E7112F" w:rsidRDefault="00A655F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C986FE7" w14:textId="77777777" w:rsidR="00A655F9" w:rsidRPr="00E7112F" w:rsidRDefault="00A655F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F09C358" w14:textId="77777777" w:rsidR="00A655F9" w:rsidRPr="00E7112F" w:rsidRDefault="00A655F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497B2F5" w14:textId="77777777" w:rsidR="00A655F9" w:rsidRPr="00E7112F" w:rsidRDefault="00A655F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AB90605" w14:textId="77777777" w:rsidR="00A655F9" w:rsidRPr="00E7112F" w:rsidRDefault="00A655F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728BD51" w14:textId="77777777" w:rsidR="00A655F9" w:rsidRPr="00E7112F" w:rsidRDefault="00A655F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A655F9" w:rsidRPr="00E7112F" w14:paraId="6E290913" w14:textId="77777777" w:rsidTr="00806652">
        <w:trPr>
          <w:trHeight w:val="60"/>
        </w:trPr>
        <w:tc>
          <w:tcPr>
            <w:tcW w:w="562" w:type="dxa"/>
            <w:vMerge/>
            <w:hideMark/>
          </w:tcPr>
          <w:p w14:paraId="3B050363" w14:textId="166A4578" w:rsidR="00A655F9" w:rsidRPr="00E7112F" w:rsidRDefault="00A655F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14:paraId="4A5FBFC3" w14:textId="0C292884" w:rsidR="00A655F9" w:rsidRPr="00E7112F" w:rsidRDefault="00A655F9" w:rsidP="0080665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6B219A90" w14:textId="252A9CAC" w:rsidR="00A655F9" w:rsidRPr="00E7112F" w:rsidRDefault="00A655F9" w:rsidP="00806652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Отношения с людьми и развитие коллективной работы</w:t>
            </w:r>
          </w:p>
        </w:tc>
        <w:tc>
          <w:tcPr>
            <w:tcW w:w="708" w:type="dxa"/>
            <w:hideMark/>
          </w:tcPr>
          <w:p w14:paraId="03336A32" w14:textId="77777777" w:rsidR="00A655F9" w:rsidRPr="00E7112F" w:rsidRDefault="00A655F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667DB895" w14:textId="77777777" w:rsidR="00A655F9" w:rsidRPr="00E7112F" w:rsidRDefault="00A655F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001F23B9" w14:textId="77777777" w:rsidR="00A655F9" w:rsidRPr="00E7112F" w:rsidRDefault="00A655F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45AA106D" w14:textId="77777777" w:rsidR="00A655F9" w:rsidRPr="00E7112F" w:rsidRDefault="00A655F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2845037C" w14:textId="77777777" w:rsidR="00A655F9" w:rsidRPr="00E7112F" w:rsidRDefault="00A655F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7AA384C2" w14:textId="77777777" w:rsidR="00A655F9" w:rsidRPr="00E7112F" w:rsidRDefault="00A655F9" w:rsidP="009955A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E7112F">
              <w:rPr>
                <w:sz w:val="24"/>
                <w:szCs w:val="24"/>
              </w:rPr>
              <w:t> </w:t>
            </w:r>
          </w:p>
        </w:tc>
      </w:tr>
    </w:tbl>
    <w:p w14:paraId="6402D83C" w14:textId="77777777" w:rsidR="000A4D00" w:rsidRPr="00E7112F" w:rsidRDefault="000A4D00" w:rsidP="00BC6E59">
      <w:pPr>
        <w:spacing w:after="0" w:line="240" w:lineRule="auto"/>
        <w:ind w:left="34" w:firstLine="533"/>
        <w:jc w:val="center"/>
        <w:rPr>
          <w:b/>
          <w:sz w:val="24"/>
          <w:szCs w:val="24"/>
        </w:rPr>
      </w:pPr>
    </w:p>
    <w:p w14:paraId="5C3A7BDC" w14:textId="77777777" w:rsidR="00FF0E99" w:rsidRPr="006935DE" w:rsidRDefault="00FF0E99" w:rsidP="00BC6E59">
      <w:pPr>
        <w:spacing w:after="0" w:line="240" w:lineRule="auto"/>
        <w:ind w:left="34" w:firstLine="533"/>
        <w:jc w:val="center"/>
        <w:rPr>
          <w:b/>
          <w:sz w:val="24"/>
          <w:szCs w:val="24"/>
        </w:rPr>
      </w:pPr>
    </w:p>
    <w:p w14:paraId="5BCD5078" w14:textId="70F59CD1" w:rsidR="00FF0E99" w:rsidRDefault="006E1A10" w:rsidP="00BC6E59">
      <w:pPr>
        <w:autoSpaceDE w:val="0"/>
        <w:autoSpaceDN w:val="0"/>
        <w:adjustRightInd w:val="0"/>
        <w:spacing w:after="0" w:line="360" w:lineRule="auto"/>
        <w:ind w:left="34" w:right="0" w:firstLine="533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С</w:t>
      </w:r>
      <w:r w:rsidR="00FF0E99" w:rsidRPr="00FF0E99">
        <w:rPr>
          <w:rFonts w:eastAsiaTheme="minorHAnsi"/>
          <w:color w:val="auto"/>
          <w:szCs w:val="28"/>
          <w:lang w:eastAsia="en-US"/>
        </w:rPr>
        <w:t xml:space="preserve">ильные стороны </w:t>
      </w:r>
      <w:r w:rsidR="005A12E2">
        <w:rPr>
          <w:rFonts w:eastAsiaTheme="minorHAnsi"/>
          <w:color w:val="auto"/>
          <w:szCs w:val="28"/>
          <w:lang w:eastAsia="en-US"/>
        </w:rPr>
        <w:t xml:space="preserve">в работе школы </w:t>
      </w:r>
      <w:r w:rsidR="00672426">
        <w:rPr>
          <w:rFonts w:eastAsiaTheme="minorHAnsi"/>
          <w:color w:val="auto"/>
          <w:szCs w:val="28"/>
          <w:lang w:eastAsia="en-US"/>
        </w:rPr>
        <w:t>выделяются</w:t>
      </w:r>
      <w:r w:rsidR="00FF0E99" w:rsidRPr="00FF0E99">
        <w:rPr>
          <w:rFonts w:eastAsiaTheme="minorHAnsi"/>
          <w:color w:val="auto"/>
          <w:szCs w:val="28"/>
          <w:lang w:eastAsia="en-US"/>
        </w:rPr>
        <w:t xml:space="preserve"> для их сохранения и</w:t>
      </w:r>
      <w:r w:rsidR="00526F1B">
        <w:rPr>
          <w:rFonts w:eastAsiaTheme="minorHAnsi"/>
          <w:color w:val="auto"/>
          <w:szCs w:val="28"/>
          <w:lang w:eastAsia="en-US"/>
        </w:rPr>
        <w:t xml:space="preserve"> </w:t>
      </w:r>
      <w:r w:rsidR="00FF0E99" w:rsidRPr="00FF0E99">
        <w:rPr>
          <w:rFonts w:eastAsiaTheme="minorHAnsi"/>
          <w:color w:val="auto"/>
          <w:szCs w:val="28"/>
          <w:lang w:eastAsia="en-US"/>
        </w:rPr>
        <w:t>поддержки, а области, которые требуют улучшений, необходимо расставлять по приоритетам, по степени их значимости, исходя из стратегической цели</w:t>
      </w:r>
      <w:r w:rsidR="005A12E2">
        <w:rPr>
          <w:rFonts w:eastAsiaTheme="minorHAnsi"/>
          <w:color w:val="auto"/>
          <w:szCs w:val="28"/>
          <w:lang w:eastAsia="en-US"/>
        </w:rPr>
        <w:t xml:space="preserve"> школы</w:t>
      </w:r>
      <w:r w:rsidR="00FF0E99" w:rsidRPr="00FF0E99">
        <w:rPr>
          <w:rFonts w:eastAsiaTheme="minorHAnsi"/>
          <w:color w:val="auto"/>
          <w:szCs w:val="28"/>
          <w:lang w:eastAsia="en-US"/>
        </w:rPr>
        <w:t>. Коэффициент результативности по каждому показателю определяется как отношение фактического значения показателя к</w:t>
      </w:r>
      <w:r>
        <w:rPr>
          <w:rFonts w:eastAsiaTheme="minorHAnsi"/>
          <w:color w:val="auto"/>
          <w:szCs w:val="28"/>
          <w:lang w:eastAsia="en-US"/>
        </w:rPr>
        <w:t xml:space="preserve"> </w:t>
      </w:r>
      <w:r w:rsidR="00FF0E99" w:rsidRPr="00FF0E99">
        <w:rPr>
          <w:rFonts w:eastAsiaTheme="minorHAnsi"/>
          <w:color w:val="auto"/>
          <w:szCs w:val="28"/>
          <w:lang w:eastAsia="en-US"/>
        </w:rPr>
        <w:t xml:space="preserve">его плановому значению. </w:t>
      </w:r>
    </w:p>
    <w:p w14:paraId="65B4BD9A" w14:textId="39DCC6A3" w:rsidR="000E3C5A" w:rsidRDefault="00955A39" w:rsidP="00BC6E59">
      <w:pPr>
        <w:autoSpaceDE w:val="0"/>
        <w:autoSpaceDN w:val="0"/>
        <w:adjustRightInd w:val="0"/>
        <w:spacing w:after="0" w:line="360" w:lineRule="auto"/>
        <w:ind w:left="34" w:right="0" w:firstLine="533"/>
        <w:rPr>
          <w:szCs w:val="28"/>
        </w:rPr>
      </w:pPr>
      <w:r w:rsidRPr="00955A39">
        <w:rPr>
          <w:rFonts w:eastAsiaTheme="minorHAnsi"/>
          <w:color w:val="auto"/>
          <w:szCs w:val="28"/>
          <w:lang w:eastAsia="en-US"/>
        </w:rPr>
        <w:t>Важно осознавать, что программа перехода школы в эффективный режим работы – это не отдельный документ, живущий сам по себе, а важнейшая часть программы развития школы. Также может возникнуть необходимость внесения изменений (дополнений) в основную образовательную программу школы или другие локальные акты</w:t>
      </w:r>
      <w:r w:rsidR="00CE1D2A">
        <w:rPr>
          <w:rStyle w:val="ad"/>
          <w:rFonts w:eastAsiaTheme="minorHAnsi"/>
          <w:color w:val="auto"/>
          <w:szCs w:val="28"/>
          <w:lang w:eastAsia="en-US"/>
        </w:rPr>
        <w:footnoteReference w:id="2"/>
      </w:r>
      <w:r w:rsidRPr="00955A39">
        <w:rPr>
          <w:rFonts w:eastAsiaTheme="minorHAnsi"/>
          <w:color w:val="auto"/>
          <w:szCs w:val="28"/>
          <w:lang w:eastAsia="en-US"/>
        </w:rPr>
        <w:t>.</w:t>
      </w:r>
    </w:p>
    <w:p w14:paraId="44BA3D51" w14:textId="3EB0E1C4" w:rsidR="009B2DBE" w:rsidRPr="002B6977" w:rsidRDefault="00904CF1" w:rsidP="002B6977">
      <w:pPr>
        <w:pStyle w:val="1"/>
        <w:spacing w:after="120"/>
        <w:ind w:left="0" w:firstLine="0"/>
        <w:jc w:val="center"/>
        <w:rPr>
          <w:rFonts w:eastAsiaTheme="minorHAnsi"/>
          <w:u w:val="none"/>
          <w:lang w:eastAsia="en-US"/>
        </w:rPr>
      </w:pPr>
      <w:bookmarkStart w:id="5" w:name="_Toc50488079"/>
      <w:r w:rsidRPr="002B6977">
        <w:rPr>
          <w:rFonts w:eastAsiaTheme="minorHAnsi"/>
          <w:u w:val="none"/>
          <w:lang w:eastAsia="en-US"/>
        </w:rPr>
        <w:t xml:space="preserve">СТРУКТУРА </w:t>
      </w:r>
      <w:r w:rsidR="000E3C5A" w:rsidRPr="002B6977">
        <w:rPr>
          <w:rFonts w:eastAsiaTheme="minorHAnsi"/>
          <w:u w:val="none"/>
          <w:lang w:eastAsia="en-US"/>
        </w:rPr>
        <w:t>П</w:t>
      </w:r>
      <w:bookmarkEnd w:id="0"/>
      <w:r w:rsidR="000A4D00" w:rsidRPr="002B6977">
        <w:rPr>
          <w:rFonts w:eastAsiaTheme="minorHAnsi"/>
          <w:u w:val="none"/>
          <w:lang w:eastAsia="en-US"/>
        </w:rPr>
        <w:t xml:space="preserve">РОГРАММЫ ПЕРЕХОДА ШКОЛЫ В </w:t>
      </w:r>
      <w:r w:rsidR="000E3C5A" w:rsidRPr="002B6977">
        <w:rPr>
          <w:rFonts w:eastAsiaTheme="minorHAnsi"/>
          <w:u w:val="none"/>
          <w:lang w:eastAsia="en-US"/>
        </w:rPr>
        <w:t>ЭФФЕКТИВНЫЙ РЕЖИМ РАБОТЫ</w:t>
      </w:r>
      <w:bookmarkEnd w:id="5"/>
    </w:p>
    <w:p w14:paraId="4EF2DFB8" w14:textId="77777777" w:rsidR="00D15968" w:rsidRPr="002B6977" w:rsidRDefault="00D15968" w:rsidP="002B6977">
      <w:pPr>
        <w:rPr>
          <w:rFonts w:eastAsiaTheme="minorHAnsi"/>
          <w:lang w:eastAsia="en-US"/>
        </w:rPr>
      </w:pPr>
    </w:p>
    <w:p w14:paraId="37CF1495" w14:textId="77777777" w:rsidR="009B2DBE" w:rsidRDefault="009B2DBE" w:rsidP="00BC6E59">
      <w:pPr>
        <w:numPr>
          <w:ilvl w:val="0"/>
          <w:numId w:val="1"/>
        </w:numPr>
        <w:spacing w:after="0" w:line="360" w:lineRule="auto"/>
        <w:ind w:left="34" w:right="0" w:firstLine="533"/>
      </w:pPr>
      <w:r>
        <w:t xml:space="preserve">Титульный лист Программы  </w:t>
      </w:r>
    </w:p>
    <w:p w14:paraId="1E556EE6" w14:textId="77777777" w:rsidR="009B2DBE" w:rsidRDefault="009B2DBE" w:rsidP="00BC6E59">
      <w:pPr>
        <w:numPr>
          <w:ilvl w:val="0"/>
          <w:numId w:val="1"/>
        </w:numPr>
        <w:spacing w:after="0" w:line="360" w:lineRule="auto"/>
        <w:ind w:left="34" w:right="0" w:firstLine="533"/>
      </w:pPr>
      <w:r>
        <w:t xml:space="preserve">Паспорт Программы.  </w:t>
      </w:r>
    </w:p>
    <w:p w14:paraId="4E8C2E11" w14:textId="77777777" w:rsidR="009B2DBE" w:rsidRDefault="009B2DBE" w:rsidP="00BC6E59">
      <w:pPr>
        <w:spacing w:after="0" w:line="360" w:lineRule="auto"/>
        <w:ind w:left="34" w:right="0" w:firstLine="533"/>
        <w:jc w:val="left"/>
        <w:rPr>
          <w:i/>
        </w:rPr>
      </w:pPr>
      <w:r w:rsidRPr="005A07EC">
        <w:rPr>
          <w:i/>
        </w:rPr>
        <w:t xml:space="preserve">(данный раздел не может быть больше </w:t>
      </w:r>
      <w:r>
        <w:rPr>
          <w:i/>
        </w:rPr>
        <w:t>2</w:t>
      </w:r>
      <w:r w:rsidRPr="005A07EC">
        <w:rPr>
          <w:i/>
        </w:rPr>
        <w:t xml:space="preserve"> страниц, постарайтесь максимально кратко описать основные идеи)</w:t>
      </w:r>
    </w:p>
    <w:p w14:paraId="72D02B13" w14:textId="77777777" w:rsidR="009B2DBE" w:rsidRPr="005A07EC" w:rsidRDefault="009B2DBE" w:rsidP="00BC6E59">
      <w:pPr>
        <w:spacing w:after="0" w:line="360" w:lineRule="auto"/>
        <w:ind w:left="34" w:right="0" w:firstLine="533"/>
        <w:jc w:val="left"/>
        <w:rPr>
          <w:i/>
        </w:rPr>
      </w:pPr>
    </w:p>
    <w:tbl>
      <w:tblPr>
        <w:tblStyle w:val="11"/>
        <w:tblW w:w="8760" w:type="dxa"/>
        <w:tblInd w:w="562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85"/>
        <w:gridCol w:w="5675"/>
      </w:tblGrid>
      <w:tr w:rsidR="009B2DBE" w14:paraId="085AC04F" w14:textId="77777777" w:rsidTr="00825B3F">
        <w:trPr>
          <w:trHeight w:val="29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5D22" w14:textId="77777777" w:rsidR="009B2DBE" w:rsidRPr="009B2DBE" w:rsidRDefault="009B2DBE" w:rsidP="00825B3F">
            <w:pPr>
              <w:spacing w:after="0" w:line="240" w:lineRule="auto"/>
              <w:ind w:left="34" w:right="0" w:hanging="34"/>
              <w:jc w:val="left"/>
              <w:rPr>
                <w:sz w:val="24"/>
                <w:szCs w:val="24"/>
              </w:rPr>
            </w:pPr>
            <w:r w:rsidRPr="009B2DBE">
              <w:rPr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EA41D" w14:textId="77777777" w:rsidR="009B2DBE" w:rsidRDefault="009B2DBE" w:rsidP="00825B3F">
            <w:pPr>
              <w:spacing w:after="0" w:line="240" w:lineRule="auto"/>
              <w:ind w:left="34" w:right="0" w:hanging="34"/>
              <w:jc w:val="left"/>
            </w:pPr>
          </w:p>
        </w:tc>
      </w:tr>
      <w:tr w:rsidR="009B2DBE" w14:paraId="60E8BB0D" w14:textId="77777777" w:rsidTr="00825B3F">
        <w:trPr>
          <w:trHeight w:val="29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04D06" w14:textId="77777777" w:rsidR="009B2DBE" w:rsidRPr="009B2DBE" w:rsidRDefault="009B2DBE" w:rsidP="00825B3F">
            <w:pPr>
              <w:spacing w:after="0" w:line="240" w:lineRule="auto"/>
              <w:ind w:left="34" w:right="0" w:hanging="34"/>
              <w:jc w:val="left"/>
              <w:rPr>
                <w:sz w:val="24"/>
                <w:szCs w:val="24"/>
              </w:rPr>
            </w:pPr>
            <w:r w:rsidRPr="009B2DBE">
              <w:rPr>
                <w:sz w:val="24"/>
                <w:szCs w:val="24"/>
              </w:rPr>
              <w:t>Миссия школы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AD1A" w14:textId="77777777" w:rsidR="009B2DBE" w:rsidRDefault="009B2DBE" w:rsidP="00825B3F">
            <w:pPr>
              <w:spacing w:after="0" w:line="240" w:lineRule="auto"/>
              <w:ind w:left="34" w:right="0" w:hanging="34"/>
              <w:jc w:val="left"/>
            </w:pPr>
          </w:p>
        </w:tc>
      </w:tr>
      <w:tr w:rsidR="009B2DBE" w14:paraId="5C2D9B1C" w14:textId="77777777" w:rsidTr="00825B3F">
        <w:trPr>
          <w:trHeight w:val="28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BE2F" w14:textId="77777777" w:rsidR="009B2DBE" w:rsidRPr="009B2DBE" w:rsidRDefault="009B2DBE" w:rsidP="00825B3F">
            <w:pPr>
              <w:spacing w:after="0" w:line="240" w:lineRule="auto"/>
              <w:ind w:left="34" w:right="0" w:hanging="34"/>
              <w:jc w:val="left"/>
              <w:rPr>
                <w:sz w:val="24"/>
                <w:szCs w:val="24"/>
              </w:rPr>
            </w:pPr>
            <w:r w:rsidRPr="009B2DBE">
              <w:rPr>
                <w:sz w:val="24"/>
                <w:szCs w:val="24"/>
              </w:rPr>
              <w:t xml:space="preserve">Основание разработки – актуальность для школы 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F076" w14:textId="77777777" w:rsidR="009B2DBE" w:rsidRDefault="009B2DBE" w:rsidP="00825B3F">
            <w:pPr>
              <w:spacing w:after="0" w:line="240" w:lineRule="auto"/>
              <w:ind w:left="34" w:right="0" w:hanging="34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B2DBE" w14:paraId="7DCE7F0A" w14:textId="77777777" w:rsidTr="00825B3F">
        <w:trPr>
          <w:trHeight w:val="28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5C82" w14:textId="77777777" w:rsidR="009B2DBE" w:rsidRPr="009B2DBE" w:rsidRDefault="009B2DBE" w:rsidP="00825B3F">
            <w:pPr>
              <w:spacing w:after="0" w:line="240" w:lineRule="auto"/>
              <w:ind w:left="34" w:right="0" w:hanging="34"/>
              <w:jc w:val="left"/>
              <w:rPr>
                <w:sz w:val="24"/>
                <w:szCs w:val="24"/>
              </w:rPr>
            </w:pPr>
            <w:r w:rsidRPr="009B2DBE">
              <w:rPr>
                <w:sz w:val="24"/>
                <w:szCs w:val="24"/>
              </w:rPr>
              <w:t xml:space="preserve">Основные разработчики 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DD12D" w14:textId="77777777" w:rsidR="009B2DBE" w:rsidRDefault="009B2DBE" w:rsidP="00825B3F">
            <w:pPr>
              <w:spacing w:after="0" w:line="240" w:lineRule="auto"/>
              <w:ind w:left="34" w:right="0" w:hanging="34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B2DBE" w14:paraId="1B61A4FD" w14:textId="77777777" w:rsidTr="00825B3F">
        <w:trPr>
          <w:trHeight w:val="28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C9EB6" w14:textId="77777777" w:rsidR="009B2DBE" w:rsidRPr="009B2DBE" w:rsidRDefault="009B2DBE" w:rsidP="00825B3F">
            <w:pPr>
              <w:spacing w:line="240" w:lineRule="auto"/>
              <w:ind w:left="34" w:hanging="34"/>
              <w:jc w:val="left"/>
              <w:rPr>
                <w:sz w:val="24"/>
                <w:szCs w:val="24"/>
              </w:rPr>
            </w:pPr>
            <w:r w:rsidRPr="009B2DBE">
              <w:rPr>
                <w:sz w:val="24"/>
                <w:szCs w:val="24"/>
              </w:rPr>
              <w:t xml:space="preserve">Приоритеты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A488" w14:textId="77777777" w:rsidR="009B2DBE" w:rsidRDefault="009B2DBE" w:rsidP="00825B3F">
            <w:pPr>
              <w:spacing w:after="0" w:line="240" w:lineRule="auto"/>
              <w:ind w:left="34" w:right="0" w:hanging="34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B2DBE" w14:paraId="49CBCD78" w14:textId="77777777" w:rsidTr="00825B3F">
        <w:trPr>
          <w:trHeight w:val="5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3E80" w14:textId="77777777" w:rsidR="009B2DBE" w:rsidRPr="009B2DBE" w:rsidRDefault="009B2DBE" w:rsidP="00825B3F">
            <w:pPr>
              <w:spacing w:after="0" w:line="240" w:lineRule="auto"/>
              <w:ind w:left="34" w:right="0" w:hanging="34"/>
              <w:jc w:val="left"/>
              <w:rPr>
                <w:sz w:val="24"/>
                <w:szCs w:val="24"/>
              </w:rPr>
            </w:pPr>
            <w:r w:rsidRPr="009B2DBE">
              <w:rPr>
                <w:sz w:val="24"/>
                <w:szCs w:val="24"/>
              </w:rPr>
              <w:t xml:space="preserve">Ожидаемые конечные результаты реализации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7E00" w14:textId="77777777" w:rsidR="009B2DBE" w:rsidRDefault="009B2DBE" w:rsidP="00825B3F">
            <w:pPr>
              <w:spacing w:after="0" w:line="240" w:lineRule="auto"/>
              <w:ind w:left="34" w:right="0" w:hanging="34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B2DBE" w14:paraId="48A974D8" w14:textId="77777777" w:rsidTr="00825B3F">
        <w:trPr>
          <w:trHeight w:val="5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5E05" w14:textId="77777777" w:rsidR="009B2DBE" w:rsidRPr="009B2DBE" w:rsidRDefault="009B2DBE" w:rsidP="00825B3F">
            <w:pPr>
              <w:spacing w:after="0" w:line="240" w:lineRule="auto"/>
              <w:ind w:left="34" w:right="0" w:hanging="34"/>
              <w:jc w:val="left"/>
              <w:rPr>
                <w:sz w:val="24"/>
                <w:szCs w:val="24"/>
              </w:rPr>
            </w:pPr>
            <w:r w:rsidRPr="009B2DBE">
              <w:rPr>
                <w:sz w:val="24"/>
                <w:szCs w:val="24"/>
              </w:rPr>
              <w:t>Сроки и этапы реализации Программы</w:t>
            </w:r>
            <w:r w:rsidRPr="009B2DB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AF18" w14:textId="4704EF00" w:rsidR="00A23163" w:rsidRDefault="00A23163" w:rsidP="00825B3F">
            <w:pPr>
              <w:pStyle w:val="Default"/>
              <w:ind w:left="34" w:hanging="34"/>
            </w:pPr>
          </w:p>
          <w:p w14:paraId="31F615A7" w14:textId="287DA6DF" w:rsidR="009B2DBE" w:rsidRDefault="009B2DBE" w:rsidP="00825B3F">
            <w:pPr>
              <w:spacing w:after="0" w:line="240" w:lineRule="auto"/>
              <w:ind w:left="34" w:right="0" w:hanging="34"/>
              <w:jc w:val="left"/>
            </w:pPr>
          </w:p>
        </w:tc>
      </w:tr>
      <w:tr w:rsidR="009B2DBE" w14:paraId="576F60DF" w14:textId="77777777" w:rsidTr="00825B3F">
        <w:trPr>
          <w:trHeight w:val="5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5FC2" w14:textId="77777777" w:rsidR="009B2DBE" w:rsidRPr="009B2DBE" w:rsidRDefault="009B2DBE" w:rsidP="00825B3F">
            <w:pPr>
              <w:spacing w:after="0" w:line="240" w:lineRule="auto"/>
              <w:ind w:left="34" w:right="0" w:hanging="34"/>
              <w:jc w:val="left"/>
              <w:rPr>
                <w:sz w:val="24"/>
                <w:szCs w:val="24"/>
              </w:rPr>
            </w:pPr>
            <w:r w:rsidRPr="009B2DBE">
              <w:rPr>
                <w:sz w:val="24"/>
                <w:szCs w:val="24"/>
              </w:rPr>
              <w:t>Ответственные лица, контакты</w:t>
            </w:r>
            <w:r w:rsidRPr="009B2DB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4E6C" w14:textId="77777777" w:rsidR="009B2DBE" w:rsidRDefault="009B2DBE" w:rsidP="00825B3F">
            <w:pPr>
              <w:spacing w:after="0" w:line="240" w:lineRule="auto"/>
              <w:ind w:left="34" w:right="0" w:hanging="34"/>
              <w:jc w:val="left"/>
            </w:pPr>
          </w:p>
        </w:tc>
      </w:tr>
      <w:tr w:rsidR="00FF1877" w14:paraId="2475C311" w14:textId="77777777" w:rsidTr="00825B3F">
        <w:trPr>
          <w:trHeight w:val="56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42A78" w14:textId="77777777" w:rsidR="00FF1877" w:rsidRPr="00FF1877" w:rsidRDefault="00FF1877" w:rsidP="00825B3F">
            <w:pPr>
              <w:pStyle w:val="Default"/>
              <w:ind w:left="34" w:hanging="34"/>
            </w:pPr>
            <w:r w:rsidRPr="00FF1877">
              <w:rPr>
                <w:bCs/>
              </w:rPr>
              <w:t xml:space="preserve">Система организации контроля выполнения программы </w:t>
            </w:r>
          </w:p>
          <w:p w14:paraId="5A3E272B" w14:textId="77777777" w:rsidR="00FF1877" w:rsidRPr="00FF1877" w:rsidRDefault="00FF1877" w:rsidP="00825B3F">
            <w:pPr>
              <w:spacing w:after="0" w:line="240" w:lineRule="auto"/>
              <w:ind w:left="34" w:right="0" w:hanging="34"/>
              <w:jc w:val="left"/>
              <w:rPr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73D7" w14:textId="77777777" w:rsidR="00FF1877" w:rsidRPr="00FF1877" w:rsidRDefault="00FF1877" w:rsidP="00825B3F">
            <w:pPr>
              <w:pStyle w:val="Default"/>
              <w:ind w:left="34" w:hanging="34"/>
            </w:pPr>
            <w:r w:rsidRPr="00FF1877">
              <w:t xml:space="preserve">Подготовка ежегодного доклада директора школы о результатах деятельности школы по реализации программы, отчет перед общественностью, управляющим советом, учредителем, самооценка образовательной организации по реализации программы перехода в эффективный режим работы. </w:t>
            </w:r>
          </w:p>
        </w:tc>
      </w:tr>
    </w:tbl>
    <w:p w14:paraId="567D6C89" w14:textId="77777777" w:rsidR="00D15968" w:rsidRDefault="00D15968" w:rsidP="00D15968">
      <w:pPr>
        <w:spacing w:after="0" w:line="360" w:lineRule="auto"/>
        <w:ind w:left="567" w:right="0" w:firstLine="0"/>
      </w:pPr>
    </w:p>
    <w:p w14:paraId="45C3C4CF" w14:textId="77777777" w:rsidR="009B2DBE" w:rsidRDefault="00D15D5A" w:rsidP="00BC6E59">
      <w:pPr>
        <w:numPr>
          <w:ilvl w:val="0"/>
          <w:numId w:val="1"/>
        </w:numPr>
        <w:spacing w:after="0" w:line="360" w:lineRule="auto"/>
        <w:ind w:left="34" w:right="0" w:firstLine="533"/>
      </w:pPr>
      <w:r>
        <w:t>Аналитический раздел</w:t>
      </w:r>
    </w:p>
    <w:p w14:paraId="02620D1F" w14:textId="77777777" w:rsidR="009B2DBE" w:rsidRDefault="00D15D5A" w:rsidP="00BC6E59">
      <w:pPr>
        <w:numPr>
          <w:ilvl w:val="0"/>
          <w:numId w:val="1"/>
        </w:numPr>
        <w:spacing w:after="0" w:line="360" w:lineRule="auto"/>
        <w:ind w:left="34" w:right="0" w:firstLine="533"/>
      </w:pPr>
      <w:r>
        <w:t>Целевой раздел</w:t>
      </w:r>
      <w:r w:rsidR="009B2DBE">
        <w:t xml:space="preserve"> </w:t>
      </w:r>
    </w:p>
    <w:p w14:paraId="069E2286" w14:textId="77777777" w:rsidR="009B2DBE" w:rsidRDefault="00D15D5A" w:rsidP="00BC6E59">
      <w:pPr>
        <w:numPr>
          <w:ilvl w:val="0"/>
          <w:numId w:val="1"/>
        </w:numPr>
        <w:spacing w:after="0" w:line="360" w:lineRule="auto"/>
        <w:ind w:left="34" w:right="0" w:firstLine="533"/>
      </w:pPr>
      <w:r>
        <w:t>Содержательный раздел</w:t>
      </w:r>
    </w:p>
    <w:p w14:paraId="7B9F345D" w14:textId="77777777" w:rsidR="00D15D5A" w:rsidRDefault="00D15D5A" w:rsidP="00BC6E59">
      <w:pPr>
        <w:numPr>
          <w:ilvl w:val="0"/>
          <w:numId w:val="1"/>
        </w:numPr>
        <w:spacing w:after="0" w:line="360" w:lineRule="auto"/>
        <w:ind w:left="34" w:right="0" w:firstLine="533"/>
      </w:pPr>
      <w:r>
        <w:t>Оценочный раздел</w:t>
      </w:r>
    </w:p>
    <w:p w14:paraId="25A8C1C6" w14:textId="77777777" w:rsidR="00D15D5A" w:rsidRDefault="00D15D5A" w:rsidP="00BC6E59">
      <w:pPr>
        <w:numPr>
          <w:ilvl w:val="0"/>
          <w:numId w:val="1"/>
        </w:numPr>
        <w:spacing w:after="0" w:line="360" w:lineRule="auto"/>
        <w:ind w:left="34" w:right="0" w:firstLine="533"/>
      </w:pPr>
      <w:r>
        <w:t>Обеспечение программы и механизмы реализации</w:t>
      </w:r>
    </w:p>
    <w:p w14:paraId="561E8625" w14:textId="77777777" w:rsidR="009B2DBE" w:rsidRPr="008672E3" w:rsidRDefault="009B2DBE" w:rsidP="00BC6E59">
      <w:pPr>
        <w:numPr>
          <w:ilvl w:val="0"/>
          <w:numId w:val="1"/>
        </w:numPr>
        <w:spacing w:after="0" w:line="360" w:lineRule="auto"/>
        <w:ind w:left="34" w:right="0" w:firstLine="533"/>
      </w:pPr>
      <w:r w:rsidRPr="008672E3">
        <w:t xml:space="preserve">Приложения: </w:t>
      </w:r>
    </w:p>
    <w:p w14:paraId="6C0D22A3" w14:textId="77777777" w:rsidR="009B2DBE" w:rsidRDefault="009B2DBE" w:rsidP="00BC6E59">
      <w:pPr>
        <w:numPr>
          <w:ilvl w:val="0"/>
          <w:numId w:val="2"/>
        </w:numPr>
        <w:spacing w:after="0" w:line="360" w:lineRule="auto"/>
        <w:ind w:left="34" w:right="0" w:firstLine="533"/>
      </w:pPr>
      <w:r>
        <w:t xml:space="preserve">Карта приоритетов </w:t>
      </w:r>
    </w:p>
    <w:p w14:paraId="4EF6C851" w14:textId="77777777" w:rsidR="009B2DBE" w:rsidRDefault="009B2DBE" w:rsidP="00BC6E59">
      <w:pPr>
        <w:numPr>
          <w:ilvl w:val="0"/>
          <w:numId w:val="2"/>
        </w:numPr>
        <w:spacing w:after="0" w:line="360" w:lineRule="auto"/>
        <w:ind w:left="34" w:right="0" w:firstLine="533"/>
      </w:pPr>
      <w:r>
        <w:t>Таблица соотношений целей и задач</w:t>
      </w:r>
    </w:p>
    <w:p w14:paraId="6C6FA410" w14:textId="77777777" w:rsidR="009B2DBE" w:rsidRDefault="009B2DBE" w:rsidP="00BC6E59">
      <w:pPr>
        <w:numPr>
          <w:ilvl w:val="0"/>
          <w:numId w:val="2"/>
        </w:numPr>
        <w:spacing w:after="0" w:line="360" w:lineRule="auto"/>
        <w:ind w:left="34" w:right="0" w:firstLine="533"/>
      </w:pPr>
      <w:r>
        <w:t xml:space="preserve">Детализированный план реализации по каждому из приоритетов </w:t>
      </w:r>
    </w:p>
    <w:p w14:paraId="11F5F573" w14:textId="77777777" w:rsidR="009F6471" w:rsidRDefault="009F6471" w:rsidP="00BC6E59">
      <w:pPr>
        <w:numPr>
          <w:ilvl w:val="0"/>
          <w:numId w:val="2"/>
        </w:numPr>
        <w:spacing w:after="0" w:line="360" w:lineRule="auto"/>
        <w:ind w:left="34" w:right="0" w:firstLine="533"/>
      </w:pPr>
      <w:r>
        <w:t>План совместных действий</w:t>
      </w:r>
    </w:p>
    <w:p w14:paraId="23D5E52A" w14:textId="77777777" w:rsidR="009F6471" w:rsidRDefault="00FF1877" w:rsidP="00BC6E59">
      <w:pPr>
        <w:numPr>
          <w:ilvl w:val="0"/>
          <w:numId w:val="2"/>
        </w:numPr>
        <w:spacing w:after="0" w:line="360" w:lineRule="auto"/>
        <w:ind w:left="34" w:right="0" w:firstLine="533"/>
      </w:pPr>
      <w:r>
        <w:t>План мониторинга улучшения качества школьных процессов</w:t>
      </w:r>
    </w:p>
    <w:p w14:paraId="5FC5526C" w14:textId="77777777" w:rsidR="00EA376E" w:rsidRDefault="00EA376E" w:rsidP="00BC6E59">
      <w:pPr>
        <w:spacing w:line="360" w:lineRule="auto"/>
        <w:ind w:left="34" w:firstLine="533"/>
        <w:jc w:val="center"/>
        <w:rPr>
          <w:b/>
        </w:rPr>
      </w:pPr>
    </w:p>
    <w:p w14:paraId="2FF7F518" w14:textId="77777777" w:rsidR="002668D5" w:rsidRPr="002B6977" w:rsidRDefault="00447E35" w:rsidP="002B6977">
      <w:pPr>
        <w:pStyle w:val="2"/>
        <w:spacing w:before="0" w:after="120" w:line="269" w:lineRule="auto"/>
        <w:ind w:left="623" w:right="584" w:hanging="11"/>
        <w:jc w:val="center"/>
        <w:rPr>
          <w:rFonts w:ascii="Times New Roman" w:eastAsiaTheme="minorHAnsi" w:hAnsi="Times New Roman" w:cs="Times New Roman"/>
          <w:color w:val="auto"/>
          <w:sz w:val="28"/>
          <w:lang w:eastAsia="en-US"/>
        </w:rPr>
      </w:pPr>
      <w:bookmarkStart w:id="6" w:name="_Toc50488080"/>
      <w:r w:rsidRPr="002B6977">
        <w:rPr>
          <w:rFonts w:ascii="Times New Roman" w:eastAsiaTheme="minorHAnsi" w:hAnsi="Times New Roman" w:cs="Times New Roman"/>
          <w:color w:val="auto"/>
          <w:sz w:val="28"/>
          <w:lang w:eastAsia="en-US"/>
        </w:rPr>
        <w:t>АНАЛИТИЧЕСКИЙ РАЗДЕЛ</w:t>
      </w:r>
      <w:bookmarkEnd w:id="6"/>
    </w:p>
    <w:p w14:paraId="568256DC" w14:textId="24F9A6B9" w:rsidR="0059279D" w:rsidRDefault="0059279D" w:rsidP="00BC6E59">
      <w:pPr>
        <w:spacing w:line="360" w:lineRule="auto"/>
        <w:ind w:left="34" w:firstLine="533"/>
      </w:pPr>
      <w:r>
        <w:t xml:space="preserve">Разрабатывается на основе </w:t>
      </w:r>
      <w:r>
        <w:rPr>
          <w:spacing w:val="5"/>
          <w:szCs w:val="28"/>
        </w:rPr>
        <w:t>проблемно-ориентированного</w:t>
      </w:r>
      <w:r w:rsidRPr="00C83471">
        <w:rPr>
          <w:spacing w:val="5"/>
          <w:szCs w:val="28"/>
        </w:rPr>
        <w:t xml:space="preserve"> анализ</w:t>
      </w:r>
      <w:r>
        <w:rPr>
          <w:spacing w:val="5"/>
          <w:szCs w:val="28"/>
        </w:rPr>
        <w:t>а</w:t>
      </w:r>
      <w:r w:rsidRPr="00C83471">
        <w:rPr>
          <w:spacing w:val="5"/>
          <w:szCs w:val="28"/>
        </w:rPr>
        <w:t xml:space="preserve">, в котором обосновывается выделение </w:t>
      </w:r>
      <w:r>
        <w:rPr>
          <w:spacing w:val="5"/>
          <w:szCs w:val="28"/>
        </w:rPr>
        <w:t>приоритетных направлений улучшений</w:t>
      </w:r>
      <w:r w:rsidR="006E1A10">
        <w:rPr>
          <w:spacing w:val="5"/>
          <w:szCs w:val="28"/>
        </w:rPr>
        <w:t>.</w:t>
      </w:r>
    </w:p>
    <w:p w14:paraId="614B1827" w14:textId="77777777" w:rsidR="0059279D" w:rsidRPr="0059279D" w:rsidRDefault="0059279D" w:rsidP="00BC6E59">
      <w:pPr>
        <w:spacing w:after="0" w:line="360" w:lineRule="auto"/>
        <w:ind w:left="34" w:firstLine="533"/>
        <w:rPr>
          <w:b/>
          <w:szCs w:val="28"/>
        </w:rPr>
      </w:pPr>
      <w:r w:rsidRPr="0059279D">
        <w:rPr>
          <w:b/>
          <w:szCs w:val="28"/>
        </w:rPr>
        <w:t>Требования к оформлению раздела:</w:t>
      </w:r>
    </w:p>
    <w:p w14:paraId="18EA6F08" w14:textId="187DD5E2" w:rsidR="007A2FB6" w:rsidRPr="0059279D" w:rsidRDefault="00091111" w:rsidP="00630482">
      <w:pPr>
        <w:pStyle w:val="a3"/>
        <w:numPr>
          <w:ilvl w:val="0"/>
          <w:numId w:val="5"/>
        </w:numPr>
        <w:spacing w:after="0" w:line="360" w:lineRule="auto"/>
        <w:ind w:left="34" w:right="-31" w:firstLine="533"/>
        <w:rPr>
          <w:rFonts w:ascii="Times New Roman" w:hAnsi="Times New Roman" w:cs="Times New Roman"/>
          <w:sz w:val="28"/>
          <w:szCs w:val="28"/>
        </w:rPr>
      </w:pPr>
      <w:r w:rsidRPr="0059279D">
        <w:rPr>
          <w:rFonts w:ascii="Times New Roman" w:hAnsi="Times New Roman" w:cs="Times New Roman"/>
          <w:sz w:val="28"/>
          <w:szCs w:val="28"/>
        </w:rPr>
        <w:t>Должен быть понятным, наглядным и информативным</w:t>
      </w:r>
      <w:r w:rsidR="006E1A10">
        <w:rPr>
          <w:rFonts w:ascii="Times New Roman" w:hAnsi="Times New Roman" w:cs="Times New Roman"/>
          <w:sz w:val="28"/>
          <w:szCs w:val="28"/>
        </w:rPr>
        <w:t>:</w:t>
      </w:r>
    </w:p>
    <w:p w14:paraId="74B237BB" w14:textId="67ADA98A" w:rsidR="007A2FB6" w:rsidRPr="0059279D" w:rsidRDefault="00526F1B" w:rsidP="00526F1B">
      <w:pPr>
        <w:numPr>
          <w:ilvl w:val="1"/>
          <w:numId w:val="3"/>
        </w:numPr>
        <w:spacing w:after="0" w:line="360" w:lineRule="auto"/>
        <w:ind w:left="34" w:right="-31" w:firstLine="959"/>
        <w:rPr>
          <w:szCs w:val="28"/>
        </w:rPr>
      </w:pPr>
      <w:r>
        <w:rPr>
          <w:szCs w:val="28"/>
        </w:rPr>
        <w:t>к</w:t>
      </w:r>
      <w:r w:rsidR="00091111" w:rsidRPr="0059279D">
        <w:rPr>
          <w:szCs w:val="28"/>
        </w:rPr>
        <w:t xml:space="preserve">аждое приводимое в тексте утверждение должно быть аргументировано. </w:t>
      </w:r>
    </w:p>
    <w:p w14:paraId="7410F91E" w14:textId="74C87996" w:rsidR="007A2FB6" w:rsidRPr="0059279D" w:rsidRDefault="00091111" w:rsidP="00630482">
      <w:pPr>
        <w:pStyle w:val="a3"/>
        <w:numPr>
          <w:ilvl w:val="0"/>
          <w:numId w:val="5"/>
        </w:numPr>
        <w:spacing w:after="0" w:line="360" w:lineRule="auto"/>
        <w:ind w:left="34" w:right="-31" w:firstLine="533"/>
        <w:rPr>
          <w:rFonts w:ascii="Times New Roman" w:hAnsi="Times New Roman" w:cs="Times New Roman"/>
          <w:sz w:val="28"/>
          <w:szCs w:val="28"/>
        </w:rPr>
      </w:pPr>
      <w:r w:rsidRPr="0059279D">
        <w:rPr>
          <w:rFonts w:ascii="Times New Roman" w:hAnsi="Times New Roman" w:cs="Times New Roman"/>
          <w:sz w:val="28"/>
          <w:szCs w:val="28"/>
        </w:rPr>
        <w:t>Минимальным структурным элементом аргументации является утвержде</w:t>
      </w:r>
      <w:r w:rsidR="006E1A10">
        <w:rPr>
          <w:rFonts w:ascii="Times New Roman" w:hAnsi="Times New Roman" w:cs="Times New Roman"/>
          <w:sz w:val="28"/>
          <w:szCs w:val="28"/>
        </w:rPr>
        <w:t>ние и его подтверждение (факты):</w:t>
      </w:r>
    </w:p>
    <w:p w14:paraId="4A31DB39" w14:textId="14D28477" w:rsidR="007A2FB6" w:rsidRPr="0059279D" w:rsidRDefault="0059279D" w:rsidP="00526F1B">
      <w:pPr>
        <w:numPr>
          <w:ilvl w:val="1"/>
          <w:numId w:val="3"/>
        </w:numPr>
        <w:spacing w:after="0" w:line="360" w:lineRule="auto"/>
        <w:ind w:left="34" w:right="-31" w:firstLine="959"/>
        <w:rPr>
          <w:szCs w:val="28"/>
        </w:rPr>
      </w:pPr>
      <w:r>
        <w:rPr>
          <w:szCs w:val="28"/>
        </w:rPr>
        <w:t>с</w:t>
      </w:r>
      <w:r w:rsidR="00091111" w:rsidRPr="0059279D">
        <w:rPr>
          <w:szCs w:val="28"/>
        </w:rPr>
        <w:t>ледует избегать употребления общих фраз демагогического характера при отсутствии конкретики, перечислений циф</w:t>
      </w:r>
      <w:r w:rsidR="006E1A10">
        <w:rPr>
          <w:szCs w:val="28"/>
        </w:rPr>
        <w:t>р и большого количества таблиц.</w:t>
      </w:r>
    </w:p>
    <w:p w14:paraId="75B40620" w14:textId="6B3097AE" w:rsidR="007A2FB6" w:rsidRPr="0059279D" w:rsidRDefault="00091111" w:rsidP="00630482">
      <w:pPr>
        <w:pStyle w:val="a3"/>
        <w:numPr>
          <w:ilvl w:val="0"/>
          <w:numId w:val="5"/>
        </w:numPr>
        <w:spacing w:after="0" w:line="360" w:lineRule="auto"/>
        <w:ind w:left="34" w:right="-31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59279D">
        <w:rPr>
          <w:rFonts w:ascii="Times New Roman" w:hAnsi="Times New Roman" w:cs="Times New Roman"/>
          <w:sz w:val="28"/>
          <w:szCs w:val="28"/>
        </w:rPr>
        <w:t>Все большие таблицы с данными рекомендуется помещать в приложениях</w:t>
      </w:r>
      <w:r w:rsidR="006E1A10">
        <w:rPr>
          <w:rFonts w:ascii="Times New Roman" w:hAnsi="Times New Roman" w:cs="Times New Roman"/>
          <w:sz w:val="28"/>
          <w:szCs w:val="28"/>
        </w:rPr>
        <w:t>.</w:t>
      </w:r>
    </w:p>
    <w:p w14:paraId="165BF376" w14:textId="4237CEDE" w:rsidR="007A2FB6" w:rsidRDefault="00091111" w:rsidP="00630482">
      <w:pPr>
        <w:pStyle w:val="a3"/>
        <w:numPr>
          <w:ilvl w:val="0"/>
          <w:numId w:val="5"/>
        </w:numPr>
        <w:spacing w:after="0" w:line="360" w:lineRule="auto"/>
        <w:ind w:left="34" w:right="-31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59279D">
        <w:rPr>
          <w:rFonts w:ascii="Times New Roman" w:hAnsi="Times New Roman" w:cs="Times New Roman"/>
          <w:sz w:val="28"/>
          <w:szCs w:val="28"/>
        </w:rPr>
        <w:t>Завершается аналитический раздел фиксацией приоритетов, на которые будет направлена реализация программы</w:t>
      </w:r>
      <w:r w:rsidR="006E1A10">
        <w:rPr>
          <w:rFonts w:ascii="Times New Roman" w:hAnsi="Times New Roman" w:cs="Times New Roman"/>
          <w:sz w:val="28"/>
          <w:szCs w:val="28"/>
        </w:rPr>
        <w:t>.</w:t>
      </w:r>
    </w:p>
    <w:p w14:paraId="6097B6D4" w14:textId="4346CB09" w:rsidR="0059279D" w:rsidRPr="00BD525B" w:rsidRDefault="006E1A10" w:rsidP="00BC6E59">
      <w:pPr>
        <w:spacing w:after="0" w:line="360" w:lineRule="auto"/>
        <w:ind w:left="34" w:right="-31" w:firstLine="533"/>
        <w:rPr>
          <w:b/>
          <w:szCs w:val="28"/>
        </w:rPr>
      </w:pPr>
      <w:r>
        <w:rPr>
          <w:b/>
          <w:szCs w:val="28"/>
        </w:rPr>
        <w:t>Шаги по разработке аналитического раздела</w:t>
      </w:r>
      <w:r w:rsidR="00BD525B" w:rsidRPr="00BD525B">
        <w:rPr>
          <w:b/>
          <w:szCs w:val="28"/>
        </w:rPr>
        <w:t>:</w:t>
      </w:r>
    </w:p>
    <w:p w14:paraId="374DCF5D" w14:textId="185695CB" w:rsidR="00BD525B" w:rsidRPr="00BE7416" w:rsidRDefault="00BD525B" w:rsidP="00630482">
      <w:pPr>
        <w:pStyle w:val="a3"/>
        <w:numPr>
          <w:ilvl w:val="0"/>
          <w:numId w:val="6"/>
        </w:numPr>
        <w:spacing w:after="0" w:line="360" w:lineRule="auto"/>
        <w:ind w:left="34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DB3664">
        <w:rPr>
          <w:rFonts w:ascii="Times New Roman" w:hAnsi="Times New Roman" w:cs="Times New Roman"/>
          <w:b/>
          <w:i/>
          <w:sz w:val="28"/>
          <w:szCs w:val="28"/>
        </w:rPr>
        <w:t xml:space="preserve">Первый </w:t>
      </w:r>
      <w:r w:rsidR="006E1A10">
        <w:rPr>
          <w:rFonts w:ascii="Times New Roman" w:hAnsi="Times New Roman" w:cs="Times New Roman"/>
          <w:b/>
          <w:i/>
          <w:sz w:val="28"/>
          <w:szCs w:val="28"/>
        </w:rPr>
        <w:t>шаг</w:t>
      </w:r>
      <w:r w:rsidRPr="00BE7416">
        <w:rPr>
          <w:rFonts w:ascii="Times New Roman" w:hAnsi="Times New Roman" w:cs="Times New Roman"/>
          <w:sz w:val="28"/>
          <w:szCs w:val="28"/>
        </w:rPr>
        <w:t xml:space="preserve"> – сбор, описание, структурирование данных, актуальных для вашей школы:</w:t>
      </w:r>
    </w:p>
    <w:p w14:paraId="3F18EF4A" w14:textId="30926825" w:rsidR="00BD525B" w:rsidRPr="00526F1B" w:rsidRDefault="00BD525B" w:rsidP="00630482">
      <w:pPr>
        <w:pStyle w:val="a3"/>
        <w:numPr>
          <w:ilvl w:val="0"/>
          <w:numId w:val="22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526F1B">
        <w:rPr>
          <w:rFonts w:ascii="Times New Roman" w:hAnsi="Times New Roman" w:cs="Times New Roman"/>
          <w:sz w:val="28"/>
          <w:szCs w:val="28"/>
        </w:rPr>
        <w:t>по образовательным результатам детей,</w:t>
      </w:r>
    </w:p>
    <w:p w14:paraId="3AA0AED1" w14:textId="7BB22329" w:rsidR="00BD525B" w:rsidRPr="00526F1B" w:rsidRDefault="00BD525B" w:rsidP="00630482">
      <w:pPr>
        <w:pStyle w:val="a3"/>
        <w:numPr>
          <w:ilvl w:val="0"/>
          <w:numId w:val="22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526F1B">
        <w:rPr>
          <w:rFonts w:ascii="Times New Roman" w:hAnsi="Times New Roman" w:cs="Times New Roman"/>
          <w:sz w:val="28"/>
          <w:szCs w:val="28"/>
        </w:rPr>
        <w:t>по профессиональной компетентности учителей,</w:t>
      </w:r>
    </w:p>
    <w:p w14:paraId="415F65F6" w14:textId="7BFBE649" w:rsidR="00BD525B" w:rsidRPr="00526F1B" w:rsidRDefault="00BD525B" w:rsidP="00630482">
      <w:pPr>
        <w:pStyle w:val="a3"/>
        <w:numPr>
          <w:ilvl w:val="0"/>
          <w:numId w:val="22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526F1B">
        <w:rPr>
          <w:rFonts w:ascii="Times New Roman" w:hAnsi="Times New Roman" w:cs="Times New Roman"/>
          <w:sz w:val="28"/>
          <w:szCs w:val="28"/>
        </w:rPr>
        <w:t>по контекстным факторам школы (характеристики обучающихся и их семей, социальное окружение школы),</w:t>
      </w:r>
    </w:p>
    <w:p w14:paraId="03D766A3" w14:textId="09BE6B3E" w:rsidR="00BD525B" w:rsidRPr="00526F1B" w:rsidRDefault="00BD525B" w:rsidP="00630482">
      <w:pPr>
        <w:pStyle w:val="a3"/>
        <w:numPr>
          <w:ilvl w:val="0"/>
          <w:numId w:val="22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526F1B">
        <w:rPr>
          <w:rFonts w:ascii="Times New Roman" w:hAnsi="Times New Roman" w:cs="Times New Roman"/>
          <w:sz w:val="28"/>
          <w:szCs w:val="28"/>
        </w:rPr>
        <w:t>по качеству образовательной среды (психологический климат, оформление образовательного пространства),</w:t>
      </w:r>
    </w:p>
    <w:p w14:paraId="79892DA3" w14:textId="6924F294" w:rsidR="00BD525B" w:rsidRPr="00526F1B" w:rsidRDefault="00BD525B" w:rsidP="00630482">
      <w:pPr>
        <w:pStyle w:val="a3"/>
        <w:numPr>
          <w:ilvl w:val="0"/>
          <w:numId w:val="22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526F1B">
        <w:rPr>
          <w:rFonts w:ascii="Times New Roman" w:hAnsi="Times New Roman" w:cs="Times New Roman"/>
          <w:sz w:val="28"/>
          <w:szCs w:val="28"/>
        </w:rPr>
        <w:t>по организации профессионального взаимодействия внутри школы,</w:t>
      </w:r>
    </w:p>
    <w:p w14:paraId="1EA8CFC9" w14:textId="497AF56D" w:rsidR="00BD525B" w:rsidRPr="00526F1B" w:rsidRDefault="00BD525B" w:rsidP="00630482">
      <w:pPr>
        <w:pStyle w:val="a3"/>
        <w:numPr>
          <w:ilvl w:val="0"/>
          <w:numId w:val="22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526F1B">
        <w:rPr>
          <w:rFonts w:ascii="Times New Roman" w:hAnsi="Times New Roman" w:cs="Times New Roman"/>
          <w:sz w:val="28"/>
          <w:szCs w:val="28"/>
        </w:rPr>
        <w:t>и т.д.</w:t>
      </w:r>
    </w:p>
    <w:p w14:paraId="4D381860" w14:textId="5098C71A" w:rsidR="00BD525B" w:rsidRDefault="00BD525B" w:rsidP="00630482">
      <w:pPr>
        <w:pStyle w:val="a3"/>
        <w:numPr>
          <w:ilvl w:val="0"/>
          <w:numId w:val="6"/>
        </w:numPr>
        <w:spacing w:after="0" w:line="360" w:lineRule="auto"/>
        <w:ind w:left="34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DB3664">
        <w:rPr>
          <w:rFonts w:ascii="Times New Roman" w:hAnsi="Times New Roman" w:cs="Times New Roman"/>
          <w:b/>
          <w:i/>
          <w:sz w:val="28"/>
          <w:szCs w:val="28"/>
        </w:rPr>
        <w:t xml:space="preserve">Второй </w:t>
      </w:r>
      <w:r w:rsidR="006E1A10">
        <w:rPr>
          <w:rFonts w:ascii="Times New Roman" w:hAnsi="Times New Roman" w:cs="Times New Roman"/>
          <w:b/>
          <w:i/>
          <w:sz w:val="28"/>
          <w:szCs w:val="28"/>
        </w:rPr>
        <w:t>шаг</w:t>
      </w:r>
      <w:r w:rsidRPr="00BE7416">
        <w:rPr>
          <w:rFonts w:ascii="Times New Roman" w:hAnsi="Times New Roman" w:cs="Times New Roman"/>
          <w:sz w:val="28"/>
          <w:szCs w:val="28"/>
        </w:rPr>
        <w:t xml:space="preserve"> – выполнение </w:t>
      </w:r>
      <w:r w:rsidRPr="00BE7416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BE7416">
        <w:rPr>
          <w:rFonts w:ascii="Times New Roman" w:hAnsi="Times New Roman" w:cs="Times New Roman"/>
          <w:sz w:val="28"/>
          <w:szCs w:val="28"/>
        </w:rPr>
        <w:t>-анализа</w:t>
      </w:r>
      <w:r w:rsidR="00526F1B">
        <w:rPr>
          <w:rFonts w:ascii="Times New Roman" w:hAnsi="Times New Roman" w:cs="Times New Roman"/>
          <w:sz w:val="28"/>
          <w:szCs w:val="28"/>
        </w:rPr>
        <w:t xml:space="preserve"> (таблица 3</w:t>
      </w:r>
      <w:r w:rsidR="00EA376E">
        <w:rPr>
          <w:rFonts w:ascii="Times New Roman" w:hAnsi="Times New Roman" w:cs="Times New Roman"/>
          <w:sz w:val="28"/>
          <w:szCs w:val="28"/>
        </w:rPr>
        <w:t>)</w:t>
      </w:r>
      <w:r w:rsidRPr="00BE7416">
        <w:rPr>
          <w:rFonts w:ascii="Times New Roman" w:hAnsi="Times New Roman" w:cs="Times New Roman"/>
          <w:sz w:val="28"/>
          <w:szCs w:val="28"/>
        </w:rPr>
        <w:t xml:space="preserve">, чтобы структурировать выделенные проблемы и достижения. </w:t>
      </w:r>
    </w:p>
    <w:p w14:paraId="7C0C0A37" w14:textId="77777777" w:rsidR="002A535F" w:rsidRPr="002A535F" w:rsidRDefault="002A535F" w:rsidP="00BC6E59">
      <w:pPr>
        <w:spacing w:after="0" w:line="360" w:lineRule="auto"/>
        <w:ind w:left="34" w:right="-31" w:firstLine="533"/>
        <w:rPr>
          <w:szCs w:val="28"/>
        </w:rPr>
      </w:pPr>
      <w:r w:rsidRPr="002A535F">
        <w:rPr>
          <w:lang w:val="en-US"/>
        </w:rPr>
        <w:t>SWOT</w:t>
      </w:r>
      <w:r w:rsidRPr="001C7A15">
        <w:t>-</w:t>
      </w:r>
      <w:r>
        <w:t>анализ поможет выделить доступные для воздействия области школьных улучшений и</w:t>
      </w:r>
      <w:r w:rsidRPr="00C50DF5">
        <w:t xml:space="preserve"> </w:t>
      </w:r>
      <w:r>
        <w:t>по</w:t>
      </w:r>
      <w:r w:rsidRPr="00C50DF5">
        <w:t xml:space="preserve">строить программу перехода в эффективный режим работы. </w:t>
      </w:r>
      <w:r w:rsidRPr="002A535F">
        <w:rPr>
          <w:szCs w:val="28"/>
        </w:rPr>
        <w:t xml:space="preserve">Соотнесите данных, полученные на первом этапе, с ячейками таблицы для </w:t>
      </w:r>
      <w:r w:rsidRPr="002A535F">
        <w:rPr>
          <w:szCs w:val="28"/>
          <w:lang w:val="en-US"/>
        </w:rPr>
        <w:t>SWOT</w:t>
      </w:r>
      <w:r w:rsidRPr="002A535F">
        <w:rPr>
          <w:szCs w:val="28"/>
        </w:rPr>
        <w:t>-анализа:</w:t>
      </w:r>
    </w:p>
    <w:p w14:paraId="74F0DD08" w14:textId="2AB40203" w:rsidR="00EA376E" w:rsidRPr="00526F1B" w:rsidRDefault="00526F1B" w:rsidP="00526F1B">
      <w:pPr>
        <w:pStyle w:val="a3"/>
        <w:spacing w:after="0" w:line="240" w:lineRule="auto"/>
        <w:ind w:left="34" w:firstLine="533"/>
        <w:jc w:val="right"/>
        <w:rPr>
          <w:rFonts w:ascii="Times New Roman" w:hAnsi="Times New Roman" w:cs="Times New Roman"/>
          <w:sz w:val="28"/>
          <w:szCs w:val="28"/>
        </w:rPr>
      </w:pPr>
      <w:r w:rsidRPr="00526F1B"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Style w:val="TableGrid0"/>
        <w:tblpPr w:leftFromText="180" w:rightFromText="180" w:vertAnchor="text" w:horzAnchor="page" w:tblpX="1775" w:tblpY="297"/>
        <w:tblW w:w="9357" w:type="dxa"/>
        <w:tblLook w:val="04A0" w:firstRow="1" w:lastRow="0" w:firstColumn="1" w:lastColumn="0" w:noHBand="0" w:noVBand="1"/>
      </w:tblPr>
      <w:tblGrid>
        <w:gridCol w:w="2703"/>
        <w:gridCol w:w="1668"/>
        <w:gridCol w:w="2184"/>
        <w:gridCol w:w="2802"/>
      </w:tblGrid>
      <w:tr w:rsidR="00EA376E" w:rsidRPr="00767E16" w14:paraId="2C8775C4" w14:textId="77777777" w:rsidTr="00825B3F">
        <w:trPr>
          <w:trHeight w:val="371"/>
        </w:trPr>
        <w:tc>
          <w:tcPr>
            <w:tcW w:w="4371" w:type="dxa"/>
            <w:gridSpan w:val="2"/>
          </w:tcPr>
          <w:p w14:paraId="575C8240" w14:textId="77777777" w:rsidR="00EA376E" w:rsidRPr="00825B3F" w:rsidRDefault="00EA376E" w:rsidP="00825B3F">
            <w:pPr>
              <w:spacing w:after="0" w:line="240" w:lineRule="auto"/>
              <w:ind w:left="34" w:right="0" w:firstLine="533"/>
              <w:jc w:val="center"/>
              <w:rPr>
                <w:b/>
                <w:sz w:val="24"/>
                <w:szCs w:val="24"/>
              </w:rPr>
            </w:pPr>
            <w:r w:rsidRPr="00825B3F">
              <w:rPr>
                <w:b/>
                <w:sz w:val="24"/>
                <w:szCs w:val="24"/>
              </w:rPr>
              <w:t>Внутренняя среда школы</w:t>
            </w:r>
          </w:p>
        </w:tc>
        <w:tc>
          <w:tcPr>
            <w:tcW w:w="4986" w:type="dxa"/>
            <w:gridSpan w:val="2"/>
          </w:tcPr>
          <w:p w14:paraId="12FDC551" w14:textId="77777777" w:rsidR="00EA376E" w:rsidRPr="00825B3F" w:rsidRDefault="00EA376E" w:rsidP="00825B3F">
            <w:pPr>
              <w:spacing w:after="0" w:line="240" w:lineRule="auto"/>
              <w:ind w:left="34" w:right="0" w:firstLine="533"/>
              <w:jc w:val="center"/>
              <w:rPr>
                <w:b/>
                <w:sz w:val="24"/>
                <w:szCs w:val="24"/>
              </w:rPr>
            </w:pPr>
            <w:r w:rsidRPr="00825B3F">
              <w:rPr>
                <w:b/>
                <w:sz w:val="24"/>
                <w:szCs w:val="24"/>
              </w:rPr>
              <w:t>Внешняя среда</w:t>
            </w:r>
          </w:p>
        </w:tc>
      </w:tr>
      <w:tr w:rsidR="00EA376E" w14:paraId="1EF0036D" w14:textId="77777777" w:rsidTr="00825B3F">
        <w:trPr>
          <w:trHeight w:val="728"/>
        </w:trPr>
        <w:tc>
          <w:tcPr>
            <w:tcW w:w="2703" w:type="dxa"/>
          </w:tcPr>
          <w:p w14:paraId="63BDA2AA" w14:textId="77777777" w:rsidR="00EA376E" w:rsidRPr="00825B3F" w:rsidRDefault="00EA376E" w:rsidP="00825B3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825B3F">
              <w:rPr>
                <w:sz w:val="24"/>
                <w:szCs w:val="24"/>
              </w:rPr>
              <w:t>Сильные стороны</w:t>
            </w:r>
          </w:p>
        </w:tc>
        <w:tc>
          <w:tcPr>
            <w:tcW w:w="1668" w:type="dxa"/>
          </w:tcPr>
          <w:p w14:paraId="7D163204" w14:textId="77777777" w:rsidR="00EA376E" w:rsidRPr="00825B3F" w:rsidRDefault="00EA376E" w:rsidP="00825B3F">
            <w:pPr>
              <w:spacing w:after="0" w:line="240" w:lineRule="auto"/>
              <w:ind w:left="34" w:right="0" w:firstLine="0"/>
              <w:rPr>
                <w:sz w:val="24"/>
                <w:szCs w:val="24"/>
              </w:rPr>
            </w:pPr>
            <w:r w:rsidRPr="00825B3F">
              <w:rPr>
                <w:sz w:val="24"/>
                <w:szCs w:val="24"/>
              </w:rPr>
              <w:t>Слабые стороны</w:t>
            </w:r>
          </w:p>
        </w:tc>
        <w:tc>
          <w:tcPr>
            <w:tcW w:w="2184" w:type="dxa"/>
          </w:tcPr>
          <w:p w14:paraId="5789B09F" w14:textId="77777777" w:rsidR="00EA376E" w:rsidRPr="00825B3F" w:rsidRDefault="00EA376E" w:rsidP="00825B3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825B3F">
              <w:rPr>
                <w:sz w:val="24"/>
                <w:szCs w:val="24"/>
              </w:rPr>
              <w:t>Возможности</w:t>
            </w:r>
          </w:p>
        </w:tc>
        <w:tc>
          <w:tcPr>
            <w:tcW w:w="2802" w:type="dxa"/>
          </w:tcPr>
          <w:p w14:paraId="5849B6A0" w14:textId="77777777" w:rsidR="00EA376E" w:rsidRPr="00825B3F" w:rsidRDefault="00EA376E" w:rsidP="00825B3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825B3F">
              <w:rPr>
                <w:sz w:val="24"/>
                <w:szCs w:val="24"/>
              </w:rPr>
              <w:t>Угрозы</w:t>
            </w:r>
          </w:p>
        </w:tc>
      </w:tr>
      <w:tr w:rsidR="00EA376E" w14:paraId="25B4F387" w14:textId="77777777" w:rsidTr="00825B3F">
        <w:trPr>
          <w:trHeight w:val="371"/>
        </w:trPr>
        <w:tc>
          <w:tcPr>
            <w:tcW w:w="2703" w:type="dxa"/>
          </w:tcPr>
          <w:p w14:paraId="78C02444" w14:textId="77777777" w:rsidR="00EA376E" w:rsidRPr="00825B3F" w:rsidRDefault="00EA376E" w:rsidP="00825B3F">
            <w:pPr>
              <w:spacing w:after="0" w:line="240" w:lineRule="auto"/>
              <w:ind w:left="34" w:right="0" w:firstLine="533"/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14:paraId="7E3C4354" w14:textId="77777777" w:rsidR="00EA376E" w:rsidRPr="00825B3F" w:rsidRDefault="00EA376E" w:rsidP="00825B3F">
            <w:pPr>
              <w:spacing w:after="0" w:line="240" w:lineRule="auto"/>
              <w:ind w:left="34" w:right="0" w:firstLine="533"/>
              <w:rPr>
                <w:sz w:val="24"/>
                <w:szCs w:val="24"/>
              </w:rPr>
            </w:pPr>
          </w:p>
        </w:tc>
        <w:tc>
          <w:tcPr>
            <w:tcW w:w="2184" w:type="dxa"/>
          </w:tcPr>
          <w:p w14:paraId="68EFECD1" w14:textId="77777777" w:rsidR="00EA376E" w:rsidRPr="00825B3F" w:rsidRDefault="00EA376E" w:rsidP="00825B3F">
            <w:pPr>
              <w:spacing w:after="0" w:line="240" w:lineRule="auto"/>
              <w:ind w:left="34" w:right="0" w:firstLine="533"/>
              <w:rPr>
                <w:sz w:val="24"/>
                <w:szCs w:val="24"/>
              </w:rPr>
            </w:pPr>
          </w:p>
        </w:tc>
        <w:tc>
          <w:tcPr>
            <w:tcW w:w="2802" w:type="dxa"/>
          </w:tcPr>
          <w:p w14:paraId="575CFF24" w14:textId="77777777" w:rsidR="00EA376E" w:rsidRPr="00825B3F" w:rsidRDefault="00EA376E" w:rsidP="00825B3F">
            <w:pPr>
              <w:spacing w:after="0" w:line="240" w:lineRule="auto"/>
              <w:ind w:left="34" w:right="0" w:firstLine="533"/>
              <w:rPr>
                <w:sz w:val="24"/>
                <w:szCs w:val="24"/>
              </w:rPr>
            </w:pPr>
          </w:p>
        </w:tc>
      </w:tr>
    </w:tbl>
    <w:p w14:paraId="712F6C7E" w14:textId="77777777" w:rsidR="00097E42" w:rsidRDefault="00097E42" w:rsidP="00825B3F">
      <w:pPr>
        <w:spacing w:after="0" w:line="360" w:lineRule="auto"/>
        <w:ind w:left="0" w:right="-1" w:firstLine="0"/>
        <w:rPr>
          <w:color w:val="2B2B2B"/>
          <w:szCs w:val="28"/>
          <w:shd w:val="clear" w:color="auto" w:fill="FFFFFF"/>
        </w:rPr>
      </w:pPr>
    </w:p>
    <w:p w14:paraId="48C7296A" w14:textId="77777777" w:rsidR="003F78AC" w:rsidRPr="00A23163" w:rsidRDefault="003F78AC" w:rsidP="00BC6E59">
      <w:pPr>
        <w:spacing w:after="0" w:line="360" w:lineRule="auto"/>
        <w:ind w:left="34" w:right="-1" w:firstLine="533"/>
        <w:rPr>
          <w:color w:val="auto"/>
        </w:rPr>
      </w:pPr>
      <w:r w:rsidRPr="00A23163">
        <w:rPr>
          <w:color w:val="auto"/>
        </w:rPr>
        <w:t xml:space="preserve">Сильные и слабые стороны (внутренняя среда школы) определяются исходя из позиции, что это факторы, на которые школа может повлиять (хотя бы потенциально). Возможности и угрозы - факторы внешней среды, на которые школа не может повлиять ни при каких обстоятельствах, может только их учитывать и стремиться с максимальной выгодой их использовать (возможности) или нивелировать связанные с ними риски (угрозы). </w:t>
      </w:r>
    </w:p>
    <w:p w14:paraId="1B8CA8B1" w14:textId="77777777" w:rsidR="003F78AC" w:rsidRPr="00A23163" w:rsidRDefault="003F78AC" w:rsidP="00BC6E59">
      <w:pPr>
        <w:spacing w:after="0" w:line="360" w:lineRule="auto"/>
        <w:ind w:left="34" w:right="-1" w:firstLine="533"/>
        <w:rPr>
          <w:color w:val="auto"/>
        </w:rPr>
      </w:pPr>
      <w:r w:rsidRPr="00A23163">
        <w:rPr>
          <w:color w:val="auto"/>
        </w:rPr>
        <w:t xml:space="preserve">Например, рассмотрим такой аспект, как внедрение современных технологий преподавания. Применение современных технологий преподавания – это право и обязанность школы (т.е. фактор внутренней среды). Если педагогический коллектив считает, что в этом у школы есть проблемы, то этот фактор прописывается в слабых сторонах. Если технологии применяются эффективно и этому есть доказательства – в сильных. Связанной с этим фактором «возможностью» может оказаться использование ресурсов </w:t>
      </w:r>
      <w:r w:rsidR="0063026F" w:rsidRPr="00A23163">
        <w:rPr>
          <w:color w:val="auto"/>
        </w:rPr>
        <w:t xml:space="preserve">ИРО, разнообразных </w:t>
      </w:r>
      <w:r w:rsidRPr="00A23163">
        <w:rPr>
          <w:color w:val="auto"/>
        </w:rPr>
        <w:t>образовательных платформ (внешняя среда) для п</w:t>
      </w:r>
      <w:r w:rsidR="009B0D7A" w:rsidRPr="00A23163">
        <w:rPr>
          <w:color w:val="auto"/>
        </w:rPr>
        <w:t>овышения квалификации учителей.</w:t>
      </w:r>
    </w:p>
    <w:p w14:paraId="7E305854" w14:textId="77777777" w:rsidR="00097E42" w:rsidRPr="00A23163" w:rsidRDefault="009B0D7A" w:rsidP="00BC6E59">
      <w:pPr>
        <w:spacing w:after="0" w:line="360" w:lineRule="auto"/>
        <w:ind w:left="34" w:right="-1" w:firstLine="533"/>
        <w:rPr>
          <w:color w:val="auto"/>
        </w:rPr>
      </w:pPr>
      <w:r w:rsidRPr="00A23163">
        <w:rPr>
          <w:color w:val="auto"/>
        </w:rPr>
        <w:t xml:space="preserve">Обратите внимание, что некоторые факторы в зависимости от позиции школьной команды можно рассматривать и как возможности, и как угрозы. Например, </w:t>
      </w:r>
      <w:r w:rsidR="0063026F" w:rsidRPr="00A23163">
        <w:rPr>
          <w:color w:val="auto"/>
        </w:rPr>
        <w:t>включение школы</w:t>
      </w:r>
      <w:r w:rsidRPr="00A23163">
        <w:rPr>
          <w:color w:val="auto"/>
        </w:rPr>
        <w:t xml:space="preserve"> в инновационны</w:t>
      </w:r>
      <w:r w:rsidR="0063026F" w:rsidRPr="00A23163">
        <w:rPr>
          <w:color w:val="auto"/>
        </w:rPr>
        <w:t>е</w:t>
      </w:r>
      <w:r w:rsidRPr="00A23163">
        <w:rPr>
          <w:color w:val="auto"/>
        </w:rPr>
        <w:t xml:space="preserve"> проект</w:t>
      </w:r>
      <w:r w:rsidR="0063026F" w:rsidRPr="00A23163">
        <w:rPr>
          <w:color w:val="auto"/>
        </w:rPr>
        <w:t xml:space="preserve">ы и программы </w:t>
      </w:r>
      <w:r w:rsidRPr="00A23163">
        <w:rPr>
          <w:color w:val="auto"/>
        </w:rPr>
        <w:t xml:space="preserve">можно рассматривать, </w:t>
      </w:r>
      <w:r w:rsidR="00097E42" w:rsidRPr="00A23163">
        <w:rPr>
          <w:color w:val="auto"/>
        </w:rPr>
        <w:t>с одной стороны</w:t>
      </w:r>
      <w:r w:rsidRPr="00A23163">
        <w:rPr>
          <w:color w:val="auto"/>
        </w:rPr>
        <w:t>,</w:t>
      </w:r>
      <w:r w:rsidR="00097E42" w:rsidRPr="00A23163">
        <w:rPr>
          <w:color w:val="auto"/>
        </w:rPr>
        <w:t xml:space="preserve"> </w:t>
      </w:r>
      <w:r w:rsidRPr="00A23163">
        <w:rPr>
          <w:color w:val="auto"/>
        </w:rPr>
        <w:t>как</w:t>
      </w:r>
      <w:r w:rsidR="00097E42" w:rsidRPr="00A23163">
        <w:rPr>
          <w:color w:val="auto"/>
        </w:rPr>
        <w:t xml:space="preserve"> возможность </w:t>
      </w:r>
      <w:r w:rsidRPr="00A23163">
        <w:rPr>
          <w:color w:val="auto"/>
        </w:rPr>
        <w:t xml:space="preserve">для </w:t>
      </w:r>
      <w:r w:rsidR="00097E42" w:rsidRPr="00A23163">
        <w:rPr>
          <w:color w:val="auto"/>
        </w:rPr>
        <w:t>изменений, с другой</w:t>
      </w:r>
      <w:r w:rsidRPr="00A23163">
        <w:rPr>
          <w:color w:val="auto"/>
        </w:rPr>
        <w:t>, как угрозу, связанную с дополнительной нагрузкой.</w:t>
      </w:r>
    </w:p>
    <w:p w14:paraId="1FB97A0A" w14:textId="77777777" w:rsidR="00AC74CD" w:rsidRPr="0063026F" w:rsidRDefault="00AC74CD" w:rsidP="00BC6E59">
      <w:pPr>
        <w:spacing w:after="0" w:line="360" w:lineRule="auto"/>
        <w:ind w:left="34" w:right="-1" w:firstLine="533"/>
        <w:rPr>
          <w:color w:val="000000" w:themeColor="text1"/>
          <w:szCs w:val="28"/>
          <w:shd w:val="clear" w:color="auto" w:fill="FFFFFF"/>
        </w:rPr>
      </w:pPr>
      <w:r w:rsidRPr="0063026F">
        <w:rPr>
          <w:color w:val="000000" w:themeColor="text1"/>
          <w:szCs w:val="28"/>
          <w:shd w:val="clear" w:color="auto" w:fill="FFFFFF"/>
        </w:rPr>
        <w:t xml:space="preserve">Рассмотрим, что понимается под четырьмя основными составляющими метода: </w:t>
      </w:r>
    </w:p>
    <w:p w14:paraId="298B9E49" w14:textId="11CF5F93" w:rsidR="00AC74CD" w:rsidRPr="0063026F" w:rsidRDefault="00AC74CD" w:rsidP="00630482">
      <w:pPr>
        <w:pStyle w:val="a3"/>
        <w:numPr>
          <w:ilvl w:val="0"/>
          <w:numId w:val="4"/>
        </w:numPr>
        <w:spacing w:after="0" w:line="360" w:lineRule="auto"/>
        <w:ind w:left="34" w:firstLine="5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3026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Сила </w:t>
      </w:r>
      <w:r w:rsidRPr="0063026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– направление, характеристика организации, которая придает ей дополнительные возможности, позволяет выделиться на фоне </w:t>
      </w:r>
      <w:r w:rsidR="00526F1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других</w:t>
      </w:r>
      <w:r w:rsidRPr="0063026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Это могут быть уникальные навыки, опыт, организационные ресурсы, сотрудничество с другими образовательными учреждениями.  </w:t>
      </w:r>
    </w:p>
    <w:p w14:paraId="6C442963" w14:textId="04E1805C" w:rsidR="00AC74CD" w:rsidRPr="0063026F" w:rsidRDefault="00AC74CD" w:rsidP="00630482">
      <w:pPr>
        <w:pStyle w:val="a3"/>
        <w:numPr>
          <w:ilvl w:val="0"/>
          <w:numId w:val="4"/>
        </w:numPr>
        <w:spacing w:after="0" w:line="360" w:lineRule="auto"/>
        <w:ind w:left="34" w:firstLine="5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3026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Слабость</w:t>
      </w:r>
      <w:r w:rsidRPr="0063026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– отсутствие важного для дальнейшего развития организации элемента. Слабости могут заключаться в низкой квалификации сотрудников, неправиль</w:t>
      </w:r>
      <w:r w:rsidR="00A231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ном распределении </w:t>
      </w:r>
      <w:proofErr w:type="gramStart"/>
      <w:r w:rsidR="00A231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обязанностей  и</w:t>
      </w:r>
      <w:proofErr w:type="gramEnd"/>
      <w:r w:rsidR="00A231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т.д. </w:t>
      </w:r>
    </w:p>
    <w:p w14:paraId="0DF4B720" w14:textId="17E617C4" w:rsidR="00AC74CD" w:rsidRPr="0063026F" w:rsidRDefault="00AC74CD" w:rsidP="00630482">
      <w:pPr>
        <w:pStyle w:val="a3"/>
        <w:numPr>
          <w:ilvl w:val="0"/>
          <w:numId w:val="4"/>
        </w:numPr>
        <w:spacing w:after="0" w:line="360" w:lineRule="auto"/>
        <w:ind w:left="34" w:firstLine="5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3026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Возможности</w:t>
      </w:r>
      <w:r w:rsidRPr="0063026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позволяют школе добиться новых высот: получить новых </w:t>
      </w:r>
      <w:r w:rsidR="006E1A1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учеников</w:t>
      </w:r>
      <w:r w:rsidRPr="0063026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внедрить новые технологии, расширить перечень </w:t>
      </w:r>
      <w:r w:rsidR="006E1A1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образовательных услуг</w:t>
      </w:r>
      <w:r w:rsidRPr="0063026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Новые возможно</w:t>
      </w:r>
      <w:r w:rsidR="006E1A1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сти могут появиться при строительстве инфраструктуры рядом со школой, при благоприятных изменениях образовательной политики на государственном уровне, при запуске новых образовательных проектов на федеральном, региональном или муниципа</w:t>
      </w:r>
      <w:r w:rsidR="00375F8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</w:t>
      </w:r>
      <w:r w:rsidR="006E1A1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ьном уровне и т.д</w:t>
      </w:r>
      <w:r w:rsidRPr="0063026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  </w:t>
      </w:r>
    </w:p>
    <w:p w14:paraId="0021F95B" w14:textId="33F15CD0" w:rsidR="00AC74CD" w:rsidRPr="0063026F" w:rsidRDefault="00AC74CD" w:rsidP="00630482">
      <w:pPr>
        <w:pStyle w:val="a3"/>
        <w:numPr>
          <w:ilvl w:val="0"/>
          <w:numId w:val="4"/>
        </w:numPr>
        <w:spacing w:after="0" w:line="360" w:lineRule="auto"/>
        <w:ind w:left="34" w:firstLine="5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3026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Угрозы</w:t>
      </w:r>
      <w:r w:rsidRPr="0063026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могут лишить образовательную организацию преимущества и нанести ей ущерб. Они могут быть обусловлены появлением конкурентов, ухудшением демографической ситуации</w:t>
      </w:r>
      <w:r w:rsidR="000D476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неблагоприятными изменениями в образовательной политике</w:t>
      </w:r>
      <w:r w:rsidRPr="0063026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 пр</w:t>
      </w:r>
      <w:r w:rsidR="000D476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3267CA69" w14:textId="77777777" w:rsidR="00AC74CD" w:rsidRPr="006F74A8" w:rsidRDefault="00AC74CD" w:rsidP="00BC6E59">
      <w:pPr>
        <w:spacing w:after="0" w:line="360" w:lineRule="auto"/>
        <w:ind w:left="34" w:right="0" w:firstLine="533"/>
      </w:pPr>
      <w:r w:rsidRPr="006F74A8">
        <w:t xml:space="preserve">Качество SWOT-анализа напрямую зависит от объективности и использования разносторонней информации. Нельзя поручать его проведение одному человеку, потому что информация будет искажена его субъективным восприятием. Необходимо избегать пространных и двусмысленных формулировок. Чем конкретнее формулировка, тем понятнее будет влияние этого фактора на </w:t>
      </w:r>
      <w:r w:rsidRPr="001C7A15">
        <w:t>школу</w:t>
      </w:r>
      <w:r w:rsidRPr="006F74A8">
        <w:t xml:space="preserve"> сейчас и в будущем, тем большую практическую ценность будут иметь результаты SWOT-анализа. </w:t>
      </w:r>
    </w:p>
    <w:p w14:paraId="52CCFA62" w14:textId="39E95FF8" w:rsidR="00BE7416" w:rsidRPr="00A23163" w:rsidRDefault="00BE7416" w:rsidP="00630482">
      <w:pPr>
        <w:pStyle w:val="a3"/>
        <w:numPr>
          <w:ilvl w:val="0"/>
          <w:numId w:val="6"/>
        </w:numPr>
        <w:spacing w:after="0" w:line="360" w:lineRule="auto"/>
        <w:ind w:left="34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DB3664">
        <w:rPr>
          <w:rFonts w:ascii="Times New Roman" w:hAnsi="Times New Roman" w:cs="Times New Roman"/>
          <w:b/>
          <w:i/>
          <w:sz w:val="28"/>
          <w:szCs w:val="28"/>
        </w:rPr>
        <w:t xml:space="preserve">Третий </w:t>
      </w:r>
      <w:r w:rsidR="00526F1B">
        <w:rPr>
          <w:rFonts w:ascii="Times New Roman" w:hAnsi="Times New Roman" w:cs="Times New Roman"/>
          <w:b/>
          <w:i/>
          <w:sz w:val="28"/>
          <w:szCs w:val="28"/>
        </w:rPr>
        <w:t>шаг</w:t>
      </w:r>
      <w:r w:rsidRPr="00BE7416">
        <w:rPr>
          <w:rFonts w:ascii="Times New Roman" w:hAnsi="Times New Roman" w:cs="Times New Roman"/>
          <w:sz w:val="28"/>
          <w:szCs w:val="28"/>
        </w:rPr>
        <w:t xml:space="preserve"> – выделение информации, указывающей на проблемы по трем направлениям: качество управления, качество преподавания, качество образовательной среды</w:t>
      </w:r>
      <w:r w:rsidRPr="00A23163">
        <w:rPr>
          <w:rFonts w:ascii="Times New Roman" w:hAnsi="Times New Roman" w:cs="Times New Roman"/>
          <w:sz w:val="28"/>
          <w:szCs w:val="28"/>
        </w:rPr>
        <w:t xml:space="preserve">. </w:t>
      </w:r>
      <w:r w:rsidR="0063026F" w:rsidRPr="00A23163">
        <w:rPr>
          <w:rFonts w:ascii="Times New Roman" w:hAnsi="Times New Roman" w:cs="Times New Roman"/>
          <w:sz w:val="28"/>
          <w:szCs w:val="28"/>
        </w:rPr>
        <w:t xml:space="preserve">Общую таблицу </w:t>
      </w:r>
      <w:r w:rsidR="0063026F" w:rsidRPr="00A23163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="0063026F" w:rsidRPr="00A23163">
        <w:rPr>
          <w:rFonts w:ascii="Times New Roman" w:hAnsi="Times New Roman" w:cs="Times New Roman"/>
          <w:sz w:val="28"/>
          <w:szCs w:val="28"/>
        </w:rPr>
        <w:t>-анализа «разбить» на три направления и с</w:t>
      </w:r>
      <w:r w:rsidRPr="00A23163">
        <w:rPr>
          <w:rFonts w:ascii="Times New Roman" w:hAnsi="Times New Roman" w:cs="Times New Roman"/>
          <w:sz w:val="28"/>
          <w:szCs w:val="28"/>
        </w:rPr>
        <w:t xml:space="preserve">делать аналитическое описание ситуации в школе по </w:t>
      </w:r>
      <w:r w:rsidR="0063026F" w:rsidRPr="00A23163">
        <w:rPr>
          <w:rFonts w:ascii="Times New Roman" w:hAnsi="Times New Roman" w:cs="Times New Roman"/>
          <w:sz w:val="28"/>
          <w:szCs w:val="28"/>
        </w:rPr>
        <w:t>каждому</w:t>
      </w:r>
      <w:r w:rsidRPr="00A23163">
        <w:rPr>
          <w:rFonts w:ascii="Times New Roman" w:hAnsi="Times New Roman" w:cs="Times New Roman"/>
          <w:sz w:val="28"/>
          <w:szCs w:val="28"/>
        </w:rPr>
        <w:t>.</w:t>
      </w:r>
      <w:r w:rsidR="00526F1B">
        <w:rPr>
          <w:rFonts w:ascii="Times New Roman" w:hAnsi="Times New Roman" w:cs="Times New Roman"/>
          <w:sz w:val="28"/>
          <w:szCs w:val="28"/>
        </w:rPr>
        <w:t xml:space="preserve"> Здесь наибольшее внимание предлагается уделить «слабым сторонам».</w:t>
      </w:r>
    </w:p>
    <w:p w14:paraId="1CAE5A78" w14:textId="77777777" w:rsidR="0063026F" w:rsidRPr="00A23163" w:rsidRDefault="0063026F" w:rsidP="000D4766">
      <w:pPr>
        <w:spacing w:after="0" w:line="360" w:lineRule="auto"/>
        <w:ind w:left="34" w:right="0" w:firstLine="533"/>
        <w:rPr>
          <w:color w:val="auto"/>
          <w:szCs w:val="28"/>
        </w:rPr>
      </w:pPr>
      <w:r w:rsidRPr="00A23163">
        <w:rPr>
          <w:color w:val="auto"/>
          <w:szCs w:val="28"/>
        </w:rPr>
        <w:t>В общем виде, под преподаванием понимается то, что происходит на уроке, практики работы учитель-ученик, их взаимодействие. Проблемы в этой сфере обычно выделяются исходя из анализа профессиональных дефицитов учителей и образовательных затруднений детей.</w:t>
      </w:r>
    </w:p>
    <w:p w14:paraId="67D17167" w14:textId="77777777" w:rsidR="0063026F" w:rsidRPr="00A23163" w:rsidRDefault="0063026F" w:rsidP="000D4766">
      <w:pPr>
        <w:spacing w:after="0" w:line="360" w:lineRule="auto"/>
        <w:ind w:left="34" w:right="0" w:firstLine="533"/>
        <w:rPr>
          <w:color w:val="auto"/>
          <w:szCs w:val="28"/>
        </w:rPr>
      </w:pPr>
      <w:r w:rsidRPr="00A23163">
        <w:rPr>
          <w:color w:val="auto"/>
          <w:szCs w:val="28"/>
        </w:rPr>
        <w:t>Блок «Управление» связан со стратегией развития школы, работой с кадрами, организацией профессионального взаимодействия, созданием имиджа школы и т.д.</w:t>
      </w:r>
    </w:p>
    <w:p w14:paraId="1C483A2C" w14:textId="5E8AAA32" w:rsidR="0063026F" w:rsidRPr="00A23163" w:rsidRDefault="0063026F" w:rsidP="000D4766">
      <w:pPr>
        <w:spacing w:after="0" w:line="360" w:lineRule="auto"/>
        <w:ind w:left="34" w:right="0" w:firstLine="533"/>
        <w:rPr>
          <w:color w:val="auto"/>
          <w:szCs w:val="28"/>
        </w:rPr>
      </w:pPr>
      <w:r w:rsidRPr="00A23163">
        <w:rPr>
          <w:color w:val="auto"/>
          <w:szCs w:val="28"/>
        </w:rPr>
        <w:t>Образовательная среда понимается в широком смысле этого слова, к ней относятся вопросы оформления образовательного пространства, создание комфортного климата, проекты по благоустройству и т.д.</w:t>
      </w:r>
    </w:p>
    <w:p w14:paraId="19EC7D28" w14:textId="0CEFF337" w:rsidR="006F03F0" w:rsidRDefault="00BE7416" w:rsidP="00630482">
      <w:pPr>
        <w:pStyle w:val="a3"/>
        <w:numPr>
          <w:ilvl w:val="0"/>
          <w:numId w:val="6"/>
        </w:numPr>
        <w:tabs>
          <w:tab w:val="left" w:pos="426"/>
        </w:tabs>
        <w:spacing w:after="0" w:line="360" w:lineRule="auto"/>
        <w:ind w:left="34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6F03F0">
        <w:rPr>
          <w:rFonts w:ascii="Times New Roman" w:hAnsi="Times New Roman" w:cs="Times New Roman"/>
          <w:b/>
          <w:i/>
          <w:sz w:val="28"/>
          <w:szCs w:val="28"/>
        </w:rPr>
        <w:t xml:space="preserve">Четвертый </w:t>
      </w:r>
      <w:r w:rsidR="00526F1B">
        <w:rPr>
          <w:rFonts w:ascii="Times New Roman" w:hAnsi="Times New Roman" w:cs="Times New Roman"/>
          <w:b/>
          <w:i/>
          <w:sz w:val="28"/>
          <w:szCs w:val="28"/>
        </w:rPr>
        <w:t>шаг</w:t>
      </w:r>
      <w:r w:rsidRPr="006F03F0">
        <w:rPr>
          <w:rFonts w:ascii="Times New Roman" w:hAnsi="Times New Roman" w:cs="Times New Roman"/>
          <w:sz w:val="28"/>
          <w:szCs w:val="28"/>
        </w:rPr>
        <w:t xml:space="preserve"> – выделение </w:t>
      </w:r>
      <w:r w:rsidRPr="00526F1B">
        <w:rPr>
          <w:rFonts w:ascii="Times New Roman" w:hAnsi="Times New Roman" w:cs="Times New Roman"/>
          <w:sz w:val="28"/>
          <w:szCs w:val="28"/>
          <w:u w:val="single"/>
        </w:rPr>
        <w:t>основных</w:t>
      </w:r>
      <w:r w:rsidRPr="006F03F0">
        <w:rPr>
          <w:rFonts w:ascii="Times New Roman" w:hAnsi="Times New Roman" w:cs="Times New Roman"/>
          <w:sz w:val="28"/>
          <w:szCs w:val="28"/>
        </w:rPr>
        <w:t xml:space="preserve"> проблем, </w:t>
      </w:r>
      <w:r w:rsidRPr="006F03F0">
        <w:rPr>
          <w:rFonts w:ascii="Times New Roman" w:hAnsi="Times New Roman" w:cs="Times New Roman"/>
          <w:sz w:val="28"/>
          <w:szCs w:val="28"/>
          <w:u w:val="single"/>
        </w:rPr>
        <w:t>доступных для решения силами управленческой команды школы</w:t>
      </w:r>
      <w:r w:rsidRPr="006F03F0">
        <w:rPr>
          <w:rFonts w:ascii="Times New Roman" w:hAnsi="Times New Roman" w:cs="Times New Roman"/>
          <w:sz w:val="28"/>
          <w:szCs w:val="28"/>
        </w:rPr>
        <w:t>, по направлениям: качество управления, качество преподавания, качество образовательной среды</w:t>
      </w:r>
      <w:r w:rsidRPr="0063026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  <w:r w:rsidR="0063026F" w:rsidRPr="0063026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0D4766">
        <w:rPr>
          <w:rFonts w:ascii="Times New Roman" w:hAnsi="Times New Roman" w:cs="Times New Roman"/>
          <w:sz w:val="28"/>
          <w:szCs w:val="28"/>
        </w:rPr>
        <w:t>Обращаем</w:t>
      </w:r>
      <w:r w:rsidR="0063026F" w:rsidRPr="000D4766">
        <w:rPr>
          <w:rFonts w:ascii="Times New Roman" w:hAnsi="Times New Roman" w:cs="Times New Roman"/>
          <w:sz w:val="28"/>
          <w:szCs w:val="28"/>
        </w:rPr>
        <w:t xml:space="preserve"> внимание, что проблемы обычно соотносятся со слабыми сторонами в таблице </w:t>
      </w:r>
      <w:r w:rsidR="0063026F" w:rsidRPr="000D4766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="0063026F" w:rsidRPr="000D4766">
        <w:rPr>
          <w:rFonts w:ascii="Times New Roman" w:hAnsi="Times New Roman" w:cs="Times New Roman"/>
          <w:sz w:val="28"/>
          <w:szCs w:val="28"/>
        </w:rPr>
        <w:t>-анализа.</w:t>
      </w:r>
    </w:p>
    <w:p w14:paraId="208A32D6" w14:textId="6D989373" w:rsidR="00AC16D5" w:rsidRPr="006F03F0" w:rsidRDefault="00BE7416" w:rsidP="00630482">
      <w:pPr>
        <w:pStyle w:val="a3"/>
        <w:numPr>
          <w:ilvl w:val="0"/>
          <w:numId w:val="6"/>
        </w:numPr>
        <w:tabs>
          <w:tab w:val="left" w:pos="426"/>
        </w:tabs>
        <w:spacing w:after="0" w:line="360" w:lineRule="auto"/>
        <w:ind w:left="34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6F03F0">
        <w:rPr>
          <w:rFonts w:ascii="Times New Roman" w:hAnsi="Times New Roman" w:cs="Times New Roman"/>
          <w:b/>
          <w:i/>
          <w:sz w:val="28"/>
          <w:szCs w:val="28"/>
        </w:rPr>
        <w:t xml:space="preserve">Пятый </w:t>
      </w:r>
      <w:r w:rsidR="00630482">
        <w:rPr>
          <w:rFonts w:ascii="Times New Roman" w:hAnsi="Times New Roman" w:cs="Times New Roman"/>
          <w:b/>
          <w:i/>
          <w:sz w:val="28"/>
          <w:szCs w:val="28"/>
        </w:rPr>
        <w:t>шаг</w:t>
      </w:r>
      <w:r w:rsidR="000D4766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6F03F0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AC16D5" w:rsidRPr="006F03F0">
        <w:rPr>
          <w:rFonts w:ascii="Times New Roman" w:hAnsi="Times New Roman" w:cs="Times New Roman"/>
          <w:sz w:val="28"/>
          <w:szCs w:val="28"/>
        </w:rPr>
        <w:t>Карт</w:t>
      </w:r>
      <w:r w:rsidR="0063026F">
        <w:rPr>
          <w:rFonts w:ascii="Times New Roman" w:hAnsi="Times New Roman" w:cs="Times New Roman"/>
          <w:sz w:val="28"/>
          <w:szCs w:val="28"/>
        </w:rPr>
        <w:t>ы</w:t>
      </w:r>
      <w:r w:rsidRPr="006F03F0">
        <w:rPr>
          <w:rFonts w:ascii="Times New Roman" w:hAnsi="Times New Roman" w:cs="Times New Roman"/>
          <w:sz w:val="28"/>
          <w:szCs w:val="28"/>
        </w:rPr>
        <w:t xml:space="preserve"> возможных приоритетов</w:t>
      </w:r>
      <w:r w:rsidR="00630482">
        <w:rPr>
          <w:rFonts w:ascii="Times New Roman" w:hAnsi="Times New Roman" w:cs="Times New Roman"/>
          <w:sz w:val="28"/>
          <w:szCs w:val="28"/>
        </w:rPr>
        <w:t xml:space="preserve"> (таблица 4</w:t>
      </w:r>
      <w:r w:rsidR="00EA376E">
        <w:rPr>
          <w:rFonts w:ascii="Times New Roman" w:hAnsi="Times New Roman" w:cs="Times New Roman"/>
          <w:sz w:val="28"/>
          <w:szCs w:val="28"/>
        </w:rPr>
        <w:t>).</w:t>
      </w:r>
      <w:r w:rsidR="00AC16D5" w:rsidRPr="006F03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CD0445" w14:textId="0414B7B8" w:rsidR="00DB3664" w:rsidRDefault="00AC16D5" w:rsidP="00BC6E59">
      <w:pPr>
        <w:spacing w:after="0" w:line="360" w:lineRule="auto"/>
        <w:ind w:left="34" w:right="-31" w:firstLine="533"/>
      </w:pPr>
      <w:r>
        <w:t xml:space="preserve">Положив в </w:t>
      </w:r>
      <w:r w:rsidR="000D4766">
        <w:t xml:space="preserve">основу выделенные </w:t>
      </w:r>
      <w:r w:rsidR="00BE7416">
        <w:t>на четвертом этапе основные проблемы</w:t>
      </w:r>
      <w:r>
        <w:t>, педагогическому коллективу рекомендуется</w:t>
      </w:r>
      <w:r w:rsidR="000D4766">
        <w:t xml:space="preserve"> «преобразовать» их в приоритеты изменений и</w:t>
      </w:r>
      <w:r>
        <w:t xml:space="preserve"> разработать общую карту возможных приоритетов, которые составят фундамент Пр</w:t>
      </w:r>
      <w:r w:rsidR="000D4766">
        <w:t>ограммы,</w:t>
      </w:r>
      <w:r>
        <w:t xml:space="preserve"> </w:t>
      </w:r>
      <w:proofErr w:type="spellStart"/>
      <w:r>
        <w:t>проранжировать</w:t>
      </w:r>
      <w:proofErr w:type="spellEnd"/>
      <w:r>
        <w:t xml:space="preserve"> их на предмет обязательности, срочности, желательности и связей с другими приоритетами. </w:t>
      </w:r>
    </w:p>
    <w:p w14:paraId="0429C4AE" w14:textId="77777777" w:rsidR="00DB3664" w:rsidRDefault="00DB3664" w:rsidP="00BC6E59">
      <w:pPr>
        <w:autoSpaceDE w:val="0"/>
        <w:autoSpaceDN w:val="0"/>
        <w:adjustRightInd w:val="0"/>
        <w:spacing w:after="0" w:line="360" w:lineRule="auto"/>
        <w:ind w:left="34" w:right="-31" w:firstLine="533"/>
        <w:rPr>
          <w:rFonts w:eastAsiaTheme="minorHAnsi"/>
          <w:color w:val="auto"/>
          <w:szCs w:val="28"/>
          <w:lang w:eastAsia="en-US"/>
        </w:rPr>
      </w:pPr>
      <w:r w:rsidRPr="00DB3664">
        <w:rPr>
          <w:rFonts w:eastAsiaTheme="minorHAnsi"/>
          <w:color w:val="auto"/>
          <w:szCs w:val="28"/>
          <w:lang w:eastAsia="en-US"/>
        </w:rPr>
        <w:t>Обязательно, согласно модели эффективной школы, в числе приоритетов должны быть меры по профессиональному совершенствованию</w:t>
      </w:r>
      <w:r>
        <w:rPr>
          <w:rFonts w:eastAsiaTheme="minorHAnsi"/>
          <w:color w:val="auto"/>
          <w:szCs w:val="28"/>
          <w:lang w:eastAsia="en-US"/>
        </w:rPr>
        <w:t xml:space="preserve"> </w:t>
      </w:r>
      <w:r w:rsidRPr="00DB3664">
        <w:rPr>
          <w:rFonts w:eastAsiaTheme="minorHAnsi"/>
          <w:color w:val="auto"/>
          <w:szCs w:val="28"/>
          <w:lang w:eastAsia="en-US"/>
        </w:rPr>
        <w:t>и сотрудничеству педагогов, развитию любых форм внеурочной и внеклассной активности разных групп учащихся, установлению тесного</w:t>
      </w:r>
      <w:r>
        <w:rPr>
          <w:rFonts w:eastAsiaTheme="minorHAnsi"/>
          <w:color w:val="auto"/>
          <w:szCs w:val="28"/>
          <w:lang w:eastAsia="en-US"/>
        </w:rPr>
        <w:t xml:space="preserve"> </w:t>
      </w:r>
      <w:r w:rsidRPr="00DB3664">
        <w:rPr>
          <w:rFonts w:eastAsiaTheme="minorHAnsi"/>
          <w:color w:val="auto"/>
          <w:szCs w:val="28"/>
          <w:lang w:eastAsia="en-US"/>
        </w:rPr>
        <w:t>взаимодействия с родителями и внешней средой, поиску в ней ресурсов, необходимых для организации качественного обучения.</w:t>
      </w:r>
    </w:p>
    <w:p w14:paraId="516AF331" w14:textId="75D9CAA1" w:rsidR="007C0663" w:rsidRDefault="00A66F73" w:rsidP="00BC6E59">
      <w:pPr>
        <w:autoSpaceDE w:val="0"/>
        <w:autoSpaceDN w:val="0"/>
        <w:adjustRightInd w:val="0"/>
        <w:spacing w:after="0" w:line="360" w:lineRule="auto"/>
        <w:ind w:left="34" w:right="-31" w:firstLine="533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 xml:space="preserve">Рекомендуем обратиться к Приложению 4, где представлена одна из возможных методик самооценки школы по реализации программы перехода в эффективный режим работы. Ориентируясь на </w:t>
      </w:r>
      <w:r w:rsidR="00D4068E">
        <w:rPr>
          <w:rFonts w:eastAsiaTheme="minorHAnsi"/>
          <w:color w:val="auto"/>
          <w:szCs w:val="28"/>
          <w:lang w:eastAsia="en-US"/>
        </w:rPr>
        <w:t>содержание заложенных в методике критериев и показателей, можно простроить свою программу, выбрать приоритеты и пути их реализации, соотносящиеся с концепцией эффективной школы.</w:t>
      </w:r>
    </w:p>
    <w:p w14:paraId="0F00908C" w14:textId="3220B649" w:rsidR="00EA376E" w:rsidRPr="00630482" w:rsidRDefault="00EA376E" w:rsidP="00630482">
      <w:pPr>
        <w:autoSpaceDE w:val="0"/>
        <w:autoSpaceDN w:val="0"/>
        <w:adjustRightInd w:val="0"/>
        <w:spacing w:after="0" w:line="240" w:lineRule="auto"/>
        <w:ind w:left="34" w:right="-28" w:firstLine="533"/>
        <w:jc w:val="right"/>
        <w:rPr>
          <w:rFonts w:eastAsiaTheme="minorHAnsi"/>
          <w:color w:val="auto"/>
          <w:szCs w:val="28"/>
          <w:lang w:eastAsia="en-US"/>
        </w:rPr>
      </w:pPr>
      <w:r w:rsidRPr="00630482">
        <w:rPr>
          <w:rFonts w:eastAsiaTheme="minorHAnsi"/>
          <w:color w:val="auto"/>
          <w:szCs w:val="28"/>
          <w:lang w:eastAsia="en-US"/>
        </w:rPr>
        <w:t xml:space="preserve">Таблица </w:t>
      </w:r>
      <w:r w:rsidR="00630482" w:rsidRPr="00630482">
        <w:rPr>
          <w:rFonts w:eastAsiaTheme="minorHAnsi"/>
          <w:color w:val="auto"/>
          <w:szCs w:val="28"/>
          <w:lang w:eastAsia="en-US"/>
        </w:rPr>
        <w:t>4</w:t>
      </w:r>
    </w:p>
    <w:p w14:paraId="23B5F3FF" w14:textId="77777777" w:rsidR="00B5006E" w:rsidRDefault="00B5006E" w:rsidP="00630482">
      <w:pPr>
        <w:autoSpaceDE w:val="0"/>
        <w:autoSpaceDN w:val="0"/>
        <w:adjustRightInd w:val="0"/>
        <w:spacing w:after="0" w:line="240" w:lineRule="auto"/>
        <w:ind w:left="34" w:right="-28" w:firstLine="533"/>
        <w:jc w:val="center"/>
        <w:rPr>
          <w:rFonts w:eastAsiaTheme="minorHAnsi"/>
          <w:b/>
          <w:i/>
          <w:color w:val="auto"/>
          <w:szCs w:val="28"/>
          <w:lang w:eastAsia="en-US"/>
        </w:rPr>
      </w:pPr>
      <w:r w:rsidRPr="00B5006E">
        <w:rPr>
          <w:rFonts w:eastAsiaTheme="minorHAnsi"/>
          <w:b/>
          <w:i/>
          <w:color w:val="auto"/>
          <w:szCs w:val="28"/>
          <w:lang w:eastAsia="en-US"/>
        </w:rPr>
        <w:t>Карта приоритетов</w:t>
      </w:r>
    </w:p>
    <w:p w14:paraId="2E6EF84D" w14:textId="77777777" w:rsidR="00630482" w:rsidRDefault="00630482" w:rsidP="00630482">
      <w:pPr>
        <w:autoSpaceDE w:val="0"/>
        <w:autoSpaceDN w:val="0"/>
        <w:adjustRightInd w:val="0"/>
        <w:spacing w:after="0" w:line="240" w:lineRule="auto"/>
        <w:ind w:left="34" w:right="-28" w:firstLine="533"/>
        <w:jc w:val="center"/>
        <w:rPr>
          <w:rFonts w:eastAsiaTheme="minorHAnsi"/>
          <w:b/>
          <w:i/>
          <w:color w:val="auto"/>
          <w:szCs w:val="28"/>
          <w:lang w:eastAsia="en-US"/>
        </w:rPr>
      </w:pPr>
    </w:p>
    <w:tbl>
      <w:tblPr>
        <w:tblStyle w:val="afa"/>
        <w:tblW w:w="9317" w:type="dxa"/>
        <w:tblInd w:w="34" w:type="dxa"/>
        <w:tblLook w:val="04A0" w:firstRow="1" w:lastRow="0" w:firstColumn="1" w:lastColumn="0" w:noHBand="0" w:noVBand="1"/>
      </w:tblPr>
      <w:tblGrid>
        <w:gridCol w:w="3222"/>
        <w:gridCol w:w="1559"/>
        <w:gridCol w:w="1417"/>
        <w:gridCol w:w="1560"/>
        <w:gridCol w:w="1559"/>
      </w:tblGrid>
      <w:tr w:rsidR="00630482" w14:paraId="3FAD7291" w14:textId="77777777" w:rsidTr="00630482">
        <w:tc>
          <w:tcPr>
            <w:tcW w:w="3222" w:type="dxa"/>
          </w:tcPr>
          <w:p w14:paraId="673275D8" w14:textId="1E1D449C" w:rsidR="00630482" w:rsidRPr="00630482" w:rsidRDefault="00630482" w:rsidP="00630482">
            <w:pPr>
              <w:autoSpaceDE w:val="0"/>
              <w:autoSpaceDN w:val="0"/>
              <w:adjustRightInd w:val="0"/>
              <w:spacing w:after="0" w:line="240" w:lineRule="auto"/>
              <w:ind w:left="0" w:right="-28" w:firstLine="0"/>
              <w:jc w:val="center"/>
              <w:rPr>
                <w:b/>
                <w:szCs w:val="28"/>
              </w:rPr>
            </w:pPr>
            <w:r w:rsidRPr="00630482">
              <w:rPr>
                <w:b/>
                <w:szCs w:val="28"/>
              </w:rPr>
              <w:t xml:space="preserve">Приоритеты </w:t>
            </w:r>
            <w:r w:rsidRPr="00630482">
              <w:rPr>
                <w:b/>
                <w:szCs w:val="28"/>
              </w:rPr>
              <w:sym w:font="Symbol" w:char="F0AE"/>
            </w:r>
          </w:p>
        </w:tc>
        <w:tc>
          <w:tcPr>
            <w:tcW w:w="1559" w:type="dxa"/>
          </w:tcPr>
          <w:p w14:paraId="15DFCC0B" w14:textId="77777777" w:rsidR="00630482" w:rsidRDefault="00630482" w:rsidP="00630482">
            <w:pPr>
              <w:autoSpaceDE w:val="0"/>
              <w:autoSpaceDN w:val="0"/>
              <w:adjustRightInd w:val="0"/>
              <w:spacing w:after="0" w:line="240" w:lineRule="auto"/>
              <w:ind w:left="0" w:right="-28" w:firstLine="0"/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14:paraId="45A37D0A" w14:textId="77777777" w:rsidR="00630482" w:rsidRDefault="00630482" w:rsidP="00630482">
            <w:pPr>
              <w:autoSpaceDE w:val="0"/>
              <w:autoSpaceDN w:val="0"/>
              <w:adjustRightInd w:val="0"/>
              <w:spacing w:after="0" w:line="240" w:lineRule="auto"/>
              <w:ind w:left="0" w:right="-28" w:firstLine="0"/>
              <w:jc w:val="center"/>
              <w:rPr>
                <w:szCs w:val="28"/>
              </w:rPr>
            </w:pPr>
          </w:p>
        </w:tc>
        <w:tc>
          <w:tcPr>
            <w:tcW w:w="1560" w:type="dxa"/>
          </w:tcPr>
          <w:p w14:paraId="2C00C792" w14:textId="77777777" w:rsidR="00630482" w:rsidRDefault="00630482" w:rsidP="00630482">
            <w:pPr>
              <w:autoSpaceDE w:val="0"/>
              <w:autoSpaceDN w:val="0"/>
              <w:adjustRightInd w:val="0"/>
              <w:spacing w:after="0" w:line="240" w:lineRule="auto"/>
              <w:ind w:left="0" w:right="-28" w:firstLine="0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14:paraId="34F4E4D6" w14:textId="77777777" w:rsidR="00630482" w:rsidRDefault="00630482" w:rsidP="00630482">
            <w:pPr>
              <w:autoSpaceDE w:val="0"/>
              <w:autoSpaceDN w:val="0"/>
              <w:adjustRightInd w:val="0"/>
              <w:spacing w:after="0" w:line="240" w:lineRule="auto"/>
              <w:ind w:left="0" w:right="-28" w:firstLine="0"/>
              <w:jc w:val="center"/>
              <w:rPr>
                <w:szCs w:val="28"/>
              </w:rPr>
            </w:pPr>
          </w:p>
        </w:tc>
      </w:tr>
      <w:tr w:rsidR="00630482" w14:paraId="46BEF490" w14:textId="77777777" w:rsidTr="00630482">
        <w:tc>
          <w:tcPr>
            <w:tcW w:w="3222" w:type="dxa"/>
          </w:tcPr>
          <w:p w14:paraId="7C1100FC" w14:textId="3FFD74C4" w:rsidR="00630482" w:rsidRPr="00630482" w:rsidRDefault="00630482" w:rsidP="00630482">
            <w:pPr>
              <w:autoSpaceDE w:val="0"/>
              <w:autoSpaceDN w:val="0"/>
              <w:adjustRightInd w:val="0"/>
              <w:spacing w:after="0" w:line="240" w:lineRule="auto"/>
              <w:ind w:left="0" w:right="-28" w:firstLine="0"/>
              <w:jc w:val="center"/>
              <w:rPr>
                <w:b/>
                <w:szCs w:val="28"/>
              </w:rPr>
            </w:pPr>
            <w:r w:rsidRPr="00630482">
              <w:rPr>
                <w:b/>
                <w:szCs w:val="28"/>
              </w:rPr>
              <w:t>Характеристики приоритетов</w:t>
            </w:r>
            <w:r w:rsidRPr="00630482">
              <w:rPr>
                <w:b/>
                <w:szCs w:val="28"/>
              </w:rPr>
              <w:sym w:font="Symbol" w:char="F0AF"/>
            </w:r>
          </w:p>
        </w:tc>
        <w:tc>
          <w:tcPr>
            <w:tcW w:w="1559" w:type="dxa"/>
          </w:tcPr>
          <w:p w14:paraId="335FBB5C" w14:textId="77777777" w:rsidR="00630482" w:rsidRDefault="00630482" w:rsidP="00630482">
            <w:pPr>
              <w:autoSpaceDE w:val="0"/>
              <w:autoSpaceDN w:val="0"/>
              <w:adjustRightInd w:val="0"/>
              <w:spacing w:after="0" w:line="240" w:lineRule="auto"/>
              <w:ind w:left="0" w:right="-28" w:firstLine="0"/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14:paraId="7AA37CFA" w14:textId="77777777" w:rsidR="00630482" w:rsidRDefault="00630482" w:rsidP="00630482">
            <w:pPr>
              <w:autoSpaceDE w:val="0"/>
              <w:autoSpaceDN w:val="0"/>
              <w:adjustRightInd w:val="0"/>
              <w:spacing w:after="0" w:line="240" w:lineRule="auto"/>
              <w:ind w:left="0" w:right="-28" w:firstLine="0"/>
              <w:jc w:val="center"/>
              <w:rPr>
                <w:szCs w:val="28"/>
              </w:rPr>
            </w:pPr>
          </w:p>
        </w:tc>
        <w:tc>
          <w:tcPr>
            <w:tcW w:w="1560" w:type="dxa"/>
          </w:tcPr>
          <w:p w14:paraId="6CFE8ABD" w14:textId="77777777" w:rsidR="00630482" w:rsidRDefault="00630482" w:rsidP="00630482">
            <w:pPr>
              <w:autoSpaceDE w:val="0"/>
              <w:autoSpaceDN w:val="0"/>
              <w:adjustRightInd w:val="0"/>
              <w:spacing w:after="0" w:line="240" w:lineRule="auto"/>
              <w:ind w:left="0" w:right="-28" w:firstLine="0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14:paraId="7C1D61AD" w14:textId="77777777" w:rsidR="00630482" w:rsidRDefault="00630482" w:rsidP="00630482">
            <w:pPr>
              <w:autoSpaceDE w:val="0"/>
              <w:autoSpaceDN w:val="0"/>
              <w:adjustRightInd w:val="0"/>
              <w:spacing w:after="0" w:line="240" w:lineRule="auto"/>
              <w:ind w:left="0" w:right="-28" w:firstLine="0"/>
              <w:jc w:val="center"/>
              <w:rPr>
                <w:szCs w:val="28"/>
              </w:rPr>
            </w:pPr>
          </w:p>
        </w:tc>
      </w:tr>
      <w:tr w:rsidR="00630482" w14:paraId="1EE52870" w14:textId="77777777" w:rsidTr="00630482">
        <w:tc>
          <w:tcPr>
            <w:tcW w:w="3222" w:type="dxa"/>
          </w:tcPr>
          <w:p w14:paraId="26B90D48" w14:textId="797563DC" w:rsidR="00630482" w:rsidRDefault="00630482" w:rsidP="00630482">
            <w:pPr>
              <w:autoSpaceDE w:val="0"/>
              <w:autoSpaceDN w:val="0"/>
              <w:adjustRightInd w:val="0"/>
              <w:spacing w:after="0" w:line="240" w:lineRule="auto"/>
              <w:ind w:left="0" w:right="-28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Обязательные</w:t>
            </w:r>
          </w:p>
        </w:tc>
        <w:tc>
          <w:tcPr>
            <w:tcW w:w="1559" w:type="dxa"/>
          </w:tcPr>
          <w:p w14:paraId="243F5C3F" w14:textId="77777777" w:rsidR="00630482" w:rsidRDefault="00630482" w:rsidP="00630482">
            <w:pPr>
              <w:autoSpaceDE w:val="0"/>
              <w:autoSpaceDN w:val="0"/>
              <w:adjustRightInd w:val="0"/>
              <w:spacing w:after="0" w:line="240" w:lineRule="auto"/>
              <w:ind w:left="0" w:right="-28" w:firstLine="0"/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14:paraId="2DC2B59A" w14:textId="77777777" w:rsidR="00630482" w:rsidRDefault="00630482" w:rsidP="00630482">
            <w:pPr>
              <w:autoSpaceDE w:val="0"/>
              <w:autoSpaceDN w:val="0"/>
              <w:adjustRightInd w:val="0"/>
              <w:spacing w:after="0" w:line="240" w:lineRule="auto"/>
              <w:ind w:left="0" w:right="-28" w:firstLine="0"/>
              <w:jc w:val="center"/>
              <w:rPr>
                <w:szCs w:val="28"/>
              </w:rPr>
            </w:pPr>
          </w:p>
        </w:tc>
        <w:tc>
          <w:tcPr>
            <w:tcW w:w="1560" w:type="dxa"/>
          </w:tcPr>
          <w:p w14:paraId="21BDB12F" w14:textId="77777777" w:rsidR="00630482" w:rsidRDefault="00630482" w:rsidP="00630482">
            <w:pPr>
              <w:autoSpaceDE w:val="0"/>
              <w:autoSpaceDN w:val="0"/>
              <w:adjustRightInd w:val="0"/>
              <w:spacing w:after="0" w:line="240" w:lineRule="auto"/>
              <w:ind w:left="0" w:right="-28" w:firstLine="0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14:paraId="0543228F" w14:textId="77777777" w:rsidR="00630482" w:rsidRDefault="00630482" w:rsidP="00630482">
            <w:pPr>
              <w:autoSpaceDE w:val="0"/>
              <w:autoSpaceDN w:val="0"/>
              <w:adjustRightInd w:val="0"/>
              <w:spacing w:after="0" w:line="240" w:lineRule="auto"/>
              <w:ind w:left="0" w:right="-28" w:firstLine="0"/>
              <w:jc w:val="center"/>
              <w:rPr>
                <w:szCs w:val="28"/>
              </w:rPr>
            </w:pPr>
          </w:p>
        </w:tc>
      </w:tr>
      <w:tr w:rsidR="00630482" w14:paraId="014D85EB" w14:textId="77777777" w:rsidTr="00630482">
        <w:tc>
          <w:tcPr>
            <w:tcW w:w="3222" w:type="dxa"/>
          </w:tcPr>
          <w:p w14:paraId="584D025D" w14:textId="459A33E5" w:rsidR="00630482" w:rsidRDefault="00630482" w:rsidP="00630482">
            <w:pPr>
              <w:autoSpaceDE w:val="0"/>
              <w:autoSpaceDN w:val="0"/>
              <w:adjustRightInd w:val="0"/>
              <w:spacing w:after="0" w:line="240" w:lineRule="auto"/>
              <w:ind w:left="0" w:right="-28"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Срочные</w:t>
            </w:r>
          </w:p>
        </w:tc>
        <w:tc>
          <w:tcPr>
            <w:tcW w:w="1559" w:type="dxa"/>
          </w:tcPr>
          <w:p w14:paraId="1D609409" w14:textId="77777777" w:rsidR="00630482" w:rsidRDefault="00630482" w:rsidP="00630482">
            <w:pPr>
              <w:autoSpaceDE w:val="0"/>
              <w:autoSpaceDN w:val="0"/>
              <w:adjustRightInd w:val="0"/>
              <w:spacing w:after="0" w:line="240" w:lineRule="auto"/>
              <w:ind w:left="0" w:right="-28" w:firstLine="0"/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14:paraId="1D1BE67A" w14:textId="77777777" w:rsidR="00630482" w:rsidRDefault="00630482" w:rsidP="00630482">
            <w:pPr>
              <w:autoSpaceDE w:val="0"/>
              <w:autoSpaceDN w:val="0"/>
              <w:adjustRightInd w:val="0"/>
              <w:spacing w:after="0" w:line="240" w:lineRule="auto"/>
              <w:ind w:left="0" w:right="-28" w:firstLine="0"/>
              <w:jc w:val="center"/>
              <w:rPr>
                <w:szCs w:val="28"/>
              </w:rPr>
            </w:pPr>
          </w:p>
        </w:tc>
        <w:tc>
          <w:tcPr>
            <w:tcW w:w="1560" w:type="dxa"/>
          </w:tcPr>
          <w:p w14:paraId="52659B8E" w14:textId="77777777" w:rsidR="00630482" w:rsidRDefault="00630482" w:rsidP="00630482">
            <w:pPr>
              <w:autoSpaceDE w:val="0"/>
              <w:autoSpaceDN w:val="0"/>
              <w:adjustRightInd w:val="0"/>
              <w:spacing w:after="0" w:line="240" w:lineRule="auto"/>
              <w:ind w:left="0" w:right="-28" w:firstLine="0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14:paraId="1F0D6A22" w14:textId="77777777" w:rsidR="00630482" w:rsidRDefault="00630482" w:rsidP="00630482">
            <w:pPr>
              <w:autoSpaceDE w:val="0"/>
              <w:autoSpaceDN w:val="0"/>
              <w:adjustRightInd w:val="0"/>
              <w:spacing w:after="0" w:line="240" w:lineRule="auto"/>
              <w:ind w:left="0" w:right="-28" w:firstLine="0"/>
              <w:jc w:val="center"/>
              <w:rPr>
                <w:szCs w:val="28"/>
              </w:rPr>
            </w:pPr>
          </w:p>
        </w:tc>
      </w:tr>
      <w:tr w:rsidR="00630482" w14:paraId="5E58FD34" w14:textId="77777777" w:rsidTr="00630482">
        <w:tc>
          <w:tcPr>
            <w:tcW w:w="3222" w:type="dxa"/>
          </w:tcPr>
          <w:p w14:paraId="0B526007" w14:textId="47C5AEF5" w:rsidR="00630482" w:rsidRDefault="00630482" w:rsidP="00630482">
            <w:pPr>
              <w:autoSpaceDE w:val="0"/>
              <w:autoSpaceDN w:val="0"/>
              <w:adjustRightInd w:val="0"/>
              <w:spacing w:after="0" w:line="240" w:lineRule="auto"/>
              <w:ind w:left="0" w:right="-28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Желательные</w:t>
            </w:r>
          </w:p>
        </w:tc>
        <w:tc>
          <w:tcPr>
            <w:tcW w:w="1559" w:type="dxa"/>
          </w:tcPr>
          <w:p w14:paraId="723AA722" w14:textId="77777777" w:rsidR="00630482" w:rsidRDefault="00630482" w:rsidP="00630482">
            <w:pPr>
              <w:autoSpaceDE w:val="0"/>
              <w:autoSpaceDN w:val="0"/>
              <w:adjustRightInd w:val="0"/>
              <w:spacing w:after="0" w:line="240" w:lineRule="auto"/>
              <w:ind w:left="0" w:right="-28" w:firstLine="0"/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14:paraId="4F2AC534" w14:textId="77777777" w:rsidR="00630482" w:rsidRDefault="00630482" w:rsidP="00630482">
            <w:pPr>
              <w:autoSpaceDE w:val="0"/>
              <w:autoSpaceDN w:val="0"/>
              <w:adjustRightInd w:val="0"/>
              <w:spacing w:after="0" w:line="240" w:lineRule="auto"/>
              <w:ind w:left="0" w:right="-28" w:firstLine="0"/>
              <w:jc w:val="center"/>
              <w:rPr>
                <w:szCs w:val="28"/>
              </w:rPr>
            </w:pPr>
          </w:p>
        </w:tc>
        <w:tc>
          <w:tcPr>
            <w:tcW w:w="1560" w:type="dxa"/>
          </w:tcPr>
          <w:p w14:paraId="36DC2D7D" w14:textId="77777777" w:rsidR="00630482" w:rsidRDefault="00630482" w:rsidP="00630482">
            <w:pPr>
              <w:autoSpaceDE w:val="0"/>
              <w:autoSpaceDN w:val="0"/>
              <w:adjustRightInd w:val="0"/>
              <w:spacing w:after="0" w:line="240" w:lineRule="auto"/>
              <w:ind w:left="0" w:right="-28" w:firstLine="0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14:paraId="37C9E6D5" w14:textId="77777777" w:rsidR="00630482" w:rsidRDefault="00630482" w:rsidP="00630482">
            <w:pPr>
              <w:autoSpaceDE w:val="0"/>
              <w:autoSpaceDN w:val="0"/>
              <w:adjustRightInd w:val="0"/>
              <w:spacing w:after="0" w:line="240" w:lineRule="auto"/>
              <w:ind w:left="0" w:right="-28" w:firstLine="0"/>
              <w:jc w:val="center"/>
              <w:rPr>
                <w:szCs w:val="28"/>
              </w:rPr>
            </w:pPr>
          </w:p>
        </w:tc>
      </w:tr>
      <w:tr w:rsidR="00630482" w14:paraId="1F1A12CB" w14:textId="77777777" w:rsidTr="00630482">
        <w:tc>
          <w:tcPr>
            <w:tcW w:w="3222" w:type="dxa"/>
          </w:tcPr>
          <w:p w14:paraId="79488380" w14:textId="05D5D3E2" w:rsidR="00630482" w:rsidRDefault="00630482" w:rsidP="00630482">
            <w:pPr>
              <w:autoSpaceDE w:val="0"/>
              <w:autoSpaceDN w:val="0"/>
              <w:adjustRightInd w:val="0"/>
              <w:spacing w:after="0" w:line="240" w:lineRule="auto"/>
              <w:ind w:left="0" w:right="-28"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Сильно связанные с другими приоритетами</w:t>
            </w:r>
          </w:p>
        </w:tc>
        <w:tc>
          <w:tcPr>
            <w:tcW w:w="1559" w:type="dxa"/>
          </w:tcPr>
          <w:p w14:paraId="6DE9C207" w14:textId="77777777" w:rsidR="00630482" w:rsidRDefault="00630482" w:rsidP="00630482">
            <w:pPr>
              <w:autoSpaceDE w:val="0"/>
              <w:autoSpaceDN w:val="0"/>
              <w:adjustRightInd w:val="0"/>
              <w:spacing w:after="0" w:line="240" w:lineRule="auto"/>
              <w:ind w:left="0" w:right="-28" w:firstLine="0"/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14:paraId="3BC5828D" w14:textId="77777777" w:rsidR="00630482" w:rsidRDefault="00630482" w:rsidP="00630482">
            <w:pPr>
              <w:autoSpaceDE w:val="0"/>
              <w:autoSpaceDN w:val="0"/>
              <w:adjustRightInd w:val="0"/>
              <w:spacing w:after="0" w:line="240" w:lineRule="auto"/>
              <w:ind w:left="0" w:right="-28" w:firstLine="0"/>
              <w:jc w:val="center"/>
              <w:rPr>
                <w:szCs w:val="28"/>
              </w:rPr>
            </w:pPr>
          </w:p>
        </w:tc>
        <w:tc>
          <w:tcPr>
            <w:tcW w:w="1560" w:type="dxa"/>
          </w:tcPr>
          <w:p w14:paraId="232E2661" w14:textId="77777777" w:rsidR="00630482" w:rsidRDefault="00630482" w:rsidP="00630482">
            <w:pPr>
              <w:autoSpaceDE w:val="0"/>
              <w:autoSpaceDN w:val="0"/>
              <w:adjustRightInd w:val="0"/>
              <w:spacing w:after="0" w:line="240" w:lineRule="auto"/>
              <w:ind w:left="0" w:right="-28" w:firstLine="0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14:paraId="3C8311D5" w14:textId="77777777" w:rsidR="00630482" w:rsidRDefault="00630482" w:rsidP="00630482">
            <w:pPr>
              <w:autoSpaceDE w:val="0"/>
              <w:autoSpaceDN w:val="0"/>
              <w:adjustRightInd w:val="0"/>
              <w:spacing w:after="0" w:line="240" w:lineRule="auto"/>
              <w:ind w:left="0" w:right="-28" w:firstLine="0"/>
              <w:jc w:val="center"/>
              <w:rPr>
                <w:szCs w:val="28"/>
              </w:rPr>
            </w:pPr>
          </w:p>
        </w:tc>
      </w:tr>
      <w:tr w:rsidR="00630482" w14:paraId="13DDCA5A" w14:textId="77777777" w:rsidTr="00630482">
        <w:tc>
          <w:tcPr>
            <w:tcW w:w="3222" w:type="dxa"/>
          </w:tcPr>
          <w:p w14:paraId="16174BCF" w14:textId="772E47A3" w:rsidR="00630482" w:rsidRDefault="00630482" w:rsidP="00630482">
            <w:pPr>
              <w:autoSpaceDE w:val="0"/>
              <w:autoSpaceDN w:val="0"/>
              <w:adjustRightInd w:val="0"/>
              <w:spacing w:after="0" w:line="240" w:lineRule="auto"/>
              <w:ind w:left="0" w:right="-28"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Слабо связанные с другими приоритетами</w:t>
            </w:r>
          </w:p>
        </w:tc>
        <w:tc>
          <w:tcPr>
            <w:tcW w:w="1559" w:type="dxa"/>
          </w:tcPr>
          <w:p w14:paraId="16C409F6" w14:textId="77777777" w:rsidR="00630482" w:rsidRDefault="00630482" w:rsidP="00630482">
            <w:pPr>
              <w:autoSpaceDE w:val="0"/>
              <w:autoSpaceDN w:val="0"/>
              <w:adjustRightInd w:val="0"/>
              <w:spacing w:after="0" w:line="240" w:lineRule="auto"/>
              <w:ind w:left="0" w:right="-28" w:firstLine="0"/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14:paraId="79BEE576" w14:textId="77777777" w:rsidR="00630482" w:rsidRDefault="00630482" w:rsidP="00630482">
            <w:pPr>
              <w:autoSpaceDE w:val="0"/>
              <w:autoSpaceDN w:val="0"/>
              <w:adjustRightInd w:val="0"/>
              <w:spacing w:after="0" w:line="240" w:lineRule="auto"/>
              <w:ind w:left="0" w:right="-28" w:firstLine="0"/>
              <w:jc w:val="center"/>
              <w:rPr>
                <w:szCs w:val="28"/>
              </w:rPr>
            </w:pPr>
          </w:p>
        </w:tc>
        <w:tc>
          <w:tcPr>
            <w:tcW w:w="1560" w:type="dxa"/>
          </w:tcPr>
          <w:p w14:paraId="2B75E62E" w14:textId="77777777" w:rsidR="00630482" w:rsidRDefault="00630482" w:rsidP="00630482">
            <w:pPr>
              <w:autoSpaceDE w:val="0"/>
              <w:autoSpaceDN w:val="0"/>
              <w:adjustRightInd w:val="0"/>
              <w:spacing w:after="0" w:line="240" w:lineRule="auto"/>
              <w:ind w:left="0" w:right="-28" w:firstLine="0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14:paraId="650C29C8" w14:textId="77777777" w:rsidR="00630482" w:rsidRDefault="00630482" w:rsidP="00630482">
            <w:pPr>
              <w:autoSpaceDE w:val="0"/>
              <w:autoSpaceDN w:val="0"/>
              <w:adjustRightInd w:val="0"/>
              <w:spacing w:after="0" w:line="240" w:lineRule="auto"/>
              <w:ind w:left="0" w:right="-28" w:firstLine="0"/>
              <w:jc w:val="center"/>
              <w:rPr>
                <w:szCs w:val="28"/>
              </w:rPr>
            </w:pPr>
          </w:p>
        </w:tc>
      </w:tr>
    </w:tbl>
    <w:p w14:paraId="347D7B1E" w14:textId="77777777" w:rsidR="00630482" w:rsidRPr="00630482" w:rsidRDefault="00630482" w:rsidP="00630482">
      <w:pPr>
        <w:autoSpaceDE w:val="0"/>
        <w:autoSpaceDN w:val="0"/>
        <w:adjustRightInd w:val="0"/>
        <w:spacing w:after="0" w:line="240" w:lineRule="auto"/>
        <w:ind w:left="34" w:right="-28" w:firstLine="533"/>
        <w:jc w:val="center"/>
        <w:rPr>
          <w:szCs w:val="28"/>
        </w:rPr>
      </w:pPr>
    </w:p>
    <w:p w14:paraId="1305756A" w14:textId="5AB0E1C5" w:rsidR="00DB3664" w:rsidRPr="00DB3664" w:rsidRDefault="00DB3664" w:rsidP="00630482">
      <w:pPr>
        <w:pStyle w:val="a3"/>
        <w:numPr>
          <w:ilvl w:val="0"/>
          <w:numId w:val="6"/>
        </w:numPr>
        <w:spacing w:after="0" w:line="360" w:lineRule="auto"/>
        <w:ind w:left="34" w:right="-31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B5006E">
        <w:rPr>
          <w:rFonts w:ascii="Times New Roman" w:hAnsi="Times New Roman" w:cs="Times New Roman"/>
          <w:b/>
          <w:i/>
          <w:sz w:val="28"/>
          <w:szCs w:val="28"/>
        </w:rPr>
        <w:t xml:space="preserve">Шестой </w:t>
      </w:r>
      <w:r w:rsidR="00630482">
        <w:rPr>
          <w:rFonts w:ascii="Times New Roman" w:hAnsi="Times New Roman" w:cs="Times New Roman"/>
          <w:b/>
          <w:i/>
          <w:sz w:val="28"/>
          <w:szCs w:val="28"/>
        </w:rPr>
        <w:t>шаг</w:t>
      </w:r>
      <w:r w:rsidRPr="00DB3664">
        <w:rPr>
          <w:rFonts w:ascii="Times New Roman" w:hAnsi="Times New Roman" w:cs="Times New Roman"/>
          <w:sz w:val="28"/>
          <w:szCs w:val="28"/>
        </w:rPr>
        <w:t xml:space="preserve"> -  фиксация приоритетов, на которые будет направлена реализация программы</w:t>
      </w:r>
      <w:r w:rsidR="00D4068E">
        <w:rPr>
          <w:rFonts w:ascii="Times New Roman" w:hAnsi="Times New Roman" w:cs="Times New Roman"/>
          <w:sz w:val="28"/>
          <w:szCs w:val="28"/>
        </w:rPr>
        <w:t>.</w:t>
      </w:r>
    </w:p>
    <w:p w14:paraId="69F8E678" w14:textId="21B19D50" w:rsidR="00A23163" w:rsidRPr="00BC6E59" w:rsidRDefault="00A23163" w:rsidP="00D4068E">
      <w:pPr>
        <w:autoSpaceDE w:val="0"/>
        <w:autoSpaceDN w:val="0"/>
        <w:adjustRightInd w:val="0"/>
        <w:spacing w:after="0" w:line="360" w:lineRule="auto"/>
        <w:ind w:left="34" w:right="0" w:firstLine="533"/>
        <w:rPr>
          <w:szCs w:val="28"/>
        </w:rPr>
      </w:pPr>
      <w:r w:rsidRPr="00A23163">
        <w:rPr>
          <w:rFonts w:eastAsiaTheme="minorHAnsi"/>
          <w:szCs w:val="28"/>
        </w:rPr>
        <w:t>Для создания программы целесообразно выбрать от двух до четырех приоритетных направлений, индивидуальных для каждой школы, и в каждом из них поставить цели, определить задачи. Приоритетные направления и цели перехода в эффективный режим определяются на основе проведенного анализа</w:t>
      </w:r>
      <w:r w:rsidR="00D4068E">
        <w:rPr>
          <w:rFonts w:eastAsiaTheme="minorHAnsi"/>
          <w:szCs w:val="28"/>
        </w:rPr>
        <w:t xml:space="preserve"> школьной ситуации, должны соотноситься </w:t>
      </w:r>
      <w:r w:rsidRPr="00A23163">
        <w:rPr>
          <w:rFonts w:eastAsiaTheme="minorHAnsi"/>
          <w:szCs w:val="28"/>
        </w:rPr>
        <w:t xml:space="preserve">с проблемами, выявленными в академических результатах учащихся, и соответствующими профессиональными дефицитами преподавателей. Большее число приоритетов приведет к распылению ресурсов, меньшее, скорее всего, не позволит достигнуть заявленных целей. В идеале стоит выбрать для дальнейшей проработки те приоритеты, которые будут наиболее связаны с остальными (т.е. реализация одного приоритета «потянет за собой» и другие изменения). </w:t>
      </w:r>
    </w:p>
    <w:p w14:paraId="0CAE7498" w14:textId="77777777" w:rsidR="00A23163" w:rsidRPr="00BC6E59" w:rsidRDefault="00A23163" w:rsidP="00D4068E">
      <w:pPr>
        <w:autoSpaceDE w:val="0"/>
        <w:autoSpaceDN w:val="0"/>
        <w:adjustRightInd w:val="0"/>
        <w:spacing w:after="0" w:line="360" w:lineRule="auto"/>
        <w:ind w:left="34" w:right="0" w:firstLine="533"/>
        <w:rPr>
          <w:szCs w:val="28"/>
        </w:rPr>
      </w:pPr>
      <w:r w:rsidRPr="00BC6E59">
        <w:rPr>
          <w:rFonts w:eastAsiaTheme="minorHAnsi"/>
          <w:szCs w:val="28"/>
        </w:rPr>
        <w:t>Далее каждый из отобранных приоритетов необходимо проанализировать в соответствии с алгоритмом (рис.1)</w:t>
      </w:r>
    </w:p>
    <w:p w14:paraId="1BBBAD62" w14:textId="77777777" w:rsidR="00A23163" w:rsidRDefault="00A23163" w:rsidP="00D15968">
      <w:r>
        <w:rPr>
          <w:noProof/>
        </w:rPr>
        <w:drawing>
          <wp:inline distT="0" distB="0" distL="0" distR="0" wp14:anchorId="6F04A333" wp14:editId="64ADF691">
            <wp:extent cx="5486400" cy="3200400"/>
            <wp:effectExtent l="38100" t="0" r="38100" b="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74A46FFC" w14:textId="77777777" w:rsidR="00EA376E" w:rsidRDefault="00EA376E" w:rsidP="00BC6E59">
      <w:pPr>
        <w:spacing w:line="360" w:lineRule="auto"/>
        <w:ind w:left="34" w:firstLine="533"/>
        <w:jc w:val="center"/>
        <w:rPr>
          <w:b/>
        </w:rPr>
      </w:pPr>
    </w:p>
    <w:p w14:paraId="29D8D0E8" w14:textId="77777777" w:rsidR="000D4766" w:rsidRDefault="000D4766" w:rsidP="00BC6E59">
      <w:pPr>
        <w:spacing w:line="360" w:lineRule="auto"/>
        <w:ind w:left="34" w:firstLine="533"/>
        <w:jc w:val="center"/>
        <w:rPr>
          <w:b/>
        </w:rPr>
      </w:pPr>
    </w:p>
    <w:p w14:paraId="7DD31D8F" w14:textId="77777777" w:rsidR="000D4766" w:rsidRDefault="000D4766" w:rsidP="00BC6E59">
      <w:pPr>
        <w:spacing w:line="360" w:lineRule="auto"/>
        <w:ind w:left="34" w:firstLine="533"/>
        <w:jc w:val="center"/>
        <w:rPr>
          <w:b/>
        </w:rPr>
      </w:pPr>
    </w:p>
    <w:p w14:paraId="6368FBFF" w14:textId="77777777" w:rsidR="000A64DD" w:rsidRPr="002B6977" w:rsidRDefault="00447E35" w:rsidP="002B6977">
      <w:pPr>
        <w:pStyle w:val="2"/>
        <w:spacing w:before="0" w:after="120" w:line="269" w:lineRule="auto"/>
        <w:ind w:left="623" w:right="584" w:hanging="11"/>
        <w:jc w:val="center"/>
        <w:rPr>
          <w:rFonts w:ascii="Times New Roman" w:eastAsiaTheme="minorHAnsi" w:hAnsi="Times New Roman" w:cs="Times New Roman"/>
          <w:color w:val="auto"/>
          <w:sz w:val="28"/>
          <w:lang w:eastAsia="en-US"/>
        </w:rPr>
      </w:pPr>
      <w:bookmarkStart w:id="7" w:name="_Toc50488081"/>
      <w:r w:rsidRPr="002B6977">
        <w:rPr>
          <w:rFonts w:ascii="Times New Roman" w:eastAsiaTheme="minorHAnsi" w:hAnsi="Times New Roman" w:cs="Times New Roman"/>
          <w:color w:val="auto"/>
          <w:sz w:val="28"/>
          <w:lang w:eastAsia="en-US"/>
        </w:rPr>
        <w:t>ЦЕЛЕВОЙ РАЗДЕЛ</w:t>
      </w:r>
      <w:bookmarkEnd w:id="7"/>
    </w:p>
    <w:p w14:paraId="4D9863BE" w14:textId="6603FD43" w:rsidR="00316021" w:rsidRDefault="00316021" w:rsidP="00BC6E59">
      <w:pPr>
        <w:autoSpaceDE w:val="0"/>
        <w:autoSpaceDN w:val="0"/>
        <w:adjustRightInd w:val="0"/>
        <w:spacing w:after="0" w:line="360" w:lineRule="auto"/>
        <w:ind w:left="34" w:right="0" w:firstLine="533"/>
        <w:rPr>
          <w:rFonts w:eastAsiaTheme="minorHAnsi"/>
          <w:color w:val="auto"/>
          <w:szCs w:val="28"/>
          <w:lang w:eastAsia="en-US"/>
        </w:rPr>
      </w:pPr>
      <w:r w:rsidRPr="00654CE1">
        <w:t xml:space="preserve">Представляет собой пояснительную записку с </w:t>
      </w:r>
      <w:r w:rsidR="000D4766">
        <w:t>обозначением</w:t>
      </w:r>
      <w:r w:rsidR="007D1257">
        <w:t xml:space="preserve"> выбранных приоритетов П</w:t>
      </w:r>
      <w:r w:rsidRPr="00654CE1">
        <w:t>рограммы, включает в себя цель, задачи и предполагаемые результаты</w:t>
      </w:r>
      <w:r>
        <w:t>.</w:t>
      </w:r>
    </w:p>
    <w:p w14:paraId="6A373E65" w14:textId="77777777" w:rsidR="00447E35" w:rsidRDefault="00447E35" w:rsidP="00BC6E59">
      <w:pPr>
        <w:autoSpaceDE w:val="0"/>
        <w:autoSpaceDN w:val="0"/>
        <w:adjustRightInd w:val="0"/>
        <w:spacing w:after="0" w:line="360" w:lineRule="auto"/>
        <w:ind w:left="34" w:right="0" w:firstLine="533"/>
        <w:rPr>
          <w:rFonts w:eastAsiaTheme="minorHAnsi"/>
          <w:color w:val="auto"/>
          <w:szCs w:val="28"/>
          <w:lang w:eastAsia="en-US"/>
        </w:rPr>
      </w:pPr>
      <w:r w:rsidRPr="00447E35">
        <w:rPr>
          <w:rFonts w:eastAsiaTheme="minorHAnsi"/>
          <w:color w:val="auto"/>
          <w:szCs w:val="28"/>
          <w:lang w:eastAsia="en-US"/>
        </w:rPr>
        <w:t>Формулирование целей и задач в целом и в разрезе выделенных приоритетов является самым сложным и самым важным процессом в разработке программы улучшения образовательных результатов учащихся.</w:t>
      </w:r>
    </w:p>
    <w:p w14:paraId="6461A8BE" w14:textId="77777777" w:rsidR="007D1257" w:rsidRPr="007D1257" w:rsidRDefault="007D1257" w:rsidP="00BC6E59">
      <w:pPr>
        <w:autoSpaceDE w:val="0"/>
        <w:autoSpaceDN w:val="0"/>
        <w:adjustRightInd w:val="0"/>
        <w:spacing w:after="0" w:line="360" w:lineRule="auto"/>
        <w:ind w:left="34" w:right="0" w:firstLine="533"/>
        <w:rPr>
          <w:b/>
          <w:szCs w:val="28"/>
        </w:rPr>
      </w:pPr>
      <w:r w:rsidRPr="007D1257">
        <w:rPr>
          <w:rFonts w:eastAsiaTheme="minorHAnsi"/>
          <w:b/>
          <w:color w:val="auto"/>
          <w:szCs w:val="28"/>
          <w:lang w:eastAsia="en-US"/>
        </w:rPr>
        <w:t xml:space="preserve">Этапы разработки: </w:t>
      </w:r>
    </w:p>
    <w:p w14:paraId="11936B20" w14:textId="77777777" w:rsidR="007D1257" w:rsidRPr="007D1257" w:rsidRDefault="007D1257" w:rsidP="0063048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4" w:firstLine="533"/>
        <w:rPr>
          <w:rFonts w:ascii="Times New Roman" w:hAnsi="Times New Roman" w:cs="Times New Roman"/>
          <w:sz w:val="28"/>
          <w:szCs w:val="28"/>
        </w:rPr>
      </w:pPr>
      <w:r w:rsidRPr="007D1257">
        <w:rPr>
          <w:rFonts w:ascii="Times New Roman" w:hAnsi="Times New Roman" w:cs="Times New Roman"/>
          <w:b/>
          <w:i/>
          <w:sz w:val="28"/>
          <w:szCs w:val="28"/>
        </w:rPr>
        <w:t>Первый этап</w:t>
      </w:r>
      <w:r w:rsidRPr="007D1257">
        <w:rPr>
          <w:rFonts w:ascii="Times New Roman" w:hAnsi="Times New Roman" w:cs="Times New Roman"/>
          <w:sz w:val="28"/>
          <w:szCs w:val="28"/>
        </w:rPr>
        <w:t xml:space="preserve"> – формулируем цель Программы.</w:t>
      </w:r>
    </w:p>
    <w:p w14:paraId="5F8165E4" w14:textId="77777777" w:rsidR="00427F9A" w:rsidRPr="007D1257" w:rsidRDefault="007D1257" w:rsidP="00BC6E59">
      <w:pPr>
        <w:autoSpaceDE w:val="0"/>
        <w:autoSpaceDN w:val="0"/>
        <w:adjustRightInd w:val="0"/>
        <w:spacing w:after="0" w:line="360" w:lineRule="auto"/>
        <w:ind w:left="34" w:firstLine="533"/>
        <w:rPr>
          <w:rFonts w:eastAsiaTheme="minorHAnsi"/>
          <w:szCs w:val="28"/>
        </w:rPr>
      </w:pPr>
      <w:r w:rsidRPr="007D1257">
        <w:rPr>
          <w:rFonts w:eastAsiaTheme="minorHAnsi"/>
          <w:szCs w:val="28"/>
        </w:rPr>
        <w:t>Формулируемая цель П</w:t>
      </w:r>
      <w:r w:rsidR="00427F9A" w:rsidRPr="007D1257">
        <w:rPr>
          <w:rFonts w:eastAsiaTheme="minorHAnsi"/>
          <w:szCs w:val="28"/>
        </w:rPr>
        <w:t xml:space="preserve">рограммы </w:t>
      </w:r>
      <w:r w:rsidR="00447E35" w:rsidRPr="007D1257">
        <w:rPr>
          <w:rFonts w:eastAsiaTheme="minorHAnsi"/>
          <w:szCs w:val="28"/>
        </w:rPr>
        <w:t>перехода школы в эффективный ре</w:t>
      </w:r>
      <w:r w:rsidR="00427F9A" w:rsidRPr="007D1257">
        <w:rPr>
          <w:rFonts w:eastAsiaTheme="minorHAnsi"/>
          <w:szCs w:val="28"/>
        </w:rPr>
        <w:t xml:space="preserve">жим работы должна соответствовать модели </w:t>
      </w:r>
      <w:r w:rsidR="00427F9A" w:rsidRPr="007D1257">
        <w:rPr>
          <w:rFonts w:eastAsiaTheme="minorHAnsi"/>
          <w:i/>
          <w:szCs w:val="28"/>
        </w:rPr>
        <w:t>SMART</w:t>
      </w:r>
      <w:r w:rsidR="00427F9A" w:rsidRPr="007D1257">
        <w:rPr>
          <w:rFonts w:eastAsiaTheme="minorHAnsi"/>
          <w:szCs w:val="28"/>
        </w:rPr>
        <w:t>, т.е. быть:</w:t>
      </w:r>
    </w:p>
    <w:p w14:paraId="022ECFAC" w14:textId="77777777" w:rsidR="00427F9A" w:rsidRPr="00447E35" w:rsidRDefault="00427F9A" w:rsidP="00BC6E59">
      <w:pPr>
        <w:autoSpaceDE w:val="0"/>
        <w:autoSpaceDN w:val="0"/>
        <w:adjustRightInd w:val="0"/>
        <w:spacing w:after="0" w:line="360" w:lineRule="auto"/>
        <w:ind w:left="34" w:right="0" w:firstLine="533"/>
        <w:rPr>
          <w:rFonts w:eastAsiaTheme="minorHAnsi"/>
          <w:color w:val="auto"/>
          <w:szCs w:val="28"/>
          <w:lang w:eastAsia="en-US"/>
        </w:rPr>
      </w:pPr>
      <w:r w:rsidRPr="00447E35">
        <w:rPr>
          <w:rFonts w:eastAsiaTheme="minorHAnsi"/>
          <w:color w:val="auto"/>
          <w:szCs w:val="28"/>
          <w:lang w:eastAsia="en-US"/>
        </w:rPr>
        <w:t xml:space="preserve">– </w:t>
      </w:r>
      <w:r w:rsidRPr="007D1257">
        <w:rPr>
          <w:rFonts w:eastAsiaTheme="minorHAnsi"/>
          <w:bCs/>
          <w:i/>
          <w:color w:val="auto"/>
          <w:szCs w:val="28"/>
          <w:lang w:eastAsia="en-US"/>
        </w:rPr>
        <w:t xml:space="preserve">конкретной </w:t>
      </w:r>
      <w:r w:rsidRPr="00447E35">
        <w:rPr>
          <w:rFonts w:eastAsiaTheme="minorHAnsi"/>
          <w:color w:val="auto"/>
          <w:szCs w:val="28"/>
          <w:lang w:eastAsia="en-US"/>
        </w:rPr>
        <w:t>– понятной всем;</w:t>
      </w:r>
    </w:p>
    <w:p w14:paraId="58E1A5EA" w14:textId="77777777" w:rsidR="00427F9A" w:rsidRPr="00447E35" w:rsidRDefault="00427F9A" w:rsidP="00BC6E59">
      <w:pPr>
        <w:autoSpaceDE w:val="0"/>
        <w:autoSpaceDN w:val="0"/>
        <w:adjustRightInd w:val="0"/>
        <w:spacing w:after="0" w:line="360" w:lineRule="auto"/>
        <w:ind w:left="34" w:right="0" w:firstLine="533"/>
        <w:rPr>
          <w:rFonts w:eastAsiaTheme="minorHAnsi"/>
          <w:color w:val="auto"/>
          <w:szCs w:val="28"/>
          <w:lang w:eastAsia="en-US"/>
        </w:rPr>
      </w:pPr>
      <w:r w:rsidRPr="00447E35">
        <w:rPr>
          <w:rFonts w:eastAsiaTheme="minorHAnsi"/>
          <w:color w:val="auto"/>
          <w:szCs w:val="28"/>
          <w:lang w:eastAsia="en-US"/>
        </w:rPr>
        <w:t xml:space="preserve">– </w:t>
      </w:r>
      <w:r w:rsidRPr="007D1257">
        <w:rPr>
          <w:rFonts w:eastAsiaTheme="minorHAnsi"/>
          <w:bCs/>
          <w:i/>
          <w:color w:val="auto"/>
          <w:szCs w:val="28"/>
          <w:lang w:eastAsia="en-US"/>
        </w:rPr>
        <w:t>измеримой</w:t>
      </w:r>
      <w:r w:rsidRPr="00447E35">
        <w:rPr>
          <w:rFonts w:eastAsiaTheme="minorHAnsi"/>
          <w:b/>
          <w:bCs/>
          <w:color w:val="auto"/>
          <w:szCs w:val="28"/>
          <w:lang w:eastAsia="en-US"/>
        </w:rPr>
        <w:t xml:space="preserve"> </w:t>
      </w:r>
      <w:r w:rsidRPr="00447E35">
        <w:rPr>
          <w:rFonts w:eastAsiaTheme="minorHAnsi"/>
          <w:color w:val="auto"/>
          <w:szCs w:val="28"/>
          <w:lang w:eastAsia="en-US"/>
        </w:rPr>
        <w:t>– содержащей исчисляемые показатели;</w:t>
      </w:r>
    </w:p>
    <w:p w14:paraId="63A6F732" w14:textId="77777777" w:rsidR="00427F9A" w:rsidRPr="00447E35" w:rsidRDefault="00427F9A" w:rsidP="00BC6E59">
      <w:pPr>
        <w:autoSpaceDE w:val="0"/>
        <w:autoSpaceDN w:val="0"/>
        <w:adjustRightInd w:val="0"/>
        <w:spacing w:after="0" w:line="360" w:lineRule="auto"/>
        <w:ind w:left="34" w:right="0" w:firstLine="533"/>
        <w:rPr>
          <w:rFonts w:eastAsiaTheme="minorHAnsi"/>
          <w:color w:val="auto"/>
          <w:szCs w:val="28"/>
          <w:lang w:eastAsia="en-US"/>
        </w:rPr>
      </w:pPr>
      <w:r w:rsidRPr="00447E35">
        <w:rPr>
          <w:rFonts w:eastAsiaTheme="minorHAnsi"/>
          <w:color w:val="auto"/>
          <w:szCs w:val="28"/>
          <w:lang w:eastAsia="en-US"/>
        </w:rPr>
        <w:t xml:space="preserve">– </w:t>
      </w:r>
      <w:r w:rsidRPr="007D1257">
        <w:rPr>
          <w:rFonts w:eastAsiaTheme="minorHAnsi"/>
          <w:bCs/>
          <w:i/>
          <w:color w:val="auto"/>
          <w:szCs w:val="28"/>
          <w:lang w:eastAsia="en-US"/>
        </w:rPr>
        <w:t>достижимой</w:t>
      </w:r>
      <w:r w:rsidRPr="00447E35">
        <w:rPr>
          <w:rFonts w:eastAsiaTheme="minorHAnsi"/>
          <w:b/>
          <w:bCs/>
          <w:color w:val="auto"/>
          <w:szCs w:val="28"/>
          <w:lang w:eastAsia="en-US"/>
        </w:rPr>
        <w:t xml:space="preserve"> </w:t>
      </w:r>
      <w:r w:rsidRPr="00447E35">
        <w:rPr>
          <w:rFonts w:eastAsiaTheme="minorHAnsi"/>
          <w:color w:val="auto"/>
          <w:szCs w:val="28"/>
          <w:lang w:eastAsia="en-US"/>
        </w:rPr>
        <w:t>– определенной по затратам и / или наличию ресурсов;</w:t>
      </w:r>
    </w:p>
    <w:p w14:paraId="17662D4E" w14:textId="77777777" w:rsidR="00427F9A" w:rsidRPr="00447E35" w:rsidRDefault="00427F9A" w:rsidP="00BC6E59">
      <w:pPr>
        <w:autoSpaceDE w:val="0"/>
        <w:autoSpaceDN w:val="0"/>
        <w:adjustRightInd w:val="0"/>
        <w:spacing w:after="0" w:line="360" w:lineRule="auto"/>
        <w:ind w:left="34" w:right="0" w:firstLine="533"/>
        <w:rPr>
          <w:rFonts w:eastAsiaTheme="minorHAnsi"/>
          <w:color w:val="auto"/>
          <w:szCs w:val="28"/>
          <w:lang w:eastAsia="en-US"/>
        </w:rPr>
      </w:pPr>
      <w:r w:rsidRPr="00447E35">
        <w:rPr>
          <w:rFonts w:eastAsiaTheme="minorHAnsi"/>
          <w:color w:val="auto"/>
          <w:szCs w:val="28"/>
          <w:lang w:eastAsia="en-US"/>
        </w:rPr>
        <w:t xml:space="preserve">– </w:t>
      </w:r>
      <w:r w:rsidRPr="007D1257">
        <w:rPr>
          <w:rFonts w:eastAsiaTheme="minorHAnsi"/>
          <w:bCs/>
          <w:i/>
          <w:color w:val="auto"/>
          <w:szCs w:val="28"/>
          <w:lang w:eastAsia="en-US"/>
        </w:rPr>
        <w:t>реалистичной</w:t>
      </w:r>
      <w:r w:rsidRPr="00447E35">
        <w:rPr>
          <w:rFonts w:eastAsiaTheme="minorHAnsi"/>
          <w:b/>
          <w:bCs/>
          <w:color w:val="auto"/>
          <w:szCs w:val="28"/>
          <w:lang w:eastAsia="en-US"/>
        </w:rPr>
        <w:t xml:space="preserve"> </w:t>
      </w:r>
      <w:r w:rsidRPr="00447E35">
        <w:rPr>
          <w:rFonts w:eastAsiaTheme="minorHAnsi"/>
          <w:color w:val="auto"/>
          <w:szCs w:val="28"/>
          <w:lang w:eastAsia="en-US"/>
        </w:rPr>
        <w:t>(релевантной) – в пределах имеющихся ресурсов;</w:t>
      </w:r>
    </w:p>
    <w:p w14:paraId="45E4D1A4" w14:textId="77777777" w:rsidR="00427F9A" w:rsidRDefault="00427F9A" w:rsidP="00BC6E59">
      <w:pPr>
        <w:autoSpaceDE w:val="0"/>
        <w:autoSpaceDN w:val="0"/>
        <w:adjustRightInd w:val="0"/>
        <w:spacing w:after="0" w:line="360" w:lineRule="auto"/>
        <w:ind w:left="34" w:right="0" w:firstLine="533"/>
        <w:rPr>
          <w:rFonts w:eastAsiaTheme="minorHAnsi"/>
          <w:color w:val="auto"/>
          <w:szCs w:val="28"/>
          <w:lang w:eastAsia="en-US"/>
        </w:rPr>
      </w:pPr>
      <w:r w:rsidRPr="00447E35">
        <w:rPr>
          <w:rFonts w:eastAsiaTheme="minorHAnsi"/>
          <w:color w:val="auto"/>
          <w:szCs w:val="28"/>
          <w:lang w:eastAsia="en-US"/>
        </w:rPr>
        <w:t xml:space="preserve">– </w:t>
      </w:r>
      <w:r w:rsidRPr="007D1257">
        <w:rPr>
          <w:rFonts w:eastAsiaTheme="minorHAnsi"/>
          <w:bCs/>
          <w:i/>
          <w:color w:val="auto"/>
          <w:szCs w:val="28"/>
          <w:lang w:eastAsia="en-US"/>
        </w:rPr>
        <w:t>определенной во времени</w:t>
      </w:r>
      <w:r w:rsidRPr="00447E35">
        <w:rPr>
          <w:rFonts w:eastAsiaTheme="minorHAnsi"/>
          <w:b/>
          <w:bCs/>
          <w:color w:val="auto"/>
          <w:szCs w:val="28"/>
          <w:lang w:eastAsia="en-US"/>
        </w:rPr>
        <w:t xml:space="preserve"> </w:t>
      </w:r>
      <w:r w:rsidRPr="00447E35">
        <w:rPr>
          <w:rFonts w:eastAsiaTheme="minorHAnsi"/>
          <w:color w:val="auto"/>
          <w:szCs w:val="28"/>
          <w:lang w:eastAsia="en-US"/>
        </w:rPr>
        <w:t>– с четко поставленными сроками.</w:t>
      </w:r>
    </w:p>
    <w:p w14:paraId="764B6547" w14:textId="77777777" w:rsidR="007D1257" w:rsidRPr="007D1257" w:rsidRDefault="007D1257" w:rsidP="0063048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4" w:firstLine="533"/>
        <w:rPr>
          <w:rFonts w:ascii="Times New Roman" w:hAnsi="Times New Roman" w:cs="Times New Roman"/>
          <w:sz w:val="28"/>
          <w:szCs w:val="28"/>
        </w:rPr>
      </w:pPr>
      <w:r w:rsidRPr="007D1257">
        <w:rPr>
          <w:rFonts w:ascii="Times New Roman" w:hAnsi="Times New Roman" w:cs="Times New Roman"/>
          <w:b/>
          <w:i/>
          <w:sz w:val="28"/>
          <w:szCs w:val="28"/>
        </w:rPr>
        <w:t>Второй этап</w:t>
      </w:r>
      <w:r w:rsidRPr="007D1257">
        <w:rPr>
          <w:rFonts w:ascii="Times New Roman" w:hAnsi="Times New Roman" w:cs="Times New Roman"/>
          <w:sz w:val="28"/>
          <w:szCs w:val="28"/>
        </w:rPr>
        <w:t xml:space="preserve"> – разбиваем цель на задачи.</w:t>
      </w:r>
    </w:p>
    <w:p w14:paraId="457959CA" w14:textId="518369AB" w:rsidR="00427F9A" w:rsidRDefault="007D1257" w:rsidP="00BC6E59">
      <w:pPr>
        <w:autoSpaceDE w:val="0"/>
        <w:autoSpaceDN w:val="0"/>
        <w:adjustRightInd w:val="0"/>
        <w:spacing w:after="0" w:line="360" w:lineRule="auto"/>
        <w:ind w:left="34" w:right="0" w:firstLine="533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Ц</w:t>
      </w:r>
      <w:r w:rsidR="00316021">
        <w:rPr>
          <w:rFonts w:eastAsiaTheme="minorHAnsi"/>
          <w:color w:val="auto"/>
          <w:szCs w:val="28"/>
          <w:lang w:eastAsia="en-US"/>
        </w:rPr>
        <w:t>ель</w:t>
      </w:r>
      <w:r w:rsidR="00427F9A" w:rsidRPr="00447E35">
        <w:rPr>
          <w:rFonts w:eastAsiaTheme="minorHAnsi"/>
          <w:color w:val="auto"/>
          <w:szCs w:val="28"/>
          <w:lang w:eastAsia="en-US"/>
        </w:rPr>
        <w:t xml:space="preserve"> следует разбить на задачи, либо учитывая последовательность их выполнения, либо охватывая разные пространства преобразований. </w:t>
      </w:r>
      <w:r w:rsidR="000D4766">
        <w:rPr>
          <w:rFonts w:eastAsiaTheme="minorHAnsi"/>
          <w:color w:val="auto"/>
          <w:szCs w:val="28"/>
          <w:lang w:eastAsia="en-US"/>
        </w:rPr>
        <w:t>Обращаем внимание, что задачи рекомендуется формулировать как промежуточные результаты программы: мы предполагаем, что при решении задачи будет автоматически достигнут подразумеваемый ею результат.</w:t>
      </w:r>
    </w:p>
    <w:p w14:paraId="5B76841B" w14:textId="77777777" w:rsidR="007D1257" w:rsidRPr="00A360FD" w:rsidRDefault="007D1257" w:rsidP="0063048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4" w:firstLine="533"/>
        <w:rPr>
          <w:rFonts w:ascii="Times New Roman" w:hAnsi="Times New Roman" w:cs="Times New Roman"/>
          <w:sz w:val="28"/>
          <w:szCs w:val="28"/>
        </w:rPr>
      </w:pPr>
      <w:r w:rsidRPr="00A360FD">
        <w:rPr>
          <w:rFonts w:ascii="Times New Roman" w:hAnsi="Times New Roman" w:cs="Times New Roman"/>
          <w:b/>
          <w:i/>
          <w:sz w:val="28"/>
          <w:szCs w:val="28"/>
        </w:rPr>
        <w:t>Третий этап</w:t>
      </w:r>
      <w:r w:rsidRPr="00A360FD">
        <w:rPr>
          <w:rFonts w:ascii="Times New Roman" w:hAnsi="Times New Roman" w:cs="Times New Roman"/>
          <w:sz w:val="28"/>
          <w:szCs w:val="28"/>
        </w:rPr>
        <w:t xml:space="preserve"> – описываем </w:t>
      </w:r>
      <w:r w:rsidR="00A360FD" w:rsidRPr="00A360FD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Pr="00A360FD">
        <w:rPr>
          <w:rFonts w:ascii="Times New Roman" w:hAnsi="Times New Roman" w:cs="Times New Roman"/>
          <w:sz w:val="28"/>
          <w:szCs w:val="28"/>
        </w:rPr>
        <w:t>реализации Программы.</w:t>
      </w:r>
    </w:p>
    <w:p w14:paraId="6CB6E4F6" w14:textId="77777777" w:rsidR="00316021" w:rsidRPr="00654CE1" w:rsidRDefault="00A360FD" w:rsidP="00BC6E59">
      <w:pPr>
        <w:spacing w:line="360" w:lineRule="auto"/>
        <w:ind w:left="34" w:right="-31" w:firstLine="533"/>
      </w:pPr>
      <w:r>
        <w:t xml:space="preserve">Перевести цель в результат </w:t>
      </w:r>
      <w:r w:rsidR="00316021" w:rsidRPr="00654CE1">
        <w:t>(оформленный образ школы через три года) Программы в целом</w:t>
      </w:r>
      <w:r w:rsidR="00316021">
        <w:t>.</w:t>
      </w:r>
    </w:p>
    <w:p w14:paraId="3F7A9373" w14:textId="0CB3F3EF" w:rsidR="00A360FD" w:rsidRPr="00A360FD" w:rsidRDefault="00A360FD" w:rsidP="00630482">
      <w:pPr>
        <w:pStyle w:val="a3"/>
        <w:numPr>
          <w:ilvl w:val="0"/>
          <w:numId w:val="9"/>
        </w:numPr>
        <w:spacing w:after="0" w:line="360" w:lineRule="auto"/>
        <w:ind w:left="34" w:right="-31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A360FD">
        <w:rPr>
          <w:rFonts w:ascii="Times New Roman" w:hAnsi="Times New Roman" w:cs="Times New Roman"/>
          <w:b/>
          <w:i/>
          <w:sz w:val="28"/>
          <w:szCs w:val="28"/>
        </w:rPr>
        <w:t>Четвертый этап</w:t>
      </w:r>
      <w:r w:rsidR="000D4766">
        <w:rPr>
          <w:rFonts w:ascii="Times New Roman" w:hAnsi="Times New Roman" w:cs="Times New Roman"/>
          <w:sz w:val="28"/>
          <w:szCs w:val="28"/>
        </w:rPr>
        <w:t xml:space="preserve"> – формулируем цели и задачи</w:t>
      </w:r>
      <w:r w:rsidRPr="00A360FD">
        <w:rPr>
          <w:rFonts w:ascii="Times New Roman" w:hAnsi="Times New Roman" w:cs="Times New Roman"/>
          <w:sz w:val="28"/>
          <w:szCs w:val="28"/>
        </w:rPr>
        <w:t xml:space="preserve"> по каждому приоритету Программы.</w:t>
      </w:r>
    </w:p>
    <w:p w14:paraId="5C7773C6" w14:textId="6A180DD2" w:rsidR="00316021" w:rsidRPr="0069543F" w:rsidRDefault="0069543F" w:rsidP="00BC6E59">
      <w:pPr>
        <w:spacing w:after="0" w:line="360" w:lineRule="auto"/>
        <w:ind w:left="34" w:right="-31" w:firstLine="533"/>
        <w:rPr>
          <w:szCs w:val="28"/>
        </w:rPr>
      </w:pPr>
      <w:r>
        <w:rPr>
          <w:szCs w:val="28"/>
        </w:rPr>
        <w:t>С</w:t>
      </w:r>
      <w:r w:rsidR="00316021" w:rsidRPr="0069543F">
        <w:rPr>
          <w:szCs w:val="28"/>
        </w:rPr>
        <w:t>формулир</w:t>
      </w:r>
      <w:r w:rsidR="00A360FD">
        <w:rPr>
          <w:szCs w:val="28"/>
        </w:rPr>
        <w:t>овать</w:t>
      </w:r>
      <w:r w:rsidR="00316021" w:rsidRPr="0069543F">
        <w:rPr>
          <w:szCs w:val="28"/>
        </w:rPr>
        <w:t xml:space="preserve"> цели по каждому выделенному приоритету Программы. Пропишите структуру задач, определив по каждой цели и задаче критерии достижения желаемого результата.</w:t>
      </w:r>
      <w:r>
        <w:rPr>
          <w:szCs w:val="28"/>
        </w:rPr>
        <w:t xml:space="preserve"> Заполните таблицу соотношения целей и задач</w:t>
      </w:r>
      <w:r w:rsidR="00EA376E">
        <w:rPr>
          <w:szCs w:val="28"/>
        </w:rPr>
        <w:t xml:space="preserve"> (таблица </w:t>
      </w:r>
      <w:r w:rsidR="00630482">
        <w:rPr>
          <w:szCs w:val="28"/>
        </w:rPr>
        <w:t>5</w:t>
      </w:r>
      <w:r w:rsidR="00EA376E">
        <w:rPr>
          <w:szCs w:val="28"/>
        </w:rPr>
        <w:t>)</w:t>
      </w:r>
      <w:r>
        <w:rPr>
          <w:szCs w:val="28"/>
        </w:rPr>
        <w:t>.</w:t>
      </w:r>
    </w:p>
    <w:p w14:paraId="6DA15A54" w14:textId="2DAEF74E" w:rsidR="00EA376E" w:rsidRPr="00EA376E" w:rsidRDefault="00EA376E" w:rsidP="00BC6E59">
      <w:pPr>
        <w:spacing w:after="0" w:line="360" w:lineRule="auto"/>
        <w:ind w:left="34" w:firstLine="533"/>
        <w:jc w:val="right"/>
        <w:rPr>
          <w:i/>
          <w:szCs w:val="28"/>
        </w:rPr>
      </w:pPr>
      <w:r w:rsidRPr="00EA376E">
        <w:rPr>
          <w:i/>
          <w:szCs w:val="28"/>
        </w:rPr>
        <w:t xml:space="preserve">Таблица </w:t>
      </w:r>
      <w:r w:rsidR="00630482">
        <w:rPr>
          <w:i/>
          <w:szCs w:val="28"/>
        </w:rPr>
        <w:t>5</w:t>
      </w:r>
    </w:p>
    <w:p w14:paraId="62133BD4" w14:textId="77777777" w:rsidR="000A64DD" w:rsidRPr="00A360FD" w:rsidRDefault="000A64DD" w:rsidP="00BC6E59">
      <w:pPr>
        <w:spacing w:after="0" w:line="360" w:lineRule="auto"/>
        <w:ind w:left="34" w:firstLine="533"/>
        <w:jc w:val="center"/>
        <w:rPr>
          <w:b/>
          <w:i/>
          <w:szCs w:val="28"/>
        </w:rPr>
      </w:pPr>
      <w:r w:rsidRPr="00A360FD">
        <w:rPr>
          <w:b/>
          <w:i/>
          <w:szCs w:val="28"/>
        </w:rPr>
        <w:t>Таблица соотношения целей и задач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137"/>
        <w:gridCol w:w="1662"/>
        <w:gridCol w:w="2842"/>
        <w:gridCol w:w="2828"/>
      </w:tblGrid>
      <w:tr w:rsidR="000A64DD" w:rsidRPr="00874C7A" w14:paraId="55A43805" w14:textId="77777777" w:rsidTr="00397AFD"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EB22D6" w14:textId="77777777" w:rsidR="000A64DD" w:rsidRPr="00A360FD" w:rsidRDefault="000A64DD" w:rsidP="00BC6E59">
            <w:pPr>
              <w:snapToGrid w:val="0"/>
              <w:spacing w:after="0" w:line="240" w:lineRule="auto"/>
              <w:ind w:left="34" w:firstLine="533"/>
              <w:jc w:val="center"/>
              <w:rPr>
                <w:b/>
                <w:sz w:val="24"/>
                <w:szCs w:val="24"/>
              </w:rPr>
            </w:pPr>
            <w:r w:rsidRPr="00A360FD">
              <w:rPr>
                <w:b/>
                <w:sz w:val="24"/>
                <w:szCs w:val="24"/>
              </w:rPr>
              <w:t xml:space="preserve">Приоритет 1 - </w:t>
            </w:r>
          </w:p>
        </w:tc>
      </w:tr>
      <w:tr w:rsidR="000A64DD" w:rsidRPr="00874C7A" w14:paraId="39827DE2" w14:textId="77777777" w:rsidTr="00397AFD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5EE36" w14:textId="77777777" w:rsidR="000A64DD" w:rsidRPr="00874C7A" w:rsidRDefault="000A64DD" w:rsidP="00BC6E59">
            <w:pPr>
              <w:snapToGrid w:val="0"/>
              <w:spacing w:after="0" w:line="360" w:lineRule="auto"/>
              <w:ind w:left="34" w:right="215" w:firstLine="533"/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051A7" w14:textId="77777777" w:rsidR="000A64DD" w:rsidRPr="00A360FD" w:rsidRDefault="000A64DD" w:rsidP="00BC6E59">
            <w:pPr>
              <w:snapToGrid w:val="0"/>
              <w:spacing w:after="0" w:line="240" w:lineRule="auto"/>
              <w:ind w:left="34" w:right="176" w:firstLine="0"/>
              <w:rPr>
                <w:b/>
                <w:sz w:val="24"/>
                <w:szCs w:val="24"/>
              </w:rPr>
            </w:pPr>
            <w:r w:rsidRPr="00397AFD">
              <w:rPr>
                <w:sz w:val="24"/>
                <w:szCs w:val="24"/>
              </w:rPr>
              <w:t>Описани</w:t>
            </w:r>
            <w:r w:rsidRPr="00A360FD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994ACF" w14:textId="77777777" w:rsidR="000A64DD" w:rsidRPr="00BC6E59" w:rsidRDefault="000A64DD" w:rsidP="00BC6E59">
            <w:pPr>
              <w:snapToGrid w:val="0"/>
              <w:spacing w:after="0" w:line="240" w:lineRule="auto"/>
              <w:ind w:left="34" w:right="142" w:firstLine="0"/>
              <w:rPr>
                <w:sz w:val="24"/>
                <w:szCs w:val="24"/>
              </w:rPr>
            </w:pPr>
            <w:r w:rsidRPr="00BC6E59">
              <w:rPr>
                <w:sz w:val="24"/>
                <w:szCs w:val="24"/>
              </w:rPr>
              <w:t>Критерии успеха – по каким признакам вы узнаете, что цель достигнута \ задача выполнена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D7CA8D" w14:textId="77777777" w:rsidR="000A64DD" w:rsidRPr="00BC6E59" w:rsidRDefault="000A64DD" w:rsidP="00BC6E59">
            <w:pPr>
              <w:snapToGrid w:val="0"/>
              <w:spacing w:after="0" w:line="240" w:lineRule="auto"/>
              <w:ind w:left="34" w:right="176" w:firstLine="0"/>
              <w:rPr>
                <w:sz w:val="24"/>
                <w:szCs w:val="24"/>
              </w:rPr>
            </w:pPr>
            <w:r w:rsidRPr="00BC6E59">
              <w:rPr>
                <w:sz w:val="24"/>
                <w:szCs w:val="24"/>
              </w:rPr>
              <w:t>Действия по выполнению каждой задачи</w:t>
            </w:r>
          </w:p>
        </w:tc>
      </w:tr>
      <w:tr w:rsidR="000A64DD" w:rsidRPr="00874C7A" w14:paraId="073A55D8" w14:textId="77777777" w:rsidTr="00397AFD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407D7" w14:textId="77777777" w:rsidR="000A64DD" w:rsidRPr="00874C7A" w:rsidRDefault="000A64DD" w:rsidP="00BC6E59">
            <w:pPr>
              <w:tabs>
                <w:tab w:val="left" w:pos="1706"/>
                <w:tab w:val="left" w:pos="1848"/>
              </w:tabs>
              <w:snapToGrid w:val="0"/>
              <w:spacing w:after="0" w:line="360" w:lineRule="auto"/>
              <w:ind w:left="34" w:right="420" w:firstLine="533"/>
              <w:rPr>
                <w:sz w:val="24"/>
                <w:szCs w:val="24"/>
              </w:rPr>
            </w:pPr>
            <w:r w:rsidRPr="00874C7A">
              <w:rPr>
                <w:sz w:val="24"/>
                <w:szCs w:val="24"/>
              </w:rPr>
              <w:t>Цель 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4D9A8C" w14:textId="77777777" w:rsidR="000A64DD" w:rsidRPr="00874C7A" w:rsidRDefault="000A64DD" w:rsidP="00BC6E59">
            <w:pPr>
              <w:snapToGrid w:val="0"/>
              <w:spacing w:after="0" w:line="240" w:lineRule="auto"/>
              <w:ind w:left="34" w:firstLine="533"/>
              <w:rPr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EC5B9" w14:textId="77777777" w:rsidR="000A64DD" w:rsidRPr="00874C7A" w:rsidRDefault="000A64DD" w:rsidP="00BC6E59">
            <w:pPr>
              <w:snapToGrid w:val="0"/>
              <w:spacing w:after="0" w:line="240" w:lineRule="auto"/>
              <w:ind w:left="34" w:firstLine="533"/>
              <w:rPr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643462" w14:textId="77777777" w:rsidR="000A64DD" w:rsidRPr="00874C7A" w:rsidRDefault="000A64DD" w:rsidP="00BC6E59">
            <w:pPr>
              <w:snapToGrid w:val="0"/>
              <w:spacing w:after="0" w:line="240" w:lineRule="auto"/>
              <w:ind w:left="34" w:firstLine="533"/>
              <w:rPr>
                <w:sz w:val="24"/>
                <w:szCs w:val="24"/>
              </w:rPr>
            </w:pPr>
          </w:p>
        </w:tc>
      </w:tr>
      <w:tr w:rsidR="000A64DD" w:rsidRPr="00874C7A" w14:paraId="74CBEF16" w14:textId="77777777" w:rsidTr="00397AFD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FBE275" w14:textId="77777777" w:rsidR="000A64DD" w:rsidRPr="00874C7A" w:rsidRDefault="000A64DD" w:rsidP="00BC6E59">
            <w:pPr>
              <w:tabs>
                <w:tab w:val="left" w:pos="1706"/>
                <w:tab w:val="left" w:pos="1848"/>
              </w:tabs>
              <w:snapToGrid w:val="0"/>
              <w:spacing w:after="0" w:line="360" w:lineRule="auto"/>
              <w:ind w:left="34" w:right="420" w:firstLine="533"/>
              <w:jc w:val="center"/>
              <w:rPr>
                <w:sz w:val="24"/>
                <w:szCs w:val="24"/>
              </w:rPr>
            </w:pPr>
            <w:r w:rsidRPr="00874C7A">
              <w:rPr>
                <w:sz w:val="24"/>
                <w:szCs w:val="24"/>
              </w:rPr>
              <w:t>Задача1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B9C09" w14:textId="77777777" w:rsidR="000A64DD" w:rsidRPr="00874C7A" w:rsidRDefault="000A64DD" w:rsidP="00BC6E59">
            <w:pPr>
              <w:snapToGrid w:val="0"/>
              <w:spacing w:after="0" w:line="240" w:lineRule="auto"/>
              <w:ind w:left="34" w:firstLine="533"/>
              <w:rPr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DF6F0" w14:textId="77777777" w:rsidR="000A64DD" w:rsidRPr="00874C7A" w:rsidRDefault="000A64DD" w:rsidP="00BC6E59">
            <w:pPr>
              <w:snapToGrid w:val="0"/>
              <w:spacing w:after="0" w:line="240" w:lineRule="auto"/>
              <w:ind w:left="34" w:firstLine="533"/>
              <w:rPr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C71DB7" w14:textId="77777777" w:rsidR="000A64DD" w:rsidRPr="00874C7A" w:rsidRDefault="000A64DD" w:rsidP="00BC6E59">
            <w:pPr>
              <w:snapToGrid w:val="0"/>
              <w:spacing w:after="0" w:line="240" w:lineRule="auto"/>
              <w:ind w:left="34" w:firstLine="533"/>
              <w:rPr>
                <w:sz w:val="24"/>
                <w:szCs w:val="24"/>
              </w:rPr>
            </w:pPr>
          </w:p>
        </w:tc>
      </w:tr>
      <w:tr w:rsidR="000A64DD" w:rsidRPr="00874C7A" w14:paraId="56044C65" w14:textId="77777777" w:rsidTr="00397AFD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A017A0" w14:textId="77777777" w:rsidR="000A64DD" w:rsidRPr="00874C7A" w:rsidRDefault="000A64DD" w:rsidP="00BC6E59">
            <w:pPr>
              <w:tabs>
                <w:tab w:val="left" w:pos="1706"/>
                <w:tab w:val="left" w:pos="1848"/>
              </w:tabs>
              <w:snapToGrid w:val="0"/>
              <w:spacing w:after="0" w:line="360" w:lineRule="auto"/>
              <w:ind w:left="34" w:right="420" w:firstLine="533"/>
              <w:jc w:val="center"/>
              <w:rPr>
                <w:sz w:val="24"/>
                <w:szCs w:val="24"/>
              </w:rPr>
            </w:pPr>
            <w:r w:rsidRPr="00874C7A">
              <w:rPr>
                <w:sz w:val="24"/>
                <w:szCs w:val="24"/>
              </w:rPr>
              <w:t>Задача2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7400C" w14:textId="77777777" w:rsidR="000A64DD" w:rsidRPr="00874C7A" w:rsidRDefault="000A64DD" w:rsidP="00BC6E59">
            <w:pPr>
              <w:snapToGrid w:val="0"/>
              <w:spacing w:after="0" w:line="240" w:lineRule="auto"/>
              <w:ind w:left="34" w:firstLine="533"/>
              <w:rPr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20EDEB" w14:textId="77777777" w:rsidR="000A64DD" w:rsidRPr="00874C7A" w:rsidRDefault="000A64DD" w:rsidP="00BC6E59">
            <w:pPr>
              <w:snapToGrid w:val="0"/>
              <w:spacing w:after="0" w:line="240" w:lineRule="auto"/>
              <w:ind w:left="34" w:firstLine="533"/>
              <w:rPr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541708" w14:textId="77777777" w:rsidR="000A64DD" w:rsidRPr="00874C7A" w:rsidRDefault="000A64DD" w:rsidP="00BC6E59">
            <w:pPr>
              <w:snapToGrid w:val="0"/>
              <w:spacing w:after="0" w:line="240" w:lineRule="auto"/>
              <w:ind w:left="34" w:firstLine="533"/>
              <w:rPr>
                <w:sz w:val="24"/>
                <w:szCs w:val="24"/>
              </w:rPr>
            </w:pPr>
          </w:p>
        </w:tc>
      </w:tr>
      <w:tr w:rsidR="000A64DD" w:rsidRPr="00874C7A" w14:paraId="04A4DFFB" w14:textId="77777777" w:rsidTr="00397AFD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3AB42" w14:textId="77777777" w:rsidR="000A64DD" w:rsidRPr="00874C7A" w:rsidRDefault="000A64DD" w:rsidP="00BC6E59">
            <w:pPr>
              <w:tabs>
                <w:tab w:val="left" w:pos="1706"/>
                <w:tab w:val="left" w:pos="1848"/>
              </w:tabs>
              <w:snapToGrid w:val="0"/>
              <w:spacing w:after="0" w:line="360" w:lineRule="auto"/>
              <w:ind w:left="34" w:right="420" w:firstLine="533"/>
              <w:jc w:val="center"/>
              <w:rPr>
                <w:sz w:val="24"/>
                <w:szCs w:val="24"/>
              </w:rPr>
            </w:pPr>
            <w:r w:rsidRPr="00874C7A">
              <w:rPr>
                <w:sz w:val="24"/>
                <w:szCs w:val="24"/>
              </w:rPr>
              <w:t>Задача3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E0AC0" w14:textId="77777777" w:rsidR="000A64DD" w:rsidRPr="00874C7A" w:rsidRDefault="000A64DD" w:rsidP="00BC6E59">
            <w:pPr>
              <w:snapToGrid w:val="0"/>
              <w:spacing w:after="0" w:line="240" w:lineRule="auto"/>
              <w:ind w:left="34" w:firstLine="533"/>
              <w:rPr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EF2052" w14:textId="77777777" w:rsidR="000A64DD" w:rsidRPr="00874C7A" w:rsidRDefault="000A64DD" w:rsidP="00BC6E59">
            <w:pPr>
              <w:snapToGrid w:val="0"/>
              <w:spacing w:after="0" w:line="240" w:lineRule="auto"/>
              <w:ind w:left="34" w:firstLine="533"/>
              <w:rPr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B7C8F2" w14:textId="77777777" w:rsidR="000A64DD" w:rsidRPr="00874C7A" w:rsidRDefault="000A64DD" w:rsidP="00BC6E59">
            <w:pPr>
              <w:snapToGrid w:val="0"/>
              <w:spacing w:after="0" w:line="240" w:lineRule="auto"/>
              <w:ind w:left="34" w:firstLine="533"/>
              <w:rPr>
                <w:sz w:val="24"/>
                <w:szCs w:val="24"/>
              </w:rPr>
            </w:pPr>
          </w:p>
        </w:tc>
      </w:tr>
      <w:tr w:rsidR="000A64DD" w:rsidRPr="00874C7A" w14:paraId="17BF154E" w14:textId="77777777" w:rsidTr="00397AFD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316199" w14:textId="77777777" w:rsidR="000A64DD" w:rsidRPr="00874C7A" w:rsidRDefault="000A64DD" w:rsidP="00BC6E59">
            <w:pPr>
              <w:tabs>
                <w:tab w:val="left" w:pos="1706"/>
                <w:tab w:val="left" w:pos="1848"/>
              </w:tabs>
              <w:snapToGrid w:val="0"/>
              <w:spacing w:after="0" w:line="360" w:lineRule="auto"/>
              <w:ind w:left="34" w:right="420" w:firstLine="533"/>
              <w:jc w:val="center"/>
              <w:rPr>
                <w:sz w:val="24"/>
                <w:szCs w:val="24"/>
              </w:rPr>
            </w:pPr>
            <w:r w:rsidRPr="00874C7A">
              <w:rPr>
                <w:sz w:val="24"/>
                <w:szCs w:val="24"/>
              </w:rPr>
              <w:t xml:space="preserve">Задача…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9F403" w14:textId="77777777" w:rsidR="000A64DD" w:rsidRPr="00874C7A" w:rsidRDefault="000A64DD" w:rsidP="00BC6E59">
            <w:pPr>
              <w:snapToGrid w:val="0"/>
              <w:spacing w:after="0" w:line="240" w:lineRule="auto"/>
              <w:ind w:left="34" w:firstLine="533"/>
              <w:rPr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92F13B" w14:textId="77777777" w:rsidR="000A64DD" w:rsidRPr="00874C7A" w:rsidRDefault="000A64DD" w:rsidP="00BC6E59">
            <w:pPr>
              <w:snapToGrid w:val="0"/>
              <w:spacing w:after="0" w:line="240" w:lineRule="auto"/>
              <w:ind w:left="34" w:firstLine="533"/>
              <w:rPr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3D2B9D" w14:textId="77777777" w:rsidR="000A64DD" w:rsidRPr="00874C7A" w:rsidRDefault="000A64DD" w:rsidP="00BC6E59">
            <w:pPr>
              <w:snapToGrid w:val="0"/>
              <w:spacing w:after="0" w:line="240" w:lineRule="auto"/>
              <w:ind w:left="34" w:firstLine="533"/>
              <w:rPr>
                <w:sz w:val="24"/>
                <w:szCs w:val="24"/>
              </w:rPr>
            </w:pPr>
          </w:p>
        </w:tc>
      </w:tr>
      <w:tr w:rsidR="000A64DD" w:rsidRPr="00874C7A" w14:paraId="5039CDDC" w14:textId="77777777" w:rsidTr="00397AFD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12123" w14:textId="77777777" w:rsidR="000A64DD" w:rsidRPr="00874C7A" w:rsidRDefault="000A64DD" w:rsidP="00BC6E59">
            <w:pPr>
              <w:tabs>
                <w:tab w:val="left" w:pos="1706"/>
                <w:tab w:val="left" w:pos="1848"/>
              </w:tabs>
              <w:snapToGrid w:val="0"/>
              <w:spacing w:after="0" w:line="360" w:lineRule="auto"/>
              <w:ind w:left="34" w:right="420" w:firstLine="533"/>
              <w:rPr>
                <w:sz w:val="24"/>
                <w:szCs w:val="24"/>
              </w:rPr>
            </w:pPr>
            <w:r w:rsidRPr="00874C7A">
              <w:rPr>
                <w:sz w:val="24"/>
                <w:szCs w:val="24"/>
              </w:rPr>
              <w:t>Цель 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10059" w14:textId="77777777" w:rsidR="000A64DD" w:rsidRPr="00874C7A" w:rsidRDefault="000A64DD" w:rsidP="00BC6E59">
            <w:pPr>
              <w:snapToGrid w:val="0"/>
              <w:spacing w:after="0" w:line="240" w:lineRule="auto"/>
              <w:ind w:left="34" w:firstLine="533"/>
              <w:rPr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73EDC" w14:textId="77777777" w:rsidR="000A64DD" w:rsidRPr="00874C7A" w:rsidRDefault="000A64DD" w:rsidP="00BC6E59">
            <w:pPr>
              <w:snapToGrid w:val="0"/>
              <w:spacing w:after="0" w:line="240" w:lineRule="auto"/>
              <w:ind w:left="34" w:firstLine="533"/>
              <w:rPr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334062" w14:textId="77777777" w:rsidR="000A64DD" w:rsidRPr="00874C7A" w:rsidRDefault="000A64DD" w:rsidP="00BC6E59">
            <w:pPr>
              <w:snapToGrid w:val="0"/>
              <w:spacing w:after="0" w:line="240" w:lineRule="auto"/>
              <w:ind w:left="34" w:firstLine="533"/>
              <w:rPr>
                <w:sz w:val="24"/>
                <w:szCs w:val="24"/>
              </w:rPr>
            </w:pPr>
          </w:p>
        </w:tc>
      </w:tr>
      <w:tr w:rsidR="000A64DD" w:rsidRPr="00874C7A" w14:paraId="5E29DA19" w14:textId="77777777" w:rsidTr="00397AFD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B5E17" w14:textId="77777777" w:rsidR="000A64DD" w:rsidRPr="00874C7A" w:rsidRDefault="000A64DD" w:rsidP="00BC6E59">
            <w:pPr>
              <w:tabs>
                <w:tab w:val="left" w:pos="1706"/>
                <w:tab w:val="left" w:pos="1848"/>
              </w:tabs>
              <w:snapToGrid w:val="0"/>
              <w:spacing w:after="0" w:line="360" w:lineRule="auto"/>
              <w:ind w:left="34" w:right="420" w:firstLine="533"/>
              <w:jc w:val="center"/>
              <w:rPr>
                <w:sz w:val="24"/>
                <w:szCs w:val="24"/>
              </w:rPr>
            </w:pPr>
            <w:r w:rsidRPr="00874C7A">
              <w:rPr>
                <w:sz w:val="24"/>
                <w:szCs w:val="24"/>
              </w:rPr>
              <w:t>Задача1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758B25" w14:textId="77777777" w:rsidR="000A64DD" w:rsidRPr="00874C7A" w:rsidRDefault="000A64DD" w:rsidP="00BC6E59">
            <w:pPr>
              <w:snapToGrid w:val="0"/>
              <w:spacing w:after="0" w:line="240" w:lineRule="auto"/>
              <w:ind w:left="34" w:firstLine="533"/>
              <w:rPr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7EEC6" w14:textId="77777777" w:rsidR="000A64DD" w:rsidRPr="00874C7A" w:rsidRDefault="000A64DD" w:rsidP="00BC6E59">
            <w:pPr>
              <w:snapToGrid w:val="0"/>
              <w:spacing w:after="0" w:line="240" w:lineRule="auto"/>
              <w:ind w:left="34" w:firstLine="533"/>
              <w:rPr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3FDDB8" w14:textId="77777777" w:rsidR="000A64DD" w:rsidRPr="00874C7A" w:rsidRDefault="000A64DD" w:rsidP="00BC6E59">
            <w:pPr>
              <w:snapToGrid w:val="0"/>
              <w:spacing w:after="0" w:line="240" w:lineRule="auto"/>
              <w:ind w:left="34" w:firstLine="533"/>
              <w:rPr>
                <w:sz w:val="24"/>
                <w:szCs w:val="24"/>
              </w:rPr>
            </w:pPr>
          </w:p>
        </w:tc>
      </w:tr>
      <w:tr w:rsidR="000A64DD" w:rsidRPr="00874C7A" w14:paraId="097AB0A0" w14:textId="77777777" w:rsidTr="00397AFD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0CD66" w14:textId="77777777" w:rsidR="000A64DD" w:rsidRPr="00874C7A" w:rsidRDefault="000A64DD" w:rsidP="00BC6E59">
            <w:pPr>
              <w:tabs>
                <w:tab w:val="left" w:pos="1706"/>
                <w:tab w:val="left" w:pos="1848"/>
              </w:tabs>
              <w:snapToGrid w:val="0"/>
              <w:spacing w:after="0" w:line="360" w:lineRule="auto"/>
              <w:ind w:left="34" w:right="420" w:firstLine="533"/>
              <w:jc w:val="center"/>
              <w:rPr>
                <w:sz w:val="24"/>
                <w:szCs w:val="24"/>
              </w:rPr>
            </w:pPr>
            <w:r w:rsidRPr="00874C7A">
              <w:rPr>
                <w:sz w:val="24"/>
                <w:szCs w:val="24"/>
              </w:rPr>
              <w:t>Задача2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46D23" w14:textId="77777777" w:rsidR="000A64DD" w:rsidRPr="00874C7A" w:rsidRDefault="000A64DD" w:rsidP="00BC6E59">
            <w:pPr>
              <w:snapToGrid w:val="0"/>
              <w:spacing w:after="0" w:line="240" w:lineRule="auto"/>
              <w:ind w:left="34" w:firstLine="533"/>
              <w:rPr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0BC28F" w14:textId="77777777" w:rsidR="000A64DD" w:rsidRPr="00874C7A" w:rsidRDefault="000A64DD" w:rsidP="00BC6E59">
            <w:pPr>
              <w:snapToGrid w:val="0"/>
              <w:spacing w:after="0" w:line="240" w:lineRule="auto"/>
              <w:ind w:left="34" w:firstLine="533"/>
              <w:rPr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33E8E6" w14:textId="77777777" w:rsidR="000A64DD" w:rsidRPr="00874C7A" w:rsidRDefault="000A64DD" w:rsidP="00BC6E59">
            <w:pPr>
              <w:snapToGrid w:val="0"/>
              <w:spacing w:after="0" w:line="240" w:lineRule="auto"/>
              <w:ind w:left="34" w:firstLine="533"/>
              <w:rPr>
                <w:sz w:val="24"/>
                <w:szCs w:val="24"/>
              </w:rPr>
            </w:pPr>
          </w:p>
        </w:tc>
      </w:tr>
      <w:tr w:rsidR="000A64DD" w:rsidRPr="00874C7A" w14:paraId="3FFD2895" w14:textId="77777777" w:rsidTr="00397AFD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D6A146" w14:textId="77777777" w:rsidR="000A64DD" w:rsidRPr="00874C7A" w:rsidRDefault="000A64DD" w:rsidP="00BC6E59">
            <w:pPr>
              <w:tabs>
                <w:tab w:val="left" w:pos="1706"/>
                <w:tab w:val="left" w:pos="1848"/>
              </w:tabs>
              <w:snapToGrid w:val="0"/>
              <w:spacing w:after="0" w:line="360" w:lineRule="auto"/>
              <w:ind w:left="34" w:right="420" w:firstLine="533"/>
              <w:jc w:val="center"/>
              <w:rPr>
                <w:sz w:val="24"/>
                <w:szCs w:val="24"/>
              </w:rPr>
            </w:pPr>
            <w:r w:rsidRPr="00874C7A">
              <w:rPr>
                <w:sz w:val="24"/>
                <w:szCs w:val="24"/>
              </w:rPr>
              <w:t>Задача3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F5C848" w14:textId="77777777" w:rsidR="000A64DD" w:rsidRPr="00874C7A" w:rsidRDefault="000A64DD" w:rsidP="00BC6E59">
            <w:pPr>
              <w:snapToGrid w:val="0"/>
              <w:spacing w:after="0" w:line="240" w:lineRule="auto"/>
              <w:ind w:left="34" w:firstLine="533"/>
              <w:rPr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11416D" w14:textId="77777777" w:rsidR="000A64DD" w:rsidRPr="00874C7A" w:rsidRDefault="000A64DD" w:rsidP="00BC6E59">
            <w:pPr>
              <w:snapToGrid w:val="0"/>
              <w:spacing w:after="0" w:line="240" w:lineRule="auto"/>
              <w:ind w:left="34" w:firstLine="533"/>
              <w:rPr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07F98C" w14:textId="77777777" w:rsidR="000A64DD" w:rsidRPr="00874C7A" w:rsidRDefault="000A64DD" w:rsidP="00BC6E59">
            <w:pPr>
              <w:snapToGrid w:val="0"/>
              <w:spacing w:after="0" w:line="240" w:lineRule="auto"/>
              <w:ind w:left="34" w:firstLine="533"/>
              <w:rPr>
                <w:sz w:val="24"/>
                <w:szCs w:val="24"/>
              </w:rPr>
            </w:pPr>
          </w:p>
        </w:tc>
      </w:tr>
      <w:tr w:rsidR="000A64DD" w:rsidRPr="00874C7A" w14:paraId="155988F7" w14:textId="77777777" w:rsidTr="00397AFD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AA2DC" w14:textId="77777777" w:rsidR="000A64DD" w:rsidRPr="00874C7A" w:rsidRDefault="000A64DD" w:rsidP="00BC6E59">
            <w:pPr>
              <w:tabs>
                <w:tab w:val="left" w:pos="1706"/>
                <w:tab w:val="left" w:pos="1848"/>
              </w:tabs>
              <w:snapToGrid w:val="0"/>
              <w:spacing w:after="0" w:line="360" w:lineRule="auto"/>
              <w:ind w:left="34" w:right="420" w:firstLine="533"/>
              <w:jc w:val="center"/>
              <w:rPr>
                <w:sz w:val="24"/>
                <w:szCs w:val="24"/>
              </w:rPr>
            </w:pPr>
            <w:r w:rsidRPr="00874C7A">
              <w:rPr>
                <w:sz w:val="24"/>
                <w:szCs w:val="24"/>
              </w:rPr>
              <w:t>Задача…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16BDBF" w14:textId="77777777" w:rsidR="000A64DD" w:rsidRPr="00874C7A" w:rsidRDefault="000A64DD" w:rsidP="00BC6E59">
            <w:pPr>
              <w:snapToGrid w:val="0"/>
              <w:spacing w:after="0" w:line="240" w:lineRule="auto"/>
              <w:ind w:left="34" w:firstLine="533"/>
              <w:rPr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A0A8C" w14:textId="77777777" w:rsidR="000A64DD" w:rsidRPr="00874C7A" w:rsidRDefault="000A64DD" w:rsidP="00BC6E59">
            <w:pPr>
              <w:snapToGrid w:val="0"/>
              <w:spacing w:after="0" w:line="240" w:lineRule="auto"/>
              <w:ind w:left="34" w:firstLine="533"/>
              <w:rPr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F3859C" w14:textId="77777777" w:rsidR="000A64DD" w:rsidRPr="00874C7A" w:rsidRDefault="000A64DD" w:rsidP="00BC6E59">
            <w:pPr>
              <w:snapToGrid w:val="0"/>
              <w:spacing w:after="0" w:line="240" w:lineRule="auto"/>
              <w:ind w:left="34" w:firstLine="533"/>
              <w:rPr>
                <w:sz w:val="24"/>
                <w:szCs w:val="24"/>
              </w:rPr>
            </w:pPr>
          </w:p>
        </w:tc>
      </w:tr>
    </w:tbl>
    <w:p w14:paraId="26E836A9" w14:textId="77777777" w:rsidR="00A360FD" w:rsidRDefault="00A360FD" w:rsidP="00BC6E59">
      <w:pPr>
        <w:spacing w:after="0" w:line="360" w:lineRule="auto"/>
        <w:ind w:left="34" w:right="-31" w:firstLine="533"/>
      </w:pPr>
    </w:p>
    <w:p w14:paraId="3585BD73" w14:textId="77777777" w:rsidR="00A360FD" w:rsidRPr="00A360FD" w:rsidRDefault="00A360FD" w:rsidP="00BC6E59">
      <w:pPr>
        <w:spacing w:after="0" w:line="360" w:lineRule="auto"/>
        <w:ind w:left="34" w:right="-31" w:firstLine="533"/>
        <w:jc w:val="center"/>
        <w:rPr>
          <w:b/>
          <w:i/>
        </w:rPr>
      </w:pPr>
      <w:r w:rsidRPr="00A360FD">
        <w:rPr>
          <w:b/>
          <w:i/>
        </w:rPr>
        <w:t>Рекомендации по заполнению таблицы</w:t>
      </w:r>
      <w:r w:rsidR="00EA376E">
        <w:rPr>
          <w:b/>
          <w:i/>
        </w:rPr>
        <w:t xml:space="preserve"> 3</w:t>
      </w:r>
    </w:p>
    <w:p w14:paraId="66C1A643" w14:textId="77777777" w:rsidR="0069543F" w:rsidRPr="009C51CA" w:rsidRDefault="0069543F" w:rsidP="00BC6E59">
      <w:pPr>
        <w:spacing w:after="0" w:line="360" w:lineRule="auto"/>
        <w:ind w:left="34" w:right="-31" w:firstLine="533"/>
        <w:rPr>
          <w:szCs w:val="28"/>
        </w:rPr>
      </w:pPr>
      <w:r>
        <w:t xml:space="preserve">При заполнении таблицы учтите, что </w:t>
      </w:r>
      <w:r>
        <w:rPr>
          <w:szCs w:val="28"/>
        </w:rPr>
        <w:t>к</w:t>
      </w:r>
      <w:r w:rsidRPr="009C51CA">
        <w:rPr>
          <w:szCs w:val="28"/>
        </w:rPr>
        <w:t xml:space="preserve">ритерии могут быть: </w:t>
      </w:r>
    </w:p>
    <w:p w14:paraId="2E144F1A" w14:textId="77777777" w:rsidR="0069543F" w:rsidRPr="009C51CA" w:rsidRDefault="0069543F" w:rsidP="00630482">
      <w:pPr>
        <w:numPr>
          <w:ilvl w:val="0"/>
          <w:numId w:val="7"/>
        </w:numPr>
        <w:tabs>
          <w:tab w:val="left" w:pos="851"/>
        </w:tabs>
        <w:suppressAutoHyphens/>
        <w:spacing w:after="0" w:line="360" w:lineRule="auto"/>
        <w:ind w:left="34" w:right="0" w:firstLine="533"/>
        <w:rPr>
          <w:szCs w:val="28"/>
        </w:rPr>
      </w:pPr>
      <w:r w:rsidRPr="00A360FD">
        <w:rPr>
          <w:i/>
          <w:szCs w:val="28"/>
        </w:rPr>
        <w:t>качественные</w:t>
      </w:r>
      <w:r w:rsidRPr="009C51CA">
        <w:rPr>
          <w:szCs w:val="28"/>
        </w:rPr>
        <w:t xml:space="preserve"> – результаты наблюдений, бесед, обсуждений. </w:t>
      </w:r>
    </w:p>
    <w:p w14:paraId="5C2B6E76" w14:textId="77777777" w:rsidR="0069543F" w:rsidRPr="009C51CA" w:rsidRDefault="0069543F" w:rsidP="00BC6E59">
      <w:pPr>
        <w:tabs>
          <w:tab w:val="left" w:pos="14601"/>
        </w:tabs>
        <w:spacing w:after="0" w:line="360" w:lineRule="auto"/>
        <w:ind w:left="34" w:right="-31" w:firstLine="533"/>
        <w:rPr>
          <w:szCs w:val="28"/>
        </w:rPr>
      </w:pPr>
      <w:r w:rsidRPr="009C51CA">
        <w:rPr>
          <w:szCs w:val="28"/>
        </w:rPr>
        <w:t xml:space="preserve">Например, эффективность внедрения новой системы оценки и учета результатов можно увидеть по тому, обсуждают ли ее учителя, ученики, родители. Изменение психологического климата в школе также можно оценить, проведя ряд мини-интервью с учениками и педагогами. Оценки комфортности образовательной среды школы также можно выявить через обсуждение данной темы с учениками. </w:t>
      </w:r>
    </w:p>
    <w:p w14:paraId="093992CA" w14:textId="77777777" w:rsidR="0069543F" w:rsidRPr="009C51CA" w:rsidRDefault="0069543F" w:rsidP="00630482">
      <w:pPr>
        <w:numPr>
          <w:ilvl w:val="0"/>
          <w:numId w:val="8"/>
        </w:numPr>
        <w:suppressAutoHyphens/>
        <w:spacing w:after="0" w:line="360" w:lineRule="auto"/>
        <w:ind w:left="34" w:right="0" w:firstLine="533"/>
        <w:rPr>
          <w:szCs w:val="28"/>
        </w:rPr>
      </w:pPr>
      <w:r w:rsidRPr="00A360FD">
        <w:rPr>
          <w:i/>
          <w:szCs w:val="28"/>
        </w:rPr>
        <w:t>количественные</w:t>
      </w:r>
      <w:r w:rsidRPr="009C51CA">
        <w:rPr>
          <w:szCs w:val="28"/>
        </w:rPr>
        <w:t xml:space="preserve"> (статистические или данные анкетирования) - то, что может быть оценено в числах, долях, единицах и т.д. </w:t>
      </w:r>
    </w:p>
    <w:p w14:paraId="00C114C5" w14:textId="77777777" w:rsidR="0069543F" w:rsidRPr="009C51CA" w:rsidRDefault="0069543F" w:rsidP="00BC6E59">
      <w:pPr>
        <w:tabs>
          <w:tab w:val="left" w:pos="14601"/>
        </w:tabs>
        <w:spacing w:after="0" w:line="360" w:lineRule="auto"/>
        <w:ind w:left="34" w:right="-31" w:firstLine="533"/>
        <w:rPr>
          <w:szCs w:val="28"/>
        </w:rPr>
      </w:pPr>
      <w:r w:rsidRPr="009C51CA">
        <w:rPr>
          <w:szCs w:val="28"/>
        </w:rPr>
        <w:t>К примеру, критерием эффективности внедрения новой методики развития грамотности может быть увеличение среднего балла по предмету на 0,5 за полгода (балл и период задает школа). Критерием профессионального развития педагогов может стать число или доля повысивших профессиональную категорию либо прошедших обучение педагогов, число или доля классов, в обучении которых реализуется какая-либо методика и т.д. Изменение психологического климата в школе в рамках количественного представления данных можно оценить, проведя анкетирование учеников.</w:t>
      </w:r>
    </w:p>
    <w:p w14:paraId="0A4684B0" w14:textId="77777777" w:rsidR="0069543F" w:rsidRPr="009C51CA" w:rsidRDefault="0069543F" w:rsidP="00BC6E59">
      <w:pPr>
        <w:spacing w:after="0" w:line="360" w:lineRule="auto"/>
        <w:ind w:left="34" w:right="-31" w:firstLine="533"/>
        <w:rPr>
          <w:szCs w:val="28"/>
        </w:rPr>
      </w:pPr>
      <w:r w:rsidRPr="009C51CA">
        <w:rPr>
          <w:szCs w:val="28"/>
        </w:rPr>
        <w:t>При этом лучше выбирать критерии не по типу «ноль-единица» (напр., провели – не провели семинар), а с выходом на смысл задачи: по результатам семинара столько-то педагогов (число, доля и пр.) познакомились с новой методикой, столько-то внедрили в проведение уроков.</w:t>
      </w:r>
    </w:p>
    <w:p w14:paraId="4E5D137A" w14:textId="77777777" w:rsidR="0069543F" w:rsidRPr="009C51CA" w:rsidRDefault="0069543F" w:rsidP="00BC6E59">
      <w:pPr>
        <w:tabs>
          <w:tab w:val="left" w:pos="14459"/>
          <w:tab w:val="left" w:pos="14570"/>
        </w:tabs>
        <w:spacing w:after="0" w:line="360" w:lineRule="auto"/>
        <w:ind w:left="34" w:right="-31" w:firstLine="533"/>
        <w:rPr>
          <w:szCs w:val="28"/>
        </w:rPr>
      </w:pPr>
      <w:r w:rsidRPr="009C51CA">
        <w:rPr>
          <w:szCs w:val="28"/>
        </w:rPr>
        <w:t>Основные вопросы при описании критериев: как мы поймем, что мы достигли нужного нам результата? В чем состоит конкретный результат реализации нашей задачи и достижения нашей цели?</w:t>
      </w:r>
    </w:p>
    <w:p w14:paraId="63C115DC" w14:textId="77777777" w:rsidR="0069543F" w:rsidRPr="009C51CA" w:rsidRDefault="0069543F" w:rsidP="00BC6E59">
      <w:pPr>
        <w:tabs>
          <w:tab w:val="left" w:pos="14459"/>
          <w:tab w:val="left" w:pos="14570"/>
        </w:tabs>
        <w:spacing w:after="0" w:line="360" w:lineRule="auto"/>
        <w:ind w:left="34" w:right="-31" w:firstLine="533"/>
        <w:rPr>
          <w:szCs w:val="28"/>
        </w:rPr>
      </w:pPr>
      <w:r w:rsidRPr="009C51CA">
        <w:rPr>
          <w:szCs w:val="28"/>
        </w:rPr>
        <w:t xml:space="preserve">Далее для каждой из задач прописываются подготовительные действия – то, что нужно сделать для того, чтобы выполнение задачи стало возможно. </w:t>
      </w:r>
    </w:p>
    <w:p w14:paraId="017075B0" w14:textId="742163B9" w:rsidR="0069543F" w:rsidRPr="009C51CA" w:rsidRDefault="0069543F" w:rsidP="00BC6E59">
      <w:pPr>
        <w:tabs>
          <w:tab w:val="left" w:pos="14459"/>
          <w:tab w:val="left" w:pos="14570"/>
        </w:tabs>
        <w:spacing w:after="0" w:line="360" w:lineRule="auto"/>
        <w:ind w:left="34" w:right="-31" w:firstLine="533"/>
        <w:rPr>
          <w:szCs w:val="28"/>
        </w:rPr>
      </w:pPr>
      <w:r w:rsidRPr="009C51CA">
        <w:rPr>
          <w:szCs w:val="28"/>
        </w:rPr>
        <w:t>Так, для того чтобы внедрить методику обучения (например, методика обучения чтению учеников коррекционных классов), необходимо: найти эффективные методики данного направления, провести обучение учителей, организовать обмен опытом по этой методике внутри школы, ввести основанные на этой методике упражнения в обучение определенных классов</w:t>
      </w:r>
      <w:r w:rsidR="002B6977">
        <w:rPr>
          <w:szCs w:val="28"/>
        </w:rPr>
        <w:t>.</w:t>
      </w:r>
      <w:r w:rsidRPr="009C51CA">
        <w:rPr>
          <w:szCs w:val="28"/>
        </w:rPr>
        <w:t xml:space="preserve"> </w:t>
      </w:r>
    </w:p>
    <w:p w14:paraId="525F8F78" w14:textId="77777777" w:rsidR="0069543F" w:rsidRPr="009C51CA" w:rsidRDefault="0069543F" w:rsidP="00BC6E59">
      <w:pPr>
        <w:tabs>
          <w:tab w:val="left" w:pos="14459"/>
          <w:tab w:val="left" w:pos="14570"/>
        </w:tabs>
        <w:spacing w:after="0" w:line="360" w:lineRule="auto"/>
        <w:ind w:left="34" w:right="-31" w:firstLine="533"/>
        <w:rPr>
          <w:szCs w:val="28"/>
        </w:rPr>
      </w:pPr>
      <w:r w:rsidRPr="009C51CA">
        <w:rPr>
          <w:szCs w:val="28"/>
        </w:rPr>
        <w:t>(Возвращаясь к критериям, здесь, очевидно, могу быть использованы за определенный период времени: доля учителей-предметников, прошедших обучение; доля учителей, участвующих в обучении внутри школы; доля учителей, использующих методику в ходе уроков; доля учеников, обучающихся при использовании методики, а также показатели динамики результатов учеников, обучающихся при использовании методики).</w:t>
      </w:r>
    </w:p>
    <w:p w14:paraId="370FC0B8" w14:textId="67CDFE8F" w:rsidR="00A360FD" w:rsidRPr="00BC6E59" w:rsidRDefault="00BC6E59" w:rsidP="00BC6E59">
      <w:pPr>
        <w:tabs>
          <w:tab w:val="left" w:pos="14742"/>
        </w:tabs>
        <w:spacing w:after="0" w:line="360" w:lineRule="auto"/>
        <w:ind w:left="0" w:right="-31" w:firstLine="567"/>
        <w:rPr>
          <w:szCs w:val="28"/>
        </w:rPr>
      </w:pPr>
      <w:r w:rsidRPr="00BC6E59">
        <w:rPr>
          <w:b/>
          <w:i/>
          <w:szCs w:val="28"/>
        </w:rPr>
        <w:t>П</w:t>
      </w:r>
      <w:r w:rsidR="00A360FD" w:rsidRPr="00BC6E59">
        <w:rPr>
          <w:b/>
          <w:i/>
          <w:szCs w:val="28"/>
        </w:rPr>
        <w:t>ятый этап</w:t>
      </w:r>
      <w:r w:rsidR="00A360FD" w:rsidRPr="00BC6E59">
        <w:rPr>
          <w:szCs w:val="28"/>
        </w:rPr>
        <w:t xml:space="preserve"> – доказываем, что достижение цели в каждом приоритете приведет к достижению цели Программы</w:t>
      </w:r>
    </w:p>
    <w:p w14:paraId="726114C7" w14:textId="12E39A99" w:rsidR="0069543F" w:rsidRDefault="00A360FD" w:rsidP="00BC6E59">
      <w:pPr>
        <w:tabs>
          <w:tab w:val="left" w:pos="14570"/>
        </w:tabs>
        <w:spacing w:after="0" w:line="360" w:lineRule="auto"/>
        <w:ind w:left="34" w:right="-31" w:firstLine="533"/>
      </w:pPr>
      <w:r>
        <w:t>Обосновать (привести аргументы),</w:t>
      </w:r>
      <w:r w:rsidR="0069543F">
        <w:t xml:space="preserve"> как р</w:t>
      </w:r>
      <w:r w:rsidR="0069543F" w:rsidRPr="00654CE1">
        <w:t xml:space="preserve">езультаты реализации по каждому из выбранных приоритетов Программы </w:t>
      </w:r>
      <w:r w:rsidR="007D1257">
        <w:t>приведу</w:t>
      </w:r>
      <w:r w:rsidR="0069543F" w:rsidRPr="00654CE1">
        <w:t xml:space="preserve">т к достижению основной цели </w:t>
      </w:r>
      <w:r w:rsidR="007D1257">
        <w:t>Программы.</w:t>
      </w:r>
    </w:p>
    <w:p w14:paraId="54A90B3F" w14:textId="77777777" w:rsidR="002B6977" w:rsidRDefault="002B6977" w:rsidP="00BC6E59">
      <w:pPr>
        <w:tabs>
          <w:tab w:val="left" w:pos="14570"/>
        </w:tabs>
        <w:spacing w:after="0" w:line="360" w:lineRule="auto"/>
        <w:ind w:left="34" w:right="-31" w:firstLine="533"/>
      </w:pPr>
    </w:p>
    <w:p w14:paraId="39F0E23B" w14:textId="77777777" w:rsidR="00654CE1" w:rsidRPr="002B6977" w:rsidRDefault="0081371A" w:rsidP="002B6977">
      <w:pPr>
        <w:pStyle w:val="2"/>
        <w:spacing w:before="0" w:after="120" w:line="269" w:lineRule="auto"/>
        <w:ind w:left="623" w:right="584" w:hanging="11"/>
        <w:jc w:val="center"/>
        <w:rPr>
          <w:rFonts w:ascii="Times New Roman" w:eastAsiaTheme="minorHAnsi" w:hAnsi="Times New Roman" w:cs="Times New Roman"/>
          <w:color w:val="auto"/>
          <w:sz w:val="28"/>
          <w:lang w:eastAsia="en-US"/>
        </w:rPr>
      </w:pPr>
      <w:bookmarkStart w:id="8" w:name="_Toc50488082"/>
      <w:r w:rsidRPr="002B6977">
        <w:rPr>
          <w:rFonts w:ascii="Times New Roman" w:eastAsiaTheme="minorHAnsi" w:hAnsi="Times New Roman" w:cs="Times New Roman"/>
          <w:color w:val="auto"/>
          <w:sz w:val="28"/>
          <w:lang w:eastAsia="en-US"/>
        </w:rPr>
        <w:t>СОДЕРЖАТЕЛЬНЫЙ РАЗДЕЛ</w:t>
      </w:r>
      <w:bookmarkEnd w:id="8"/>
    </w:p>
    <w:p w14:paraId="6923C234" w14:textId="77777777" w:rsidR="0081371A" w:rsidRPr="0081371A" w:rsidRDefault="0081371A" w:rsidP="00BC6E59">
      <w:pPr>
        <w:autoSpaceDE w:val="0"/>
        <w:autoSpaceDN w:val="0"/>
        <w:adjustRightInd w:val="0"/>
        <w:spacing w:after="0" w:line="360" w:lineRule="auto"/>
        <w:ind w:left="34" w:right="0" w:firstLine="533"/>
        <w:rPr>
          <w:b/>
          <w:szCs w:val="28"/>
        </w:rPr>
      </w:pPr>
      <w:r w:rsidRPr="0081371A">
        <w:rPr>
          <w:rFonts w:eastAsiaTheme="minorHAnsi"/>
          <w:color w:val="auto"/>
          <w:szCs w:val="28"/>
          <w:lang w:eastAsia="en-US"/>
        </w:rPr>
        <w:t>Предполагает составление детализированного плана реализации по каждому из приоритетов с обязательным указанием сроков и ответственных. Поскольку на этапе реализации плана важно будет отслеживать изменения, к которым приводит то или иное запланированное</w:t>
      </w:r>
      <w:r>
        <w:rPr>
          <w:rFonts w:eastAsiaTheme="minorHAnsi"/>
          <w:color w:val="auto"/>
          <w:szCs w:val="28"/>
          <w:lang w:eastAsia="en-US"/>
        </w:rPr>
        <w:t xml:space="preserve"> </w:t>
      </w:r>
      <w:r w:rsidRPr="0081371A">
        <w:rPr>
          <w:rFonts w:eastAsiaTheme="minorHAnsi"/>
          <w:color w:val="auto"/>
          <w:szCs w:val="28"/>
          <w:lang w:eastAsia="en-US"/>
        </w:rPr>
        <w:t>действие или мероприятие, рекомендуется проводить постоянную совместную рефлексию достигнутых результатов и вовремя при необходимости вносить изменения в план (если желаемые результаты не достигнуты). Для этого в план должны быть включены соответствующие мероприятия.</w:t>
      </w:r>
    </w:p>
    <w:p w14:paraId="1BDE3DC1" w14:textId="77777777" w:rsidR="0081371A" w:rsidRPr="0081371A" w:rsidRDefault="0081371A" w:rsidP="00BC6E59">
      <w:pPr>
        <w:spacing w:after="0" w:line="360" w:lineRule="auto"/>
        <w:ind w:left="34" w:firstLine="533"/>
      </w:pPr>
      <w:r>
        <w:t xml:space="preserve">Содержательный раздел состоит из </w:t>
      </w:r>
      <w:r w:rsidR="009F6471">
        <w:t>четырех</w:t>
      </w:r>
      <w:r>
        <w:t xml:space="preserve"> частей:</w:t>
      </w:r>
    </w:p>
    <w:p w14:paraId="37F3C811" w14:textId="425D2BED" w:rsidR="009012E2" w:rsidRDefault="00091111" w:rsidP="00630482">
      <w:pPr>
        <w:pStyle w:val="a3"/>
        <w:numPr>
          <w:ilvl w:val="0"/>
          <w:numId w:val="10"/>
        </w:numPr>
        <w:spacing w:line="360" w:lineRule="auto"/>
        <w:ind w:left="34" w:firstLine="533"/>
        <w:rPr>
          <w:rFonts w:ascii="Times New Roman" w:hAnsi="Times New Roman" w:cs="Times New Roman"/>
          <w:sz w:val="28"/>
          <w:szCs w:val="28"/>
        </w:rPr>
      </w:pPr>
      <w:r w:rsidRPr="009F6471">
        <w:rPr>
          <w:rFonts w:ascii="Times New Roman" w:hAnsi="Times New Roman" w:cs="Times New Roman"/>
          <w:sz w:val="28"/>
          <w:szCs w:val="28"/>
        </w:rPr>
        <w:t xml:space="preserve">Дорожная карта, отражающая общую логику движения к цели </w:t>
      </w:r>
      <w:r w:rsidR="00EA376E">
        <w:rPr>
          <w:rFonts w:ascii="Times New Roman" w:hAnsi="Times New Roman" w:cs="Times New Roman"/>
          <w:sz w:val="28"/>
          <w:szCs w:val="28"/>
        </w:rPr>
        <w:t xml:space="preserve">(таблица </w:t>
      </w:r>
      <w:r w:rsidR="00630482">
        <w:rPr>
          <w:rFonts w:ascii="Times New Roman" w:hAnsi="Times New Roman" w:cs="Times New Roman"/>
          <w:sz w:val="28"/>
          <w:szCs w:val="28"/>
        </w:rPr>
        <w:t>6</w:t>
      </w:r>
      <w:r w:rsidR="00EA376E">
        <w:rPr>
          <w:rFonts w:ascii="Times New Roman" w:hAnsi="Times New Roman" w:cs="Times New Roman"/>
          <w:sz w:val="28"/>
          <w:szCs w:val="28"/>
        </w:rPr>
        <w:t>)</w:t>
      </w:r>
    </w:p>
    <w:p w14:paraId="1E4EFB6F" w14:textId="5367B968" w:rsidR="00EA376E" w:rsidRPr="00EA376E" w:rsidRDefault="00EA376E" w:rsidP="00630482">
      <w:pPr>
        <w:pStyle w:val="a3"/>
        <w:spacing w:after="0" w:line="240" w:lineRule="auto"/>
        <w:ind w:left="34" w:firstLine="53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A376E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630482">
        <w:rPr>
          <w:rFonts w:ascii="Times New Roman" w:hAnsi="Times New Roman" w:cs="Times New Roman"/>
          <w:i/>
          <w:sz w:val="28"/>
          <w:szCs w:val="28"/>
        </w:rPr>
        <w:t>6</w:t>
      </w:r>
    </w:p>
    <w:p w14:paraId="5710A132" w14:textId="77777777" w:rsidR="009012E2" w:rsidRPr="00EA376E" w:rsidRDefault="009012E2" w:rsidP="00630482">
      <w:pPr>
        <w:spacing w:after="0" w:line="240" w:lineRule="auto"/>
        <w:ind w:left="34" w:firstLine="533"/>
        <w:jc w:val="center"/>
        <w:rPr>
          <w:b/>
          <w:bCs/>
          <w:i/>
          <w:sz w:val="24"/>
          <w:szCs w:val="24"/>
        </w:rPr>
      </w:pPr>
      <w:r w:rsidRPr="00EA376E">
        <w:rPr>
          <w:b/>
          <w:bCs/>
          <w:i/>
          <w:sz w:val="24"/>
          <w:szCs w:val="24"/>
        </w:rPr>
        <w:t>Дорожная карта</w:t>
      </w:r>
    </w:p>
    <w:p w14:paraId="3404ED22" w14:textId="77777777" w:rsidR="009012E2" w:rsidRPr="00002A63" w:rsidRDefault="009012E2" w:rsidP="00BC6E59">
      <w:pPr>
        <w:spacing w:after="0" w:line="360" w:lineRule="auto"/>
        <w:ind w:left="34" w:firstLine="533"/>
        <w:jc w:val="center"/>
        <w:rPr>
          <w:b/>
          <w:bCs/>
          <w:sz w:val="24"/>
          <w:szCs w:val="24"/>
        </w:rPr>
      </w:pPr>
    </w:p>
    <w:tbl>
      <w:tblPr>
        <w:tblW w:w="98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134"/>
        <w:gridCol w:w="685"/>
        <w:gridCol w:w="874"/>
        <w:gridCol w:w="260"/>
        <w:gridCol w:w="1984"/>
        <w:gridCol w:w="1300"/>
        <w:gridCol w:w="1677"/>
        <w:gridCol w:w="1276"/>
      </w:tblGrid>
      <w:tr w:rsidR="001B3864" w:rsidRPr="00513F26" w14:paraId="23896302" w14:textId="77777777" w:rsidTr="00BC6E59"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9EF65" w14:textId="77777777" w:rsidR="009012E2" w:rsidRPr="00BC6E59" w:rsidRDefault="009012E2" w:rsidP="00BC6E59">
            <w:pPr>
              <w:spacing w:after="0" w:line="240" w:lineRule="auto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BC6E59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1B873" w14:textId="77777777" w:rsidR="009012E2" w:rsidRPr="00BC6E59" w:rsidRDefault="009012E2" w:rsidP="00BC6E59">
            <w:pPr>
              <w:spacing w:after="0" w:line="240" w:lineRule="auto"/>
              <w:ind w:left="34" w:right="175" w:firstLine="0"/>
              <w:rPr>
                <w:rFonts w:ascii="Arial" w:hAnsi="Arial" w:cs="Arial"/>
                <w:sz w:val="20"/>
                <w:szCs w:val="20"/>
              </w:rPr>
            </w:pPr>
            <w:r w:rsidRPr="00BC6E59">
              <w:rPr>
                <w:bCs/>
                <w:sz w:val="24"/>
                <w:szCs w:val="24"/>
              </w:rPr>
              <w:t xml:space="preserve">Задачи 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E0DE9" w14:textId="77777777" w:rsidR="009012E2" w:rsidRPr="00BC6E59" w:rsidRDefault="009012E2" w:rsidP="00BC6E59">
            <w:pPr>
              <w:spacing w:after="0" w:line="240" w:lineRule="auto"/>
              <w:ind w:left="34" w:right="176" w:firstLine="0"/>
              <w:rPr>
                <w:rFonts w:ascii="Arial" w:hAnsi="Arial" w:cs="Arial"/>
                <w:sz w:val="20"/>
                <w:szCs w:val="20"/>
              </w:rPr>
            </w:pPr>
            <w:r w:rsidRPr="00BC6E59">
              <w:rPr>
                <w:bCs/>
                <w:sz w:val="24"/>
                <w:szCs w:val="24"/>
              </w:rPr>
              <w:t>Виды работ</w:t>
            </w:r>
          </w:p>
        </w:tc>
        <w:tc>
          <w:tcPr>
            <w:tcW w:w="22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88055" w14:textId="77777777" w:rsidR="009012E2" w:rsidRPr="00BC6E59" w:rsidRDefault="009012E2" w:rsidP="00BC6E59">
            <w:pPr>
              <w:spacing w:after="0" w:line="240" w:lineRule="auto"/>
              <w:ind w:left="34" w:right="175" w:firstLine="0"/>
              <w:jc w:val="left"/>
              <w:rPr>
                <w:bCs/>
                <w:sz w:val="24"/>
                <w:szCs w:val="24"/>
              </w:rPr>
            </w:pPr>
            <w:r w:rsidRPr="00BC6E59">
              <w:rPr>
                <w:bCs/>
                <w:sz w:val="24"/>
                <w:szCs w:val="24"/>
              </w:rPr>
              <w:t>Планируемый результат</w:t>
            </w:r>
          </w:p>
          <w:p w14:paraId="2A900ACE" w14:textId="77777777" w:rsidR="009012E2" w:rsidRPr="00BC6E59" w:rsidRDefault="009012E2" w:rsidP="00BC6E59">
            <w:pPr>
              <w:spacing w:after="0" w:line="240" w:lineRule="auto"/>
              <w:ind w:left="34" w:right="176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C6E59">
              <w:rPr>
                <w:rFonts w:cs="Arial"/>
                <w:bCs/>
                <w:sz w:val="24"/>
                <w:szCs w:val="24"/>
              </w:rPr>
              <w:t>Качественный показатель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B5713" w14:textId="63EEC89E" w:rsidR="009012E2" w:rsidRPr="00BC6E59" w:rsidRDefault="00BC6E59" w:rsidP="00BC6E59">
            <w:pPr>
              <w:spacing w:after="0" w:line="240" w:lineRule="auto"/>
              <w:ind w:left="0" w:right="317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t>Сроки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876BA" w14:textId="77777777" w:rsidR="009012E2" w:rsidRPr="00BC6E59" w:rsidRDefault="009012E2" w:rsidP="00BC6E59">
            <w:pPr>
              <w:spacing w:after="0" w:line="240" w:lineRule="auto"/>
              <w:ind w:left="34" w:right="175" w:firstLine="0"/>
              <w:rPr>
                <w:bCs/>
                <w:sz w:val="24"/>
                <w:szCs w:val="24"/>
              </w:rPr>
            </w:pPr>
            <w:r w:rsidRPr="00BC6E59">
              <w:rPr>
                <w:bCs/>
                <w:sz w:val="24"/>
                <w:szCs w:val="24"/>
              </w:rPr>
              <w:t>Результат</w:t>
            </w:r>
          </w:p>
          <w:p w14:paraId="09FF9D1C" w14:textId="77777777" w:rsidR="009012E2" w:rsidRPr="00BC6E59" w:rsidRDefault="009012E2" w:rsidP="00BC6E59">
            <w:pPr>
              <w:spacing w:after="0" w:line="240" w:lineRule="auto"/>
              <w:ind w:left="34" w:right="175" w:firstLine="0"/>
              <w:rPr>
                <w:rFonts w:ascii="Arial" w:hAnsi="Arial" w:cs="Arial"/>
                <w:sz w:val="20"/>
                <w:szCs w:val="20"/>
              </w:rPr>
            </w:pPr>
            <w:r w:rsidRPr="00BC6E59">
              <w:rPr>
                <w:rFonts w:cs="Arial"/>
                <w:bCs/>
                <w:sz w:val="24"/>
                <w:szCs w:val="24"/>
              </w:rPr>
              <w:t>Количественный показатель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ADEFD" w14:textId="0E73E520" w:rsidR="009012E2" w:rsidRPr="00BC6E59" w:rsidRDefault="00925F92" w:rsidP="00BC6E59">
            <w:pPr>
              <w:tabs>
                <w:tab w:val="left" w:pos="379"/>
                <w:tab w:val="left" w:pos="529"/>
              </w:tabs>
              <w:spacing w:after="0" w:line="240" w:lineRule="auto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t>Ответственны</w:t>
            </w:r>
          </w:p>
        </w:tc>
      </w:tr>
      <w:tr w:rsidR="009012E2" w:rsidRPr="00513F26" w14:paraId="114A1A78" w14:textId="77777777" w:rsidTr="00BC6E59">
        <w:tc>
          <w:tcPr>
            <w:tcW w:w="9889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8080F" w14:textId="77777777" w:rsidR="009012E2" w:rsidRPr="00513F26" w:rsidRDefault="009012E2" w:rsidP="00BC6E59">
            <w:pPr>
              <w:spacing w:after="0" w:line="240" w:lineRule="auto"/>
              <w:ind w:left="34" w:firstLine="5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Улучшение качества управления</w:t>
            </w:r>
          </w:p>
        </w:tc>
      </w:tr>
      <w:tr w:rsidR="009012E2" w:rsidRPr="00513F26" w14:paraId="30842D3D" w14:textId="77777777" w:rsidTr="00BC6E59">
        <w:tc>
          <w:tcPr>
            <w:tcW w:w="9889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61A19" w14:textId="77777777" w:rsidR="009012E2" w:rsidRDefault="009012E2" w:rsidP="00BC6E59">
            <w:pPr>
              <w:spacing w:after="0" w:line="240" w:lineRule="auto"/>
              <w:ind w:left="34" w:firstLine="53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Приоритет/цель</w:t>
            </w:r>
          </w:p>
        </w:tc>
      </w:tr>
      <w:tr w:rsidR="001B3864" w:rsidRPr="00513F26" w14:paraId="5DCD90FD" w14:textId="77777777" w:rsidTr="00BC6E5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8562C" w14:textId="77777777" w:rsidR="009012E2" w:rsidRPr="00513F26" w:rsidRDefault="009012E2" w:rsidP="00BC6E59">
            <w:pPr>
              <w:spacing w:after="0" w:line="240" w:lineRule="auto"/>
              <w:ind w:left="34" w:firstLine="5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ECE17" w14:textId="77777777" w:rsidR="009012E2" w:rsidRPr="00513F26" w:rsidRDefault="009012E2" w:rsidP="00BC6E59">
            <w:pPr>
              <w:spacing w:after="0" w:line="240" w:lineRule="auto"/>
              <w:ind w:left="34" w:firstLine="53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54F13" w14:textId="77777777" w:rsidR="009012E2" w:rsidRPr="00513F26" w:rsidRDefault="009012E2" w:rsidP="00BC6E59">
            <w:pPr>
              <w:spacing w:after="0" w:line="240" w:lineRule="auto"/>
              <w:ind w:left="34" w:firstLine="53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77C85" w14:textId="77777777" w:rsidR="009012E2" w:rsidRPr="00513F26" w:rsidRDefault="009012E2" w:rsidP="00BC6E59">
            <w:pPr>
              <w:spacing w:after="0" w:line="240" w:lineRule="auto"/>
              <w:ind w:left="34" w:firstLine="53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0D462" w14:textId="77777777" w:rsidR="009012E2" w:rsidRPr="00513F26" w:rsidRDefault="009012E2" w:rsidP="00BC6E59">
            <w:pPr>
              <w:spacing w:after="0" w:line="240" w:lineRule="auto"/>
              <w:ind w:left="34" w:firstLine="53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073D0" w14:textId="77777777" w:rsidR="009012E2" w:rsidRPr="00513F26" w:rsidRDefault="009012E2" w:rsidP="00BC6E59">
            <w:pPr>
              <w:spacing w:after="0" w:line="240" w:lineRule="auto"/>
              <w:ind w:left="34" w:firstLine="53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7E5F4" w14:textId="77777777" w:rsidR="009012E2" w:rsidRPr="00513F26" w:rsidRDefault="009012E2" w:rsidP="00BC6E59">
            <w:pPr>
              <w:spacing w:after="0" w:line="240" w:lineRule="auto"/>
              <w:ind w:left="34" w:firstLine="53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864" w:rsidRPr="00513F26" w14:paraId="077EA916" w14:textId="77777777" w:rsidTr="00BC6E5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02176" w14:textId="77777777" w:rsidR="009012E2" w:rsidRPr="00513F26" w:rsidRDefault="009012E2" w:rsidP="00BC6E59">
            <w:pPr>
              <w:spacing w:after="0" w:line="240" w:lineRule="auto"/>
              <w:ind w:left="34" w:firstLine="5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086C1" w14:textId="77777777" w:rsidR="009012E2" w:rsidRPr="00513F26" w:rsidRDefault="009012E2" w:rsidP="00BC6E59">
            <w:pPr>
              <w:spacing w:after="0" w:line="240" w:lineRule="auto"/>
              <w:ind w:left="34" w:firstLine="53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E809D" w14:textId="77777777" w:rsidR="009012E2" w:rsidRPr="00513F26" w:rsidRDefault="009012E2" w:rsidP="00BC6E59">
            <w:pPr>
              <w:spacing w:after="0" w:line="240" w:lineRule="auto"/>
              <w:ind w:left="34" w:firstLine="533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8F376" w14:textId="77777777" w:rsidR="009012E2" w:rsidRPr="00513F26" w:rsidRDefault="009012E2" w:rsidP="00BC6E59">
            <w:pPr>
              <w:spacing w:after="0" w:line="240" w:lineRule="auto"/>
              <w:ind w:left="34" w:firstLine="533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0A2FA" w14:textId="77777777" w:rsidR="009012E2" w:rsidRPr="00513F26" w:rsidRDefault="009012E2" w:rsidP="00BC6E59">
            <w:pPr>
              <w:spacing w:after="0" w:line="240" w:lineRule="auto"/>
              <w:ind w:left="34" w:firstLine="533"/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911A2" w14:textId="77777777" w:rsidR="009012E2" w:rsidRPr="00513F26" w:rsidRDefault="009012E2" w:rsidP="00BC6E59">
            <w:pPr>
              <w:spacing w:after="0" w:line="240" w:lineRule="auto"/>
              <w:ind w:left="34" w:firstLine="53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65242" w14:textId="77777777" w:rsidR="009012E2" w:rsidRPr="00513F26" w:rsidRDefault="009012E2" w:rsidP="00BC6E59">
            <w:pPr>
              <w:spacing w:after="0" w:line="240" w:lineRule="auto"/>
              <w:ind w:left="34" w:firstLine="533"/>
              <w:jc w:val="center"/>
              <w:rPr>
                <w:sz w:val="24"/>
                <w:szCs w:val="24"/>
              </w:rPr>
            </w:pPr>
          </w:p>
        </w:tc>
      </w:tr>
      <w:tr w:rsidR="001B3864" w:rsidRPr="00513F26" w14:paraId="2EFE151A" w14:textId="77777777" w:rsidTr="00BC6E5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9752E" w14:textId="77777777" w:rsidR="009012E2" w:rsidRPr="00513F26" w:rsidRDefault="009012E2" w:rsidP="00BC6E59">
            <w:pPr>
              <w:spacing w:after="0" w:line="240" w:lineRule="auto"/>
              <w:ind w:left="34" w:firstLine="5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1246D" w14:textId="77777777" w:rsidR="009012E2" w:rsidRPr="00513F26" w:rsidRDefault="009012E2" w:rsidP="00BC6E59">
            <w:pPr>
              <w:spacing w:after="0" w:line="240" w:lineRule="auto"/>
              <w:ind w:left="34" w:firstLine="53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F44B6" w14:textId="77777777" w:rsidR="009012E2" w:rsidRPr="00513F26" w:rsidRDefault="009012E2" w:rsidP="00BC6E59">
            <w:pPr>
              <w:spacing w:after="0" w:line="240" w:lineRule="auto"/>
              <w:ind w:left="34" w:firstLine="533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BCF2A" w14:textId="77777777" w:rsidR="009012E2" w:rsidRPr="00513F26" w:rsidRDefault="009012E2" w:rsidP="00BC6E59">
            <w:pPr>
              <w:spacing w:after="0" w:line="240" w:lineRule="auto"/>
              <w:ind w:left="34" w:firstLine="533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737F4" w14:textId="77777777" w:rsidR="009012E2" w:rsidRPr="00513F26" w:rsidRDefault="009012E2" w:rsidP="00BC6E59">
            <w:pPr>
              <w:spacing w:after="0" w:line="240" w:lineRule="auto"/>
              <w:ind w:left="34" w:firstLine="533"/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A603C" w14:textId="77777777" w:rsidR="009012E2" w:rsidRPr="00513F26" w:rsidRDefault="009012E2" w:rsidP="00BC6E59">
            <w:pPr>
              <w:spacing w:after="0" w:line="240" w:lineRule="auto"/>
              <w:ind w:left="34" w:firstLine="53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ABA69" w14:textId="77777777" w:rsidR="009012E2" w:rsidRPr="00513F26" w:rsidRDefault="009012E2" w:rsidP="00BC6E59">
            <w:pPr>
              <w:spacing w:after="0" w:line="240" w:lineRule="auto"/>
              <w:ind w:left="34" w:firstLine="533"/>
              <w:jc w:val="center"/>
              <w:rPr>
                <w:sz w:val="24"/>
                <w:szCs w:val="24"/>
              </w:rPr>
            </w:pPr>
          </w:p>
        </w:tc>
      </w:tr>
      <w:tr w:rsidR="009012E2" w:rsidRPr="00513F26" w14:paraId="129AC14A" w14:textId="77777777" w:rsidTr="00BC6E59">
        <w:tc>
          <w:tcPr>
            <w:tcW w:w="9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C60CF" w14:textId="77777777" w:rsidR="009012E2" w:rsidRPr="00BC10BC" w:rsidRDefault="009012E2" w:rsidP="00BC6E59">
            <w:pPr>
              <w:spacing w:after="0" w:line="240" w:lineRule="auto"/>
              <w:ind w:left="34" w:firstLine="533"/>
              <w:jc w:val="center"/>
              <w:rPr>
                <w:b/>
                <w:bCs/>
                <w:sz w:val="24"/>
                <w:szCs w:val="24"/>
              </w:rPr>
            </w:pPr>
            <w:r w:rsidRPr="00BC10BC">
              <w:rPr>
                <w:b/>
                <w:bCs/>
                <w:sz w:val="24"/>
                <w:szCs w:val="24"/>
              </w:rPr>
              <w:t>Улучшение качества преподавания</w:t>
            </w:r>
          </w:p>
        </w:tc>
      </w:tr>
      <w:tr w:rsidR="009012E2" w:rsidRPr="00513F26" w14:paraId="57155672" w14:textId="77777777" w:rsidTr="00BC6E59">
        <w:tc>
          <w:tcPr>
            <w:tcW w:w="9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5F06D" w14:textId="77777777" w:rsidR="009012E2" w:rsidRPr="00BC10BC" w:rsidRDefault="009012E2" w:rsidP="00BC6E59">
            <w:pPr>
              <w:spacing w:after="0" w:line="240" w:lineRule="auto"/>
              <w:ind w:left="34" w:firstLine="53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Приоритет</w:t>
            </w:r>
          </w:p>
        </w:tc>
      </w:tr>
      <w:tr w:rsidR="001B3864" w:rsidRPr="00513F26" w14:paraId="0D669220" w14:textId="77777777" w:rsidTr="00BC6E5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22CE0" w14:textId="77777777" w:rsidR="009012E2" w:rsidRPr="00513F26" w:rsidRDefault="009012E2" w:rsidP="00BC6E59">
            <w:pPr>
              <w:spacing w:after="0" w:line="240" w:lineRule="auto"/>
              <w:ind w:left="34" w:firstLine="533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088EF" w14:textId="77777777" w:rsidR="009012E2" w:rsidRPr="00513F26" w:rsidRDefault="009012E2" w:rsidP="00BC6E59">
            <w:pPr>
              <w:spacing w:after="0" w:line="240" w:lineRule="auto"/>
              <w:ind w:left="34" w:firstLine="53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20075" w14:textId="77777777" w:rsidR="009012E2" w:rsidRPr="00513F26" w:rsidRDefault="009012E2" w:rsidP="00BC6E59">
            <w:pPr>
              <w:spacing w:after="0" w:line="240" w:lineRule="auto"/>
              <w:ind w:left="34" w:firstLine="533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854DB" w14:textId="77777777" w:rsidR="009012E2" w:rsidRPr="00513F26" w:rsidRDefault="009012E2" w:rsidP="00BC6E59">
            <w:pPr>
              <w:spacing w:after="0" w:line="240" w:lineRule="auto"/>
              <w:ind w:left="34" w:firstLine="533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C32EC" w14:textId="77777777" w:rsidR="009012E2" w:rsidRPr="00513F26" w:rsidRDefault="009012E2" w:rsidP="00BC6E59">
            <w:pPr>
              <w:spacing w:after="0" w:line="240" w:lineRule="auto"/>
              <w:ind w:left="34" w:firstLine="533"/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A47A6" w14:textId="77777777" w:rsidR="009012E2" w:rsidRPr="00513F26" w:rsidRDefault="009012E2" w:rsidP="00BC6E59">
            <w:pPr>
              <w:spacing w:after="0" w:line="240" w:lineRule="auto"/>
              <w:ind w:left="34" w:firstLine="53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B82D3" w14:textId="77777777" w:rsidR="009012E2" w:rsidRPr="00513F26" w:rsidRDefault="009012E2" w:rsidP="00BC6E59">
            <w:pPr>
              <w:spacing w:after="0" w:line="240" w:lineRule="auto"/>
              <w:ind w:left="34" w:firstLine="533"/>
              <w:jc w:val="center"/>
              <w:rPr>
                <w:sz w:val="24"/>
                <w:szCs w:val="24"/>
              </w:rPr>
            </w:pPr>
          </w:p>
        </w:tc>
      </w:tr>
      <w:tr w:rsidR="001B3864" w:rsidRPr="00513F26" w14:paraId="35458D01" w14:textId="77777777" w:rsidTr="00BC6E5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09551" w14:textId="77777777" w:rsidR="009012E2" w:rsidRPr="00513F26" w:rsidRDefault="009012E2" w:rsidP="00BC6E59">
            <w:pPr>
              <w:spacing w:after="0" w:line="240" w:lineRule="auto"/>
              <w:ind w:left="34" w:firstLine="533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D070A" w14:textId="77777777" w:rsidR="009012E2" w:rsidRPr="00513F26" w:rsidRDefault="009012E2" w:rsidP="00BC6E59">
            <w:pPr>
              <w:spacing w:after="0" w:line="240" w:lineRule="auto"/>
              <w:ind w:left="34" w:firstLine="53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3D077" w14:textId="77777777" w:rsidR="009012E2" w:rsidRPr="00513F26" w:rsidRDefault="009012E2" w:rsidP="00BC6E59">
            <w:pPr>
              <w:spacing w:after="0" w:line="240" w:lineRule="auto"/>
              <w:ind w:left="34" w:firstLine="533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14A29" w14:textId="77777777" w:rsidR="009012E2" w:rsidRPr="00513F26" w:rsidRDefault="009012E2" w:rsidP="00BC6E59">
            <w:pPr>
              <w:spacing w:after="0" w:line="240" w:lineRule="auto"/>
              <w:ind w:left="34" w:firstLine="533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6D412" w14:textId="77777777" w:rsidR="009012E2" w:rsidRPr="00513F26" w:rsidRDefault="009012E2" w:rsidP="00BC6E59">
            <w:pPr>
              <w:spacing w:after="0" w:line="240" w:lineRule="auto"/>
              <w:ind w:left="34" w:firstLine="533"/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293D3" w14:textId="77777777" w:rsidR="009012E2" w:rsidRPr="00513F26" w:rsidRDefault="009012E2" w:rsidP="00BC6E59">
            <w:pPr>
              <w:spacing w:after="0" w:line="240" w:lineRule="auto"/>
              <w:ind w:left="34" w:firstLine="53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DE4F6" w14:textId="77777777" w:rsidR="009012E2" w:rsidRPr="00513F26" w:rsidRDefault="009012E2" w:rsidP="00BC6E59">
            <w:pPr>
              <w:spacing w:after="0" w:line="240" w:lineRule="auto"/>
              <w:ind w:left="34" w:firstLine="533"/>
              <w:jc w:val="center"/>
              <w:rPr>
                <w:sz w:val="24"/>
                <w:szCs w:val="24"/>
              </w:rPr>
            </w:pPr>
          </w:p>
        </w:tc>
      </w:tr>
      <w:tr w:rsidR="001B3864" w:rsidRPr="00513F26" w14:paraId="355E93E8" w14:textId="77777777" w:rsidTr="00BC6E5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F3ED2" w14:textId="77777777" w:rsidR="009012E2" w:rsidRPr="00513F26" w:rsidRDefault="009012E2" w:rsidP="00BC6E59">
            <w:pPr>
              <w:spacing w:after="0" w:line="240" w:lineRule="auto"/>
              <w:ind w:left="34" w:firstLine="533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9E7DD" w14:textId="77777777" w:rsidR="009012E2" w:rsidRPr="00513F26" w:rsidRDefault="009012E2" w:rsidP="00BC6E59">
            <w:pPr>
              <w:spacing w:after="0" w:line="240" w:lineRule="auto"/>
              <w:ind w:left="34" w:firstLine="53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0E081" w14:textId="77777777" w:rsidR="009012E2" w:rsidRPr="00513F26" w:rsidRDefault="009012E2" w:rsidP="00BC6E59">
            <w:pPr>
              <w:spacing w:after="0" w:line="240" w:lineRule="auto"/>
              <w:ind w:left="34" w:firstLine="533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178D3" w14:textId="77777777" w:rsidR="009012E2" w:rsidRPr="00513F26" w:rsidRDefault="009012E2" w:rsidP="00BC6E59">
            <w:pPr>
              <w:spacing w:after="0" w:line="240" w:lineRule="auto"/>
              <w:ind w:left="34" w:firstLine="533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506D4" w14:textId="77777777" w:rsidR="009012E2" w:rsidRPr="00513F26" w:rsidRDefault="009012E2" w:rsidP="00BC6E59">
            <w:pPr>
              <w:spacing w:after="0" w:line="240" w:lineRule="auto"/>
              <w:ind w:left="34" w:firstLine="533"/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3B420" w14:textId="77777777" w:rsidR="009012E2" w:rsidRPr="00513F26" w:rsidRDefault="009012E2" w:rsidP="00BC6E59">
            <w:pPr>
              <w:spacing w:after="0" w:line="240" w:lineRule="auto"/>
              <w:ind w:left="34" w:firstLine="53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229E8" w14:textId="77777777" w:rsidR="009012E2" w:rsidRPr="00513F26" w:rsidRDefault="009012E2" w:rsidP="00BC6E59">
            <w:pPr>
              <w:spacing w:after="0" w:line="240" w:lineRule="auto"/>
              <w:ind w:left="34" w:firstLine="533"/>
              <w:jc w:val="center"/>
              <w:rPr>
                <w:sz w:val="24"/>
                <w:szCs w:val="24"/>
              </w:rPr>
            </w:pPr>
          </w:p>
        </w:tc>
      </w:tr>
      <w:tr w:rsidR="009012E2" w:rsidRPr="00513F26" w14:paraId="70950AB8" w14:textId="77777777" w:rsidTr="00BC6E59">
        <w:tc>
          <w:tcPr>
            <w:tcW w:w="9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CF0F8" w14:textId="77777777" w:rsidR="009012E2" w:rsidRPr="00BC10BC" w:rsidRDefault="009012E2" w:rsidP="00BC6E59">
            <w:pPr>
              <w:spacing w:after="0" w:line="240" w:lineRule="auto"/>
              <w:ind w:left="34" w:firstLine="533"/>
              <w:jc w:val="center"/>
              <w:rPr>
                <w:b/>
                <w:bCs/>
                <w:sz w:val="24"/>
                <w:szCs w:val="24"/>
              </w:rPr>
            </w:pPr>
            <w:r w:rsidRPr="00BC10BC">
              <w:rPr>
                <w:b/>
                <w:bCs/>
                <w:sz w:val="24"/>
                <w:szCs w:val="24"/>
              </w:rPr>
              <w:t>Улучшение образовательной среды</w:t>
            </w:r>
          </w:p>
        </w:tc>
      </w:tr>
      <w:tr w:rsidR="009012E2" w:rsidRPr="00513F26" w14:paraId="615B46A9" w14:textId="77777777" w:rsidTr="00BC6E59">
        <w:tc>
          <w:tcPr>
            <w:tcW w:w="9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930A1" w14:textId="77777777" w:rsidR="009012E2" w:rsidRPr="00513F26" w:rsidRDefault="009012E2" w:rsidP="00BC6E59">
            <w:pPr>
              <w:spacing w:after="0" w:line="240" w:lineRule="auto"/>
              <w:ind w:left="34" w:firstLine="53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Приоритет</w:t>
            </w:r>
          </w:p>
        </w:tc>
      </w:tr>
      <w:tr w:rsidR="001B3864" w:rsidRPr="00513F26" w14:paraId="20B83B7D" w14:textId="77777777" w:rsidTr="00BC6E5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2A7C0" w14:textId="77777777" w:rsidR="009012E2" w:rsidRPr="00513F26" w:rsidRDefault="009012E2" w:rsidP="00BC6E59">
            <w:pPr>
              <w:spacing w:after="0" w:line="240" w:lineRule="auto"/>
              <w:ind w:left="34" w:firstLine="533"/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A28DF" w14:textId="77777777" w:rsidR="009012E2" w:rsidRPr="00513F26" w:rsidRDefault="009012E2" w:rsidP="00BC6E59">
            <w:pPr>
              <w:spacing w:after="0" w:line="240" w:lineRule="auto"/>
              <w:ind w:left="34" w:firstLine="53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ECEBA" w14:textId="77777777" w:rsidR="009012E2" w:rsidRPr="00513F26" w:rsidRDefault="009012E2" w:rsidP="00BC6E59">
            <w:pPr>
              <w:spacing w:after="0" w:line="240" w:lineRule="auto"/>
              <w:ind w:left="34" w:firstLine="533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D75A2" w14:textId="77777777" w:rsidR="009012E2" w:rsidRPr="00513F26" w:rsidRDefault="009012E2" w:rsidP="00BC6E59">
            <w:pPr>
              <w:spacing w:after="0" w:line="240" w:lineRule="auto"/>
              <w:ind w:left="34" w:firstLine="533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6AD4F" w14:textId="77777777" w:rsidR="009012E2" w:rsidRPr="00513F26" w:rsidRDefault="009012E2" w:rsidP="00BC6E59">
            <w:pPr>
              <w:spacing w:after="0" w:line="240" w:lineRule="auto"/>
              <w:ind w:left="34" w:firstLine="533"/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360ED" w14:textId="77777777" w:rsidR="009012E2" w:rsidRPr="00513F26" w:rsidRDefault="009012E2" w:rsidP="00BC6E59">
            <w:pPr>
              <w:spacing w:after="0" w:line="240" w:lineRule="auto"/>
              <w:ind w:left="34" w:firstLine="53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A4AE7" w14:textId="77777777" w:rsidR="009012E2" w:rsidRPr="00513F26" w:rsidRDefault="009012E2" w:rsidP="00BC6E59">
            <w:pPr>
              <w:spacing w:after="0" w:line="240" w:lineRule="auto"/>
              <w:ind w:left="34" w:firstLine="533"/>
              <w:jc w:val="center"/>
              <w:rPr>
                <w:sz w:val="24"/>
                <w:szCs w:val="24"/>
              </w:rPr>
            </w:pPr>
          </w:p>
        </w:tc>
      </w:tr>
      <w:tr w:rsidR="001B3864" w:rsidRPr="00513F26" w14:paraId="4D8E411C" w14:textId="77777777" w:rsidTr="00BC6E5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EED65" w14:textId="77777777" w:rsidR="009012E2" w:rsidRPr="00513F26" w:rsidRDefault="009012E2" w:rsidP="00BC6E59">
            <w:pPr>
              <w:spacing w:after="0" w:line="240" w:lineRule="auto"/>
              <w:ind w:left="34" w:firstLine="533"/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6245D" w14:textId="77777777" w:rsidR="009012E2" w:rsidRPr="00513F26" w:rsidRDefault="009012E2" w:rsidP="00BC6E59">
            <w:pPr>
              <w:spacing w:after="0" w:line="240" w:lineRule="auto"/>
              <w:ind w:left="34" w:firstLine="53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DFA78" w14:textId="77777777" w:rsidR="009012E2" w:rsidRPr="00513F26" w:rsidRDefault="009012E2" w:rsidP="00BC6E59">
            <w:pPr>
              <w:spacing w:after="0" w:line="240" w:lineRule="auto"/>
              <w:ind w:left="34" w:firstLine="533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EC301" w14:textId="77777777" w:rsidR="009012E2" w:rsidRPr="00513F26" w:rsidRDefault="009012E2" w:rsidP="00BC6E59">
            <w:pPr>
              <w:spacing w:after="0" w:line="240" w:lineRule="auto"/>
              <w:ind w:left="34" w:firstLine="533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BEF68" w14:textId="77777777" w:rsidR="009012E2" w:rsidRPr="00513F26" w:rsidRDefault="009012E2" w:rsidP="00BC6E59">
            <w:pPr>
              <w:spacing w:after="0" w:line="240" w:lineRule="auto"/>
              <w:ind w:left="34" w:firstLine="533"/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C2DCB" w14:textId="77777777" w:rsidR="009012E2" w:rsidRPr="00513F26" w:rsidRDefault="009012E2" w:rsidP="00BC6E59">
            <w:pPr>
              <w:spacing w:after="0" w:line="240" w:lineRule="auto"/>
              <w:ind w:left="34" w:firstLine="53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58362" w14:textId="77777777" w:rsidR="009012E2" w:rsidRPr="00513F26" w:rsidRDefault="009012E2" w:rsidP="00BC6E59">
            <w:pPr>
              <w:spacing w:after="0" w:line="240" w:lineRule="auto"/>
              <w:ind w:left="34" w:firstLine="533"/>
              <w:jc w:val="center"/>
              <w:rPr>
                <w:sz w:val="24"/>
                <w:szCs w:val="24"/>
              </w:rPr>
            </w:pPr>
          </w:p>
        </w:tc>
      </w:tr>
      <w:tr w:rsidR="001B3864" w:rsidRPr="00513F26" w14:paraId="5F5C9044" w14:textId="77777777" w:rsidTr="00BC6E5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4A869" w14:textId="77777777" w:rsidR="009012E2" w:rsidRPr="00513F26" w:rsidRDefault="009012E2" w:rsidP="00BC6E59">
            <w:pPr>
              <w:spacing w:after="0" w:line="360" w:lineRule="auto"/>
              <w:ind w:left="34" w:firstLine="533"/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DAACB" w14:textId="77777777" w:rsidR="009012E2" w:rsidRPr="00513F26" w:rsidRDefault="009012E2" w:rsidP="00BC6E59">
            <w:pPr>
              <w:spacing w:after="0" w:line="360" w:lineRule="auto"/>
              <w:ind w:left="34" w:firstLine="53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E281A" w14:textId="77777777" w:rsidR="009012E2" w:rsidRPr="00513F26" w:rsidRDefault="009012E2" w:rsidP="00BC6E59">
            <w:pPr>
              <w:spacing w:after="0" w:line="360" w:lineRule="auto"/>
              <w:ind w:left="34" w:firstLine="533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55F09" w14:textId="77777777" w:rsidR="009012E2" w:rsidRPr="00513F26" w:rsidRDefault="009012E2" w:rsidP="00BC6E59">
            <w:pPr>
              <w:spacing w:after="0" w:line="360" w:lineRule="auto"/>
              <w:ind w:left="34" w:firstLine="533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BC433" w14:textId="77777777" w:rsidR="009012E2" w:rsidRPr="00513F26" w:rsidRDefault="009012E2" w:rsidP="00BC6E59">
            <w:pPr>
              <w:spacing w:after="0" w:line="360" w:lineRule="auto"/>
              <w:ind w:left="34" w:firstLine="533"/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28989" w14:textId="77777777" w:rsidR="009012E2" w:rsidRPr="00513F26" w:rsidRDefault="009012E2" w:rsidP="00BC6E59">
            <w:pPr>
              <w:spacing w:after="0" w:line="360" w:lineRule="auto"/>
              <w:ind w:left="34" w:firstLine="53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2F84E" w14:textId="77777777" w:rsidR="009012E2" w:rsidRPr="00513F26" w:rsidRDefault="009012E2" w:rsidP="00BC6E59">
            <w:pPr>
              <w:spacing w:after="0" w:line="360" w:lineRule="auto"/>
              <w:ind w:left="34" w:firstLine="533"/>
              <w:jc w:val="center"/>
              <w:rPr>
                <w:sz w:val="24"/>
                <w:szCs w:val="24"/>
              </w:rPr>
            </w:pPr>
          </w:p>
        </w:tc>
      </w:tr>
    </w:tbl>
    <w:p w14:paraId="7D1768ED" w14:textId="31BAE654" w:rsidR="00A03CC2" w:rsidRDefault="00A03CC2" w:rsidP="00630482">
      <w:pPr>
        <w:pStyle w:val="a3"/>
        <w:numPr>
          <w:ilvl w:val="0"/>
          <w:numId w:val="10"/>
        </w:numPr>
        <w:spacing w:after="0" w:line="360" w:lineRule="auto"/>
        <w:ind w:left="34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A03CC2">
        <w:rPr>
          <w:rFonts w:ascii="Times New Roman" w:hAnsi="Times New Roman" w:cs="Times New Roman"/>
          <w:sz w:val="28"/>
          <w:szCs w:val="28"/>
        </w:rPr>
        <w:t>План совместных действий</w:t>
      </w:r>
      <w:r w:rsidR="00EA376E">
        <w:rPr>
          <w:rFonts w:ascii="Times New Roman" w:hAnsi="Times New Roman" w:cs="Times New Roman"/>
          <w:sz w:val="28"/>
          <w:szCs w:val="28"/>
        </w:rPr>
        <w:t xml:space="preserve"> (таблица </w:t>
      </w:r>
      <w:r w:rsidR="00630482">
        <w:rPr>
          <w:rFonts w:ascii="Times New Roman" w:hAnsi="Times New Roman" w:cs="Times New Roman"/>
          <w:sz w:val="28"/>
          <w:szCs w:val="28"/>
        </w:rPr>
        <w:t>7</w:t>
      </w:r>
      <w:r w:rsidR="00EA376E">
        <w:rPr>
          <w:rFonts w:ascii="Times New Roman" w:hAnsi="Times New Roman" w:cs="Times New Roman"/>
          <w:sz w:val="28"/>
          <w:szCs w:val="28"/>
        </w:rPr>
        <w:t>)</w:t>
      </w:r>
      <w:r w:rsidRPr="00A03CC2">
        <w:rPr>
          <w:rFonts w:ascii="Times New Roman" w:hAnsi="Times New Roman" w:cs="Times New Roman"/>
          <w:sz w:val="28"/>
          <w:szCs w:val="28"/>
        </w:rPr>
        <w:t xml:space="preserve"> школы, муниципального органа управления образования и департамента образования региона. </w:t>
      </w:r>
    </w:p>
    <w:p w14:paraId="06213F57" w14:textId="77777777" w:rsidR="00A03CC2" w:rsidRPr="00A03CC2" w:rsidRDefault="00A03CC2" w:rsidP="00BC6E59">
      <w:pPr>
        <w:autoSpaceDE w:val="0"/>
        <w:autoSpaceDN w:val="0"/>
        <w:adjustRightInd w:val="0"/>
        <w:spacing w:after="0" w:line="360" w:lineRule="auto"/>
        <w:ind w:left="34" w:right="111" w:firstLine="533"/>
        <w:rPr>
          <w:rFonts w:eastAsiaTheme="minorHAnsi"/>
          <w:szCs w:val="28"/>
        </w:rPr>
      </w:pPr>
      <w:r w:rsidRPr="00A03CC2">
        <w:rPr>
          <w:rFonts w:eastAsiaTheme="minorHAnsi"/>
          <w:szCs w:val="28"/>
        </w:rPr>
        <w:t>Разрабатывая карту и план реал</w:t>
      </w:r>
      <w:r>
        <w:rPr>
          <w:rFonts w:eastAsiaTheme="minorHAnsi"/>
          <w:szCs w:val="28"/>
        </w:rPr>
        <w:t>изации приоритетов, следует про</w:t>
      </w:r>
      <w:r w:rsidRPr="00A03CC2">
        <w:rPr>
          <w:rFonts w:eastAsiaTheme="minorHAnsi"/>
          <w:szCs w:val="28"/>
        </w:rPr>
        <w:t>считать имеющиеся ресурсы. Для этого необходимо составить сценарий</w:t>
      </w:r>
      <w:r>
        <w:rPr>
          <w:rFonts w:eastAsiaTheme="minorHAnsi"/>
          <w:szCs w:val="28"/>
        </w:rPr>
        <w:t xml:space="preserve"> </w:t>
      </w:r>
      <w:r w:rsidRPr="00A03CC2">
        <w:rPr>
          <w:rFonts w:eastAsiaTheme="minorHAnsi"/>
          <w:szCs w:val="28"/>
        </w:rPr>
        <w:t>совместных действий школы, муниципального и регионального органов</w:t>
      </w:r>
      <w:r>
        <w:rPr>
          <w:rFonts w:eastAsiaTheme="minorHAnsi"/>
          <w:szCs w:val="28"/>
        </w:rPr>
        <w:t xml:space="preserve"> </w:t>
      </w:r>
      <w:r w:rsidRPr="00A03CC2">
        <w:rPr>
          <w:rFonts w:eastAsiaTheme="minorHAnsi"/>
          <w:szCs w:val="28"/>
        </w:rPr>
        <w:t>управления образованием. Это позволит понять:</w:t>
      </w:r>
    </w:p>
    <w:p w14:paraId="4487AE2B" w14:textId="77777777" w:rsidR="00A03CC2" w:rsidRPr="00A03CC2" w:rsidRDefault="00A03CC2" w:rsidP="00BC6E59">
      <w:pPr>
        <w:autoSpaceDE w:val="0"/>
        <w:autoSpaceDN w:val="0"/>
        <w:adjustRightInd w:val="0"/>
        <w:spacing w:after="0" w:line="360" w:lineRule="auto"/>
        <w:ind w:left="34" w:right="111" w:firstLine="533"/>
        <w:rPr>
          <w:rFonts w:eastAsiaTheme="minorHAnsi"/>
          <w:szCs w:val="28"/>
        </w:rPr>
      </w:pPr>
      <w:r w:rsidRPr="00A03CC2">
        <w:rPr>
          <w:rFonts w:eastAsiaTheme="minorHAnsi"/>
          <w:szCs w:val="28"/>
        </w:rPr>
        <w:t>– что школа может сделать сама;</w:t>
      </w:r>
    </w:p>
    <w:p w14:paraId="24317EFD" w14:textId="77777777" w:rsidR="00A03CC2" w:rsidRPr="00A03CC2" w:rsidRDefault="00A03CC2" w:rsidP="00BC6E59">
      <w:pPr>
        <w:autoSpaceDE w:val="0"/>
        <w:autoSpaceDN w:val="0"/>
        <w:adjustRightInd w:val="0"/>
        <w:spacing w:after="0" w:line="360" w:lineRule="auto"/>
        <w:ind w:left="34" w:right="111" w:firstLine="533"/>
        <w:rPr>
          <w:rFonts w:eastAsiaTheme="minorHAnsi"/>
          <w:szCs w:val="28"/>
        </w:rPr>
      </w:pPr>
      <w:r w:rsidRPr="00A03CC2">
        <w:rPr>
          <w:rFonts w:eastAsiaTheme="minorHAnsi"/>
          <w:szCs w:val="28"/>
        </w:rPr>
        <w:t>– чем ей могут помочь на муниципальном уровне;</w:t>
      </w:r>
    </w:p>
    <w:p w14:paraId="19E181CF" w14:textId="77777777" w:rsidR="00A03CC2" w:rsidRPr="00A03CC2" w:rsidRDefault="00A03CC2" w:rsidP="00BC6E59">
      <w:pPr>
        <w:autoSpaceDE w:val="0"/>
        <w:autoSpaceDN w:val="0"/>
        <w:adjustRightInd w:val="0"/>
        <w:spacing w:after="0" w:line="360" w:lineRule="auto"/>
        <w:ind w:left="34" w:right="111" w:firstLine="533"/>
        <w:rPr>
          <w:rFonts w:eastAsiaTheme="minorHAnsi"/>
          <w:szCs w:val="28"/>
        </w:rPr>
      </w:pPr>
      <w:r w:rsidRPr="00A03CC2">
        <w:rPr>
          <w:rFonts w:eastAsiaTheme="minorHAnsi"/>
          <w:szCs w:val="28"/>
        </w:rPr>
        <w:t>– чем – на уровне региона.</w:t>
      </w:r>
    </w:p>
    <w:p w14:paraId="7B3DAA21" w14:textId="77777777" w:rsidR="00A03CC2" w:rsidRDefault="00A03CC2" w:rsidP="00BC6E59">
      <w:pPr>
        <w:autoSpaceDE w:val="0"/>
        <w:autoSpaceDN w:val="0"/>
        <w:adjustRightInd w:val="0"/>
        <w:spacing w:after="0" w:line="360" w:lineRule="auto"/>
        <w:ind w:left="34" w:right="111" w:firstLine="533"/>
        <w:rPr>
          <w:rFonts w:eastAsiaTheme="minorHAnsi"/>
          <w:szCs w:val="28"/>
        </w:rPr>
      </w:pPr>
      <w:r w:rsidRPr="00A03CC2">
        <w:rPr>
          <w:rFonts w:eastAsiaTheme="minorHAnsi"/>
          <w:szCs w:val="28"/>
        </w:rPr>
        <w:t>Например, для повышения профе</w:t>
      </w:r>
      <w:r>
        <w:rPr>
          <w:rFonts w:eastAsiaTheme="minorHAnsi"/>
          <w:szCs w:val="28"/>
        </w:rPr>
        <w:t>ссионального уровня учителей ма</w:t>
      </w:r>
      <w:r w:rsidRPr="00A03CC2">
        <w:rPr>
          <w:rFonts w:eastAsiaTheme="minorHAnsi"/>
          <w:szCs w:val="28"/>
        </w:rPr>
        <w:t>тематики потребуется учитель-настав</w:t>
      </w:r>
      <w:r>
        <w:rPr>
          <w:rFonts w:eastAsiaTheme="minorHAnsi"/>
          <w:szCs w:val="28"/>
        </w:rPr>
        <w:t>ник, которого можно найти в дру</w:t>
      </w:r>
      <w:r w:rsidRPr="00A03CC2">
        <w:rPr>
          <w:rFonts w:eastAsiaTheme="minorHAnsi"/>
          <w:szCs w:val="28"/>
        </w:rPr>
        <w:t>гой школе, договорившись с муниципалитетом об организ</w:t>
      </w:r>
      <w:r>
        <w:rPr>
          <w:rFonts w:eastAsiaTheme="minorHAnsi"/>
          <w:szCs w:val="28"/>
        </w:rPr>
        <w:t>ации межш</w:t>
      </w:r>
      <w:r w:rsidRPr="00A03CC2">
        <w:rPr>
          <w:rFonts w:eastAsiaTheme="minorHAnsi"/>
          <w:szCs w:val="28"/>
        </w:rPr>
        <w:t>кольного взаимодействия.</w:t>
      </w:r>
      <w:r>
        <w:rPr>
          <w:rFonts w:eastAsiaTheme="minorHAnsi"/>
          <w:szCs w:val="28"/>
        </w:rPr>
        <w:t xml:space="preserve"> Или в результате </w:t>
      </w:r>
      <w:r w:rsidRPr="00A03CC2">
        <w:rPr>
          <w:rFonts w:eastAsiaTheme="minorHAnsi"/>
          <w:szCs w:val="28"/>
        </w:rPr>
        <w:t>исследования по выявлению профессиональных дефицитов педагогов</w:t>
      </w:r>
      <w:r>
        <w:rPr>
          <w:rFonts w:eastAsiaTheme="minorHAnsi"/>
          <w:szCs w:val="28"/>
        </w:rPr>
        <w:t xml:space="preserve"> выделены дефициты у членов педагогического коллектива в технологической компетенции. Тогда </w:t>
      </w:r>
      <w:r w:rsidR="009F6471">
        <w:rPr>
          <w:rFonts w:eastAsiaTheme="minorHAnsi"/>
          <w:szCs w:val="28"/>
        </w:rPr>
        <w:t xml:space="preserve">делаем запрос ИРО или ММС на обучение по ППК или на прохождение стажировок, которые позволят овладеть новыми педагогическими технологиями. </w:t>
      </w:r>
    </w:p>
    <w:p w14:paraId="07B49C38" w14:textId="5C8D2ED5" w:rsidR="00EA376E" w:rsidRPr="00EA376E" w:rsidRDefault="00EA376E" w:rsidP="00BC6E59">
      <w:pPr>
        <w:autoSpaceDE w:val="0"/>
        <w:autoSpaceDN w:val="0"/>
        <w:adjustRightInd w:val="0"/>
        <w:spacing w:after="0" w:line="360" w:lineRule="auto"/>
        <w:ind w:left="34" w:right="111" w:firstLine="533"/>
        <w:jc w:val="right"/>
        <w:rPr>
          <w:rFonts w:eastAsiaTheme="minorHAnsi"/>
          <w:i/>
          <w:szCs w:val="28"/>
        </w:rPr>
      </w:pPr>
      <w:r w:rsidRPr="00EA376E">
        <w:rPr>
          <w:rFonts w:eastAsiaTheme="minorHAnsi"/>
          <w:i/>
          <w:szCs w:val="28"/>
        </w:rPr>
        <w:t xml:space="preserve">Таблица </w:t>
      </w:r>
      <w:r w:rsidR="00630482">
        <w:rPr>
          <w:rFonts w:eastAsiaTheme="minorHAnsi"/>
          <w:i/>
          <w:szCs w:val="28"/>
        </w:rPr>
        <w:t>7</w:t>
      </w:r>
    </w:p>
    <w:p w14:paraId="36D9B6EF" w14:textId="77777777" w:rsidR="00A03CC2" w:rsidRPr="00A03CC2" w:rsidRDefault="00A03CC2" w:rsidP="00BC6E59">
      <w:pPr>
        <w:autoSpaceDE w:val="0"/>
        <w:autoSpaceDN w:val="0"/>
        <w:adjustRightInd w:val="0"/>
        <w:spacing w:after="0" w:line="360" w:lineRule="auto"/>
        <w:ind w:left="34" w:right="111" w:firstLine="533"/>
        <w:jc w:val="center"/>
        <w:rPr>
          <w:rFonts w:eastAsiaTheme="minorHAnsi"/>
          <w:b/>
          <w:i/>
          <w:szCs w:val="28"/>
        </w:rPr>
      </w:pPr>
      <w:r w:rsidRPr="00A03CC2">
        <w:rPr>
          <w:rFonts w:eastAsiaTheme="minorHAnsi"/>
          <w:b/>
          <w:i/>
          <w:szCs w:val="28"/>
        </w:rPr>
        <w:t>План совместных действий</w:t>
      </w:r>
    </w:p>
    <w:tbl>
      <w:tblPr>
        <w:tblStyle w:val="11"/>
        <w:tblW w:w="10722" w:type="dxa"/>
        <w:tblInd w:w="-946" w:type="dxa"/>
        <w:tblLayout w:type="fixed"/>
        <w:tblCellMar>
          <w:top w:w="7" w:type="dxa"/>
          <w:left w:w="106" w:type="dxa"/>
          <w:right w:w="86" w:type="dxa"/>
        </w:tblCellMar>
        <w:tblLook w:val="04A0" w:firstRow="1" w:lastRow="0" w:firstColumn="1" w:lastColumn="0" w:noHBand="0" w:noVBand="1"/>
      </w:tblPr>
      <w:tblGrid>
        <w:gridCol w:w="2359"/>
        <w:gridCol w:w="1417"/>
        <w:gridCol w:w="1418"/>
        <w:gridCol w:w="1276"/>
        <w:gridCol w:w="1418"/>
        <w:gridCol w:w="1417"/>
        <w:gridCol w:w="1417"/>
      </w:tblGrid>
      <w:tr w:rsidR="00A03CC2" w:rsidRPr="006F03F0" w14:paraId="4DCFB644" w14:textId="77777777" w:rsidTr="00375F82">
        <w:trPr>
          <w:trHeight w:val="286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BB734" w14:textId="77777777" w:rsidR="00A03CC2" w:rsidRPr="006F03F0" w:rsidRDefault="00A03CC2" w:rsidP="00925F92">
            <w:pPr>
              <w:spacing w:after="0" w:line="240" w:lineRule="auto"/>
              <w:ind w:left="34" w:right="0" w:hanging="3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3190" w14:textId="72DBB97D" w:rsidR="00A03CC2" w:rsidRPr="006F03F0" w:rsidRDefault="00A03CC2" w:rsidP="00375F82">
            <w:pPr>
              <w:spacing w:after="0" w:line="240" w:lineRule="auto"/>
              <w:ind w:left="34" w:right="0" w:hanging="34"/>
              <w:jc w:val="center"/>
              <w:rPr>
                <w:sz w:val="24"/>
                <w:szCs w:val="24"/>
              </w:rPr>
            </w:pPr>
            <w:r w:rsidRPr="006F03F0">
              <w:rPr>
                <w:sz w:val="24"/>
                <w:szCs w:val="24"/>
              </w:rPr>
              <w:t>ГОД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3BD4" w14:textId="7267D2A3" w:rsidR="00A03CC2" w:rsidRPr="006F03F0" w:rsidRDefault="00A03CC2" w:rsidP="00375F82">
            <w:pPr>
              <w:spacing w:after="0" w:line="240" w:lineRule="auto"/>
              <w:ind w:left="115" w:right="0"/>
              <w:jc w:val="center"/>
              <w:rPr>
                <w:sz w:val="24"/>
                <w:szCs w:val="24"/>
              </w:rPr>
            </w:pPr>
            <w:r w:rsidRPr="006F03F0">
              <w:rPr>
                <w:sz w:val="24"/>
                <w:szCs w:val="24"/>
              </w:rPr>
              <w:t>ГОД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F7AE" w14:textId="1408BC84" w:rsidR="00A03CC2" w:rsidRPr="006F03F0" w:rsidRDefault="00A03CC2" w:rsidP="00375F82">
            <w:pPr>
              <w:spacing w:after="0" w:line="240" w:lineRule="auto"/>
              <w:ind w:left="34" w:right="0" w:firstLine="7"/>
              <w:jc w:val="center"/>
              <w:rPr>
                <w:sz w:val="24"/>
                <w:szCs w:val="24"/>
              </w:rPr>
            </w:pPr>
            <w:r w:rsidRPr="006F03F0">
              <w:rPr>
                <w:sz w:val="24"/>
                <w:szCs w:val="24"/>
              </w:rPr>
              <w:t>ГОД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8283" w14:textId="2E34CCD3" w:rsidR="00A03CC2" w:rsidRPr="006F03F0" w:rsidRDefault="00A03CC2" w:rsidP="00375F82">
            <w:pPr>
              <w:spacing w:after="0" w:line="240" w:lineRule="auto"/>
              <w:ind w:left="34" w:right="347" w:firstLine="67"/>
              <w:jc w:val="center"/>
              <w:rPr>
                <w:sz w:val="24"/>
                <w:szCs w:val="24"/>
              </w:rPr>
            </w:pPr>
            <w:r w:rsidRPr="006F03F0">
              <w:rPr>
                <w:sz w:val="24"/>
                <w:szCs w:val="24"/>
              </w:rPr>
              <w:t>ГОД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AAD30" w14:textId="3AA28F52" w:rsidR="00A03CC2" w:rsidRPr="006F03F0" w:rsidRDefault="00A03CC2" w:rsidP="00375F82">
            <w:pPr>
              <w:spacing w:after="0" w:line="240" w:lineRule="auto"/>
              <w:ind w:left="34" w:right="0" w:hanging="34"/>
              <w:jc w:val="center"/>
              <w:rPr>
                <w:sz w:val="24"/>
                <w:szCs w:val="24"/>
              </w:rPr>
            </w:pPr>
            <w:r w:rsidRPr="006F03F0">
              <w:rPr>
                <w:sz w:val="24"/>
                <w:szCs w:val="24"/>
              </w:rPr>
              <w:t>ГОД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2DCDC" w14:textId="0961205F" w:rsidR="00A03CC2" w:rsidRPr="006F03F0" w:rsidRDefault="00A03CC2" w:rsidP="00375F82">
            <w:pPr>
              <w:spacing w:after="0" w:line="240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6F03F0">
              <w:rPr>
                <w:sz w:val="24"/>
                <w:szCs w:val="24"/>
              </w:rPr>
              <w:t>ГОД 3</w:t>
            </w:r>
          </w:p>
        </w:tc>
      </w:tr>
      <w:tr w:rsidR="00A03CC2" w:rsidRPr="006F03F0" w14:paraId="374EE047" w14:textId="77777777" w:rsidTr="00375F82">
        <w:trPr>
          <w:trHeight w:val="562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4072" w14:textId="0615B2D9" w:rsidR="00A03CC2" w:rsidRPr="006F03F0" w:rsidRDefault="00A03CC2" w:rsidP="00925F92">
            <w:pPr>
              <w:spacing w:after="0" w:line="240" w:lineRule="auto"/>
              <w:ind w:left="0" w:right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C4D3" w14:textId="6E239F58" w:rsidR="00925F92" w:rsidRDefault="00A03CC2" w:rsidP="00375F82">
            <w:pPr>
              <w:spacing w:after="0" w:line="240" w:lineRule="auto"/>
              <w:ind w:left="34" w:right="0" w:hanging="282"/>
              <w:jc w:val="center"/>
              <w:rPr>
                <w:sz w:val="24"/>
                <w:szCs w:val="24"/>
              </w:rPr>
            </w:pPr>
            <w:r w:rsidRPr="006F03F0">
              <w:rPr>
                <w:sz w:val="24"/>
                <w:szCs w:val="24"/>
              </w:rPr>
              <w:t>Первое</w:t>
            </w:r>
          </w:p>
          <w:p w14:paraId="1D0524EA" w14:textId="67A4F411" w:rsidR="00A03CC2" w:rsidRPr="006F03F0" w:rsidRDefault="00A03CC2" w:rsidP="00375F82">
            <w:pPr>
              <w:spacing w:after="0" w:line="240" w:lineRule="auto"/>
              <w:ind w:left="34" w:right="0" w:hanging="282"/>
              <w:jc w:val="center"/>
              <w:rPr>
                <w:sz w:val="24"/>
                <w:szCs w:val="24"/>
              </w:rPr>
            </w:pPr>
            <w:r w:rsidRPr="006F03F0">
              <w:rPr>
                <w:sz w:val="24"/>
                <w:szCs w:val="24"/>
              </w:rPr>
              <w:t>полугодие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F421" w14:textId="3E342F2E" w:rsidR="00A03CC2" w:rsidRPr="006F03F0" w:rsidRDefault="00A03CC2" w:rsidP="00375F82">
            <w:pPr>
              <w:spacing w:after="0" w:line="240" w:lineRule="auto"/>
              <w:ind w:left="34" w:right="0" w:hanging="34"/>
              <w:jc w:val="center"/>
              <w:rPr>
                <w:sz w:val="24"/>
                <w:szCs w:val="24"/>
              </w:rPr>
            </w:pPr>
            <w:r w:rsidRPr="006F03F0">
              <w:rPr>
                <w:sz w:val="24"/>
                <w:szCs w:val="24"/>
              </w:rPr>
              <w:t>Второе полугодие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38F00" w14:textId="7302CCFA" w:rsidR="00A03CC2" w:rsidRPr="006F03F0" w:rsidRDefault="00A03CC2" w:rsidP="00375F82">
            <w:pPr>
              <w:spacing w:after="0" w:line="240" w:lineRule="auto"/>
              <w:ind w:left="-101" w:right="0" w:firstLine="0"/>
              <w:jc w:val="center"/>
              <w:rPr>
                <w:sz w:val="24"/>
                <w:szCs w:val="24"/>
              </w:rPr>
            </w:pPr>
            <w:r w:rsidRPr="006F03F0">
              <w:rPr>
                <w:sz w:val="24"/>
                <w:szCs w:val="24"/>
              </w:rPr>
              <w:t>Первое полугодие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1B3E4" w14:textId="4D7E87C8" w:rsidR="00A03CC2" w:rsidRPr="006F03F0" w:rsidRDefault="00A03CC2" w:rsidP="00375F82">
            <w:pPr>
              <w:spacing w:after="0" w:line="240" w:lineRule="auto"/>
              <w:ind w:left="34" w:right="0" w:firstLine="67"/>
              <w:jc w:val="center"/>
              <w:rPr>
                <w:sz w:val="24"/>
                <w:szCs w:val="24"/>
              </w:rPr>
            </w:pPr>
            <w:r w:rsidRPr="006F03F0">
              <w:rPr>
                <w:sz w:val="24"/>
                <w:szCs w:val="24"/>
              </w:rPr>
              <w:t>Второе полугодие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EF0D7" w14:textId="040EFA44" w:rsidR="00A03CC2" w:rsidRPr="006F03F0" w:rsidRDefault="00A03CC2" w:rsidP="00375F82">
            <w:pPr>
              <w:spacing w:after="0" w:line="240" w:lineRule="auto"/>
              <w:ind w:left="34" w:right="0" w:hanging="148"/>
              <w:jc w:val="center"/>
              <w:rPr>
                <w:sz w:val="24"/>
                <w:szCs w:val="24"/>
              </w:rPr>
            </w:pPr>
            <w:r w:rsidRPr="006F03F0">
              <w:rPr>
                <w:sz w:val="24"/>
                <w:szCs w:val="24"/>
              </w:rPr>
              <w:t>Первое полугодие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5F18" w14:textId="0A2BF254" w:rsidR="00A03CC2" w:rsidRPr="006F03F0" w:rsidRDefault="00925F92" w:rsidP="00375F82">
            <w:pPr>
              <w:spacing w:after="0" w:line="240" w:lineRule="auto"/>
              <w:ind w:left="34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</w:t>
            </w:r>
            <w:r w:rsidR="00375F82">
              <w:rPr>
                <w:sz w:val="24"/>
                <w:szCs w:val="24"/>
              </w:rPr>
              <w:t>р</w:t>
            </w:r>
            <w:r w:rsidR="00A03CC2" w:rsidRPr="006F03F0">
              <w:rPr>
                <w:sz w:val="24"/>
                <w:szCs w:val="24"/>
              </w:rPr>
              <w:t>ое полугодие</w:t>
            </w:r>
          </w:p>
        </w:tc>
      </w:tr>
      <w:tr w:rsidR="00A03CC2" w:rsidRPr="006F03F0" w14:paraId="7E8ECCA4" w14:textId="77777777" w:rsidTr="00375F82">
        <w:trPr>
          <w:trHeight w:val="684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E559" w14:textId="77777777" w:rsidR="00A03CC2" w:rsidRPr="006F03F0" w:rsidRDefault="00A03CC2" w:rsidP="00925F92">
            <w:pPr>
              <w:spacing w:after="0" w:line="240" w:lineRule="auto"/>
              <w:ind w:left="34" w:right="0" w:hanging="192"/>
              <w:jc w:val="left"/>
              <w:rPr>
                <w:b/>
                <w:sz w:val="24"/>
                <w:szCs w:val="24"/>
              </w:rPr>
            </w:pPr>
            <w:r w:rsidRPr="006F03F0">
              <w:rPr>
                <w:b/>
                <w:sz w:val="24"/>
                <w:szCs w:val="24"/>
              </w:rPr>
              <w:t xml:space="preserve">Школа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17434" w14:textId="77777777" w:rsidR="00A03CC2" w:rsidRPr="006F03F0" w:rsidRDefault="00A03CC2" w:rsidP="00925F92">
            <w:pPr>
              <w:spacing w:after="0" w:line="240" w:lineRule="auto"/>
              <w:ind w:left="34" w:right="0" w:firstLine="533"/>
              <w:jc w:val="center"/>
              <w:rPr>
                <w:b/>
                <w:sz w:val="24"/>
                <w:szCs w:val="24"/>
              </w:rPr>
            </w:pPr>
            <w:r w:rsidRPr="006F03F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C5D0" w14:textId="77777777" w:rsidR="00A03CC2" w:rsidRPr="006F03F0" w:rsidRDefault="00A03CC2" w:rsidP="00925F92">
            <w:pPr>
              <w:spacing w:after="0" w:line="240" w:lineRule="auto"/>
              <w:ind w:left="34" w:right="0" w:firstLine="533"/>
              <w:jc w:val="center"/>
              <w:rPr>
                <w:b/>
                <w:sz w:val="24"/>
                <w:szCs w:val="24"/>
              </w:rPr>
            </w:pPr>
            <w:r w:rsidRPr="006F03F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864A7" w14:textId="77777777" w:rsidR="00A03CC2" w:rsidRPr="006F03F0" w:rsidRDefault="00A03CC2" w:rsidP="00925F92">
            <w:pPr>
              <w:spacing w:after="0" w:line="240" w:lineRule="auto"/>
              <w:ind w:left="34" w:right="0" w:firstLine="533"/>
              <w:jc w:val="center"/>
              <w:rPr>
                <w:b/>
                <w:sz w:val="24"/>
                <w:szCs w:val="24"/>
              </w:rPr>
            </w:pPr>
            <w:r w:rsidRPr="006F03F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14F6" w14:textId="77777777" w:rsidR="00A03CC2" w:rsidRPr="006F03F0" w:rsidRDefault="00A03CC2" w:rsidP="00925F92">
            <w:pPr>
              <w:spacing w:after="0" w:line="240" w:lineRule="auto"/>
              <w:ind w:left="34" w:right="0" w:firstLine="533"/>
              <w:jc w:val="center"/>
              <w:rPr>
                <w:b/>
                <w:sz w:val="24"/>
                <w:szCs w:val="24"/>
              </w:rPr>
            </w:pPr>
            <w:r w:rsidRPr="006F03F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0758" w14:textId="77777777" w:rsidR="00A03CC2" w:rsidRPr="006F03F0" w:rsidRDefault="00A03CC2" w:rsidP="00925F92">
            <w:pPr>
              <w:spacing w:after="0" w:line="240" w:lineRule="auto"/>
              <w:ind w:left="34" w:right="0" w:firstLine="533"/>
              <w:jc w:val="center"/>
              <w:rPr>
                <w:b/>
                <w:sz w:val="24"/>
                <w:szCs w:val="24"/>
              </w:rPr>
            </w:pPr>
            <w:r w:rsidRPr="006F03F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9D0D" w14:textId="77777777" w:rsidR="00A03CC2" w:rsidRPr="006F03F0" w:rsidRDefault="00A03CC2" w:rsidP="00925F92">
            <w:pPr>
              <w:spacing w:after="0" w:line="240" w:lineRule="auto"/>
              <w:ind w:left="34" w:right="0" w:firstLine="533"/>
              <w:jc w:val="center"/>
              <w:rPr>
                <w:b/>
                <w:sz w:val="24"/>
                <w:szCs w:val="24"/>
              </w:rPr>
            </w:pPr>
            <w:r w:rsidRPr="006F03F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03CC2" w:rsidRPr="006F03F0" w14:paraId="61068FDB" w14:textId="77777777" w:rsidTr="00375F82">
        <w:trPr>
          <w:trHeight w:val="733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B660" w14:textId="77777777" w:rsidR="00A03CC2" w:rsidRPr="006F03F0" w:rsidRDefault="00A03CC2" w:rsidP="00925F92">
            <w:pPr>
              <w:tabs>
                <w:tab w:val="left" w:pos="1120"/>
              </w:tabs>
              <w:spacing w:after="0" w:line="240" w:lineRule="auto"/>
              <w:ind w:left="34" w:right="55" w:firstLine="0"/>
              <w:jc w:val="left"/>
              <w:rPr>
                <w:b/>
                <w:sz w:val="24"/>
                <w:szCs w:val="24"/>
              </w:rPr>
            </w:pPr>
            <w:r w:rsidRPr="006F03F0">
              <w:rPr>
                <w:b/>
                <w:sz w:val="24"/>
                <w:szCs w:val="24"/>
              </w:rPr>
              <w:t xml:space="preserve">На уровне муниципалитета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5207" w14:textId="77777777" w:rsidR="00A03CC2" w:rsidRPr="006F03F0" w:rsidRDefault="00A03CC2" w:rsidP="00925F92">
            <w:pPr>
              <w:spacing w:after="0" w:line="240" w:lineRule="auto"/>
              <w:ind w:left="34" w:right="0" w:firstLine="533"/>
              <w:jc w:val="center"/>
              <w:rPr>
                <w:b/>
                <w:sz w:val="24"/>
                <w:szCs w:val="24"/>
              </w:rPr>
            </w:pPr>
            <w:r w:rsidRPr="006F03F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7F28" w14:textId="77777777" w:rsidR="00A03CC2" w:rsidRPr="006F03F0" w:rsidRDefault="00A03CC2" w:rsidP="00925F92">
            <w:pPr>
              <w:spacing w:after="0" w:line="240" w:lineRule="auto"/>
              <w:ind w:left="34" w:right="0" w:firstLine="533"/>
              <w:jc w:val="center"/>
              <w:rPr>
                <w:b/>
                <w:sz w:val="24"/>
                <w:szCs w:val="24"/>
              </w:rPr>
            </w:pPr>
            <w:r w:rsidRPr="006F03F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E63E" w14:textId="77777777" w:rsidR="00A03CC2" w:rsidRPr="006F03F0" w:rsidRDefault="00A03CC2" w:rsidP="00925F92">
            <w:pPr>
              <w:spacing w:after="0" w:line="240" w:lineRule="auto"/>
              <w:ind w:left="34" w:right="0" w:firstLine="533"/>
              <w:jc w:val="center"/>
              <w:rPr>
                <w:b/>
                <w:sz w:val="24"/>
                <w:szCs w:val="24"/>
              </w:rPr>
            </w:pPr>
            <w:r w:rsidRPr="006F03F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A1A8" w14:textId="77777777" w:rsidR="00A03CC2" w:rsidRPr="006F03F0" w:rsidRDefault="00A03CC2" w:rsidP="00925F92">
            <w:pPr>
              <w:spacing w:after="0" w:line="240" w:lineRule="auto"/>
              <w:ind w:left="34" w:right="0" w:firstLine="533"/>
              <w:jc w:val="center"/>
              <w:rPr>
                <w:b/>
                <w:sz w:val="24"/>
                <w:szCs w:val="24"/>
              </w:rPr>
            </w:pPr>
            <w:r w:rsidRPr="006F03F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684D" w14:textId="77777777" w:rsidR="00A03CC2" w:rsidRPr="006F03F0" w:rsidRDefault="00A03CC2" w:rsidP="00925F92">
            <w:pPr>
              <w:spacing w:after="0" w:line="240" w:lineRule="auto"/>
              <w:ind w:left="34" w:right="0" w:firstLine="533"/>
              <w:jc w:val="center"/>
              <w:rPr>
                <w:b/>
                <w:sz w:val="24"/>
                <w:szCs w:val="24"/>
              </w:rPr>
            </w:pPr>
            <w:r w:rsidRPr="006F03F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0348" w14:textId="77777777" w:rsidR="00A03CC2" w:rsidRPr="006F03F0" w:rsidRDefault="00A03CC2" w:rsidP="00925F92">
            <w:pPr>
              <w:spacing w:after="0" w:line="240" w:lineRule="auto"/>
              <w:ind w:left="34" w:right="0" w:firstLine="533"/>
              <w:jc w:val="center"/>
              <w:rPr>
                <w:b/>
                <w:sz w:val="24"/>
                <w:szCs w:val="24"/>
              </w:rPr>
            </w:pPr>
            <w:r w:rsidRPr="006F03F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03CC2" w:rsidRPr="006F03F0" w14:paraId="68433365" w14:textId="77777777" w:rsidTr="00375F82">
        <w:trPr>
          <w:trHeight w:val="722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99CC4" w14:textId="77777777" w:rsidR="00A03CC2" w:rsidRPr="006F03F0" w:rsidRDefault="00A03CC2" w:rsidP="00925F92">
            <w:pPr>
              <w:spacing w:after="0" w:line="240" w:lineRule="auto"/>
              <w:ind w:left="34" w:right="0" w:firstLine="0"/>
              <w:jc w:val="left"/>
              <w:rPr>
                <w:b/>
                <w:sz w:val="24"/>
                <w:szCs w:val="24"/>
              </w:rPr>
            </w:pPr>
            <w:r w:rsidRPr="006F03F0">
              <w:rPr>
                <w:b/>
                <w:sz w:val="24"/>
                <w:szCs w:val="24"/>
              </w:rPr>
              <w:t>На уровне региона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FB84" w14:textId="77777777" w:rsidR="00A03CC2" w:rsidRPr="006F03F0" w:rsidRDefault="00A03CC2" w:rsidP="00925F92">
            <w:pPr>
              <w:spacing w:after="0" w:line="240" w:lineRule="auto"/>
              <w:ind w:left="34" w:right="0" w:firstLine="533"/>
              <w:jc w:val="center"/>
              <w:rPr>
                <w:b/>
                <w:sz w:val="24"/>
                <w:szCs w:val="24"/>
              </w:rPr>
            </w:pPr>
            <w:r w:rsidRPr="006F03F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01DF" w14:textId="77777777" w:rsidR="00A03CC2" w:rsidRPr="006F03F0" w:rsidRDefault="00A03CC2" w:rsidP="00925F92">
            <w:pPr>
              <w:spacing w:after="0" w:line="240" w:lineRule="auto"/>
              <w:ind w:left="34" w:right="0" w:firstLine="533"/>
              <w:jc w:val="center"/>
              <w:rPr>
                <w:b/>
                <w:sz w:val="24"/>
                <w:szCs w:val="24"/>
              </w:rPr>
            </w:pPr>
            <w:r w:rsidRPr="006F03F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198DD" w14:textId="77777777" w:rsidR="00A03CC2" w:rsidRPr="006F03F0" w:rsidRDefault="00A03CC2" w:rsidP="00925F92">
            <w:pPr>
              <w:spacing w:after="0" w:line="240" w:lineRule="auto"/>
              <w:ind w:left="34" w:right="0" w:firstLine="533"/>
              <w:jc w:val="center"/>
              <w:rPr>
                <w:b/>
                <w:sz w:val="24"/>
                <w:szCs w:val="24"/>
              </w:rPr>
            </w:pPr>
            <w:r w:rsidRPr="006F03F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0963" w14:textId="77777777" w:rsidR="00A03CC2" w:rsidRPr="006F03F0" w:rsidRDefault="00A03CC2" w:rsidP="00925F92">
            <w:pPr>
              <w:spacing w:after="0" w:line="240" w:lineRule="auto"/>
              <w:ind w:left="34" w:right="0" w:firstLine="533"/>
              <w:jc w:val="center"/>
              <w:rPr>
                <w:b/>
                <w:sz w:val="24"/>
                <w:szCs w:val="24"/>
              </w:rPr>
            </w:pPr>
            <w:r w:rsidRPr="006F03F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F029" w14:textId="77777777" w:rsidR="00A03CC2" w:rsidRPr="006F03F0" w:rsidRDefault="00A03CC2" w:rsidP="00925F92">
            <w:pPr>
              <w:spacing w:after="0" w:line="240" w:lineRule="auto"/>
              <w:ind w:left="34" w:right="0" w:firstLine="533"/>
              <w:jc w:val="center"/>
              <w:rPr>
                <w:b/>
                <w:sz w:val="24"/>
                <w:szCs w:val="24"/>
              </w:rPr>
            </w:pPr>
            <w:r w:rsidRPr="006F03F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1C86" w14:textId="77777777" w:rsidR="00A03CC2" w:rsidRPr="006F03F0" w:rsidRDefault="00A03CC2" w:rsidP="00925F92">
            <w:pPr>
              <w:spacing w:after="0" w:line="240" w:lineRule="auto"/>
              <w:ind w:left="34" w:right="0" w:firstLine="533"/>
              <w:jc w:val="center"/>
              <w:rPr>
                <w:b/>
                <w:sz w:val="24"/>
                <w:szCs w:val="24"/>
              </w:rPr>
            </w:pPr>
            <w:r w:rsidRPr="006F03F0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75178720" w14:textId="77777777" w:rsidR="00A03CC2" w:rsidRPr="00A03CC2" w:rsidRDefault="00A03CC2" w:rsidP="00925F92">
      <w:pPr>
        <w:autoSpaceDE w:val="0"/>
        <w:autoSpaceDN w:val="0"/>
        <w:adjustRightInd w:val="0"/>
        <w:spacing w:after="0" w:line="240" w:lineRule="auto"/>
        <w:ind w:left="34" w:right="111" w:firstLine="533"/>
        <w:rPr>
          <w:szCs w:val="28"/>
        </w:rPr>
      </w:pPr>
    </w:p>
    <w:p w14:paraId="22A7C3DF" w14:textId="77777777" w:rsidR="007A2FB6" w:rsidRPr="009F6471" w:rsidRDefault="00091111" w:rsidP="00630482">
      <w:pPr>
        <w:pStyle w:val="a3"/>
        <w:numPr>
          <w:ilvl w:val="0"/>
          <w:numId w:val="10"/>
        </w:numPr>
        <w:spacing w:line="360" w:lineRule="auto"/>
        <w:ind w:left="34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9F6471">
        <w:rPr>
          <w:rFonts w:ascii="Times New Roman" w:hAnsi="Times New Roman" w:cs="Times New Roman"/>
          <w:sz w:val="28"/>
          <w:szCs w:val="28"/>
        </w:rPr>
        <w:t>Детализированный план на первый год реализации Программы по каждому из приоритетов с обязательным указанием целевых пока</w:t>
      </w:r>
      <w:r w:rsidR="00A03CC2" w:rsidRPr="009F6471">
        <w:rPr>
          <w:rFonts w:ascii="Times New Roman" w:hAnsi="Times New Roman" w:cs="Times New Roman"/>
          <w:sz w:val="28"/>
          <w:szCs w:val="28"/>
        </w:rPr>
        <w:t>зателей, сроков и ответственных.</w:t>
      </w:r>
    </w:p>
    <w:p w14:paraId="1912158F" w14:textId="77777777" w:rsidR="007A2FB6" w:rsidRPr="009F6471" w:rsidRDefault="0081371A" w:rsidP="00630482">
      <w:pPr>
        <w:pStyle w:val="a3"/>
        <w:numPr>
          <w:ilvl w:val="0"/>
          <w:numId w:val="10"/>
        </w:numPr>
        <w:spacing w:line="360" w:lineRule="auto"/>
        <w:ind w:left="34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9F6471">
        <w:rPr>
          <w:rFonts w:ascii="Times New Roman" w:hAnsi="Times New Roman" w:cs="Times New Roman"/>
          <w:sz w:val="28"/>
          <w:szCs w:val="28"/>
        </w:rPr>
        <w:t xml:space="preserve">Словесное описание (фиксация) </w:t>
      </w:r>
      <w:r w:rsidR="00091111" w:rsidRPr="009F6471">
        <w:rPr>
          <w:rFonts w:ascii="Times New Roman" w:hAnsi="Times New Roman" w:cs="Times New Roman"/>
          <w:sz w:val="28"/>
          <w:szCs w:val="28"/>
        </w:rPr>
        <w:t>предполагаемых результатов и эффектов реализации Программы (доказательство того, что запланированные меры, действия и мероприятия приведут школу к целевым ориентирам</w:t>
      </w:r>
      <w:r w:rsidR="00654CE1" w:rsidRPr="009F6471">
        <w:rPr>
          <w:rFonts w:ascii="Times New Roman" w:hAnsi="Times New Roman" w:cs="Times New Roman"/>
          <w:sz w:val="28"/>
          <w:szCs w:val="28"/>
        </w:rPr>
        <w:t xml:space="preserve"> </w:t>
      </w:r>
      <w:r w:rsidR="00091111" w:rsidRPr="009F6471">
        <w:rPr>
          <w:rFonts w:ascii="Times New Roman" w:hAnsi="Times New Roman" w:cs="Times New Roman"/>
          <w:sz w:val="28"/>
          <w:szCs w:val="28"/>
        </w:rPr>
        <w:t>(показателям)</w:t>
      </w:r>
      <w:r w:rsidRPr="009F6471">
        <w:rPr>
          <w:rFonts w:ascii="Times New Roman" w:hAnsi="Times New Roman" w:cs="Times New Roman"/>
          <w:sz w:val="28"/>
          <w:szCs w:val="28"/>
        </w:rPr>
        <w:t>.</w:t>
      </w:r>
    </w:p>
    <w:p w14:paraId="65D1D6BB" w14:textId="77777777" w:rsidR="00654CE1" w:rsidRPr="002B6977" w:rsidRDefault="009F6471" w:rsidP="002B6977">
      <w:pPr>
        <w:pStyle w:val="2"/>
        <w:spacing w:before="0" w:after="120" w:line="269" w:lineRule="auto"/>
        <w:ind w:left="623" w:right="584" w:hanging="11"/>
        <w:jc w:val="center"/>
        <w:rPr>
          <w:rFonts w:ascii="Times New Roman" w:eastAsiaTheme="minorHAnsi" w:hAnsi="Times New Roman" w:cs="Times New Roman"/>
          <w:color w:val="auto"/>
          <w:sz w:val="28"/>
          <w:lang w:eastAsia="en-US"/>
        </w:rPr>
      </w:pPr>
      <w:bookmarkStart w:id="9" w:name="_Toc50488083"/>
      <w:r w:rsidRPr="002B6977">
        <w:rPr>
          <w:rFonts w:ascii="Times New Roman" w:eastAsiaTheme="minorHAnsi" w:hAnsi="Times New Roman" w:cs="Times New Roman"/>
          <w:color w:val="auto"/>
          <w:sz w:val="28"/>
          <w:lang w:eastAsia="en-US"/>
        </w:rPr>
        <w:t>ОЦЕНОЧНЫЙ РАЗДЕЛ</w:t>
      </w:r>
      <w:bookmarkEnd w:id="9"/>
    </w:p>
    <w:p w14:paraId="3E279E39" w14:textId="54264EA4" w:rsidR="007A2FB6" w:rsidRDefault="0019723A" w:rsidP="00BC6E59">
      <w:pPr>
        <w:spacing w:line="360" w:lineRule="auto"/>
        <w:ind w:left="34" w:right="111" w:firstLine="533"/>
      </w:pPr>
      <w:r>
        <w:t>Раздел включает в себя описание подходов</w:t>
      </w:r>
      <w:r w:rsidR="00091111" w:rsidRPr="00654CE1">
        <w:t xml:space="preserve"> к мониторингу результативности реализации Программы перехода школы в эффективный режим</w:t>
      </w:r>
      <w:r>
        <w:t xml:space="preserve"> и п</w:t>
      </w:r>
      <w:r w:rsidR="00091111" w:rsidRPr="00654CE1">
        <w:t>лан (программ</w:t>
      </w:r>
      <w:r w:rsidR="000D4766">
        <w:t>у</w:t>
      </w:r>
      <w:r w:rsidR="00091111" w:rsidRPr="00654CE1">
        <w:t>) мониторинга улучшений качества школьных процессов</w:t>
      </w:r>
      <w:r w:rsidR="00EA376E">
        <w:t xml:space="preserve"> (таблица </w:t>
      </w:r>
      <w:r w:rsidR="00630482">
        <w:t>8</w:t>
      </w:r>
      <w:r w:rsidR="00EA376E">
        <w:t>)</w:t>
      </w:r>
      <w:r>
        <w:t>.</w:t>
      </w:r>
    </w:p>
    <w:p w14:paraId="394B35FD" w14:textId="58011E08" w:rsidR="000D4766" w:rsidRPr="00EA376E" w:rsidRDefault="000D4766" w:rsidP="000D4766">
      <w:pPr>
        <w:pStyle w:val="a3"/>
        <w:spacing w:line="360" w:lineRule="auto"/>
        <w:ind w:left="34" w:firstLine="53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A376E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630482">
        <w:rPr>
          <w:rFonts w:ascii="Times New Roman" w:hAnsi="Times New Roman" w:cs="Times New Roman"/>
          <w:i/>
          <w:sz w:val="28"/>
          <w:szCs w:val="28"/>
        </w:rPr>
        <w:t>8</w:t>
      </w:r>
    </w:p>
    <w:p w14:paraId="1562F6E4" w14:textId="77777777" w:rsidR="000D4766" w:rsidRPr="00825278" w:rsidRDefault="000D4766" w:rsidP="000D4766">
      <w:pPr>
        <w:pStyle w:val="a3"/>
        <w:spacing w:line="360" w:lineRule="auto"/>
        <w:ind w:left="34" w:firstLine="533"/>
        <w:jc w:val="center"/>
        <w:rPr>
          <w:rFonts w:ascii="Times New Roman" w:hAnsi="Times New Roman" w:cs="Times New Roman"/>
          <w:sz w:val="28"/>
          <w:szCs w:val="28"/>
        </w:rPr>
      </w:pPr>
      <w:r w:rsidRPr="00825278">
        <w:rPr>
          <w:rFonts w:ascii="Times New Roman" w:hAnsi="Times New Roman" w:cs="Times New Roman"/>
          <w:b/>
          <w:sz w:val="28"/>
          <w:szCs w:val="28"/>
        </w:rPr>
        <w:t xml:space="preserve">Дорожная карта организации мониторинга результативности повышения качества </w:t>
      </w:r>
      <w:r>
        <w:rPr>
          <w:rFonts w:ascii="Times New Roman" w:hAnsi="Times New Roman" w:cs="Times New Roman"/>
          <w:b/>
          <w:sz w:val="28"/>
          <w:szCs w:val="28"/>
        </w:rPr>
        <w:t>в школе</w:t>
      </w:r>
    </w:p>
    <w:tbl>
      <w:tblPr>
        <w:tblW w:w="9641" w:type="dxa"/>
        <w:tblInd w:w="-144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1901"/>
        <w:gridCol w:w="1834"/>
        <w:gridCol w:w="1980"/>
        <w:gridCol w:w="1573"/>
        <w:gridCol w:w="1843"/>
      </w:tblGrid>
      <w:tr w:rsidR="000D4766" w:rsidRPr="000D4766" w14:paraId="0B32DA63" w14:textId="77777777" w:rsidTr="000E4E9D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0A6435A" w14:textId="77777777" w:rsidR="000D4766" w:rsidRPr="000D4766" w:rsidRDefault="000D4766" w:rsidP="000E4E9D">
            <w:pPr>
              <w:pStyle w:val="a7"/>
              <w:spacing w:line="360" w:lineRule="auto"/>
              <w:ind w:left="34" w:firstLine="533"/>
              <w:jc w:val="center"/>
              <w:rPr>
                <w:rFonts w:ascii="Times New Roman" w:hAnsi="Times New Roman" w:cs="Times New Roman"/>
              </w:rPr>
            </w:pPr>
            <w:r w:rsidRPr="000D47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57281DA" w14:textId="77777777" w:rsidR="000D4766" w:rsidRPr="000D4766" w:rsidRDefault="000D4766" w:rsidP="000E4E9D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 w:rsidRPr="000D4766">
              <w:rPr>
                <w:rFonts w:ascii="Times New Roman" w:hAnsi="Times New Roman" w:cs="Times New Roman"/>
              </w:rPr>
              <w:t xml:space="preserve">Мероприятие </w:t>
            </w:r>
          </w:p>
        </w:tc>
        <w:tc>
          <w:tcPr>
            <w:tcW w:w="1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4EC5DD7" w14:textId="77777777" w:rsidR="000D4766" w:rsidRPr="000D4766" w:rsidRDefault="000D4766" w:rsidP="000E4E9D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 w:rsidRPr="000D4766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AD8CC30" w14:textId="77777777" w:rsidR="000D4766" w:rsidRPr="000D4766" w:rsidRDefault="000D4766" w:rsidP="000E4E9D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 w:rsidRPr="000D4766">
              <w:rPr>
                <w:rFonts w:ascii="Times New Roman" w:hAnsi="Times New Roman" w:cs="Times New Roman"/>
              </w:rPr>
              <w:t xml:space="preserve">Ответственный </w:t>
            </w:r>
          </w:p>
        </w:tc>
        <w:tc>
          <w:tcPr>
            <w:tcW w:w="1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A1E0111" w14:textId="77777777" w:rsidR="000D4766" w:rsidRPr="000D4766" w:rsidRDefault="000D4766" w:rsidP="000E4E9D">
            <w:pPr>
              <w:pStyle w:val="a7"/>
              <w:rPr>
                <w:rFonts w:ascii="Times New Roman" w:hAnsi="Times New Roman" w:cs="Times New Roman"/>
              </w:rPr>
            </w:pPr>
            <w:r w:rsidRPr="000D4766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C1BA26C" w14:textId="77777777" w:rsidR="000D4766" w:rsidRPr="000D4766" w:rsidRDefault="000D4766" w:rsidP="000E4E9D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 w:rsidRPr="000D4766">
              <w:rPr>
                <w:rFonts w:ascii="Times New Roman" w:hAnsi="Times New Roman" w:cs="Times New Roman"/>
              </w:rPr>
              <w:t>Формат представления</w:t>
            </w:r>
          </w:p>
        </w:tc>
      </w:tr>
      <w:tr w:rsidR="000D4766" w:rsidRPr="000D4766" w14:paraId="04B2E27B" w14:textId="77777777" w:rsidTr="000E4E9D">
        <w:tc>
          <w:tcPr>
            <w:tcW w:w="9641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8F0B094" w14:textId="77777777" w:rsidR="000D4766" w:rsidRPr="000D4766" w:rsidRDefault="000D4766" w:rsidP="000E4E9D">
            <w:pPr>
              <w:pStyle w:val="a7"/>
              <w:ind w:left="34" w:firstLine="533"/>
              <w:jc w:val="both"/>
              <w:rPr>
                <w:rFonts w:ascii="Times New Roman" w:hAnsi="Times New Roman" w:cs="Times New Roman"/>
              </w:rPr>
            </w:pPr>
            <w:r w:rsidRPr="000D4766">
              <w:rPr>
                <w:rFonts w:ascii="Times New Roman" w:hAnsi="Times New Roman" w:cs="Times New Roman"/>
              </w:rPr>
              <w:t>Направления мониторинга (объект 1)</w:t>
            </w:r>
          </w:p>
        </w:tc>
      </w:tr>
      <w:tr w:rsidR="000D4766" w:rsidRPr="000D4766" w14:paraId="5D24BFF9" w14:textId="77777777" w:rsidTr="000E4E9D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DA72B73" w14:textId="77777777" w:rsidR="000D4766" w:rsidRPr="000D4766" w:rsidRDefault="000D4766" w:rsidP="000E4E9D">
            <w:pPr>
              <w:pStyle w:val="a7"/>
              <w:spacing w:line="360" w:lineRule="auto"/>
              <w:ind w:left="34" w:firstLine="533"/>
              <w:jc w:val="center"/>
              <w:rPr>
                <w:rFonts w:ascii="Times New Roman" w:hAnsi="Times New Roman" w:cs="Times New Roman"/>
              </w:rPr>
            </w:pPr>
            <w:r w:rsidRPr="000D4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13ABF67" w14:textId="77777777" w:rsidR="000D4766" w:rsidRPr="000D4766" w:rsidRDefault="000D4766" w:rsidP="000E4E9D">
            <w:pPr>
              <w:pStyle w:val="a7"/>
              <w:ind w:left="34"/>
              <w:jc w:val="both"/>
              <w:rPr>
                <w:rFonts w:ascii="Times New Roman" w:hAnsi="Times New Roman" w:cs="Times New Roman"/>
              </w:rPr>
            </w:pPr>
            <w:r w:rsidRPr="000D4766">
              <w:rPr>
                <w:rFonts w:ascii="Times New Roman" w:hAnsi="Times New Roman" w:cs="Times New Roman"/>
              </w:rPr>
              <w:t>Входной мониторинг</w:t>
            </w:r>
          </w:p>
        </w:tc>
        <w:tc>
          <w:tcPr>
            <w:tcW w:w="1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5CDD072" w14:textId="77777777" w:rsidR="000D4766" w:rsidRPr="000D4766" w:rsidRDefault="000D4766" w:rsidP="000E4E9D">
            <w:pPr>
              <w:pStyle w:val="a7"/>
              <w:ind w:left="34" w:firstLine="5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3C29355" w14:textId="77777777" w:rsidR="000D4766" w:rsidRPr="000D4766" w:rsidRDefault="000D4766" w:rsidP="000E4E9D">
            <w:pPr>
              <w:pStyle w:val="a7"/>
              <w:ind w:left="34" w:firstLine="5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A9B0FB4" w14:textId="77777777" w:rsidR="000D4766" w:rsidRPr="000D4766" w:rsidRDefault="000D4766" w:rsidP="000E4E9D">
            <w:pPr>
              <w:pStyle w:val="a5"/>
              <w:spacing w:after="0" w:line="240" w:lineRule="auto"/>
              <w:ind w:left="34" w:firstLine="5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9B62E8D" w14:textId="77777777" w:rsidR="000D4766" w:rsidRPr="000D4766" w:rsidRDefault="000D4766" w:rsidP="000E4E9D">
            <w:pPr>
              <w:pStyle w:val="a7"/>
              <w:spacing w:line="360" w:lineRule="auto"/>
              <w:ind w:left="34" w:firstLine="533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4766" w:rsidRPr="000D4766" w14:paraId="7A7007B0" w14:textId="77777777" w:rsidTr="000E4E9D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5E58AE5" w14:textId="77777777" w:rsidR="000D4766" w:rsidRPr="000D4766" w:rsidRDefault="000D4766" w:rsidP="000E4E9D">
            <w:pPr>
              <w:pStyle w:val="a7"/>
              <w:spacing w:line="360" w:lineRule="auto"/>
              <w:ind w:left="34" w:firstLine="533"/>
              <w:jc w:val="both"/>
              <w:rPr>
                <w:rFonts w:ascii="Times New Roman" w:hAnsi="Times New Roman" w:cs="Times New Roman"/>
              </w:rPr>
            </w:pPr>
            <w:r w:rsidRPr="000D47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6265799" w14:textId="0B034DA4" w:rsidR="000D4766" w:rsidRPr="000D4766" w:rsidRDefault="000D4766" w:rsidP="000D4766">
            <w:pPr>
              <w:pStyle w:val="a7"/>
              <w:ind w:left="34"/>
              <w:jc w:val="both"/>
              <w:rPr>
                <w:rFonts w:ascii="Times New Roman" w:hAnsi="Times New Roman" w:cs="Times New Roman"/>
              </w:rPr>
            </w:pPr>
            <w:r w:rsidRPr="000D4766">
              <w:rPr>
                <w:rFonts w:ascii="Times New Roman" w:hAnsi="Times New Roman" w:cs="Times New Roman"/>
              </w:rPr>
              <w:t>Промежуточный мониторинг школ</w:t>
            </w:r>
          </w:p>
        </w:tc>
        <w:tc>
          <w:tcPr>
            <w:tcW w:w="1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7FB51F0" w14:textId="77777777" w:rsidR="000D4766" w:rsidRPr="000D4766" w:rsidRDefault="000D4766" w:rsidP="000E4E9D">
            <w:pPr>
              <w:pStyle w:val="a7"/>
              <w:ind w:left="34" w:firstLine="5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F83375C" w14:textId="77777777" w:rsidR="000D4766" w:rsidRPr="000D4766" w:rsidRDefault="000D4766" w:rsidP="000E4E9D">
            <w:pPr>
              <w:pStyle w:val="a7"/>
              <w:ind w:left="34" w:firstLine="5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7EF8FBA" w14:textId="77777777" w:rsidR="000D4766" w:rsidRPr="000D4766" w:rsidRDefault="000D4766" w:rsidP="000E4E9D">
            <w:pPr>
              <w:pStyle w:val="a5"/>
              <w:spacing w:after="0" w:line="240" w:lineRule="auto"/>
              <w:ind w:left="34" w:firstLine="5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C699B19" w14:textId="77777777" w:rsidR="000D4766" w:rsidRPr="000D4766" w:rsidRDefault="000D4766" w:rsidP="000E4E9D">
            <w:pPr>
              <w:pStyle w:val="a7"/>
              <w:spacing w:line="360" w:lineRule="auto"/>
              <w:ind w:left="34" w:firstLine="533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4766" w:rsidRPr="000D4766" w14:paraId="45217239" w14:textId="77777777" w:rsidTr="000E4E9D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6E3E3A6" w14:textId="77777777" w:rsidR="000D4766" w:rsidRPr="000D4766" w:rsidRDefault="000D4766" w:rsidP="000E4E9D">
            <w:pPr>
              <w:pStyle w:val="a7"/>
              <w:spacing w:line="360" w:lineRule="auto"/>
              <w:ind w:left="34" w:firstLine="533"/>
              <w:jc w:val="center"/>
              <w:rPr>
                <w:rFonts w:ascii="Times New Roman" w:hAnsi="Times New Roman" w:cs="Times New Roman"/>
              </w:rPr>
            </w:pPr>
            <w:r w:rsidRPr="000D47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FA122C2" w14:textId="77777777" w:rsidR="000D4766" w:rsidRPr="000D4766" w:rsidRDefault="000D4766" w:rsidP="000E4E9D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 w:rsidRPr="000D4766">
              <w:rPr>
                <w:rFonts w:ascii="Times New Roman" w:hAnsi="Times New Roman" w:cs="Times New Roman"/>
              </w:rPr>
              <w:t>Итоговый мониторинг школ</w:t>
            </w:r>
          </w:p>
        </w:tc>
        <w:tc>
          <w:tcPr>
            <w:tcW w:w="1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3BF42F2" w14:textId="77777777" w:rsidR="000D4766" w:rsidRPr="000D4766" w:rsidRDefault="000D4766" w:rsidP="000E4E9D">
            <w:pPr>
              <w:pStyle w:val="a7"/>
              <w:ind w:left="34" w:firstLine="5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B7808EB" w14:textId="77777777" w:rsidR="000D4766" w:rsidRPr="000D4766" w:rsidRDefault="000D4766" w:rsidP="000E4E9D">
            <w:pPr>
              <w:pStyle w:val="a7"/>
              <w:ind w:left="34" w:firstLine="5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6FAF264" w14:textId="77777777" w:rsidR="000D4766" w:rsidRPr="000D4766" w:rsidRDefault="000D4766" w:rsidP="000E4E9D">
            <w:pPr>
              <w:pStyle w:val="a5"/>
              <w:spacing w:after="0" w:line="240" w:lineRule="auto"/>
              <w:ind w:left="34" w:firstLine="5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431CA0F" w14:textId="77777777" w:rsidR="000D4766" w:rsidRPr="000D4766" w:rsidRDefault="000D4766" w:rsidP="000E4E9D">
            <w:pPr>
              <w:pStyle w:val="a7"/>
              <w:spacing w:line="360" w:lineRule="auto"/>
              <w:ind w:left="34" w:firstLine="53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766" w:rsidRPr="000D4766" w14:paraId="2411EF35" w14:textId="77777777" w:rsidTr="000E4E9D">
        <w:tc>
          <w:tcPr>
            <w:tcW w:w="9641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F27C734" w14:textId="77777777" w:rsidR="000D4766" w:rsidRPr="000D4766" w:rsidRDefault="000D4766" w:rsidP="000E4E9D">
            <w:pPr>
              <w:pStyle w:val="a7"/>
              <w:spacing w:line="360" w:lineRule="auto"/>
              <w:ind w:left="34" w:firstLine="533"/>
              <w:rPr>
                <w:rFonts w:ascii="Times New Roman" w:hAnsi="Times New Roman" w:cs="Times New Roman"/>
              </w:rPr>
            </w:pPr>
            <w:r w:rsidRPr="000D4766">
              <w:rPr>
                <w:rFonts w:ascii="Times New Roman" w:hAnsi="Times New Roman" w:cs="Times New Roman"/>
              </w:rPr>
              <w:t>Направления мониторинга (объект 2)</w:t>
            </w:r>
          </w:p>
        </w:tc>
      </w:tr>
      <w:tr w:rsidR="000D4766" w:rsidRPr="000D4766" w14:paraId="1B78B228" w14:textId="77777777" w:rsidTr="000E4E9D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F128B82" w14:textId="77777777" w:rsidR="000D4766" w:rsidRPr="000D4766" w:rsidRDefault="000D4766" w:rsidP="000E4E9D">
            <w:pPr>
              <w:pStyle w:val="a7"/>
              <w:spacing w:line="360" w:lineRule="auto"/>
              <w:ind w:left="34" w:firstLine="5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57EF076" w14:textId="77777777" w:rsidR="000D4766" w:rsidRPr="000D4766" w:rsidRDefault="000D4766" w:rsidP="000E4E9D">
            <w:pPr>
              <w:pStyle w:val="a7"/>
              <w:spacing w:line="360" w:lineRule="auto"/>
              <w:ind w:left="34" w:firstLine="5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1DBD0D5" w14:textId="77777777" w:rsidR="000D4766" w:rsidRPr="000D4766" w:rsidRDefault="000D4766" w:rsidP="000E4E9D">
            <w:pPr>
              <w:pStyle w:val="a7"/>
              <w:spacing w:line="360" w:lineRule="auto"/>
              <w:ind w:left="34" w:firstLine="5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8E75FC8" w14:textId="77777777" w:rsidR="000D4766" w:rsidRPr="000D4766" w:rsidRDefault="000D4766" w:rsidP="000E4E9D">
            <w:pPr>
              <w:pStyle w:val="a7"/>
              <w:spacing w:line="360" w:lineRule="auto"/>
              <w:ind w:left="34" w:firstLine="5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F5264C7" w14:textId="77777777" w:rsidR="000D4766" w:rsidRPr="000D4766" w:rsidRDefault="000D4766" w:rsidP="000E4E9D">
            <w:pPr>
              <w:pStyle w:val="a5"/>
              <w:spacing w:after="0" w:line="360" w:lineRule="auto"/>
              <w:ind w:left="34" w:firstLine="5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6F1207F" w14:textId="77777777" w:rsidR="000D4766" w:rsidRPr="000D4766" w:rsidRDefault="000D4766" w:rsidP="000E4E9D">
            <w:pPr>
              <w:pStyle w:val="a7"/>
              <w:spacing w:line="360" w:lineRule="auto"/>
              <w:ind w:left="34" w:firstLine="53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766" w:rsidRPr="000D4766" w14:paraId="49B3F9B5" w14:textId="77777777" w:rsidTr="000E4E9D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057727D" w14:textId="77777777" w:rsidR="000D4766" w:rsidRPr="000D4766" w:rsidRDefault="000D4766" w:rsidP="000E4E9D">
            <w:pPr>
              <w:pStyle w:val="a7"/>
              <w:spacing w:line="360" w:lineRule="auto"/>
              <w:ind w:left="34" w:firstLine="5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5CFE39A" w14:textId="77777777" w:rsidR="000D4766" w:rsidRPr="000D4766" w:rsidRDefault="000D4766" w:rsidP="000E4E9D">
            <w:pPr>
              <w:pStyle w:val="a7"/>
              <w:spacing w:line="360" w:lineRule="auto"/>
              <w:ind w:left="34" w:firstLine="5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35B5BA6" w14:textId="77777777" w:rsidR="000D4766" w:rsidRPr="000D4766" w:rsidRDefault="000D4766" w:rsidP="000E4E9D">
            <w:pPr>
              <w:pStyle w:val="a7"/>
              <w:spacing w:line="360" w:lineRule="auto"/>
              <w:ind w:left="34" w:firstLine="5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2D7A2DB" w14:textId="77777777" w:rsidR="000D4766" w:rsidRPr="000D4766" w:rsidRDefault="000D4766" w:rsidP="000E4E9D">
            <w:pPr>
              <w:pStyle w:val="a7"/>
              <w:spacing w:line="360" w:lineRule="auto"/>
              <w:ind w:left="34" w:firstLine="5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58F8434" w14:textId="77777777" w:rsidR="000D4766" w:rsidRPr="000D4766" w:rsidRDefault="000D4766" w:rsidP="000E4E9D">
            <w:pPr>
              <w:pStyle w:val="a5"/>
              <w:spacing w:after="0" w:line="360" w:lineRule="auto"/>
              <w:ind w:left="34" w:firstLine="5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DCF6DCB" w14:textId="77777777" w:rsidR="000D4766" w:rsidRPr="000D4766" w:rsidRDefault="000D4766" w:rsidP="000E4E9D">
            <w:pPr>
              <w:pStyle w:val="a7"/>
              <w:spacing w:line="360" w:lineRule="auto"/>
              <w:ind w:left="34" w:firstLine="53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4766" w:rsidRPr="000D4766" w14:paraId="5AED504E" w14:textId="77777777" w:rsidTr="000E4E9D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87F836D" w14:textId="77777777" w:rsidR="000D4766" w:rsidRPr="000D4766" w:rsidRDefault="000D4766" w:rsidP="000E4E9D">
            <w:pPr>
              <w:pStyle w:val="a7"/>
              <w:spacing w:line="360" w:lineRule="auto"/>
              <w:ind w:left="34" w:firstLine="5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EE1AAEF" w14:textId="77777777" w:rsidR="000D4766" w:rsidRPr="000D4766" w:rsidRDefault="000D4766" w:rsidP="000E4E9D">
            <w:pPr>
              <w:pStyle w:val="a7"/>
              <w:spacing w:line="360" w:lineRule="auto"/>
              <w:ind w:left="34" w:firstLine="5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26797D2" w14:textId="77777777" w:rsidR="000D4766" w:rsidRPr="000D4766" w:rsidRDefault="000D4766" w:rsidP="000E4E9D">
            <w:pPr>
              <w:pStyle w:val="a7"/>
              <w:spacing w:line="360" w:lineRule="auto"/>
              <w:ind w:left="34" w:firstLine="5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B383D03" w14:textId="77777777" w:rsidR="000D4766" w:rsidRPr="000D4766" w:rsidRDefault="000D4766" w:rsidP="000E4E9D">
            <w:pPr>
              <w:pStyle w:val="a7"/>
              <w:spacing w:line="360" w:lineRule="auto"/>
              <w:ind w:left="34" w:firstLine="5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789813D" w14:textId="77777777" w:rsidR="000D4766" w:rsidRPr="000D4766" w:rsidRDefault="000D4766" w:rsidP="000E4E9D">
            <w:pPr>
              <w:pStyle w:val="a5"/>
              <w:spacing w:after="0" w:line="360" w:lineRule="auto"/>
              <w:ind w:left="34" w:firstLine="5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130099A" w14:textId="77777777" w:rsidR="000D4766" w:rsidRPr="000D4766" w:rsidRDefault="000D4766" w:rsidP="000E4E9D">
            <w:pPr>
              <w:pStyle w:val="a7"/>
              <w:spacing w:line="360" w:lineRule="auto"/>
              <w:ind w:left="34" w:firstLine="53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62D776C" w14:textId="77777777" w:rsidR="000D4766" w:rsidRPr="00654CE1" w:rsidRDefault="000D4766" w:rsidP="00BC6E59">
      <w:pPr>
        <w:spacing w:line="360" w:lineRule="auto"/>
        <w:ind w:left="34" w:right="111" w:firstLine="533"/>
      </w:pPr>
    </w:p>
    <w:p w14:paraId="10EDC5D4" w14:textId="77777777" w:rsidR="0019723A" w:rsidRPr="00825278" w:rsidRDefault="0019723A" w:rsidP="00BC6E59">
      <w:pPr>
        <w:pStyle w:val="a3"/>
        <w:spacing w:after="0" w:line="360" w:lineRule="auto"/>
        <w:ind w:left="34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825278">
        <w:rPr>
          <w:rFonts w:ascii="Times New Roman" w:hAnsi="Times New Roman" w:cs="Times New Roman"/>
          <w:sz w:val="28"/>
          <w:szCs w:val="28"/>
        </w:rPr>
        <w:t>При разработке данного раздела необходимо учесть Региональную программу мониторинга результативности повышения качества образования в ШНОР и ШНСУ.</w:t>
      </w:r>
    </w:p>
    <w:p w14:paraId="0CCB16AF" w14:textId="77777777" w:rsidR="0019723A" w:rsidRPr="00825278" w:rsidRDefault="0019723A" w:rsidP="00BC6E59">
      <w:pPr>
        <w:pStyle w:val="21"/>
        <w:spacing w:after="0" w:line="360" w:lineRule="auto"/>
        <w:ind w:left="34" w:firstLine="53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5278">
        <w:rPr>
          <w:rFonts w:ascii="Times New Roman" w:hAnsi="Times New Roman" w:cs="Times New Roman"/>
          <w:b/>
          <w:bCs/>
          <w:i/>
          <w:sz w:val="28"/>
          <w:szCs w:val="28"/>
        </w:rPr>
        <w:t>Цель мониторинга</w:t>
      </w:r>
      <w:r w:rsidRPr="0082527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25278">
        <w:rPr>
          <w:rFonts w:ascii="Times New Roman" w:hAnsi="Times New Roman" w:cs="Times New Roman"/>
          <w:sz w:val="28"/>
          <w:szCs w:val="28"/>
        </w:rPr>
        <w:t xml:space="preserve"> изучение и отслеживание изменений в количественных и качественных показателях результативности деятельности школы в процессе реализации мероприятий Программы, направленных на эффективность принятия управленческих решений для повышения качества образования.  </w:t>
      </w:r>
    </w:p>
    <w:p w14:paraId="6631E1AF" w14:textId="77777777" w:rsidR="0019723A" w:rsidRPr="00825278" w:rsidRDefault="0019723A" w:rsidP="00BC6E59">
      <w:pPr>
        <w:pStyle w:val="12"/>
        <w:spacing w:after="0" w:line="360" w:lineRule="auto"/>
        <w:ind w:left="34" w:firstLine="533"/>
        <w:jc w:val="both"/>
        <w:rPr>
          <w:rStyle w:val="blk"/>
          <w:rFonts w:ascii="Times New Roman" w:hAnsi="Times New Roman" w:cs="Times New Roman"/>
          <w:b/>
          <w:sz w:val="28"/>
          <w:szCs w:val="28"/>
        </w:rPr>
      </w:pPr>
      <w:r w:rsidRPr="00825278">
        <w:rPr>
          <w:rStyle w:val="blk"/>
          <w:rFonts w:ascii="Times New Roman" w:hAnsi="Times New Roman" w:cs="Times New Roman"/>
          <w:b/>
          <w:i/>
          <w:sz w:val="28"/>
          <w:szCs w:val="28"/>
        </w:rPr>
        <w:t>Виды мониторинга</w:t>
      </w:r>
      <w:r w:rsidR="00825278" w:rsidRPr="00825278">
        <w:rPr>
          <w:rStyle w:val="blk"/>
          <w:rFonts w:ascii="Times New Roman" w:hAnsi="Times New Roman" w:cs="Times New Roman"/>
          <w:b/>
          <w:i/>
          <w:sz w:val="28"/>
          <w:szCs w:val="28"/>
        </w:rPr>
        <w:t xml:space="preserve"> в школе</w:t>
      </w:r>
      <w:r w:rsidRPr="00825278">
        <w:rPr>
          <w:rStyle w:val="blk"/>
          <w:rFonts w:ascii="Times New Roman" w:hAnsi="Times New Roman" w:cs="Times New Roman"/>
          <w:b/>
          <w:i/>
          <w:sz w:val="28"/>
          <w:szCs w:val="28"/>
        </w:rPr>
        <w:t xml:space="preserve">:   </w:t>
      </w:r>
    </w:p>
    <w:p w14:paraId="22ABD390" w14:textId="77777777" w:rsidR="0019723A" w:rsidRPr="00825278" w:rsidRDefault="0019723A" w:rsidP="00630482">
      <w:pPr>
        <w:pStyle w:val="12"/>
        <w:numPr>
          <w:ilvl w:val="0"/>
          <w:numId w:val="11"/>
        </w:numPr>
        <w:spacing w:after="0" w:line="360" w:lineRule="auto"/>
        <w:ind w:left="34" w:firstLine="533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25278">
        <w:rPr>
          <w:rStyle w:val="blk"/>
          <w:rFonts w:ascii="Times New Roman" w:hAnsi="Times New Roman" w:cs="Times New Roman"/>
          <w:sz w:val="28"/>
          <w:szCs w:val="28"/>
        </w:rPr>
        <w:t>по времени осуществления - входной, промежуточный, итоговый;</w:t>
      </w:r>
    </w:p>
    <w:p w14:paraId="34DFFEC0" w14:textId="77777777" w:rsidR="0019723A" w:rsidRPr="00825278" w:rsidRDefault="0019723A" w:rsidP="00630482">
      <w:pPr>
        <w:pStyle w:val="12"/>
        <w:numPr>
          <w:ilvl w:val="0"/>
          <w:numId w:val="11"/>
        </w:numPr>
        <w:spacing w:after="0" w:line="360" w:lineRule="auto"/>
        <w:ind w:left="34" w:firstLine="533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25278">
        <w:rPr>
          <w:rStyle w:val="blk"/>
          <w:rFonts w:ascii="Times New Roman" w:hAnsi="Times New Roman" w:cs="Times New Roman"/>
          <w:sz w:val="28"/>
          <w:szCs w:val="28"/>
        </w:rPr>
        <w:t>по уровням: школа, класс, ученик;</w:t>
      </w:r>
    </w:p>
    <w:p w14:paraId="103CD183" w14:textId="77777777" w:rsidR="0019723A" w:rsidRPr="00825278" w:rsidRDefault="0019723A" w:rsidP="00630482">
      <w:pPr>
        <w:pStyle w:val="12"/>
        <w:numPr>
          <w:ilvl w:val="0"/>
          <w:numId w:val="11"/>
        </w:numPr>
        <w:spacing w:after="0" w:line="360" w:lineRule="auto"/>
        <w:ind w:left="34" w:firstLine="53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5278">
        <w:rPr>
          <w:rStyle w:val="blk"/>
          <w:rFonts w:ascii="Times New Roman" w:hAnsi="Times New Roman" w:cs="Times New Roman"/>
          <w:sz w:val="28"/>
          <w:szCs w:val="28"/>
        </w:rPr>
        <w:t>по объекту: Программ перехода школы в эффективный режим работы.</w:t>
      </w:r>
    </w:p>
    <w:p w14:paraId="083E4631" w14:textId="77777777" w:rsidR="0019723A" w:rsidRPr="00825278" w:rsidRDefault="0019723A" w:rsidP="00BC6E59">
      <w:pPr>
        <w:spacing w:line="360" w:lineRule="auto"/>
        <w:ind w:left="34" w:right="-31" w:firstLine="533"/>
        <w:rPr>
          <w:rStyle w:val="blk"/>
          <w:i/>
          <w:szCs w:val="28"/>
        </w:rPr>
      </w:pPr>
      <w:r w:rsidRPr="00825278">
        <w:rPr>
          <w:b/>
          <w:bCs/>
          <w:i/>
          <w:szCs w:val="28"/>
        </w:rPr>
        <w:t>Объекты мониторинга</w:t>
      </w:r>
      <w:r w:rsidR="00825278">
        <w:rPr>
          <w:b/>
          <w:bCs/>
          <w:i/>
          <w:szCs w:val="28"/>
        </w:rPr>
        <w:t xml:space="preserve"> в школе</w:t>
      </w:r>
      <w:r w:rsidRPr="00825278">
        <w:rPr>
          <w:b/>
          <w:bCs/>
          <w:i/>
          <w:szCs w:val="28"/>
        </w:rPr>
        <w:t xml:space="preserve">: </w:t>
      </w:r>
      <w:r w:rsidRPr="00825278">
        <w:rPr>
          <w:szCs w:val="28"/>
        </w:rPr>
        <w:t xml:space="preserve">качество образования в школе (образовательные достижения, ресурсная обеспеченность (в </w:t>
      </w:r>
      <w:proofErr w:type="spellStart"/>
      <w:r w:rsidRPr="00825278">
        <w:rPr>
          <w:szCs w:val="28"/>
        </w:rPr>
        <w:t>т.ч</w:t>
      </w:r>
      <w:proofErr w:type="spellEnd"/>
      <w:r w:rsidRPr="00825278">
        <w:rPr>
          <w:szCs w:val="28"/>
        </w:rPr>
        <w:t>. профессионализм и развитие кадров), климат, школьный менеджме</w:t>
      </w:r>
      <w:r w:rsidR="00941B99">
        <w:rPr>
          <w:szCs w:val="28"/>
        </w:rPr>
        <w:t>нт, взаимодействие с родителями</w:t>
      </w:r>
      <w:r w:rsidRPr="00825278">
        <w:rPr>
          <w:szCs w:val="28"/>
        </w:rPr>
        <w:t>; качество реализации Программы.</w:t>
      </w:r>
    </w:p>
    <w:p w14:paraId="581770BC" w14:textId="239E2120" w:rsidR="0019723A" w:rsidRPr="00825278" w:rsidRDefault="0019723A" w:rsidP="00BC6E59">
      <w:pPr>
        <w:pStyle w:val="12"/>
        <w:spacing w:after="0" w:line="360" w:lineRule="auto"/>
        <w:ind w:left="34" w:firstLine="533"/>
        <w:jc w:val="both"/>
        <w:rPr>
          <w:rStyle w:val="blk"/>
          <w:rFonts w:ascii="Times New Roman" w:hAnsi="Times New Roman" w:cs="Times New Roman"/>
          <w:i/>
          <w:sz w:val="28"/>
          <w:szCs w:val="28"/>
        </w:rPr>
      </w:pPr>
      <w:r w:rsidRPr="00825278">
        <w:rPr>
          <w:rStyle w:val="blk"/>
          <w:rFonts w:ascii="Times New Roman" w:hAnsi="Times New Roman" w:cs="Times New Roman"/>
          <w:bCs/>
          <w:i/>
          <w:sz w:val="28"/>
          <w:szCs w:val="28"/>
        </w:rPr>
        <w:t>Предмет мониторинга</w:t>
      </w:r>
      <w:r w:rsidRPr="00825278">
        <w:rPr>
          <w:rStyle w:val="blk"/>
          <w:rFonts w:ascii="Times New Roman" w:hAnsi="Times New Roman" w:cs="Times New Roman"/>
          <w:i/>
          <w:sz w:val="28"/>
          <w:szCs w:val="28"/>
        </w:rPr>
        <w:t xml:space="preserve"> – </w:t>
      </w:r>
      <w:r w:rsidRPr="00825278">
        <w:rPr>
          <w:rStyle w:val="blk"/>
          <w:rFonts w:ascii="Times New Roman" w:hAnsi="Times New Roman" w:cs="Times New Roman"/>
          <w:sz w:val="28"/>
          <w:szCs w:val="28"/>
        </w:rPr>
        <w:t xml:space="preserve">динамика показателей результативности </w:t>
      </w:r>
      <w:r w:rsidR="00375F82">
        <w:rPr>
          <w:rFonts w:ascii="Times New Roman" w:hAnsi="Times New Roman" w:cs="Times New Roman"/>
          <w:sz w:val="28"/>
          <w:szCs w:val="28"/>
        </w:rPr>
        <w:t xml:space="preserve">повышения качества образования </w:t>
      </w:r>
      <w:r w:rsidRPr="00825278">
        <w:rPr>
          <w:rFonts w:ascii="Times New Roman" w:hAnsi="Times New Roman" w:cs="Times New Roman"/>
          <w:sz w:val="28"/>
          <w:szCs w:val="28"/>
        </w:rPr>
        <w:t>в школе</w:t>
      </w:r>
      <w:r w:rsidR="00825278">
        <w:rPr>
          <w:rFonts w:ascii="Times New Roman" w:hAnsi="Times New Roman" w:cs="Times New Roman"/>
          <w:sz w:val="28"/>
          <w:szCs w:val="28"/>
        </w:rPr>
        <w:t>.</w:t>
      </w:r>
    </w:p>
    <w:p w14:paraId="164CB936" w14:textId="5DB983E4" w:rsidR="0019723A" w:rsidRPr="00825278" w:rsidRDefault="0019723A" w:rsidP="00BC6E59">
      <w:pPr>
        <w:pStyle w:val="12"/>
        <w:spacing w:after="0" w:line="360" w:lineRule="auto"/>
        <w:ind w:left="34" w:firstLine="53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5278">
        <w:rPr>
          <w:rStyle w:val="blk"/>
          <w:rFonts w:ascii="Times New Roman" w:hAnsi="Times New Roman" w:cs="Times New Roman"/>
          <w:bCs/>
          <w:i/>
          <w:sz w:val="28"/>
          <w:szCs w:val="28"/>
        </w:rPr>
        <w:t xml:space="preserve">Реализуемые модель мониторинга: </w:t>
      </w:r>
      <w:r w:rsidR="00125443">
        <w:rPr>
          <w:rStyle w:val="blk"/>
          <w:rFonts w:ascii="Times New Roman" w:hAnsi="Times New Roman" w:cs="Times New Roman"/>
          <w:bCs/>
          <w:i/>
          <w:sz w:val="28"/>
          <w:szCs w:val="28"/>
        </w:rPr>
        <w:t>м</w:t>
      </w:r>
      <w:r w:rsidRPr="00825278">
        <w:rPr>
          <w:rStyle w:val="blk"/>
          <w:rFonts w:ascii="Times New Roman" w:hAnsi="Times New Roman" w:cs="Times New Roman"/>
          <w:sz w:val="28"/>
          <w:szCs w:val="28"/>
        </w:rPr>
        <w:t xml:space="preserve">одель </w:t>
      </w:r>
      <w:r w:rsidRPr="00825278">
        <w:rPr>
          <w:rStyle w:val="blk"/>
          <w:rFonts w:ascii="Times New Roman" w:hAnsi="Times New Roman" w:cs="Times New Roman"/>
          <w:i/>
          <w:sz w:val="28"/>
          <w:szCs w:val="28"/>
        </w:rPr>
        <w:t>«вход – процесс - выход»,</w:t>
      </w:r>
      <w:r w:rsidRPr="00825278">
        <w:rPr>
          <w:rStyle w:val="blk"/>
          <w:rFonts w:ascii="Times New Roman" w:hAnsi="Times New Roman" w:cs="Times New Roman"/>
          <w:sz w:val="28"/>
          <w:szCs w:val="28"/>
        </w:rPr>
        <w:t xml:space="preserve"> включающая комбинацию характеристик р</w:t>
      </w:r>
      <w:r w:rsidR="00375F82">
        <w:rPr>
          <w:rStyle w:val="blk"/>
          <w:rFonts w:ascii="Times New Roman" w:hAnsi="Times New Roman" w:cs="Times New Roman"/>
          <w:sz w:val="28"/>
          <w:szCs w:val="28"/>
        </w:rPr>
        <w:t xml:space="preserve">езультатов и процесса обучения </w:t>
      </w:r>
      <w:r w:rsidRPr="00825278">
        <w:rPr>
          <w:rStyle w:val="blk"/>
          <w:rFonts w:ascii="Times New Roman" w:hAnsi="Times New Roman" w:cs="Times New Roman"/>
          <w:sz w:val="28"/>
          <w:szCs w:val="28"/>
        </w:rPr>
        <w:t xml:space="preserve">и </w:t>
      </w:r>
      <w:r w:rsidRPr="00825278">
        <w:rPr>
          <w:rStyle w:val="blk"/>
          <w:rFonts w:ascii="Times New Roman" w:hAnsi="Times New Roman" w:cs="Times New Roman"/>
          <w:i/>
          <w:sz w:val="28"/>
          <w:szCs w:val="28"/>
        </w:rPr>
        <w:t>«динамическая модель мониторинга</w:t>
      </w:r>
      <w:r w:rsidRPr="00825278">
        <w:rPr>
          <w:rStyle w:val="blk"/>
          <w:rFonts w:ascii="Times New Roman" w:hAnsi="Times New Roman" w:cs="Times New Roman"/>
          <w:sz w:val="28"/>
          <w:szCs w:val="28"/>
        </w:rPr>
        <w:t xml:space="preserve">», основанная </w:t>
      </w:r>
      <w:proofErr w:type="gramStart"/>
      <w:r w:rsidRPr="00825278">
        <w:rPr>
          <w:rStyle w:val="blk"/>
          <w:rFonts w:ascii="Times New Roman" w:hAnsi="Times New Roman" w:cs="Times New Roman"/>
          <w:sz w:val="28"/>
          <w:szCs w:val="28"/>
        </w:rPr>
        <w:t>на  выявлении</w:t>
      </w:r>
      <w:proofErr w:type="gramEnd"/>
      <w:r w:rsidRPr="00825278">
        <w:rPr>
          <w:rStyle w:val="blk"/>
          <w:rFonts w:ascii="Times New Roman" w:hAnsi="Times New Roman" w:cs="Times New Roman"/>
          <w:sz w:val="28"/>
          <w:szCs w:val="28"/>
        </w:rPr>
        <w:t xml:space="preserve"> динамики изменений в  достижениях обучающихся.</w:t>
      </w:r>
    </w:p>
    <w:p w14:paraId="186A0916" w14:textId="77777777" w:rsidR="0019723A" w:rsidRPr="00825278" w:rsidRDefault="0019723A" w:rsidP="00BC6E59">
      <w:pPr>
        <w:spacing w:line="360" w:lineRule="auto"/>
        <w:ind w:left="34" w:right="-31" w:firstLine="533"/>
        <w:rPr>
          <w:szCs w:val="28"/>
        </w:rPr>
      </w:pPr>
      <w:r w:rsidRPr="00825278">
        <w:rPr>
          <w:szCs w:val="28"/>
        </w:rPr>
        <w:t>Результирующим продуктом мониторинга реализации Программы является база данных и аналитических материалов, позволяющих судить об эффективности запланированных мер (мероприятий) и оперативно принимать решения по корректировке и предупреждению нежелательных эффектов.</w:t>
      </w:r>
    </w:p>
    <w:p w14:paraId="36EB5ADF" w14:textId="77777777" w:rsidR="0019723A" w:rsidRPr="00825278" w:rsidRDefault="0019723A" w:rsidP="00BC6E59">
      <w:pPr>
        <w:pStyle w:val="Default"/>
        <w:spacing w:line="360" w:lineRule="auto"/>
        <w:ind w:left="34" w:firstLine="533"/>
        <w:jc w:val="both"/>
        <w:rPr>
          <w:sz w:val="28"/>
          <w:szCs w:val="28"/>
        </w:rPr>
      </w:pPr>
      <w:r w:rsidRPr="00825278">
        <w:rPr>
          <w:sz w:val="28"/>
          <w:szCs w:val="28"/>
        </w:rPr>
        <w:t xml:space="preserve">Содержание мониторинга </w:t>
      </w:r>
      <w:r w:rsidR="00825278">
        <w:rPr>
          <w:sz w:val="28"/>
          <w:szCs w:val="28"/>
        </w:rPr>
        <w:t xml:space="preserve">ШНОР и ШНСУ, </w:t>
      </w:r>
      <w:r w:rsidRPr="00825278">
        <w:rPr>
          <w:sz w:val="28"/>
          <w:szCs w:val="28"/>
        </w:rPr>
        <w:t>реализации программ перехода в эффективный режим работы представлено инвариантной и вариативными</w:t>
      </w:r>
      <w:r w:rsidR="00825278">
        <w:rPr>
          <w:sz w:val="28"/>
          <w:szCs w:val="28"/>
        </w:rPr>
        <w:t xml:space="preserve"> </w:t>
      </w:r>
      <w:r w:rsidRPr="00825278">
        <w:rPr>
          <w:sz w:val="28"/>
          <w:szCs w:val="28"/>
        </w:rPr>
        <w:t>частями.</w:t>
      </w:r>
    </w:p>
    <w:p w14:paraId="7E09FA98" w14:textId="77777777" w:rsidR="0019723A" w:rsidRPr="00825278" w:rsidRDefault="0019723A" w:rsidP="00BC6E59">
      <w:pPr>
        <w:pStyle w:val="Default"/>
        <w:spacing w:line="360" w:lineRule="auto"/>
        <w:ind w:left="34" w:firstLine="533"/>
        <w:jc w:val="both"/>
        <w:rPr>
          <w:sz w:val="28"/>
          <w:szCs w:val="28"/>
        </w:rPr>
      </w:pPr>
      <w:r w:rsidRPr="00825278">
        <w:rPr>
          <w:sz w:val="28"/>
          <w:szCs w:val="28"/>
        </w:rPr>
        <w:t>Инвариантная часть мониторинга результативности деятельности ШНОР и ШНСУ</w:t>
      </w:r>
      <w:r w:rsidR="00825278" w:rsidRPr="00825278">
        <w:rPr>
          <w:sz w:val="28"/>
          <w:szCs w:val="28"/>
        </w:rPr>
        <w:t xml:space="preserve"> </w:t>
      </w:r>
      <w:r w:rsidRPr="00825278">
        <w:rPr>
          <w:sz w:val="28"/>
          <w:szCs w:val="28"/>
        </w:rPr>
        <w:t xml:space="preserve">осуществляется по основным показателям: </w:t>
      </w:r>
    </w:p>
    <w:p w14:paraId="5FDF9466" w14:textId="45E9FBBA" w:rsidR="0019723A" w:rsidRPr="00630482" w:rsidRDefault="0019723A" w:rsidP="00630482">
      <w:pPr>
        <w:pStyle w:val="Default"/>
        <w:numPr>
          <w:ilvl w:val="0"/>
          <w:numId w:val="23"/>
        </w:numPr>
        <w:spacing w:line="360" w:lineRule="auto"/>
        <w:ind w:left="941" w:hanging="374"/>
        <w:jc w:val="both"/>
        <w:rPr>
          <w:sz w:val="28"/>
          <w:szCs w:val="28"/>
        </w:rPr>
      </w:pPr>
      <w:r w:rsidRPr="00630482">
        <w:rPr>
          <w:iCs/>
          <w:sz w:val="28"/>
          <w:szCs w:val="28"/>
        </w:rPr>
        <w:t>результаты государственной итоговая аттестация –ЕГЭ, ОГЭ по предметам русский язык и математика;</w:t>
      </w:r>
    </w:p>
    <w:p w14:paraId="1F4CFE93" w14:textId="684C9718" w:rsidR="0019723A" w:rsidRPr="00630482" w:rsidRDefault="0019723A" w:rsidP="00630482">
      <w:pPr>
        <w:pStyle w:val="Default"/>
        <w:numPr>
          <w:ilvl w:val="0"/>
          <w:numId w:val="23"/>
        </w:numPr>
        <w:spacing w:line="360" w:lineRule="auto"/>
        <w:ind w:left="941" w:hanging="374"/>
        <w:jc w:val="both"/>
        <w:rPr>
          <w:sz w:val="28"/>
          <w:szCs w:val="28"/>
        </w:rPr>
      </w:pPr>
      <w:r w:rsidRPr="00630482">
        <w:rPr>
          <w:iCs/>
          <w:sz w:val="28"/>
          <w:szCs w:val="28"/>
        </w:rPr>
        <w:t>результаты Всероссийских проверочных работ;</w:t>
      </w:r>
    </w:p>
    <w:p w14:paraId="67CF07FF" w14:textId="5D4D6349" w:rsidR="0019723A" w:rsidRPr="00630482" w:rsidRDefault="0019723A" w:rsidP="00630482">
      <w:pPr>
        <w:pStyle w:val="Default"/>
        <w:numPr>
          <w:ilvl w:val="0"/>
          <w:numId w:val="23"/>
        </w:numPr>
        <w:spacing w:line="360" w:lineRule="auto"/>
        <w:ind w:left="941" w:hanging="374"/>
        <w:jc w:val="both"/>
        <w:rPr>
          <w:sz w:val="28"/>
          <w:szCs w:val="28"/>
        </w:rPr>
      </w:pPr>
      <w:r w:rsidRPr="00630482">
        <w:rPr>
          <w:iCs/>
          <w:sz w:val="28"/>
          <w:szCs w:val="28"/>
        </w:rPr>
        <w:t>результаты участия обучающихся школы в олимпиадах и конкурсах;</w:t>
      </w:r>
    </w:p>
    <w:p w14:paraId="0C729D21" w14:textId="7CE6D31D" w:rsidR="0019723A" w:rsidRPr="00630482" w:rsidRDefault="0019723A" w:rsidP="00630482">
      <w:pPr>
        <w:pStyle w:val="a3"/>
        <w:numPr>
          <w:ilvl w:val="0"/>
          <w:numId w:val="23"/>
        </w:numPr>
        <w:spacing w:after="0" w:line="360" w:lineRule="auto"/>
        <w:ind w:left="941" w:hanging="374"/>
        <w:rPr>
          <w:rFonts w:ascii="Times New Roman" w:hAnsi="Times New Roman" w:cs="Times New Roman"/>
          <w:iCs/>
          <w:sz w:val="28"/>
          <w:szCs w:val="28"/>
        </w:rPr>
      </w:pPr>
      <w:r w:rsidRPr="00630482">
        <w:rPr>
          <w:rFonts w:ascii="Times New Roman" w:hAnsi="Times New Roman" w:cs="Times New Roman"/>
          <w:iCs/>
          <w:sz w:val="28"/>
          <w:szCs w:val="28"/>
        </w:rPr>
        <w:t>результаты сохранности контингента школы</w:t>
      </w:r>
      <w:r w:rsidR="00825278" w:rsidRPr="00630482">
        <w:rPr>
          <w:rFonts w:ascii="Times New Roman" w:hAnsi="Times New Roman" w:cs="Times New Roman"/>
          <w:iCs/>
          <w:sz w:val="28"/>
          <w:szCs w:val="28"/>
        </w:rPr>
        <w:t>.</w:t>
      </w:r>
    </w:p>
    <w:p w14:paraId="2402A626" w14:textId="42D516E4" w:rsidR="00825278" w:rsidRPr="00825278" w:rsidRDefault="00375F82" w:rsidP="00BC6E59">
      <w:pPr>
        <w:pStyle w:val="Default"/>
        <w:spacing w:line="360" w:lineRule="auto"/>
        <w:ind w:left="34" w:firstLine="533"/>
        <w:rPr>
          <w:sz w:val="28"/>
          <w:szCs w:val="28"/>
        </w:rPr>
      </w:pPr>
      <w:r>
        <w:rPr>
          <w:sz w:val="28"/>
          <w:szCs w:val="28"/>
        </w:rPr>
        <w:t xml:space="preserve">Инструменты: </w:t>
      </w:r>
      <w:r w:rsidR="00825278" w:rsidRPr="00825278">
        <w:rPr>
          <w:sz w:val="28"/>
          <w:szCs w:val="28"/>
        </w:rPr>
        <w:t>анализ образовательной результативности, сохранности контингента и анализ документов.</w:t>
      </w:r>
    </w:p>
    <w:p w14:paraId="14ACCB43" w14:textId="77777777" w:rsidR="00825278" w:rsidRPr="00825278" w:rsidRDefault="00825278" w:rsidP="00BC6E59">
      <w:pPr>
        <w:pStyle w:val="Default"/>
        <w:spacing w:line="360" w:lineRule="auto"/>
        <w:ind w:left="34" w:firstLine="533"/>
        <w:rPr>
          <w:sz w:val="28"/>
          <w:szCs w:val="28"/>
        </w:rPr>
      </w:pPr>
      <w:r w:rsidRPr="00825278">
        <w:rPr>
          <w:sz w:val="28"/>
          <w:szCs w:val="28"/>
        </w:rPr>
        <w:t>Вариативная часть мониторинга предполагает использование дополнительных показателей:</w:t>
      </w:r>
    </w:p>
    <w:p w14:paraId="43FE7972" w14:textId="77777777" w:rsidR="00825278" w:rsidRPr="00825278" w:rsidRDefault="00825278" w:rsidP="00BC6E59">
      <w:pPr>
        <w:pStyle w:val="Default"/>
        <w:spacing w:line="360" w:lineRule="auto"/>
        <w:ind w:left="34" w:firstLine="533"/>
        <w:rPr>
          <w:sz w:val="28"/>
          <w:szCs w:val="28"/>
        </w:rPr>
      </w:pPr>
      <w:r w:rsidRPr="00825278">
        <w:rPr>
          <w:sz w:val="28"/>
          <w:szCs w:val="28"/>
          <w:u w:val="single"/>
        </w:rPr>
        <w:t>Группа дополнительных показателей для мониторинга ШНОР:</w:t>
      </w:r>
    </w:p>
    <w:p w14:paraId="1485D56C" w14:textId="50E095C7" w:rsidR="00825278" w:rsidRPr="00825278" w:rsidRDefault="00825278" w:rsidP="00630482">
      <w:pPr>
        <w:pStyle w:val="Default"/>
        <w:numPr>
          <w:ilvl w:val="0"/>
          <w:numId w:val="24"/>
        </w:numPr>
        <w:spacing w:after="36" w:line="360" w:lineRule="auto"/>
        <w:jc w:val="both"/>
        <w:rPr>
          <w:sz w:val="28"/>
          <w:szCs w:val="28"/>
        </w:rPr>
      </w:pPr>
      <w:r w:rsidRPr="00825278">
        <w:rPr>
          <w:sz w:val="28"/>
          <w:szCs w:val="28"/>
        </w:rPr>
        <w:t xml:space="preserve">Доля обучающихся, повысивших степень школьной мотивации. </w:t>
      </w:r>
    </w:p>
    <w:p w14:paraId="6D593CE4" w14:textId="0EE154D6" w:rsidR="00825278" w:rsidRPr="00825278" w:rsidRDefault="00825278" w:rsidP="00630482">
      <w:pPr>
        <w:pStyle w:val="Default"/>
        <w:numPr>
          <w:ilvl w:val="0"/>
          <w:numId w:val="24"/>
        </w:numPr>
        <w:spacing w:after="36" w:line="360" w:lineRule="auto"/>
        <w:jc w:val="both"/>
        <w:rPr>
          <w:sz w:val="28"/>
          <w:szCs w:val="28"/>
        </w:rPr>
      </w:pPr>
      <w:r w:rsidRPr="00825278">
        <w:rPr>
          <w:sz w:val="28"/>
          <w:szCs w:val="28"/>
        </w:rPr>
        <w:t>Доля обучающихся, их родителей и педагогов, удовлетворенных качеством условий образования в ОО.</w:t>
      </w:r>
    </w:p>
    <w:p w14:paraId="1381DA90" w14:textId="75803C1A" w:rsidR="00825278" w:rsidRPr="00825278" w:rsidRDefault="00825278" w:rsidP="00630482">
      <w:pPr>
        <w:pStyle w:val="Default"/>
        <w:numPr>
          <w:ilvl w:val="0"/>
          <w:numId w:val="24"/>
        </w:numPr>
        <w:spacing w:after="36" w:line="360" w:lineRule="auto"/>
        <w:jc w:val="both"/>
        <w:rPr>
          <w:sz w:val="28"/>
          <w:szCs w:val="28"/>
        </w:rPr>
      </w:pPr>
      <w:r w:rsidRPr="00825278">
        <w:rPr>
          <w:sz w:val="28"/>
          <w:szCs w:val="28"/>
        </w:rPr>
        <w:t>Доля обучающихся, занимающихся по дополнительным образовательным программам</w:t>
      </w:r>
    </w:p>
    <w:p w14:paraId="77AA70CB" w14:textId="538EB1A6" w:rsidR="00825278" w:rsidRPr="00825278" w:rsidRDefault="00825278" w:rsidP="00630482">
      <w:pPr>
        <w:pStyle w:val="Default"/>
        <w:numPr>
          <w:ilvl w:val="0"/>
          <w:numId w:val="24"/>
        </w:numPr>
        <w:spacing w:after="36" w:line="360" w:lineRule="auto"/>
        <w:jc w:val="both"/>
        <w:rPr>
          <w:sz w:val="28"/>
          <w:szCs w:val="28"/>
        </w:rPr>
      </w:pPr>
      <w:r w:rsidRPr="00825278">
        <w:rPr>
          <w:sz w:val="28"/>
          <w:szCs w:val="28"/>
        </w:rPr>
        <w:t xml:space="preserve">Доля педагогов школ, включенных в активные формы взаимодействия и саморазвития (профессиональные сообщества, конкурсное движение и др.) </w:t>
      </w:r>
    </w:p>
    <w:p w14:paraId="60B61B92" w14:textId="2441FF0E" w:rsidR="00825278" w:rsidRPr="00825278" w:rsidRDefault="00825278" w:rsidP="00630482">
      <w:pPr>
        <w:pStyle w:val="Default"/>
        <w:numPr>
          <w:ilvl w:val="0"/>
          <w:numId w:val="24"/>
        </w:numPr>
        <w:spacing w:after="36" w:line="360" w:lineRule="auto"/>
        <w:jc w:val="both"/>
        <w:rPr>
          <w:sz w:val="28"/>
          <w:szCs w:val="28"/>
        </w:rPr>
      </w:pPr>
      <w:r w:rsidRPr="00825278">
        <w:rPr>
          <w:sz w:val="28"/>
          <w:szCs w:val="28"/>
        </w:rPr>
        <w:t>Доля участников образовательных отношений, удовлетворенных материально-техническим обеспечением организации.</w:t>
      </w:r>
    </w:p>
    <w:p w14:paraId="454CABBF" w14:textId="12E27615" w:rsidR="00825278" w:rsidRPr="00825278" w:rsidRDefault="00825278" w:rsidP="00630482">
      <w:pPr>
        <w:pStyle w:val="Default"/>
        <w:numPr>
          <w:ilvl w:val="0"/>
          <w:numId w:val="24"/>
        </w:numPr>
        <w:spacing w:after="36" w:line="360" w:lineRule="auto"/>
        <w:jc w:val="both"/>
        <w:rPr>
          <w:sz w:val="28"/>
          <w:szCs w:val="28"/>
        </w:rPr>
      </w:pPr>
      <w:r w:rsidRPr="00825278">
        <w:rPr>
          <w:sz w:val="28"/>
          <w:szCs w:val="28"/>
        </w:rPr>
        <w:t>Доля образовательных программ с использованием дистанционных технологий в общем пакете программ ОО.</w:t>
      </w:r>
    </w:p>
    <w:p w14:paraId="296593F5" w14:textId="14D8CDBC" w:rsidR="00825278" w:rsidRPr="00825278" w:rsidRDefault="00825278" w:rsidP="00630482">
      <w:pPr>
        <w:pStyle w:val="Default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825278">
        <w:rPr>
          <w:sz w:val="28"/>
          <w:szCs w:val="28"/>
        </w:rPr>
        <w:t xml:space="preserve">Доля обучающихся с образовательной </w:t>
      </w:r>
      <w:proofErr w:type="spellStart"/>
      <w:r w:rsidRPr="00825278">
        <w:rPr>
          <w:sz w:val="28"/>
          <w:szCs w:val="28"/>
        </w:rPr>
        <w:t>неуспешностью</w:t>
      </w:r>
      <w:proofErr w:type="spellEnd"/>
      <w:r w:rsidRPr="00825278">
        <w:rPr>
          <w:sz w:val="28"/>
          <w:szCs w:val="28"/>
        </w:rPr>
        <w:t>, которым оказана</w:t>
      </w:r>
      <w:r>
        <w:rPr>
          <w:sz w:val="28"/>
          <w:szCs w:val="28"/>
        </w:rPr>
        <w:t xml:space="preserve"> </w:t>
      </w:r>
      <w:r w:rsidRPr="00825278">
        <w:rPr>
          <w:sz w:val="28"/>
          <w:szCs w:val="28"/>
        </w:rPr>
        <w:t>адресная поддержка.</w:t>
      </w:r>
    </w:p>
    <w:p w14:paraId="38E9E21D" w14:textId="77777777" w:rsidR="00825278" w:rsidRPr="00825278" w:rsidRDefault="00825278" w:rsidP="00BC6E59">
      <w:pPr>
        <w:pStyle w:val="Default"/>
        <w:spacing w:line="360" w:lineRule="auto"/>
        <w:ind w:left="34" w:firstLine="533"/>
        <w:jc w:val="both"/>
        <w:rPr>
          <w:sz w:val="28"/>
          <w:szCs w:val="28"/>
          <w:u w:val="single"/>
        </w:rPr>
      </w:pPr>
      <w:r w:rsidRPr="00825278">
        <w:rPr>
          <w:sz w:val="28"/>
          <w:szCs w:val="28"/>
          <w:u w:val="single"/>
        </w:rPr>
        <w:t>Группа дополнительных показателей для мониторинга ШНСУ:</w:t>
      </w:r>
    </w:p>
    <w:p w14:paraId="7F9450A4" w14:textId="0877FA7E" w:rsidR="00825278" w:rsidRPr="00825278" w:rsidRDefault="00825278" w:rsidP="00630482">
      <w:pPr>
        <w:pStyle w:val="Default"/>
        <w:numPr>
          <w:ilvl w:val="0"/>
          <w:numId w:val="25"/>
        </w:numPr>
        <w:spacing w:after="38" w:line="360" w:lineRule="auto"/>
        <w:jc w:val="both"/>
        <w:rPr>
          <w:sz w:val="28"/>
          <w:szCs w:val="28"/>
        </w:rPr>
      </w:pPr>
      <w:r w:rsidRPr="00825278">
        <w:rPr>
          <w:sz w:val="28"/>
          <w:szCs w:val="28"/>
        </w:rPr>
        <w:t>Доля выпускников, получивших документы об образовании (обучении).</w:t>
      </w:r>
    </w:p>
    <w:p w14:paraId="77E6A92C" w14:textId="7E1FA530" w:rsidR="00825278" w:rsidRPr="00825278" w:rsidRDefault="00825278" w:rsidP="00630482">
      <w:pPr>
        <w:pStyle w:val="Default"/>
        <w:numPr>
          <w:ilvl w:val="0"/>
          <w:numId w:val="25"/>
        </w:numPr>
        <w:spacing w:after="38" w:line="360" w:lineRule="auto"/>
        <w:jc w:val="both"/>
        <w:rPr>
          <w:sz w:val="28"/>
          <w:szCs w:val="28"/>
        </w:rPr>
      </w:pPr>
      <w:r w:rsidRPr="00825278">
        <w:rPr>
          <w:sz w:val="28"/>
          <w:szCs w:val="28"/>
        </w:rPr>
        <w:t>Доля обучающихся не аттестованных по итогам учебного года.</w:t>
      </w:r>
    </w:p>
    <w:p w14:paraId="66F4F817" w14:textId="1F112185" w:rsidR="00825278" w:rsidRPr="00825278" w:rsidRDefault="00825278" w:rsidP="00630482">
      <w:pPr>
        <w:pStyle w:val="Default"/>
        <w:numPr>
          <w:ilvl w:val="0"/>
          <w:numId w:val="25"/>
        </w:numPr>
        <w:spacing w:after="38" w:line="360" w:lineRule="auto"/>
        <w:jc w:val="both"/>
        <w:rPr>
          <w:sz w:val="28"/>
          <w:szCs w:val="28"/>
        </w:rPr>
      </w:pPr>
      <w:r w:rsidRPr="00825278">
        <w:rPr>
          <w:sz w:val="28"/>
          <w:szCs w:val="28"/>
        </w:rPr>
        <w:t xml:space="preserve">Доля обучающихся с образовательной </w:t>
      </w:r>
      <w:proofErr w:type="spellStart"/>
      <w:r w:rsidRPr="00825278">
        <w:rPr>
          <w:sz w:val="28"/>
          <w:szCs w:val="28"/>
        </w:rPr>
        <w:t>неуспешностью</w:t>
      </w:r>
      <w:proofErr w:type="spellEnd"/>
      <w:r w:rsidRPr="00825278">
        <w:rPr>
          <w:sz w:val="28"/>
          <w:szCs w:val="28"/>
        </w:rPr>
        <w:t>, которым оказана</w:t>
      </w:r>
      <w:r>
        <w:rPr>
          <w:sz w:val="28"/>
          <w:szCs w:val="28"/>
        </w:rPr>
        <w:t xml:space="preserve"> </w:t>
      </w:r>
      <w:r w:rsidRPr="00825278">
        <w:rPr>
          <w:sz w:val="28"/>
          <w:szCs w:val="28"/>
        </w:rPr>
        <w:t>адресная поддержка.</w:t>
      </w:r>
    </w:p>
    <w:p w14:paraId="5EDE74FA" w14:textId="6F3FA130" w:rsidR="00825278" w:rsidRPr="00825278" w:rsidRDefault="00825278" w:rsidP="00630482">
      <w:pPr>
        <w:pStyle w:val="Default"/>
        <w:numPr>
          <w:ilvl w:val="0"/>
          <w:numId w:val="25"/>
        </w:numPr>
        <w:spacing w:after="38" w:line="360" w:lineRule="auto"/>
        <w:jc w:val="both"/>
        <w:rPr>
          <w:sz w:val="28"/>
          <w:szCs w:val="28"/>
        </w:rPr>
      </w:pPr>
      <w:r w:rsidRPr="00825278">
        <w:rPr>
          <w:sz w:val="28"/>
          <w:szCs w:val="28"/>
        </w:rPr>
        <w:t>Доля обучающихся</w:t>
      </w:r>
      <w:r>
        <w:rPr>
          <w:sz w:val="28"/>
          <w:szCs w:val="28"/>
        </w:rPr>
        <w:t xml:space="preserve"> </w:t>
      </w:r>
      <w:r w:rsidRPr="00825278">
        <w:rPr>
          <w:sz w:val="28"/>
          <w:szCs w:val="28"/>
        </w:rPr>
        <w:t>ОО, занимающихся по дополнительным образовательным программам.</w:t>
      </w:r>
    </w:p>
    <w:p w14:paraId="173A86DF" w14:textId="77179F47" w:rsidR="00825278" w:rsidRPr="00825278" w:rsidRDefault="00825278" w:rsidP="00630482">
      <w:pPr>
        <w:pStyle w:val="Default"/>
        <w:numPr>
          <w:ilvl w:val="0"/>
          <w:numId w:val="25"/>
        </w:numPr>
        <w:spacing w:after="38" w:line="360" w:lineRule="auto"/>
        <w:jc w:val="both"/>
        <w:rPr>
          <w:sz w:val="28"/>
          <w:szCs w:val="28"/>
        </w:rPr>
      </w:pPr>
      <w:r w:rsidRPr="00825278">
        <w:rPr>
          <w:sz w:val="28"/>
          <w:szCs w:val="28"/>
        </w:rPr>
        <w:t xml:space="preserve">Доля обучающихся, повысивших степень школьной мотивации. </w:t>
      </w:r>
    </w:p>
    <w:p w14:paraId="3B54C9A4" w14:textId="604655E9" w:rsidR="00825278" w:rsidRPr="00825278" w:rsidRDefault="00825278" w:rsidP="00630482">
      <w:pPr>
        <w:pStyle w:val="Default"/>
        <w:numPr>
          <w:ilvl w:val="0"/>
          <w:numId w:val="25"/>
        </w:numPr>
        <w:spacing w:after="38" w:line="360" w:lineRule="auto"/>
        <w:jc w:val="both"/>
        <w:rPr>
          <w:sz w:val="28"/>
          <w:szCs w:val="28"/>
        </w:rPr>
      </w:pPr>
      <w:r w:rsidRPr="00825278">
        <w:rPr>
          <w:sz w:val="28"/>
          <w:szCs w:val="28"/>
        </w:rPr>
        <w:t>Доля обучающихся, включенных в работу различных органов ученического самоуправления.</w:t>
      </w:r>
    </w:p>
    <w:p w14:paraId="3EC86DFF" w14:textId="055AB3E0" w:rsidR="00825278" w:rsidRPr="00825278" w:rsidRDefault="00825278" w:rsidP="00630482">
      <w:pPr>
        <w:pStyle w:val="Default"/>
        <w:numPr>
          <w:ilvl w:val="0"/>
          <w:numId w:val="25"/>
        </w:numPr>
        <w:spacing w:after="38" w:line="360" w:lineRule="auto"/>
        <w:jc w:val="both"/>
        <w:rPr>
          <w:sz w:val="28"/>
          <w:szCs w:val="28"/>
        </w:rPr>
      </w:pPr>
      <w:r w:rsidRPr="00825278">
        <w:rPr>
          <w:sz w:val="28"/>
          <w:szCs w:val="28"/>
        </w:rPr>
        <w:t>Укомплектованность</w:t>
      </w:r>
      <w:r>
        <w:rPr>
          <w:sz w:val="28"/>
          <w:szCs w:val="28"/>
        </w:rPr>
        <w:t xml:space="preserve"> </w:t>
      </w:r>
      <w:r w:rsidRPr="00825278">
        <w:rPr>
          <w:sz w:val="28"/>
          <w:szCs w:val="28"/>
        </w:rPr>
        <w:t>школы педагогическим кадрами, в том числе специалистами (психолог, логопед, дефектологи, преподаватели дополнительного образования детей, социальные педагоги).</w:t>
      </w:r>
    </w:p>
    <w:p w14:paraId="2A30AC2D" w14:textId="03B33EE4" w:rsidR="00825278" w:rsidRPr="00825278" w:rsidRDefault="00825278" w:rsidP="00630482">
      <w:pPr>
        <w:pStyle w:val="Default"/>
        <w:numPr>
          <w:ilvl w:val="0"/>
          <w:numId w:val="25"/>
        </w:numPr>
        <w:spacing w:after="38" w:line="360" w:lineRule="auto"/>
        <w:jc w:val="both"/>
        <w:rPr>
          <w:sz w:val="28"/>
          <w:szCs w:val="28"/>
        </w:rPr>
      </w:pPr>
      <w:r w:rsidRPr="00825278">
        <w:rPr>
          <w:sz w:val="28"/>
          <w:szCs w:val="28"/>
        </w:rPr>
        <w:t>Доля обучающихся, их родителей и педагогов, удовлетворенных качеством условий образования в ОО.</w:t>
      </w:r>
    </w:p>
    <w:p w14:paraId="2849FA57" w14:textId="0E80723E" w:rsidR="00825278" w:rsidRPr="00825278" w:rsidRDefault="00825278" w:rsidP="00630482">
      <w:pPr>
        <w:pStyle w:val="Default"/>
        <w:numPr>
          <w:ilvl w:val="0"/>
          <w:numId w:val="25"/>
        </w:numPr>
        <w:spacing w:after="38" w:line="360" w:lineRule="auto"/>
        <w:jc w:val="both"/>
        <w:rPr>
          <w:sz w:val="28"/>
          <w:szCs w:val="28"/>
        </w:rPr>
      </w:pPr>
      <w:r w:rsidRPr="00825278">
        <w:rPr>
          <w:sz w:val="28"/>
          <w:szCs w:val="28"/>
        </w:rPr>
        <w:t xml:space="preserve">Доля педагогов школ, включенных в активные формы взаимодействия и саморазвития (профессиональные сообщества, конкурсное движение и др.) </w:t>
      </w:r>
    </w:p>
    <w:p w14:paraId="391593BA" w14:textId="70AB7DF3" w:rsidR="00825278" w:rsidRPr="00825278" w:rsidRDefault="00825278" w:rsidP="00630482">
      <w:pPr>
        <w:pStyle w:val="Default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825278">
        <w:rPr>
          <w:sz w:val="28"/>
          <w:szCs w:val="28"/>
        </w:rPr>
        <w:t>Доля участников образовательных отношений, удовлетворенных материально-техническим обеспечением организации</w:t>
      </w:r>
      <w:r w:rsidR="002A535F">
        <w:rPr>
          <w:rStyle w:val="ad"/>
          <w:sz w:val="28"/>
          <w:szCs w:val="28"/>
        </w:rPr>
        <w:footnoteReference w:id="3"/>
      </w:r>
      <w:r w:rsidRPr="00825278">
        <w:rPr>
          <w:sz w:val="28"/>
          <w:szCs w:val="28"/>
        </w:rPr>
        <w:t>.</w:t>
      </w:r>
    </w:p>
    <w:p w14:paraId="0BD12249" w14:textId="3CC73C75" w:rsidR="00825278" w:rsidRDefault="00125443" w:rsidP="00BC6E59">
      <w:pPr>
        <w:autoSpaceDE w:val="0"/>
        <w:autoSpaceDN w:val="0"/>
        <w:adjustRightInd w:val="0"/>
        <w:spacing w:after="0" w:line="360" w:lineRule="auto"/>
        <w:ind w:left="34" w:right="0" w:firstLine="533"/>
        <w:rPr>
          <w:rFonts w:eastAsiaTheme="minorHAnsi"/>
          <w:color w:val="auto"/>
          <w:szCs w:val="28"/>
          <w:lang w:eastAsia="en-US"/>
        </w:rPr>
      </w:pPr>
      <w:r w:rsidRPr="00125443">
        <w:rPr>
          <w:rFonts w:eastAsiaTheme="minorHAnsi"/>
          <w:color w:val="auto"/>
          <w:szCs w:val="28"/>
          <w:lang w:eastAsia="en-US"/>
        </w:rPr>
        <w:t>У многих образовательных организаций есть собственные системы мониторинга. Не отказываясь от данных наработок, приведем список критериев и показателей с учетом региональных показателей (таблица</w:t>
      </w:r>
      <w:r w:rsidR="00630482">
        <w:rPr>
          <w:rFonts w:eastAsiaTheme="minorHAnsi"/>
          <w:color w:val="auto"/>
          <w:szCs w:val="28"/>
          <w:lang w:eastAsia="en-US"/>
        </w:rPr>
        <w:t xml:space="preserve"> 9</w:t>
      </w:r>
      <w:r w:rsidRPr="00125443">
        <w:rPr>
          <w:rFonts w:eastAsiaTheme="minorHAnsi"/>
          <w:color w:val="auto"/>
          <w:szCs w:val="28"/>
          <w:lang w:eastAsia="en-US"/>
        </w:rPr>
        <w:t>), на которые можно ориентироваться при разработке системы м</w:t>
      </w:r>
      <w:r w:rsidR="00EA376E">
        <w:rPr>
          <w:rFonts w:eastAsiaTheme="minorHAnsi"/>
          <w:color w:val="auto"/>
          <w:szCs w:val="28"/>
          <w:lang w:eastAsia="en-US"/>
        </w:rPr>
        <w:t xml:space="preserve">ониторинга реализации программы </w:t>
      </w:r>
      <w:r w:rsidRPr="00125443">
        <w:rPr>
          <w:rFonts w:eastAsiaTheme="minorHAnsi"/>
          <w:color w:val="auto"/>
          <w:szCs w:val="28"/>
          <w:lang w:eastAsia="en-US"/>
        </w:rPr>
        <w:t>тем образовательным организациям, в которых изменения на систематическом уровне еще не отслеживаются.</w:t>
      </w:r>
    </w:p>
    <w:p w14:paraId="0D582166" w14:textId="77777777" w:rsidR="00630482" w:rsidRDefault="00630482">
      <w:pPr>
        <w:spacing w:after="200" w:line="276" w:lineRule="auto"/>
        <w:ind w:left="0" w:right="0" w:firstLine="0"/>
        <w:jc w:val="left"/>
        <w:rPr>
          <w:rFonts w:eastAsiaTheme="minorHAnsi"/>
          <w:i/>
          <w:color w:val="auto"/>
          <w:szCs w:val="28"/>
          <w:lang w:eastAsia="en-US"/>
        </w:rPr>
      </w:pPr>
      <w:r>
        <w:rPr>
          <w:rFonts w:eastAsiaTheme="minorHAnsi"/>
          <w:i/>
          <w:color w:val="auto"/>
          <w:szCs w:val="28"/>
          <w:lang w:eastAsia="en-US"/>
        </w:rPr>
        <w:br w:type="page"/>
      </w:r>
    </w:p>
    <w:p w14:paraId="711D0A95" w14:textId="42673B3B" w:rsidR="00EA376E" w:rsidRPr="00EA376E" w:rsidRDefault="00EA376E" w:rsidP="00BC6E59">
      <w:pPr>
        <w:autoSpaceDE w:val="0"/>
        <w:autoSpaceDN w:val="0"/>
        <w:adjustRightInd w:val="0"/>
        <w:spacing w:after="0" w:line="360" w:lineRule="auto"/>
        <w:ind w:left="34" w:right="0" w:firstLine="533"/>
        <w:jc w:val="right"/>
        <w:rPr>
          <w:rFonts w:eastAsiaTheme="minorHAnsi"/>
          <w:i/>
          <w:color w:val="auto"/>
          <w:szCs w:val="28"/>
          <w:lang w:eastAsia="en-US"/>
        </w:rPr>
      </w:pPr>
      <w:r w:rsidRPr="00EA376E">
        <w:rPr>
          <w:rFonts w:eastAsiaTheme="minorHAnsi"/>
          <w:i/>
          <w:color w:val="auto"/>
          <w:szCs w:val="28"/>
          <w:lang w:eastAsia="en-US"/>
        </w:rPr>
        <w:t xml:space="preserve">Таблица </w:t>
      </w:r>
      <w:r w:rsidR="00630482">
        <w:rPr>
          <w:rFonts w:eastAsiaTheme="minorHAnsi"/>
          <w:i/>
          <w:color w:val="auto"/>
          <w:szCs w:val="28"/>
          <w:lang w:eastAsia="en-US"/>
        </w:rPr>
        <w:t>9</w:t>
      </w:r>
    </w:p>
    <w:tbl>
      <w:tblPr>
        <w:tblW w:w="95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"/>
        <w:gridCol w:w="2320"/>
        <w:gridCol w:w="6343"/>
      </w:tblGrid>
      <w:tr w:rsidR="00125443" w:rsidRPr="00125443" w14:paraId="00AB85A9" w14:textId="77777777" w:rsidTr="006F03F0">
        <w:trPr>
          <w:trHeight w:val="665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2BDB96" w14:textId="77777777" w:rsidR="00125443" w:rsidRPr="000E4E9D" w:rsidRDefault="00125443" w:rsidP="000E4E9D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E4E9D">
              <w:rPr>
                <w:sz w:val="24"/>
                <w:szCs w:val="24"/>
              </w:rPr>
              <w:t>№</w:t>
            </w:r>
          </w:p>
        </w:tc>
        <w:tc>
          <w:tcPr>
            <w:tcW w:w="22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93BADE" w14:textId="77777777" w:rsidR="00FF1877" w:rsidRPr="00125443" w:rsidRDefault="00125443" w:rsidP="000E4E9D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b/>
                <w:sz w:val="24"/>
                <w:szCs w:val="24"/>
              </w:rPr>
            </w:pPr>
            <w:r w:rsidRPr="00125443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6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74CB64" w14:textId="77777777" w:rsidR="00FF1877" w:rsidRPr="00125443" w:rsidRDefault="00125443" w:rsidP="000E4E9D">
            <w:pPr>
              <w:autoSpaceDE w:val="0"/>
              <w:autoSpaceDN w:val="0"/>
              <w:adjustRightInd w:val="0"/>
              <w:spacing w:after="0" w:line="240" w:lineRule="auto"/>
              <w:ind w:left="34" w:right="0" w:firstLine="0"/>
              <w:jc w:val="left"/>
              <w:rPr>
                <w:b/>
                <w:sz w:val="24"/>
                <w:szCs w:val="24"/>
              </w:rPr>
            </w:pPr>
            <w:r w:rsidRPr="00125443">
              <w:rPr>
                <w:b/>
                <w:sz w:val="24"/>
                <w:szCs w:val="24"/>
              </w:rPr>
              <w:t xml:space="preserve">Показатели (в динамике по годам реализации программы) </w:t>
            </w:r>
          </w:p>
        </w:tc>
      </w:tr>
      <w:tr w:rsidR="00125443" w:rsidRPr="00125443" w14:paraId="1DF70AA3" w14:textId="77777777" w:rsidTr="006F03F0">
        <w:trPr>
          <w:trHeight w:val="962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335F10" w14:textId="77777777" w:rsidR="00125443" w:rsidRPr="000E4E9D" w:rsidRDefault="00125443" w:rsidP="00630482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D2CB46" w14:textId="77777777" w:rsidR="00FF1877" w:rsidRPr="00125443" w:rsidRDefault="00125443" w:rsidP="00825B3F">
            <w:pPr>
              <w:autoSpaceDE w:val="0"/>
              <w:autoSpaceDN w:val="0"/>
              <w:adjustRightInd w:val="0"/>
              <w:spacing w:after="0" w:line="240" w:lineRule="auto"/>
              <w:ind w:left="34" w:right="0" w:firstLine="0"/>
              <w:jc w:val="left"/>
              <w:rPr>
                <w:sz w:val="24"/>
                <w:szCs w:val="24"/>
              </w:rPr>
            </w:pPr>
            <w:r w:rsidRPr="00125443">
              <w:rPr>
                <w:sz w:val="24"/>
                <w:szCs w:val="24"/>
              </w:rPr>
              <w:t xml:space="preserve">Нормативное обеспечение реализации программы </w:t>
            </w:r>
          </w:p>
        </w:tc>
        <w:tc>
          <w:tcPr>
            <w:tcW w:w="6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CCEEEF" w14:textId="77777777" w:rsidR="00FF1877" w:rsidRPr="00125443" w:rsidRDefault="00125443" w:rsidP="00375F82">
            <w:pPr>
              <w:autoSpaceDE w:val="0"/>
              <w:autoSpaceDN w:val="0"/>
              <w:adjustRightInd w:val="0"/>
              <w:spacing w:after="0" w:line="240" w:lineRule="auto"/>
              <w:ind w:left="34" w:right="0" w:firstLine="0"/>
              <w:rPr>
                <w:sz w:val="24"/>
                <w:szCs w:val="24"/>
              </w:rPr>
            </w:pPr>
            <w:r w:rsidRPr="00125443">
              <w:rPr>
                <w:sz w:val="24"/>
                <w:szCs w:val="24"/>
              </w:rPr>
              <w:t>Наличие нормативно-правовой базы: приказы, положения, договоры, локальные акты, – необходимой для реализации каждой цели. Представить основной перечень документов, необходимых для запуска Программы</w:t>
            </w:r>
            <w:r>
              <w:rPr>
                <w:sz w:val="24"/>
                <w:szCs w:val="24"/>
              </w:rPr>
              <w:t>.</w:t>
            </w:r>
          </w:p>
        </w:tc>
      </w:tr>
      <w:tr w:rsidR="00125443" w:rsidRPr="00125443" w14:paraId="7D052016" w14:textId="77777777" w:rsidTr="006F03F0">
        <w:trPr>
          <w:trHeight w:val="1613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5FDCF4" w14:textId="77777777" w:rsidR="00125443" w:rsidRPr="000E4E9D" w:rsidRDefault="00125443" w:rsidP="00630482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AC54A4" w14:textId="77777777" w:rsidR="00FF1877" w:rsidRPr="00125443" w:rsidRDefault="00125443" w:rsidP="00825B3F">
            <w:pPr>
              <w:autoSpaceDE w:val="0"/>
              <w:autoSpaceDN w:val="0"/>
              <w:adjustRightInd w:val="0"/>
              <w:spacing w:after="0" w:line="240" w:lineRule="auto"/>
              <w:ind w:left="34" w:right="0" w:firstLine="0"/>
              <w:jc w:val="left"/>
              <w:rPr>
                <w:sz w:val="24"/>
                <w:szCs w:val="24"/>
              </w:rPr>
            </w:pPr>
            <w:r w:rsidRPr="00125443">
              <w:rPr>
                <w:sz w:val="24"/>
                <w:szCs w:val="24"/>
              </w:rPr>
              <w:t xml:space="preserve">Качество образования </w:t>
            </w:r>
          </w:p>
        </w:tc>
        <w:tc>
          <w:tcPr>
            <w:tcW w:w="6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381186" w14:textId="73284151" w:rsidR="00FF1877" w:rsidRPr="00125443" w:rsidRDefault="00125443" w:rsidP="00375F82">
            <w:pPr>
              <w:autoSpaceDE w:val="0"/>
              <w:autoSpaceDN w:val="0"/>
              <w:adjustRightInd w:val="0"/>
              <w:spacing w:after="0" w:line="240" w:lineRule="auto"/>
              <w:ind w:left="34" w:right="0" w:firstLine="0"/>
              <w:rPr>
                <w:sz w:val="24"/>
                <w:szCs w:val="24"/>
              </w:rPr>
            </w:pPr>
            <w:r w:rsidRPr="00125443">
              <w:rPr>
                <w:sz w:val="24"/>
                <w:szCs w:val="24"/>
              </w:rPr>
              <w:t xml:space="preserve">Качество образования </w:t>
            </w:r>
            <w:proofErr w:type="gramStart"/>
            <w:r w:rsidRPr="00125443">
              <w:rPr>
                <w:sz w:val="24"/>
                <w:szCs w:val="24"/>
              </w:rPr>
              <w:t>%.Уровень</w:t>
            </w:r>
            <w:proofErr w:type="gramEnd"/>
            <w:r w:rsidRPr="00125443">
              <w:rPr>
                <w:sz w:val="24"/>
                <w:szCs w:val="24"/>
              </w:rPr>
              <w:t xml:space="preserve"> </w:t>
            </w:r>
            <w:proofErr w:type="spellStart"/>
            <w:r w:rsidRPr="00125443">
              <w:rPr>
                <w:sz w:val="24"/>
                <w:szCs w:val="24"/>
              </w:rPr>
              <w:t>обученности</w:t>
            </w:r>
            <w:proofErr w:type="spellEnd"/>
            <w:r w:rsidR="000E4E9D">
              <w:rPr>
                <w:sz w:val="24"/>
                <w:szCs w:val="24"/>
              </w:rPr>
              <w:t xml:space="preserve"> </w:t>
            </w:r>
            <w:r w:rsidRPr="00125443">
              <w:rPr>
                <w:sz w:val="24"/>
                <w:szCs w:val="24"/>
              </w:rPr>
              <w:t xml:space="preserve">%. Доля обучающихся с образовательной </w:t>
            </w:r>
            <w:proofErr w:type="spellStart"/>
            <w:r w:rsidRPr="00125443">
              <w:rPr>
                <w:sz w:val="24"/>
                <w:szCs w:val="24"/>
              </w:rPr>
              <w:t>неуспешностью</w:t>
            </w:r>
            <w:proofErr w:type="spellEnd"/>
            <w:r w:rsidRPr="00125443">
              <w:rPr>
                <w:sz w:val="24"/>
                <w:szCs w:val="24"/>
              </w:rPr>
              <w:t xml:space="preserve">, которым оказана адресная поддержка %. Доля обучающихся ОО, занимающихся по дополнительным образовательным программам %. Доля обучающихся, повысивших степень школьной мотивации </w:t>
            </w:r>
            <w:proofErr w:type="gramStart"/>
            <w:r w:rsidRPr="00125443">
              <w:rPr>
                <w:sz w:val="24"/>
                <w:szCs w:val="24"/>
              </w:rPr>
              <w:t>% .</w:t>
            </w:r>
            <w:proofErr w:type="gramEnd"/>
            <w:r w:rsidRPr="00125443">
              <w:rPr>
                <w:sz w:val="24"/>
                <w:szCs w:val="24"/>
              </w:rPr>
              <w:t xml:space="preserve"> Доля обучающихся, включенных в работу различных органов ученического самоуправления %. </w:t>
            </w:r>
          </w:p>
        </w:tc>
      </w:tr>
      <w:tr w:rsidR="00125443" w:rsidRPr="00125443" w14:paraId="6D4C04AD" w14:textId="77777777" w:rsidTr="002B6977">
        <w:trPr>
          <w:trHeight w:val="758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ACE719" w14:textId="77777777" w:rsidR="00125443" w:rsidRPr="000E4E9D" w:rsidRDefault="00125443" w:rsidP="00630482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2A94B5" w14:textId="77777777" w:rsidR="00FF1877" w:rsidRPr="00125443" w:rsidRDefault="00125443" w:rsidP="00825B3F">
            <w:pPr>
              <w:autoSpaceDE w:val="0"/>
              <w:autoSpaceDN w:val="0"/>
              <w:adjustRightInd w:val="0"/>
              <w:spacing w:after="0" w:line="240" w:lineRule="auto"/>
              <w:ind w:left="34" w:right="0" w:firstLine="0"/>
              <w:jc w:val="left"/>
              <w:rPr>
                <w:sz w:val="24"/>
                <w:szCs w:val="24"/>
              </w:rPr>
            </w:pPr>
            <w:r w:rsidRPr="00125443">
              <w:rPr>
                <w:sz w:val="24"/>
                <w:szCs w:val="24"/>
              </w:rPr>
              <w:t>Профессиональные компетенции педагогических и руководящих кадров</w:t>
            </w:r>
          </w:p>
        </w:tc>
        <w:tc>
          <w:tcPr>
            <w:tcW w:w="6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97A96F" w14:textId="38855400" w:rsidR="00FF1877" w:rsidRPr="00125443" w:rsidRDefault="00125443" w:rsidP="00375F82">
            <w:pPr>
              <w:autoSpaceDE w:val="0"/>
              <w:autoSpaceDN w:val="0"/>
              <w:adjustRightInd w:val="0"/>
              <w:spacing w:after="0" w:line="240" w:lineRule="auto"/>
              <w:ind w:left="34" w:right="0" w:firstLine="0"/>
              <w:rPr>
                <w:sz w:val="24"/>
                <w:szCs w:val="24"/>
              </w:rPr>
            </w:pPr>
            <w:r w:rsidRPr="00125443">
              <w:rPr>
                <w:sz w:val="24"/>
                <w:szCs w:val="24"/>
              </w:rPr>
              <w:t>Укомплектованность школы педагогическим кадрами, в том числе специалистами (психолог, логопед, дефектологи, преподаватели дополнительного образования детей, социальные педагоги) %.  Степень вовлеченности педагогов в решение вопросов жизнедеятельности школы (динамика). Повышение уровня квалификации педагогических и руководящих работников (динамика). Охват педагогов различными формами профессионального взаимодействия. Доля педагогов школ, включенных в</w:t>
            </w:r>
            <w:r w:rsidR="00375F82">
              <w:rPr>
                <w:sz w:val="24"/>
                <w:szCs w:val="24"/>
              </w:rPr>
              <w:t xml:space="preserve"> активные формы взаимодействия </w:t>
            </w:r>
            <w:r w:rsidRPr="00125443">
              <w:rPr>
                <w:sz w:val="24"/>
                <w:szCs w:val="24"/>
              </w:rPr>
              <w:t xml:space="preserve">и саморазвития (профессиональные сообщества, конкурсное движение и др.) </w:t>
            </w:r>
          </w:p>
        </w:tc>
      </w:tr>
      <w:tr w:rsidR="00125443" w:rsidRPr="00125443" w14:paraId="448086FC" w14:textId="77777777" w:rsidTr="006F03F0">
        <w:trPr>
          <w:trHeight w:val="977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5C5CB5" w14:textId="77777777" w:rsidR="00125443" w:rsidRPr="000E4E9D" w:rsidRDefault="00125443" w:rsidP="00630482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5D48F9" w14:textId="77777777" w:rsidR="00125443" w:rsidRPr="00125443" w:rsidRDefault="00125443" w:rsidP="00825B3F">
            <w:pPr>
              <w:pStyle w:val="aa"/>
              <w:spacing w:before="0" w:beforeAutospacing="0" w:after="0" w:afterAutospacing="0"/>
              <w:ind w:left="34"/>
              <w:rPr>
                <w:rFonts w:ascii="Arial" w:hAnsi="Arial" w:cs="Arial"/>
              </w:rPr>
            </w:pPr>
            <w:r w:rsidRPr="00125443">
              <w:rPr>
                <w:bCs/>
                <w:kern w:val="24"/>
              </w:rPr>
              <w:t>Работа с внешним сообществом</w:t>
            </w:r>
          </w:p>
        </w:tc>
        <w:tc>
          <w:tcPr>
            <w:tcW w:w="6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C53B4B" w14:textId="4CFD15AB" w:rsidR="00125443" w:rsidRPr="00125443" w:rsidRDefault="00125443" w:rsidP="00375F82">
            <w:pPr>
              <w:pStyle w:val="aa"/>
              <w:spacing w:before="0" w:beforeAutospacing="0" w:after="0" w:afterAutospacing="0"/>
              <w:ind w:left="34"/>
              <w:jc w:val="both"/>
              <w:rPr>
                <w:rFonts w:ascii="Arial" w:hAnsi="Arial" w:cs="Arial"/>
              </w:rPr>
            </w:pPr>
            <w:r w:rsidRPr="00125443">
              <w:rPr>
                <w:bCs/>
                <w:kern w:val="24"/>
              </w:rPr>
              <w:t>Достигнутые соглашения с социальными партнерами, использование внешних ресурсов</w:t>
            </w:r>
            <w:r w:rsidR="000E4E9D">
              <w:rPr>
                <w:bCs/>
                <w:kern w:val="24"/>
              </w:rPr>
              <w:t xml:space="preserve"> </w:t>
            </w:r>
            <w:r w:rsidRPr="00125443">
              <w:rPr>
                <w:bCs/>
                <w:kern w:val="24"/>
              </w:rPr>
              <w:t>(МСО, РСО) для обучения, организации внеурочной деятельности, дополнительного образования детей и повышения профессиональной компетентности учителей, а также улучшения образовательной среды школы</w:t>
            </w:r>
          </w:p>
        </w:tc>
      </w:tr>
      <w:tr w:rsidR="00125443" w:rsidRPr="00125443" w14:paraId="707EB916" w14:textId="77777777" w:rsidTr="006F03F0">
        <w:trPr>
          <w:trHeight w:val="966"/>
        </w:trPr>
        <w:tc>
          <w:tcPr>
            <w:tcW w:w="8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C74A1E" w14:textId="77777777" w:rsidR="00125443" w:rsidRPr="000E4E9D" w:rsidRDefault="00125443" w:rsidP="00630482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7308D6" w14:textId="77777777" w:rsidR="00125443" w:rsidRPr="00125443" w:rsidRDefault="00125443" w:rsidP="00825B3F">
            <w:pPr>
              <w:pStyle w:val="aa"/>
              <w:spacing w:before="0" w:beforeAutospacing="0" w:after="0" w:afterAutospacing="0"/>
              <w:ind w:left="34"/>
              <w:rPr>
                <w:rFonts w:ascii="Arial" w:hAnsi="Arial" w:cs="Arial"/>
              </w:rPr>
            </w:pPr>
            <w:r w:rsidRPr="00125443">
              <w:rPr>
                <w:kern w:val="24"/>
              </w:rPr>
              <w:t>Школьная культура, ценности</w:t>
            </w:r>
          </w:p>
        </w:tc>
        <w:tc>
          <w:tcPr>
            <w:tcW w:w="63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26CC76" w14:textId="77777777" w:rsidR="00125443" w:rsidRPr="00125443" w:rsidRDefault="00125443" w:rsidP="00375F82">
            <w:pPr>
              <w:pStyle w:val="aa"/>
              <w:spacing w:before="0" w:beforeAutospacing="0" w:after="0" w:afterAutospacing="0"/>
              <w:ind w:left="34"/>
              <w:jc w:val="both"/>
              <w:rPr>
                <w:rFonts w:ascii="Arial" w:hAnsi="Arial" w:cs="Arial"/>
              </w:rPr>
            </w:pPr>
            <w:r w:rsidRPr="00125443">
              <w:rPr>
                <w:kern w:val="24"/>
              </w:rPr>
              <w:t>Степень удовлетворенности происходящими изменениями всех участников образовательного процесса, единство требований и ценностей (анкетирование, интервью). Доля обучающихся, их родителей и педагогов, удовлетворенных качеством условий образования в ОО</w:t>
            </w:r>
          </w:p>
        </w:tc>
      </w:tr>
    </w:tbl>
    <w:p w14:paraId="488F6240" w14:textId="77777777" w:rsidR="00125443" w:rsidRPr="00825278" w:rsidRDefault="00125443" w:rsidP="00BC6E59">
      <w:pPr>
        <w:autoSpaceDE w:val="0"/>
        <w:autoSpaceDN w:val="0"/>
        <w:adjustRightInd w:val="0"/>
        <w:spacing w:after="0" w:line="360" w:lineRule="auto"/>
        <w:ind w:left="34" w:right="0" w:firstLine="533"/>
        <w:jc w:val="left"/>
        <w:rPr>
          <w:b/>
          <w:szCs w:val="28"/>
        </w:rPr>
      </w:pPr>
    </w:p>
    <w:p w14:paraId="27D05914" w14:textId="77777777" w:rsidR="000E4E9D" w:rsidRPr="00654CE1" w:rsidRDefault="000E4E9D" w:rsidP="00BC6E59">
      <w:pPr>
        <w:spacing w:line="360" w:lineRule="auto"/>
        <w:ind w:left="34" w:firstLine="533"/>
      </w:pPr>
    </w:p>
    <w:p w14:paraId="680399F0" w14:textId="77777777" w:rsidR="00654CE1" w:rsidRPr="002B6977" w:rsidRDefault="00825278" w:rsidP="002B6977">
      <w:pPr>
        <w:pStyle w:val="1"/>
        <w:spacing w:after="120"/>
        <w:ind w:left="0" w:firstLine="0"/>
        <w:jc w:val="center"/>
        <w:rPr>
          <w:rFonts w:eastAsiaTheme="minorHAnsi"/>
          <w:u w:val="none"/>
          <w:lang w:eastAsia="en-US"/>
        </w:rPr>
      </w:pPr>
      <w:bookmarkStart w:id="10" w:name="_Toc50488084"/>
      <w:r w:rsidRPr="002B6977">
        <w:rPr>
          <w:rFonts w:eastAsiaTheme="minorHAnsi"/>
          <w:u w:val="none"/>
          <w:lang w:eastAsia="en-US"/>
        </w:rPr>
        <w:t>ОБЕСПЕЧЕНИЕ ПРОГРАММЫ И МЕХАНИЗМЫ РЕАЛИЗАЦИИ</w:t>
      </w:r>
      <w:bookmarkEnd w:id="10"/>
    </w:p>
    <w:p w14:paraId="6D356952" w14:textId="77777777" w:rsidR="00DA644F" w:rsidRPr="00507EDA" w:rsidRDefault="00DA644F" w:rsidP="00BC6E59">
      <w:pPr>
        <w:tabs>
          <w:tab w:val="left" w:pos="14570"/>
        </w:tabs>
        <w:spacing w:line="360" w:lineRule="auto"/>
        <w:ind w:left="34" w:right="-31" w:firstLine="533"/>
        <w:rPr>
          <w:color w:val="auto"/>
          <w:szCs w:val="28"/>
        </w:rPr>
      </w:pPr>
      <w:r w:rsidRPr="00507EDA">
        <w:rPr>
          <w:color w:val="auto"/>
          <w:szCs w:val="28"/>
        </w:rPr>
        <w:t>Механизм реализации Программы является инструментом организации эффективного выполнения программных мероприятий и контроля достижения ожидаемых конечных результатов.</w:t>
      </w:r>
    </w:p>
    <w:p w14:paraId="35166687" w14:textId="77777777" w:rsidR="00FF1877" w:rsidRDefault="00FF1877" w:rsidP="00BC6E59">
      <w:pPr>
        <w:tabs>
          <w:tab w:val="left" w:pos="14570"/>
        </w:tabs>
        <w:spacing w:line="360" w:lineRule="auto"/>
        <w:ind w:left="34" w:right="-31" w:firstLine="533"/>
        <w:rPr>
          <w:szCs w:val="28"/>
        </w:rPr>
      </w:pPr>
      <w:r w:rsidRPr="00507EDA">
        <w:rPr>
          <w:szCs w:val="28"/>
        </w:rPr>
        <w:t xml:space="preserve">Для оперативного управления программой, привлечения внебюджетных источников финансирования и контроля за эффективностью выполнения мероприятий создается </w:t>
      </w:r>
      <w:r w:rsidR="007645F4">
        <w:rPr>
          <w:szCs w:val="28"/>
        </w:rPr>
        <w:t>стратегическая</w:t>
      </w:r>
      <w:r w:rsidRPr="00507EDA">
        <w:rPr>
          <w:szCs w:val="28"/>
        </w:rPr>
        <w:t xml:space="preserve"> группа. Администра</w:t>
      </w:r>
      <w:r w:rsidR="007645F4">
        <w:rPr>
          <w:szCs w:val="28"/>
        </w:rPr>
        <w:t xml:space="preserve">ция школы осуществляет контроль </w:t>
      </w:r>
      <w:r w:rsidRPr="00507EDA">
        <w:rPr>
          <w:szCs w:val="28"/>
        </w:rPr>
        <w:t>за сроками выполнения мероприятий программы, целевым расходованием финансовых средств и эффективностью их использования, ежегодно уточняет затраты по программным мероприятиям и составом исполнителей.</w:t>
      </w:r>
    </w:p>
    <w:p w14:paraId="376806B6" w14:textId="4833C632" w:rsidR="00EA376E" w:rsidRPr="00EA376E" w:rsidRDefault="00EA376E" w:rsidP="00BC6E59">
      <w:pPr>
        <w:tabs>
          <w:tab w:val="left" w:pos="14570"/>
        </w:tabs>
        <w:spacing w:line="360" w:lineRule="auto"/>
        <w:ind w:left="34" w:right="-31" w:firstLine="533"/>
        <w:jc w:val="right"/>
        <w:rPr>
          <w:i/>
          <w:szCs w:val="28"/>
        </w:rPr>
      </w:pPr>
      <w:r w:rsidRPr="00EA376E">
        <w:rPr>
          <w:i/>
          <w:szCs w:val="28"/>
        </w:rPr>
        <w:t xml:space="preserve">Таблица </w:t>
      </w:r>
      <w:r w:rsidR="00630482">
        <w:rPr>
          <w:i/>
          <w:szCs w:val="28"/>
        </w:rPr>
        <w:t>10</w:t>
      </w:r>
      <w:bookmarkStart w:id="11" w:name="_GoBack"/>
      <w:bookmarkEnd w:id="11"/>
    </w:p>
    <w:p w14:paraId="2CD63A67" w14:textId="77777777" w:rsidR="003C37F5" w:rsidRPr="00507EDA" w:rsidRDefault="003C37F5" w:rsidP="00BC6E59">
      <w:pPr>
        <w:spacing w:line="360" w:lineRule="auto"/>
        <w:ind w:left="34" w:firstLine="533"/>
        <w:jc w:val="center"/>
        <w:rPr>
          <w:b/>
          <w:szCs w:val="28"/>
        </w:rPr>
      </w:pPr>
      <w:r w:rsidRPr="00507EDA">
        <w:rPr>
          <w:b/>
          <w:szCs w:val="28"/>
        </w:rPr>
        <w:t>Механизмы реализации программы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334"/>
        <w:gridCol w:w="6012"/>
      </w:tblGrid>
      <w:tr w:rsidR="003C37F5" w:rsidRPr="00507EDA" w14:paraId="610F3A59" w14:textId="77777777" w:rsidTr="00507EDA">
        <w:tc>
          <w:tcPr>
            <w:tcW w:w="3936" w:type="dxa"/>
          </w:tcPr>
          <w:p w14:paraId="318B436E" w14:textId="77777777" w:rsidR="003C37F5" w:rsidRPr="000E4E9D" w:rsidRDefault="003C37F5" w:rsidP="00925F92">
            <w:pPr>
              <w:spacing w:line="240" w:lineRule="auto"/>
              <w:ind w:left="34" w:firstLine="0"/>
              <w:rPr>
                <w:b/>
                <w:color w:val="auto"/>
                <w:sz w:val="26"/>
                <w:szCs w:val="26"/>
              </w:rPr>
            </w:pPr>
            <w:r w:rsidRPr="000E4E9D">
              <w:rPr>
                <w:b/>
                <w:color w:val="auto"/>
                <w:sz w:val="26"/>
                <w:szCs w:val="26"/>
              </w:rPr>
              <w:t>Нормативное обеспечение</w:t>
            </w:r>
          </w:p>
        </w:tc>
        <w:tc>
          <w:tcPr>
            <w:tcW w:w="10850" w:type="dxa"/>
          </w:tcPr>
          <w:p w14:paraId="46A6ADC6" w14:textId="77777777" w:rsidR="003C37F5" w:rsidRPr="000E4E9D" w:rsidRDefault="003C37F5" w:rsidP="00630482">
            <w:pPr>
              <w:pStyle w:val="a3"/>
              <w:numPr>
                <w:ilvl w:val="0"/>
                <w:numId w:val="13"/>
              </w:numPr>
              <w:spacing w:line="240" w:lineRule="auto"/>
              <w:ind w:left="302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0E4E9D">
              <w:rPr>
                <w:rFonts w:ascii="Times New Roman" w:hAnsi="Times New Roman" w:cs="Times New Roman"/>
                <w:sz w:val="26"/>
                <w:szCs w:val="26"/>
              </w:rPr>
              <w:t>Приказ об утверждении Программы</w:t>
            </w:r>
          </w:p>
          <w:p w14:paraId="03656478" w14:textId="77777777" w:rsidR="003C37F5" w:rsidRPr="000E4E9D" w:rsidRDefault="003C37F5" w:rsidP="00630482">
            <w:pPr>
              <w:pStyle w:val="a3"/>
              <w:numPr>
                <w:ilvl w:val="0"/>
                <w:numId w:val="13"/>
              </w:numPr>
              <w:spacing w:line="240" w:lineRule="auto"/>
              <w:ind w:left="302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0E4E9D">
              <w:rPr>
                <w:rFonts w:ascii="Times New Roman" w:hAnsi="Times New Roman" w:cs="Times New Roman"/>
                <w:sz w:val="26"/>
                <w:szCs w:val="26"/>
              </w:rPr>
              <w:t>Положение о деятельности школы при переходе в эффективный режим работы</w:t>
            </w:r>
          </w:p>
          <w:p w14:paraId="63CBF368" w14:textId="77777777" w:rsidR="003C37F5" w:rsidRPr="000E4E9D" w:rsidRDefault="003C37F5" w:rsidP="00630482">
            <w:pPr>
              <w:pStyle w:val="a3"/>
              <w:numPr>
                <w:ilvl w:val="0"/>
                <w:numId w:val="13"/>
              </w:numPr>
              <w:spacing w:line="240" w:lineRule="auto"/>
              <w:ind w:left="302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0E4E9D">
              <w:rPr>
                <w:rFonts w:ascii="Times New Roman" w:hAnsi="Times New Roman" w:cs="Times New Roman"/>
                <w:sz w:val="26"/>
                <w:szCs w:val="26"/>
              </w:rPr>
              <w:t>Положение о стимулирующих выплатах (премирование, установление надбавок и т.д.)</w:t>
            </w:r>
          </w:p>
          <w:p w14:paraId="2245D63E" w14:textId="77777777" w:rsidR="003C37F5" w:rsidRPr="000E4E9D" w:rsidRDefault="003C37F5" w:rsidP="00630482">
            <w:pPr>
              <w:pStyle w:val="a3"/>
              <w:numPr>
                <w:ilvl w:val="0"/>
                <w:numId w:val="13"/>
              </w:numPr>
              <w:spacing w:line="240" w:lineRule="auto"/>
              <w:ind w:left="302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0E4E9D">
              <w:rPr>
                <w:rFonts w:ascii="Times New Roman" w:hAnsi="Times New Roman" w:cs="Times New Roman"/>
                <w:sz w:val="26"/>
                <w:szCs w:val="26"/>
              </w:rPr>
              <w:t>Изменения в нормативные акты, регулирующие вопросы оплаты учителей, в том числе в эффективные контракты</w:t>
            </w:r>
          </w:p>
          <w:p w14:paraId="0C1AA8FB" w14:textId="77777777" w:rsidR="000E4E9D" w:rsidRPr="000E4E9D" w:rsidRDefault="003C37F5" w:rsidP="00630482">
            <w:pPr>
              <w:pStyle w:val="a3"/>
              <w:numPr>
                <w:ilvl w:val="0"/>
                <w:numId w:val="13"/>
              </w:numPr>
              <w:spacing w:line="240" w:lineRule="auto"/>
              <w:ind w:left="302" w:hanging="283"/>
              <w:rPr>
                <w:sz w:val="26"/>
                <w:szCs w:val="26"/>
              </w:rPr>
            </w:pPr>
            <w:r w:rsidRPr="000E4E9D">
              <w:rPr>
                <w:rFonts w:ascii="Times New Roman" w:hAnsi="Times New Roman" w:cs="Times New Roman"/>
                <w:sz w:val="26"/>
                <w:szCs w:val="26"/>
              </w:rPr>
              <w:t>Положение о мониторинге качества образования</w:t>
            </w:r>
            <w:r w:rsidR="000E4E9D" w:rsidRPr="000E4E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A17E092" w14:textId="313FC028" w:rsidR="003C37F5" w:rsidRPr="000E4E9D" w:rsidRDefault="000E4E9D" w:rsidP="00630482">
            <w:pPr>
              <w:pStyle w:val="a3"/>
              <w:numPr>
                <w:ilvl w:val="0"/>
                <w:numId w:val="13"/>
              </w:numPr>
              <w:spacing w:line="240" w:lineRule="auto"/>
              <w:ind w:left="302" w:hanging="283"/>
              <w:rPr>
                <w:sz w:val="26"/>
                <w:szCs w:val="26"/>
              </w:rPr>
            </w:pPr>
            <w:r w:rsidRPr="000E4E9D">
              <w:rPr>
                <w:rFonts w:ascii="Times New Roman" w:hAnsi="Times New Roman" w:cs="Times New Roman"/>
                <w:sz w:val="26"/>
                <w:szCs w:val="26"/>
              </w:rPr>
              <w:t>и другие</w:t>
            </w:r>
          </w:p>
        </w:tc>
      </w:tr>
      <w:tr w:rsidR="003C37F5" w:rsidRPr="00507EDA" w14:paraId="1D13B918" w14:textId="77777777" w:rsidTr="00507EDA">
        <w:tc>
          <w:tcPr>
            <w:tcW w:w="3936" w:type="dxa"/>
          </w:tcPr>
          <w:p w14:paraId="203E4518" w14:textId="77777777" w:rsidR="003C37F5" w:rsidRPr="000E4E9D" w:rsidRDefault="00507EDA" w:rsidP="00925F92">
            <w:pPr>
              <w:spacing w:line="240" w:lineRule="auto"/>
              <w:ind w:left="34" w:firstLine="0"/>
              <w:rPr>
                <w:b/>
                <w:color w:val="auto"/>
                <w:sz w:val="26"/>
                <w:szCs w:val="26"/>
              </w:rPr>
            </w:pPr>
            <w:r w:rsidRPr="000E4E9D">
              <w:rPr>
                <w:b/>
                <w:color w:val="auto"/>
                <w:sz w:val="26"/>
                <w:szCs w:val="26"/>
              </w:rPr>
              <w:t>Финансовое обеспечение</w:t>
            </w:r>
          </w:p>
        </w:tc>
        <w:tc>
          <w:tcPr>
            <w:tcW w:w="10850" w:type="dxa"/>
          </w:tcPr>
          <w:p w14:paraId="0FED7E9E" w14:textId="77777777" w:rsidR="003C37F5" w:rsidRPr="000E4E9D" w:rsidRDefault="003C37F5" w:rsidP="00630482">
            <w:pPr>
              <w:pStyle w:val="a3"/>
              <w:numPr>
                <w:ilvl w:val="0"/>
                <w:numId w:val="13"/>
              </w:numPr>
              <w:spacing w:line="240" w:lineRule="auto"/>
              <w:ind w:left="302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0E4E9D">
              <w:rPr>
                <w:rFonts w:ascii="Times New Roman" w:hAnsi="Times New Roman" w:cs="Times New Roman"/>
                <w:sz w:val="26"/>
                <w:szCs w:val="26"/>
              </w:rPr>
              <w:t xml:space="preserve">Эффективный контракт (стимулирующие выплаты), учитывающий сложность и организацию работы с детьми с рисками образовательной </w:t>
            </w:r>
            <w:proofErr w:type="spellStart"/>
            <w:r w:rsidRPr="000E4E9D">
              <w:rPr>
                <w:rFonts w:ascii="Times New Roman" w:hAnsi="Times New Roman" w:cs="Times New Roman"/>
                <w:sz w:val="26"/>
                <w:szCs w:val="26"/>
              </w:rPr>
              <w:t>неуспешности</w:t>
            </w:r>
            <w:proofErr w:type="spellEnd"/>
            <w:r w:rsidRPr="000E4E9D">
              <w:rPr>
                <w:rFonts w:ascii="Times New Roman" w:hAnsi="Times New Roman" w:cs="Times New Roman"/>
                <w:sz w:val="26"/>
                <w:szCs w:val="26"/>
              </w:rPr>
              <w:t>, активность сотрудников в реализации Программы</w:t>
            </w:r>
          </w:p>
          <w:p w14:paraId="251F1F29" w14:textId="77777777" w:rsidR="003C37F5" w:rsidRPr="000E4E9D" w:rsidRDefault="003C37F5" w:rsidP="00630482">
            <w:pPr>
              <w:pStyle w:val="a3"/>
              <w:numPr>
                <w:ilvl w:val="0"/>
                <w:numId w:val="13"/>
              </w:numPr>
              <w:spacing w:line="240" w:lineRule="auto"/>
              <w:ind w:left="302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0E4E9D">
              <w:rPr>
                <w:rFonts w:ascii="Times New Roman" w:hAnsi="Times New Roman" w:cs="Times New Roman"/>
                <w:sz w:val="26"/>
                <w:szCs w:val="26"/>
              </w:rPr>
              <w:t>Введение должностей психологов, логопедов, дефектологов, социальных педагогов</w:t>
            </w:r>
          </w:p>
          <w:p w14:paraId="35FB1E5E" w14:textId="77777777" w:rsidR="003C37F5" w:rsidRPr="000E4E9D" w:rsidRDefault="003C37F5" w:rsidP="00630482">
            <w:pPr>
              <w:pStyle w:val="a3"/>
              <w:numPr>
                <w:ilvl w:val="0"/>
                <w:numId w:val="13"/>
              </w:numPr>
              <w:spacing w:line="240" w:lineRule="auto"/>
              <w:ind w:left="302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0E4E9D">
              <w:rPr>
                <w:rFonts w:ascii="Times New Roman" w:hAnsi="Times New Roman" w:cs="Times New Roman"/>
                <w:sz w:val="26"/>
                <w:szCs w:val="26"/>
              </w:rPr>
              <w:t>Выделение дополнительных часов на проведение индивидуальных занятий с выделенной группой учеников</w:t>
            </w:r>
          </w:p>
          <w:p w14:paraId="7DC8D802" w14:textId="77777777" w:rsidR="003C37F5" w:rsidRPr="000E4E9D" w:rsidRDefault="003C37F5" w:rsidP="00630482">
            <w:pPr>
              <w:pStyle w:val="a3"/>
              <w:numPr>
                <w:ilvl w:val="0"/>
                <w:numId w:val="13"/>
              </w:numPr>
              <w:spacing w:line="240" w:lineRule="auto"/>
              <w:ind w:left="302" w:hanging="283"/>
              <w:rPr>
                <w:sz w:val="26"/>
                <w:szCs w:val="26"/>
              </w:rPr>
            </w:pPr>
            <w:r w:rsidRPr="000E4E9D">
              <w:rPr>
                <w:rFonts w:ascii="Times New Roman" w:hAnsi="Times New Roman" w:cs="Times New Roman"/>
                <w:sz w:val="26"/>
                <w:szCs w:val="26"/>
              </w:rPr>
              <w:t>и другие</w:t>
            </w:r>
          </w:p>
        </w:tc>
      </w:tr>
      <w:tr w:rsidR="003C37F5" w:rsidRPr="00507EDA" w14:paraId="5C004DFD" w14:textId="77777777" w:rsidTr="00507EDA">
        <w:tc>
          <w:tcPr>
            <w:tcW w:w="3936" w:type="dxa"/>
          </w:tcPr>
          <w:p w14:paraId="18B084A5" w14:textId="77777777" w:rsidR="003C37F5" w:rsidRPr="000E4E9D" w:rsidRDefault="00507EDA" w:rsidP="00925F92">
            <w:pPr>
              <w:spacing w:line="240" w:lineRule="auto"/>
              <w:ind w:left="34" w:firstLine="0"/>
              <w:rPr>
                <w:b/>
                <w:color w:val="auto"/>
                <w:sz w:val="26"/>
                <w:szCs w:val="26"/>
              </w:rPr>
            </w:pPr>
            <w:r w:rsidRPr="000E4E9D">
              <w:rPr>
                <w:b/>
                <w:color w:val="auto"/>
                <w:sz w:val="26"/>
                <w:szCs w:val="26"/>
              </w:rPr>
              <w:t>Кадровое обеспечение</w:t>
            </w:r>
          </w:p>
        </w:tc>
        <w:tc>
          <w:tcPr>
            <w:tcW w:w="10850" w:type="dxa"/>
          </w:tcPr>
          <w:p w14:paraId="46DD66E3" w14:textId="77777777" w:rsidR="003C37F5" w:rsidRPr="000E4E9D" w:rsidRDefault="003C37F5" w:rsidP="00630482">
            <w:pPr>
              <w:pStyle w:val="a3"/>
              <w:numPr>
                <w:ilvl w:val="0"/>
                <w:numId w:val="13"/>
              </w:numPr>
              <w:spacing w:line="240" w:lineRule="auto"/>
              <w:ind w:left="302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0E4E9D">
              <w:rPr>
                <w:rFonts w:ascii="Times New Roman" w:hAnsi="Times New Roman" w:cs="Times New Roman"/>
                <w:sz w:val="26"/>
                <w:szCs w:val="26"/>
              </w:rPr>
              <w:t>Создать стратегическую команду</w:t>
            </w:r>
          </w:p>
          <w:p w14:paraId="36C0EE1A" w14:textId="77777777" w:rsidR="003C37F5" w:rsidRPr="000E4E9D" w:rsidRDefault="003C37F5" w:rsidP="00630482">
            <w:pPr>
              <w:pStyle w:val="a3"/>
              <w:numPr>
                <w:ilvl w:val="0"/>
                <w:numId w:val="13"/>
              </w:numPr>
              <w:spacing w:line="240" w:lineRule="auto"/>
              <w:ind w:left="302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0E4E9D">
              <w:rPr>
                <w:rFonts w:ascii="Times New Roman" w:hAnsi="Times New Roman" w:cs="Times New Roman"/>
                <w:sz w:val="26"/>
                <w:szCs w:val="26"/>
              </w:rPr>
              <w:t>Назначить руководителей (координаторов) групп (объединений) профессионального взаимодействия</w:t>
            </w:r>
          </w:p>
          <w:p w14:paraId="227B3AE8" w14:textId="77777777" w:rsidR="003C37F5" w:rsidRPr="000E4E9D" w:rsidRDefault="003C37F5" w:rsidP="00630482">
            <w:pPr>
              <w:pStyle w:val="a3"/>
              <w:numPr>
                <w:ilvl w:val="0"/>
                <w:numId w:val="13"/>
              </w:numPr>
              <w:spacing w:line="240" w:lineRule="auto"/>
              <w:ind w:left="302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0E4E9D">
              <w:rPr>
                <w:rFonts w:ascii="Times New Roman" w:hAnsi="Times New Roman" w:cs="Times New Roman"/>
                <w:sz w:val="26"/>
                <w:szCs w:val="26"/>
              </w:rPr>
              <w:t>Реализовать меры по развитию практики сотрудничества школы с учреждениями профессионального образования, центрами психолого-медико-социального сопровождения, учреждениями дополнительного образования детей, культуры, спорта</w:t>
            </w:r>
          </w:p>
          <w:p w14:paraId="6C8F997D" w14:textId="77777777" w:rsidR="003C37F5" w:rsidRPr="000E4E9D" w:rsidRDefault="00507EDA" w:rsidP="00630482">
            <w:pPr>
              <w:pStyle w:val="a3"/>
              <w:numPr>
                <w:ilvl w:val="0"/>
                <w:numId w:val="13"/>
              </w:numPr>
              <w:spacing w:line="240" w:lineRule="auto"/>
              <w:ind w:left="302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0E4E9D">
              <w:rPr>
                <w:rFonts w:ascii="Times New Roman" w:hAnsi="Times New Roman" w:cs="Times New Roman"/>
                <w:sz w:val="26"/>
                <w:szCs w:val="26"/>
              </w:rPr>
              <w:t>Формировать органы коллегиального управления с участием общественности в разработке и реализации Программы и вовлечение местного сообщества в деятельность школы</w:t>
            </w:r>
          </w:p>
        </w:tc>
      </w:tr>
      <w:tr w:rsidR="003C37F5" w:rsidRPr="00507EDA" w14:paraId="0F27D809" w14:textId="77777777" w:rsidTr="00507EDA">
        <w:tc>
          <w:tcPr>
            <w:tcW w:w="3936" w:type="dxa"/>
          </w:tcPr>
          <w:p w14:paraId="12BCCD3D" w14:textId="77777777" w:rsidR="003C37F5" w:rsidRPr="000E4E9D" w:rsidRDefault="00507EDA" w:rsidP="000E4E9D">
            <w:pPr>
              <w:spacing w:line="240" w:lineRule="auto"/>
              <w:ind w:left="34" w:firstLine="0"/>
              <w:rPr>
                <w:b/>
                <w:color w:val="auto"/>
                <w:sz w:val="26"/>
                <w:szCs w:val="26"/>
              </w:rPr>
            </w:pPr>
            <w:r w:rsidRPr="000E4E9D">
              <w:rPr>
                <w:b/>
                <w:color w:val="auto"/>
                <w:sz w:val="26"/>
                <w:szCs w:val="26"/>
              </w:rPr>
              <w:t>Информационное обеспечение</w:t>
            </w:r>
          </w:p>
        </w:tc>
        <w:tc>
          <w:tcPr>
            <w:tcW w:w="10850" w:type="dxa"/>
          </w:tcPr>
          <w:p w14:paraId="701A46F8" w14:textId="77777777" w:rsidR="003C37F5" w:rsidRPr="000E4E9D" w:rsidRDefault="00507EDA" w:rsidP="00630482">
            <w:pPr>
              <w:pStyle w:val="a3"/>
              <w:numPr>
                <w:ilvl w:val="0"/>
                <w:numId w:val="13"/>
              </w:numPr>
              <w:spacing w:line="240" w:lineRule="auto"/>
              <w:ind w:left="302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0E4E9D">
              <w:rPr>
                <w:rFonts w:ascii="Times New Roman" w:hAnsi="Times New Roman" w:cs="Times New Roman"/>
                <w:sz w:val="26"/>
                <w:szCs w:val="26"/>
              </w:rPr>
              <w:t>Создать раздел на сайте школы, в котором будет освещаться ход реализации Программы</w:t>
            </w:r>
          </w:p>
          <w:p w14:paraId="3B217F92" w14:textId="77777777" w:rsidR="00507EDA" w:rsidRPr="000E4E9D" w:rsidRDefault="00507EDA" w:rsidP="00630482">
            <w:pPr>
              <w:pStyle w:val="a3"/>
              <w:numPr>
                <w:ilvl w:val="0"/>
                <w:numId w:val="13"/>
              </w:numPr>
              <w:spacing w:line="240" w:lineRule="auto"/>
              <w:ind w:left="302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0E4E9D">
              <w:rPr>
                <w:rFonts w:ascii="Times New Roman" w:hAnsi="Times New Roman" w:cs="Times New Roman"/>
                <w:sz w:val="26"/>
                <w:szCs w:val="26"/>
              </w:rPr>
              <w:t>Разработать структуры раздела и размещать материалы соответствующей тематики</w:t>
            </w:r>
          </w:p>
        </w:tc>
      </w:tr>
    </w:tbl>
    <w:p w14:paraId="06979C80" w14:textId="77777777" w:rsidR="003C37F5" w:rsidRDefault="003C37F5" w:rsidP="00BC6E59">
      <w:pPr>
        <w:spacing w:line="360" w:lineRule="auto"/>
        <w:ind w:left="34" w:firstLine="533"/>
        <w:rPr>
          <w:color w:val="auto"/>
        </w:rPr>
      </w:pPr>
    </w:p>
    <w:p w14:paraId="015B9C11" w14:textId="77777777" w:rsidR="007A36F5" w:rsidRDefault="007A36F5" w:rsidP="00BC6E59">
      <w:pPr>
        <w:spacing w:line="360" w:lineRule="auto"/>
        <w:ind w:left="34" w:firstLine="533"/>
        <w:rPr>
          <w:color w:val="auto"/>
        </w:rPr>
      </w:pPr>
    </w:p>
    <w:p w14:paraId="327EE92E" w14:textId="4AFB65D3" w:rsidR="00925F92" w:rsidRDefault="00925F92" w:rsidP="00BC6E59">
      <w:pPr>
        <w:spacing w:line="360" w:lineRule="auto"/>
        <w:ind w:left="34" w:firstLine="533"/>
        <w:rPr>
          <w:color w:val="auto"/>
        </w:rPr>
      </w:pPr>
      <w:r>
        <w:rPr>
          <w:color w:val="auto"/>
        </w:rPr>
        <w:br w:type="page"/>
      </w:r>
    </w:p>
    <w:p w14:paraId="297E3568" w14:textId="71FD0573" w:rsidR="007A36F5" w:rsidRPr="006651FE" w:rsidRDefault="006651FE" w:rsidP="006651FE">
      <w:pPr>
        <w:pStyle w:val="1"/>
        <w:ind w:left="0"/>
        <w:rPr>
          <w:u w:val="none"/>
        </w:rPr>
      </w:pPr>
      <w:bookmarkStart w:id="12" w:name="_Toc50488085"/>
      <w:r w:rsidRPr="006651FE">
        <w:rPr>
          <w:u w:val="none"/>
        </w:rPr>
        <w:t>УЧАСТИЕ</w:t>
      </w:r>
      <w:r>
        <w:rPr>
          <w:u w:val="none"/>
        </w:rPr>
        <w:t xml:space="preserve"> ОРГАНИЗАЦИЙ В РЕГИОНАЛЬНОМ КОНКУРСЕ</w:t>
      </w:r>
      <w:bookmarkEnd w:id="12"/>
    </w:p>
    <w:p w14:paraId="39DE7732" w14:textId="77777777" w:rsidR="008132C9" w:rsidRDefault="008132C9" w:rsidP="00825B3F">
      <w:pPr>
        <w:suppressAutoHyphens/>
        <w:spacing w:line="288" w:lineRule="auto"/>
        <w:jc w:val="center"/>
        <w:rPr>
          <w:b/>
          <w:szCs w:val="28"/>
          <w:lang w:eastAsia="ar-SA"/>
        </w:rPr>
      </w:pPr>
    </w:p>
    <w:p w14:paraId="40D6BE4C" w14:textId="0C162D2B" w:rsidR="00825B3F" w:rsidRPr="001C7B06" w:rsidRDefault="00825B3F" w:rsidP="001C7B06">
      <w:pPr>
        <w:pStyle w:val="2"/>
        <w:jc w:val="center"/>
        <w:rPr>
          <w:rFonts w:ascii="Times New Roman" w:hAnsi="Times New Roman" w:cs="Times New Roman"/>
          <w:color w:val="auto"/>
          <w:sz w:val="28"/>
          <w:lang w:eastAsia="ar-SA"/>
        </w:rPr>
      </w:pPr>
      <w:bookmarkStart w:id="13" w:name="_Toc50488086"/>
      <w:r w:rsidRPr="001C7B06">
        <w:rPr>
          <w:rFonts w:ascii="Times New Roman" w:hAnsi="Times New Roman" w:cs="Times New Roman"/>
          <w:color w:val="auto"/>
          <w:sz w:val="28"/>
          <w:lang w:eastAsia="ar-SA"/>
        </w:rPr>
        <w:t>ПОЛОЖЕНИЕ</w:t>
      </w:r>
      <w:r w:rsidR="001C7B06" w:rsidRPr="001C7B06">
        <w:rPr>
          <w:rFonts w:ascii="Times New Roman" w:hAnsi="Times New Roman" w:cs="Times New Roman"/>
          <w:color w:val="auto"/>
          <w:sz w:val="28"/>
          <w:lang w:eastAsia="ar-SA"/>
        </w:rPr>
        <w:br/>
      </w:r>
      <w:r w:rsidRPr="001C7B06">
        <w:rPr>
          <w:rFonts w:ascii="Times New Roman" w:hAnsi="Times New Roman" w:cs="Times New Roman"/>
          <w:color w:val="auto"/>
          <w:sz w:val="28"/>
          <w:lang w:eastAsia="ar-SA"/>
        </w:rPr>
        <w:t>о региональном конкурсе среди школ, с низкими результатами обучения и школ, функционирующих в неблагоприятных социальных условиях, на лучшую программу перехода в эффективный режим работы</w:t>
      </w:r>
      <w:bookmarkEnd w:id="13"/>
    </w:p>
    <w:p w14:paraId="094F3E48" w14:textId="77777777" w:rsidR="00825B3F" w:rsidRPr="00E819F9" w:rsidRDefault="00825B3F" w:rsidP="00EA0B54">
      <w:pPr>
        <w:suppressAutoHyphens/>
        <w:spacing w:after="0" w:line="360" w:lineRule="auto"/>
        <w:ind w:left="0"/>
        <w:jc w:val="center"/>
        <w:rPr>
          <w:b/>
          <w:szCs w:val="28"/>
          <w:lang w:eastAsia="ar-SA"/>
        </w:rPr>
      </w:pPr>
    </w:p>
    <w:p w14:paraId="40150D5F" w14:textId="77777777" w:rsidR="00825B3F" w:rsidRPr="00E819F9" w:rsidRDefault="00825B3F" w:rsidP="00630482">
      <w:pPr>
        <w:numPr>
          <w:ilvl w:val="0"/>
          <w:numId w:val="18"/>
        </w:numPr>
        <w:suppressAutoHyphens/>
        <w:spacing w:after="0" w:line="360" w:lineRule="auto"/>
        <w:ind w:left="0" w:right="0"/>
        <w:jc w:val="center"/>
        <w:rPr>
          <w:b/>
          <w:szCs w:val="28"/>
          <w:lang w:eastAsia="ar-SA"/>
        </w:rPr>
      </w:pPr>
      <w:r w:rsidRPr="00E819F9">
        <w:rPr>
          <w:b/>
          <w:szCs w:val="28"/>
          <w:lang w:eastAsia="ar-SA"/>
        </w:rPr>
        <w:t xml:space="preserve"> Общие положения</w:t>
      </w:r>
    </w:p>
    <w:p w14:paraId="02AEDEB7" w14:textId="77777777" w:rsidR="00825B3F" w:rsidRPr="00E819F9" w:rsidRDefault="00825B3F" w:rsidP="00630482">
      <w:pPr>
        <w:numPr>
          <w:ilvl w:val="1"/>
          <w:numId w:val="18"/>
        </w:numPr>
        <w:suppressAutoHyphens/>
        <w:spacing w:after="0" w:line="360" w:lineRule="auto"/>
        <w:ind w:left="0" w:right="0" w:firstLine="851"/>
        <w:rPr>
          <w:bCs/>
          <w:szCs w:val="28"/>
          <w:lang w:eastAsia="ar-SA"/>
        </w:rPr>
      </w:pPr>
      <w:r w:rsidRPr="00E819F9">
        <w:rPr>
          <w:szCs w:val="28"/>
          <w:lang w:eastAsia="ar-SA"/>
        </w:rPr>
        <w:t>Настоящее положение определяет порядок и сроки проведения</w:t>
      </w:r>
      <w:r w:rsidRPr="00E819F9">
        <w:rPr>
          <w:b/>
          <w:bCs/>
          <w:szCs w:val="28"/>
          <w:lang w:eastAsia="ar-SA"/>
        </w:rPr>
        <w:t xml:space="preserve"> </w:t>
      </w:r>
      <w:r w:rsidRPr="00E819F9">
        <w:rPr>
          <w:szCs w:val="28"/>
          <w:lang w:eastAsia="ar-SA"/>
        </w:rPr>
        <w:t>регионального конкурса</w:t>
      </w:r>
      <w:r w:rsidRPr="00E819F9">
        <w:rPr>
          <w:bCs/>
          <w:szCs w:val="28"/>
          <w:lang w:eastAsia="ar-SA"/>
        </w:rPr>
        <w:t xml:space="preserve"> среди </w:t>
      </w:r>
      <w:r w:rsidRPr="00E819F9">
        <w:rPr>
          <w:szCs w:val="28"/>
          <w:lang w:eastAsia="ar-SA"/>
        </w:rPr>
        <w:t xml:space="preserve">школ, с низкими результатами обучения и школ, функционирующих в неблагоприятных социальных условиях </w:t>
      </w:r>
      <w:r w:rsidRPr="00E819F9">
        <w:rPr>
          <w:b/>
          <w:bCs/>
          <w:szCs w:val="28"/>
          <w:lang w:eastAsia="ar-SA"/>
        </w:rPr>
        <w:t>(</w:t>
      </w:r>
      <w:r w:rsidRPr="00E819F9">
        <w:rPr>
          <w:bCs/>
          <w:szCs w:val="28"/>
          <w:lang w:eastAsia="ar-SA"/>
        </w:rPr>
        <w:t>далее – Конкурс)</w:t>
      </w:r>
      <w:r w:rsidRPr="00E819F9">
        <w:rPr>
          <w:szCs w:val="28"/>
          <w:lang w:eastAsia="ar-SA"/>
        </w:rPr>
        <w:t xml:space="preserve">, </w:t>
      </w:r>
      <w:r w:rsidRPr="00E819F9">
        <w:rPr>
          <w:bCs/>
          <w:szCs w:val="28"/>
          <w:lang w:eastAsia="ar-SA"/>
        </w:rPr>
        <w:t xml:space="preserve">на лучшую программу </w:t>
      </w:r>
      <w:r w:rsidRPr="00E819F9">
        <w:rPr>
          <w:szCs w:val="28"/>
          <w:lang w:eastAsia="ar-SA"/>
        </w:rPr>
        <w:t xml:space="preserve">перехода школ в эффективный режим работы </w:t>
      </w:r>
      <w:r w:rsidRPr="00E819F9">
        <w:rPr>
          <w:bCs/>
          <w:szCs w:val="28"/>
          <w:lang w:eastAsia="ar-SA"/>
        </w:rPr>
        <w:t>(далее - Программа).</w:t>
      </w:r>
    </w:p>
    <w:p w14:paraId="09A2C6DC" w14:textId="77777777" w:rsidR="00825B3F" w:rsidRPr="00E819F9" w:rsidRDefault="00825B3F" w:rsidP="00630482">
      <w:pPr>
        <w:numPr>
          <w:ilvl w:val="1"/>
          <w:numId w:val="18"/>
        </w:numPr>
        <w:suppressAutoHyphens/>
        <w:spacing w:after="0" w:line="360" w:lineRule="auto"/>
        <w:ind w:left="0" w:right="0" w:firstLine="851"/>
        <w:rPr>
          <w:szCs w:val="28"/>
          <w:lang w:eastAsia="ar-SA"/>
        </w:rPr>
      </w:pPr>
      <w:r w:rsidRPr="00E819F9">
        <w:rPr>
          <w:bCs/>
          <w:szCs w:val="28"/>
          <w:lang w:eastAsia="ar-SA"/>
        </w:rPr>
        <w:t>Организатором Конкурса является</w:t>
      </w:r>
      <w:r w:rsidRPr="00E819F9">
        <w:rPr>
          <w:b/>
          <w:bCs/>
          <w:szCs w:val="28"/>
          <w:lang w:eastAsia="ar-SA"/>
        </w:rPr>
        <w:t xml:space="preserve"> </w:t>
      </w:r>
      <w:r w:rsidRPr="00333CA8">
        <w:rPr>
          <w:bCs/>
          <w:szCs w:val="28"/>
          <w:lang w:eastAsia="ar-SA"/>
        </w:rPr>
        <w:t>Государственное автономное учреждение дополнительного профессионального образования</w:t>
      </w:r>
      <w:r w:rsidRPr="00E819F9">
        <w:rPr>
          <w:szCs w:val="28"/>
          <w:lang w:eastAsia="ar-SA"/>
        </w:rPr>
        <w:t xml:space="preserve"> Ярославской области «Институт развития образования» (далее – Институт).</w:t>
      </w:r>
    </w:p>
    <w:p w14:paraId="44B39820" w14:textId="77777777" w:rsidR="00825B3F" w:rsidRPr="00E819F9" w:rsidRDefault="00825B3F" w:rsidP="00630482">
      <w:pPr>
        <w:numPr>
          <w:ilvl w:val="1"/>
          <w:numId w:val="18"/>
        </w:numPr>
        <w:suppressAutoHyphens/>
        <w:spacing w:after="0" w:line="360" w:lineRule="auto"/>
        <w:ind w:left="0" w:right="0" w:firstLine="851"/>
        <w:rPr>
          <w:szCs w:val="28"/>
          <w:lang w:eastAsia="ar-SA"/>
        </w:rPr>
      </w:pPr>
      <w:r w:rsidRPr="00E819F9">
        <w:rPr>
          <w:bCs/>
          <w:szCs w:val="28"/>
          <w:lang w:eastAsia="ar-SA"/>
        </w:rPr>
        <w:t xml:space="preserve"> </w:t>
      </w:r>
      <w:r w:rsidRPr="00E819F9">
        <w:rPr>
          <w:szCs w:val="28"/>
          <w:lang w:eastAsia="ar-SA"/>
        </w:rPr>
        <w:t>Конкурс проводится в рамках реализации мероприятия 4.2.7. ВЦП на 2020 год «Повышение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распространение их результатов» в рамках Государственной программы Российской Федерации «Развитие образования».</w:t>
      </w:r>
    </w:p>
    <w:p w14:paraId="38DFE8EB" w14:textId="77777777" w:rsidR="00825B3F" w:rsidRPr="00E819F9" w:rsidRDefault="00825B3F" w:rsidP="00630482">
      <w:pPr>
        <w:numPr>
          <w:ilvl w:val="0"/>
          <w:numId w:val="18"/>
        </w:numPr>
        <w:suppressAutoHyphens/>
        <w:spacing w:after="0" w:line="360" w:lineRule="auto"/>
        <w:ind w:left="0" w:right="0" w:firstLine="0"/>
        <w:jc w:val="center"/>
        <w:rPr>
          <w:b/>
          <w:bCs/>
          <w:szCs w:val="28"/>
          <w:lang w:eastAsia="ar-SA"/>
        </w:rPr>
      </w:pPr>
      <w:r w:rsidRPr="00E819F9">
        <w:rPr>
          <w:b/>
          <w:bCs/>
          <w:szCs w:val="28"/>
          <w:lang w:eastAsia="ar-SA"/>
        </w:rPr>
        <w:t>Цель и задачи Конкурса</w:t>
      </w:r>
    </w:p>
    <w:p w14:paraId="00F7601C" w14:textId="77777777" w:rsidR="00825B3F" w:rsidRPr="00E819F9" w:rsidRDefault="00825B3F" w:rsidP="00630482">
      <w:pPr>
        <w:numPr>
          <w:ilvl w:val="1"/>
          <w:numId w:val="18"/>
        </w:numPr>
        <w:suppressAutoHyphens/>
        <w:spacing w:after="0" w:line="360" w:lineRule="auto"/>
        <w:ind w:left="0" w:right="0" w:firstLine="851"/>
        <w:rPr>
          <w:bCs/>
          <w:szCs w:val="28"/>
          <w:lang w:eastAsia="ar-SA"/>
        </w:rPr>
      </w:pPr>
      <w:r w:rsidRPr="00E819F9">
        <w:rPr>
          <w:bCs/>
          <w:szCs w:val="28"/>
          <w:lang w:eastAsia="ar-SA"/>
        </w:rPr>
        <w:t xml:space="preserve">Конкурс проводится с целью выявления и поддержки лучших Программ </w:t>
      </w:r>
      <w:r w:rsidRPr="00E819F9">
        <w:rPr>
          <w:szCs w:val="28"/>
          <w:lang w:eastAsia="ar-SA"/>
        </w:rPr>
        <w:t>школ с низкими результатами обучения и школ, функционирующих в неблагоприятных социальных условиях</w:t>
      </w:r>
      <w:r w:rsidRPr="00E819F9">
        <w:rPr>
          <w:bCs/>
          <w:szCs w:val="28"/>
          <w:lang w:eastAsia="ar-SA"/>
        </w:rPr>
        <w:t>, нацеленных на повышение качества образования.</w:t>
      </w:r>
    </w:p>
    <w:p w14:paraId="2D2EB264" w14:textId="77777777" w:rsidR="00825B3F" w:rsidRPr="00E819F9" w:rsidRDefault="00825B3F" w:rsidP="00630482">
      <w:pPr>
        <w:numPr>
          <w:ilvl w:val="1"/>
          <w:numId w:val="18"/>
        </w:numPr>
        <w:suppressAutoHyphens/>
        <w:spacing w:after="0" w:line="360" w:lineRule="auto"/>
        <w:ind w:left="0" w:right="0" w:firstLine="851"/>
        <w:rPr>
          <w:bCs/>
          <w:szCs w:val="28"/>
          <w:lang w:eastAsia="ar-SA"/>
        </w:rPr>
      </w:pPr>
      <w:r w:rsidRPr="00E819F9">
        <w:rPr>
          <w:bCs/>
          <w:szCs w:val="28"/>
          <w:lang w:eastAsia="ar-SA"/>
        </w:rPr>
        <w:t>Задачи:</w:t>
      </w:r>
    </w:p>
    <w:p w14:paraId="737E8436" w14:textId="77777777" w:rsidR="00825B3F" w:rsidRDefault="00825B3F" w:rsidP="00EA0B54">
      <w:pPr>
        <w:suppressAutoHyphens/>
        <w:spacing w:after="0" w:line="360" w:lineRule="auto"/>
        <w:ind w:left="0" w:firstLine="851"/>
        <w:rPr>
          <w:bCs/>
          <w:szCs w:val="28"/>
          <w:lang w:eastAsia="ar-SA"/>
        </w:rPr>
      </w:pPr>
      <w:r w:rsidRPr="00CF7FA2">
        <w:rPr>
          <w:bCs/>
          <w:szCs w:val="28"/>
          <w:lang w:eastAsia="ar-SA"/>
        </w:rPr>
        <w:t xml:space="preserve">- </w:t>
      </w:r>
      <w:r w:rsidRPr="00E819F9">
        <w:rPr>
          <w:bCs/>
          <w:szCs w:val="28"/>
          <w:lang w:eastAsia="ar-SA"/>
        </w:rPr>
        <w:t xml:space="preserve">обеспечение поддержки </w:t>
      </w:r>
      <w:r w:rsidRPr="00E819F9">
        <w:rPr>
          <w:szCs w:val="28"/>
          <w:lang w:eastAsia="ar-SA"/>
        </w:rPr>
        <w:t>школ с низкими результатами обучения и школ, функционирующих в неблагоприятных социальных условиях</w:t>
      </w:r>
      <w:r w:rsidRPr="00E819F9">
        <w:rPr>
          <w:bCs/>
          <w:szCs w:val="28"/>
          <w:lang w:eastAsia="ar-SA"/>
        </w:rPr>
        <w:t>;</w:t>
      </w:r>
    </w:p>
    <w:p w14:paraId="57A307CF" w14:textId="77777777" w:rsidR="00825B3F" w:rsidRPr="00E819F9" w:rsidRDefault="00825B3F" w:rsidP="00EA0B54">
      <w:pPr>
        <w:suppressAutoHyphens/>
        <w:spacing w:after="0" w:line="360" w:lineRule="auto"/>
        <w:ind w:left="0" w:firstLine="851"/>
        <w:rPr>
          <w:bCs/>
          <w:szCs w:val="28"/>
          <w:lang w:eastAsia="ar-SA"/>
        </w:rPr>
      </w:pPr>
      <w:r w:rsidRPr="00E819F9">
        <w:rPr>
          <w:bCs/>
          <w:szCs w:val="28"/>
          <w:lang w:eastAsia="ar-SA"/>
        </w:rPr>
        <w:t>- создание условий для разработки и реализации программ</w:t>
      </w:r>
      <w:r w:rsidRPr="00E819F9">
        <w:rPr>
          <w:bCs/>
          <w:color w:val="FF0000"/>
          <w:szCs w:val="28"/>
          <w:lang w:eastAsia="ar-SA"/>
        </w:rPr>
        <w:t xml:space="preserve"> </w:t>
      </w:r>
      <w:r w:rsidRPr="00E819F9">
        <w:rPr>
          <w:bCs/>
          <w:szCs w:val="28"/>
          <w:lang w:eastAsia="ar-SA"/>
        </w:rPr>
        <w:t xml:space="preserve">перехода в эффективный режим работы </w:t>
      </w:r>
      <w:r w:rsidRPr="00E819F9">
        <w:rPr>
          <w:szCs w:val="28"/>
          <w:lang w:eastAsia="ar-SA"/>
        </w:rPr>
        <w:t>школ с низкими результатами обучения и школ, функционирующих в неблагоприятных социальных условиях</w:t>
      </w:r>
      <w:r w:rsidRPr="00E819F9">
        <w:rPr>
          <w:bCs/>
          <w:szCs w:val="28"/>
          <w:lang w:eastAsia="ar-SA"/>
        </w:rPr>
        <w:t xml:space="preserve">; </w:t>
      </w:r>
    </w:p>
    <w:p w14:paraId="246F7FEB" w14:textId="77777777" w:rsidR="00825B3F" w:rsidRPr="00E819F9" w:rsidRDefault="00825B3F" w:rsidP="00EA0B54">
      <w:pPr>
        <w:tabs>
          <w:tab w:val="left" w:pos="426"/>
        </w:tabs>
        <w:suppressAutoHyphens/>
        <w:spacing w:after="0" w:line="360" w:lineRule="auto"/>
        <w:ind w:left="0" w:firstLine="851"/>
        <w:contextualSpacing/>
        <w:rPr>
          <w:bCs/>
          <w:szCs w:val="28"/>
          <w:lang w:eastAsia="ar-SA"/>
        </w:rPr>
      </w:pPr>
      <w:r w:rsidRPr="00E819F9">
        <w:rPr>
          <w:bCs/>
          <w:szCs w:val="28"/>
          <w:lang w:eastAsia="ar-SA"/>
        </w:rPr>
        <w:t>- выявление и распространение в региональной системе образования успешных практик пере</w:t>
      </w:r>
      <w:r>
        <w:rPr>
          <w:bCs/>
          <w:szCs w:val="28"/>
          <w:lang w:eastAsia="ar-SA"/>
        </w:rPr>
        <w:t>х</w:t>
      </w:r>
      <w:r w:rsidRPr="00E819F9">
        <w:rPr>
          <w:bCs/>
          <w:szCs w:val="28"/>
          <w:lang w:eastAsia="ar-SA"/>
        </w:rPr>
        <w:t xml:space="preserve">ода </w:t>
      </w:r>
      <w:r w:rsidRPr="00E819F9">
        <w:rPr>
          <w:szCs w:val="28"/>
          <w:lang w:eastAsia="ar-SA"/>
        </w:rPr>
        <w:t>школ с низкими результатами обучения и школ, функционирующих в неблагоприятных социальных условиях</w:t>
      </w:r>
      <w:r w:rsidRPr="00E819F9">
        <w:rPr>
          <w:bCs/>
          <w:szCs w:val="28"/>
          <w:lang w:eastAsia="ar-SA"/>
        </w:rPr>
        <w:t xml:space="preserve"> в эффективный режим работы.</w:t>
      </w:r>
    </w:p>
    <w:p w14:paraId="648B2D8A" w14:textId="77777777" w:rsidR="00825B3F" w:rsidRPr="00E819F9" w:rsidRDefault="00825B3F" w:rsidP="00630482">
      <w:pPr>
        <w:numPr>
          <w:ilvl w:val="0"/>
          <w:numId w:val="18"/>
        </w:numPr>
        <w:suppressAutoHyphens/>
        <w:spacing w:after="0" w:line="360" w:lineRule="auto"/>
        <w:ind w:left="0" w:right="0" w:firstLine="0"/>
        <w:jc w:val="center"/>
        <w:rPr>
          <w:b/>
          <w:bCs/>
          <w:szCs w:val="28"/>
          <w:lang w:eastAsia="ar-SA"/>
        </w:rPr>
      </w:pPr>
      <w:r w:rsidRPr="00E819F9">
        <w:rPr>
          <w:b/>
          <w:bCs/>
          <w:szCs w:val="28"/>
          <w:lang w:eastAsia="ar-SA"/>
        </w:rPr>
        <w:t>Участники Конкурса</w:t>
      </w:r>
    </w:p>
    <w:p w14:paraId="4A5EF8CC" w14:textId="77777777" w:rsidR="00825B3F" w:rsidRPr="00D15968" w:rsidRDefault="00825B3F" w:rsidP="00D15968">
      <w:pPr>
        <w:suppressAutoHyphens/>
        <w:spacing w:after="0" w:line="360" w:lineRule="auto"/>
        <w:ind w:left="0" w:firstLine="567"/>
        <w:rPr>
          <w:szCs w:val="28"/>
          <w:lang w:eastAsia="ar-SA"/>
        </w:rPr>
      </w:pPr>
      <w:r w:rsidRPr="00D15968">
        <w:rPr>
          <w:szCs w:val="28"/>
          <w:lang w:eastAsia="ar-SA"/>
        </w:rPr>
        <w:t xml:space="preserve">Участниками Конкурса являются образовательные организации основного общего и среднего общего образования, включенные в Региональную программу «Повышение качества образования в школах с низкими результатами обучения и в школах, функционирующих в неблагоприятных социальных условиях». </w:t>
      </w:r>
    </w:p>
    <w:p w14:paraId="387B9901" w14:textId="77777777" w:rsidR="00825B3F" w:rsidRPr="00E819F9" w:rsidRDefault="00825B3F" w:rsidP="00630482">
      <w:pPr>
        <w:numPr>
          <w:ilvl w:val="0"/>
          <w:numId w:val="18"/>
        </w:numPr>
        <w:suppressAutoHyphens/>
        <w:spacing w:after="0" w:line="360" w:lineRule="auto"/>
        <w:ind w:left="0" w:right="0" w:firstLine="567"/>
        <w:jc w:val="center"/>
        <w:rPr>
          <w:b/>
          <w:bCs/>
          <w:szCs w:val="28"/>
          <w:lang w:eastAsia="ar-SA"/>
        </w:rPr>
      </w:pPr>
      <w:r w:rsidRPr="00E819F9">
        <w:rPr>
          <w:b/>
          <w:bCs/>
          <w:szCs w:val="28"/>
          <w:lang w:eastAsia="ar-SA"/>
        </w:rPr>
        <w:t>Организация проведения конкурса</w:t>
      </w:r>
    </w:p>
    <w:p w14:paraId="78A98E9B" w14:textId="77777777" w:rsidR="00825B3F" w:rsidRPr="00E819F9" w:rsidRDefault="00825B3F" w:rsidP="00EA0B54">
      <w:pPr>
        <w:suppressAutoHyphens/>
        <w:spacing w:after="0" w:line="360" w:lineRule="auto"/>
        <w:ind w:left="0" w:firstLine="567"/>
        <w:rPr>
          <w:szCs w:val="28"/>
          <w:lang w:eastAsia="ar-SA"/>
        </w:rPr>
      </w:pPr>
      <w:r w:rsidRPr="00E819F9">
        <w:rPr>
          <w:szCs w:val="28"/>
          <w:lang w:eastAsia="ar-SA"/>
        </w:rPr>
        <w:t>4.1 Для организации и проведен</w:t>
      </w:r>
      <w:r>
        <w:rPr>
          <w:szCs w:val="28"/>
          <w:lang w:eastAsia="ar-SA"/>
        </w:rPr>
        <w:t>ия К</w:t>
      </w:r>
      <w:r w:rsidRPr="00E819F9">
        <w:rPr>
          <w:szCs w:val="28"/>
          <w:lang w:eastAsia="ar-SA"/>
        </w:rPr>
        <w:t xml:space="preserve">онкурса приказом </w:t>
      </w:r>
      <w:r w:rsidRPr="003678D8">
        <w:rPr>
          <w:szCs w:val="28"/>
          <w:lang w:eastAsia="ar-SA"/>
        </w:rPr>
        <w:t>ректора</w:t>
      </w:r>
      <w:r>
        <w:rPr>
          <w:szCs w:val="28"/>
          <w:lang w:eastAsia="ar-SA"/>
        </w:rPr>
        <w:t xml:space="preserve"> Института </w:t>
      </w:r>
      <w:r w:rsidRPr="00E819F9">
        <w:rPr>
          <w:szCs w:val="28"/>
          <w:lang w:eastAsia="ar-SA"/>
        </w:rPr>
        <w:t xml:space="preserve">утверждается организационный комитет (далее – </w:t>
      </w:r>
      <w:r>
        <w:rPr>
          <w:szCs w:val="28"/>
          <w:lang w:eastAsia="ar-SA"/>
        </w:rPr>
        <w:t>о</w:t>
      </w:r>
      <w:r w:rsidRPr="00E819F9">
        <w:rPr>
          <w:szCs w:val="28"/>
          <w:lang w:eastAsia="ar-SA"/>
        </w:rPr>
        <w:t>ргкомитет).</w:t>
      </w:r>
    </w:p>
    <w:p w14:paraId="1BD0C8F2" w14:textId="77777777" w:rsidR="00825B3F" w:rsidRPr="00E819F9" w:rsidRDefault="00825B3F" w:rsidP="00EA0B54">
      <w:pPr>
        <w:suppressAutoHyphens/>
        <w:spacing w:after="0" w:line="360" w:lineRule="auto"/>
        <w:ind w:left="0" w:firstLine="567"/>
        <w:rPr>
          <w:szCs w:val="28"/>
        </w:rPr>
      </w:pPr>
      <w:r w:rsidRPr="00E819F9">
        <w:rPr>
          <w:szCs w:val="28"/>
        </w:rPr>
        <w:t xml:space="preserve">4.2. Оргкомитет состоит из председателя, заместителя председателя, секретаря и членов </w:t>
      </w:r>
      <w:r>
        <w:rPr>
          <w:szCs w:val="28"/>
        </w:rPr>
        <w:t>о</w:t>
      </w:r>
      <w:r w:rsidRPr="00E819F9">
        <w:rPr>
          <w:szCs w:val="28"/>
        </w:rPr>
        <w:t xml:space="preserve">ргкомитета. </w:t>
      </w:r>
    </w:p>
    <w:p w14:paraId="33B9B079" w14:textId="77777777" w:rsidR="00825B3F" w:rsidRPr="00E819F9" w:rsidRDefault="00825B3F" w:rsidP="00EA0B54">
      <w:pPr>
        <w:spacing w:after="0" w:line="360" w:lineRule="auto"/>
        <w:ind w:left="0" w:firstLine="567"/>
        <w:rPr>
          <w:szCs w:val="28"/>
        </w:rPr>
      </w:pPr>
      <w:r w:rsidRPr="00E819F9">
        <w:rPr>
          <w:szCs w:val="28"/>
        </w:rPr>
        <w:t xml:space="preserve">Председатель </w:t>
      </w:r>
      <w:r>
        <w:rPr>
          <w:szCs w:val="28"/>
        </w:rPr>
        <w:t>о</w:t>
      </w:r>
      <w:r w:rsidRPr="00E819F9">
        <w:rPr>
          <w:szCs w:val="28"/>
        </w:rPr>
        <w:t>ргкомитета:</w:t>
      </w:r>
    </w:p>
    <w:p w14:paraId="75B3F383" w14:textId="77777777" w:rsidR="00825B3F" w:rsidRPr="00E819F9" w:rsidRDefault="00825B3F" w:rsidP="00EA0B54">
      <w:pPr>
        <w:spacing w:after="0" w:line="360" w:lineRule="auto"/>
        <w:ind w:left="0" w:firstLine="567"/>
        <w:rPr>
          <w:szCs w:val="28"/>
        </w:rPr>
      </w:pPr>
      <w:r w:rsidRPr="00E819F9">
        <w:rPr>
          <w:szCs w:val="28"/>
        </w:rPr>
        <w:t xml:space="preserve">- осуществляет руководство деятельностью </w:t>
      </w:r>
      <w:r>
        <w:rPr>
          <w:szCs w:val="28"/>
        </w:rPr>
        <w:t>о</w:t>
      </w:r>
      <w:r w:rsidRPr="00E819F9">
        <w:rPr>
          <w:szCs w:val="28"/>
        </w:rPr>
        <w:t>ргкомитета;</w:t>
      </w:r>
    </w:p>
    <w:p w14:paraId="1391D577" w14:textId="77777777" w:rsidR="00825B3F" w:rsidRPr="00E819F9" w:rsidRDefault="00825B3F" w:rsidP="00EA0B54">
      <w:pPr>
        <w:spacing w:after="0" w:line="360" w:lineRule="auto"/>
        <w:ind w:left="0" w:firstLine="567"/>
        <w:rPr>
          <w:szCs w:val="28"/>
        </w:rPr>
      </w:pPr>
      <w:r w:rsidRPr="00E819F9">
        <w:rPr>
          <w:szCs w:val="28"/>
        </w:rPr>
        <w:t xml:space="preserve">- утверждает план проведения заседаний </w:t>
      </w:r>
      <w:r>
        <w:rPr>
          <w:szCs w:val="28"/>
        </w:rPr>
        <w:t>о</w:t>
      </w:r>
      <w:r w:rsidRPr="00E819F9">
        <w:rPr>
          <w:szCs w:val="28"/>
        </w:rPr>
        <w:t>ргкомитета;</w:t>
      </w:r>
    </w:p>
    <w:p w14:paraId="5CB6E6DC" w14:textId="77777777" w:rsidR="00825B3F" w:rsidRPr="00E819F9" w:rsidRDefault="00825B3F" w:rsidP="00EA0B54">
      <w:pPr>
        <w:spacing w:after="0" w:line="360" w:lineRule="auto"/>
        <w:ind w:left="0" w:firstLine="567"/>
        <w:rPr>
          <w:szCs w:val="28"/>
        </w:rPr>
      </w:pPr>
      <w:r w:rsidRPr="00E819F9">
        <w:rPr>
          <w:szCs w:val="28"/>
        </w:rPr>
        <w:t xml:space="preserve">- ведет заседания </w:t>
      </w:r>
      <w:r>
        <w:rPr>
          <w:szCs w:val="28"/>
        </w:rPr>
        <w:t>о</w:t>
      </w:r>
      <w:r w:rsidRPr="00E819F9">
        <w:rPr>
          <w:szCs w:val="28"/>
        </w:rPr>
        <w:t xml:space="preserve">ргкомитета; </w:t>
      </w:r>
      <w:r>
        <w:rPr>
          <w:szCs w:val="28"/>
        </w:rPr>
        <w:t>утверждает</w:t>
      </w:r>
      <w:r w:rsidRPr="00E819F9">
        <w:rPr>
          <w:szCs w:val="28"/>
        </w:rPr>
        <w:t xml:space="preserve"> протоколы. </w:t>
      </w:r>
    </w:p>
    <w:p w14:paraId="6FC35B56" w14:textId="77777777" w:rsidR="00825B3F" w:rsidRPr="00E819F9" w:rsidRDefault="00825B3F" w:rsidP="00EA0B54">
      <w:pPr>
        <w:spacing w:after="0" w:line="360" w:lineRule="auto"/>
        <w:ind w:left="0" w:firstLine="567"/>
        <w:rPr>
          <w:szCs w:val="28"/>
        </w:rPr>
      </w:pPr>
      <w:r w:rsidRPr="00E819F9">
        <w:rPr>
          <w:szCs w:val="28"/>
        </w:rPr>
        <w:t xml:space="preserve">Заместитель председателя </w:t>
      </w:r>
      <w:r>
        <w:rPr>
          <w:szCs w:val="28"/>
        </w:rPr>
        <w:t>о</w:t>
      </w:r>
      <w:r w:rsidRPr="00E819F9">
        <w:rPr>
          <w:szCs w:val="28"/>
        </w:rPr>
        <w:t xml:space="preserve">ргкомитета выполняет обязанности председателя </w:t>
      </w:r>
      <w:r>
        <w:rPr>
          <w:szCs w:val="28"/>
        </w:rPr>
        <w:t>о</w:t>
      </w:r>
      <w:r w:rsidRPr="00E819F9">
        <w:rPr>
          <w:szCs w:val="28"/>
        </w:rPr>
        <w:t>ргкомитета вовремя его отсутствия.</w:t>
      </w:r>
    </w:p>
    <w:p w14:paraId="3493F525" w14:textId="77777777" w:rsidR="00825B3F" w:rsidRPr="00E819F9" w:rsidRDefault="00825B3F" w:rsidP="00EA0B54">
      <w:pPr>
        <w:spacing w:after="0" w:line="360" w:lineRule="auto"/>
        <w:ind w:left="0" w:firstLine="567"/>
        <w:rPr>
          <w:szCs w:val="28"/>
        </w:rPr>
      </w:pPr>
      <w:r w:rsidRPr="00E819F9">
        <w:rPr>
          <w:szCs w:val="28"/>
        </w:rPr>
        <w:t xml:space="preserve">Секретарь </w:t>
      </w:r>
      <w:r>
        <w:rPr>
          <w:szCs w:val="28"/>
        </w:rPr>
        <w:t>о</w:t>
      </w:r>
      <w:r w:rsidRPr="00E819F9">
        <w:rPr>
          <w:szCs w:val="28"/>
        </w:rPr>
        <w:t>ргкомитета:</w:t>
      </w:r>
    </w:p>
    <w:p w14:paraId="2B304C82" w14:textId="77777777" w:rsidR="00825B3F" w:rsidRDefault="00825B3F" w:rsidP="00EA0B54">
      <w:pPr>
        <w:spacing w:after="0" w:line="360" w:lineRule="auto"/>
        <w:ind w:left="0" w:firstLine="567"/>
        <w:rPr>
          <w:szCs w:val="28"/>
        </w:rPr>
      </w:pPr>
      <w:r w:rsidRPr="00E819F9">
        <w:rPr>
          <w:szCs w:val="28"/>
        </w:rPr>
        <w:t xml:space="preserve">- информирует членов </w:t>
      </w:r>
      <w:r>
        <w:rPr>
          <w:szCs w:val="28"/>
        </w:rPr>
        <w:t>о</w:t>
      </w:r>
      <w:r w:rsidRPr="00E819F9">
        <w:rPr>
          <w:szCs w:val="28"/>
        </w:rPr>
        <w:t>ргкомитета о дате и месте проведения заседаний;</w:t>
      </w:r>
    </w:p>
    <w:p w14:paraId="76F3D650" w14:textId="77777777" w:rsidR="00825B3F" w:rsidRPr="00E819F9" w:rsidRDefault="00825B3F" w:rsidP="00EA0B54">
      <w:pPr>
        <w:spacing w:after="0" w:line="360" w:lineRule="auto"/>
        <w:ind w:left="0" w:firstLine="567"/>
        <w:rPr>
          <w:szCs w:val="28"/>
        </w:rPr>
      </w:pPr>
      <w:r w:rsidRPr="00E819F9">
        <w:rPr>
          <w:szCs w:val="28"/>
        </w:rPr>
        <w:t xml:space="preserve">- ведет протоколы заседаний </w:t>
      </w:r>
      <w:r>
        <w:rPr>
          <w:szCs w:val="28"/>
        </w:rPr>
        <w:t>о</w:t>
      </w:r>
      <w:r w:rsidRPr="00E819F9">
        <w:rPr>
          <w:szCs w:val="28"/>
        </w:rPr>
        <w:t>ргкомитета;</w:t>
      </w:r>
    </w:p>
    <w:p w14:paraId="0371B905" w14:textId="77777777" w:rsidR="00825B3F" w:rsidRPr="00E819F9" w:rsidRDefault="00825B3F" w:rsidP="00EA0B54">
      <w:pPr>
        <w:spacing w:after="0" w:line="360" w:lineRule="auto"/>
        <w:ind w:left="0" w:firstLine="567"/>
        <w:rPr>
          <w:szCs w:val="28"/>
        </w:rPr>
      </w:pPr>
      <w:r w:rsidRPr="00E819F9">
        <w:rPr>
          <w:szCs w:val="28"/>
        </w:rPr>
        <w:t xml:space="preserve">- выполняет иные организационно-технические функции по поручению председателя </w:t>
      </w:r>
      <w:r>
        <w:rPr>
          <w:szCs w:val="28"/>
        </w:rPr>
        <w:t>о</w:t>
      </w:r>
      <w:r w:rsidRPr="00E819F9">
        <w:rPr>
          <w:szCs w:val="28"/>
        </w:rPr>
        <w:t>ргкомитета.</w:t>
      </w:r>
    </w:p>
    <w:p w14:paraId="3CD3B555" w14:textId="77777777" w:rsidR="00825B3F" w:rsidRDefault="00825B3F" w:rsidP="00EA0B54">
      <w:pPr>
        <w:spacing w:after="0" w:line="360" w:lineRule="auto"/>
        <w:ind w:left="0" w:firstLine="567"/>
        <w:rPr>
          <w:szCs w:val="28"/>
        </w:rPr>
      </w:pPr>
      <w:r w:rsidRPr="00E819F9">
        <w:rPr>
          <w:szCs w:val="28"/>
        </w:rPr>
        <w:t xml:space="preserve">4.3. </w:t>
      </w:r>
      <w:r w:rsidRPr="00A8081B">
        <w:rPr>
          <w:szCs w:val="28"/>
        </w:rPr>
        <w:t xml:space="preserve">Оргкомитет осуществляет общее руководство подготовкой и проведением </w:t>
      </w:r>
      <w:r>
        <w:rPr>
          <w:szCs w:val="28"/>
        </w:rPr>
        <w:t>Конкурса</w:t>
      </w:r>
      <w:r w:rsidRPr="00A8081B">
        <w:rPr>
          <w:szCs w:val="28"/>
        </w:rPr>
        <w:t>:</w:t>
      </w:r>
    </w:p>
    <w:p w14:paraId="20E0406B" w14:textId="77777777" w:rsidR="00825B3F" w:rsidRPr="00E819F9" w:rsidRDefault="00825B3F" w:rsidP="00EA0B54">
      <w:pPr>
        <w:spacing w:after="0" w:line="360" w:lineRule="auto"/>
        <w:ind w:left="0" w:firstLine="567"/>
        <w:rPr>
          <w:szCs w:val="28"/>
          <w:lang w:eastAsia="ar-SA"/>
        </w:rPr>
      </w:pPr>
      <w:r w:rsidRPr="00E819F9">
        <w:rPr>
          <w:szCs w:val="28"/>
          <w:lang w:eastAsia="ar-SA"/>
        </w:rPr>
        <w:t>- решает организационные, финансовые, материально-технические вопросы;</w:t>
      </w:r>
    </w:p>
    <w:p w14:paraId="561407BC" w14:textId="77777777" w:rsidR="00825B3F" w:rsidRPr="00E819F9" w:rsidRDefault="00825B3F" w:rsidP="00EA0B54">
      <w:pPr>
        <w:suppressAutoHyphens/>
        <w:spacing w:after="0" w:line="360" w:lineRule="auto"/>
        <w:ind w:left="0" w:firstLine="567"/>
        <w:rPr>
          <w:szCs w:val="28"/>
          <w:lang w:eastAsia="ar-SA"/>
        </w:rPr>
      </w:pPr>
      <w:r w:rsidRPr="00E819F9">
        <w:rPr>
          <w:szCs w:val="28"/>
          <w:lang w:eastAsia="ar-SA"/>
        </w:rPr>
        <w:t>- определяет</w:t>
      </w:r>
      <w:r>
        <w:rPr>
          <w:szCs w:val="28"/>
          <w:lang w:eastAsia="ar-SA"/>
        </w:rPr>
        <w:t xml:space="preserve"> состав экспертных комиссий</w:t>
      </w:r>
      <w:r w:rsidRPr="00E819F9">
        <w:rPr>
          <w:szCs w:val="28"/>
          <w:lang w:eastAsia="ar-SA"/>
        </w:rPr>
        <w:t>;</w:t>
      </w:r>
    </w:p>
    <w:p w14:paraId="5979A058" w14:textId="77777777" w:rsidR="00825B3F" w:rsidRPr="00E819F9" w:rsidRDefault="00825B3F" w:rsidP="00EA0B54">
      <w:pPr>
        <w:suppressAutoHyphens/>
        <w:spacing w:after="0" w:line="360" w:lineRule="auto"/>
        <w:ind w:left="0" w:firstLine="567"/>
        <w:rPr>
          <w:szCs w:val="28"/>
          <w:lang w:eastAsia="ar-SA"/>
        </w:rPr>
      </w:pPr>
      <w:r w:rsidRPr="00E819F9">
        <w:rPr>
          <w:szCs w:val="28"/>
          <w:lang w:eastAsia="ar-SA"/>
        </w:rPr>
        <w:t xml:space="preserve">- </w:t>
      </w:r>
      <w:r w:rsidRPr="00E819F9">
        <w:rPr>
          <w:szCs w:val="28"/>
        </w:rPr>
        <w:t xml:space="preserve">осуществляет прием, регистрацию </w:t>
      </w:r>
      <w:r w:rsidRPr="00E819F9">
        <w:rPr>
          <w:szCs w:val="28"/>
          <w:lang w:eastAsia="ar-SA"/>
        </w:rPr>
        <w:t>материалов участников Конкурса;</w:t>
      </w:r>
    </w:p>
    <w:p w14:paraId="2A094323" w14:textId="77777777" w:rsidR="00825B3F" w:rsidRPr="00A8081B" w:rsidRDefault="00825B3F" w:rsidP="00EA0B54">
      <w:pPr>
        <w:spacing w:after="0" w:line="360" w:lineRule="auto"/>
        <w:ind w:left="0" w:firstLine="567"/>
        <w:rPr>
          <w:szCs w:val="28"/>
        </w:rPr>
      </w:pPr>
      <w:r>
        <w:rPr>
          <w:szCs w:val="28"/>
        </w:rPr>
        <w:t xml:space="preserve">- </w:t>
      </w:r>
      <w:r w:rsidRPr="00A8081B">
        <w:rPr>
          <w:szCs w:val="28"/>
        </w:rPr>
        <w:t xml:space="preserve">информирует организации, участвующие в </w:t>
      </w:r>
      <w:r>
        <w:rPr>
          <w:szCs w:val="28"/>
        </w:rPr>
        <w:t>Конкурсе</w:t>
      </w:r>
      <w:r w:rsidRPr="00A8081B">
        <w:rPr>
          <w:szCs w:val="28"/>
        </w:rPr>
        <w:t xml:space="preserve"> о результатах каждого этапа;</w:t>
      </w:r>
    </w:p>
    <w:p w14:paraId="40615029" w14:textId="77777777" w:rsidR="00825B3F" w:rsidRPr="00A8081B" w:rsidRDefault="00825B3F" w:rsidP="00EA0B54">
      <w:pPr>
        <w:spacing w:after="0" w:line="360" w:lineRule="auto"/>
        <w:ind w:left="0" w:firstLine="567"/>
        <w:rPr>
          <w:szCs w:val="28"/>
        </w:rPr>
      </w:pPr>
      <w:r>
        <w:rPr>
          <w:szCs w:val="28"/>
        </w:rPr>
        <w:t>- направляет</w:t>
      </w:r>
      <w:r w:rsidRPr="00A8081B">
        <w:rPr>
          <w:szCs w:val="28"/>
        </w:rPr>
        <w:t xml:space="preserve"> департаменту образования предложения по </w:t>
      </w:r>
      <w:r>
        <w:rPr>
          <w:szCs w:val="28"/>
        </w:rPr>
        <w:t>присвоению статуса региональной инновационной площадки организациям-победителям Конкурса</w:t>
      </w:r>
      <w:r w:rsidRPr="00A8081B">
        <w:rPr>
          <w:szCs w:val="28"/>
        </w:rPr>
        <w:t>;</w:t>
      </w:r>
    </w:p>
    <w:p w14:paraId="704D0271" w14:textId="77777777" w:rsidR="00825B3F" w:rsidRPr="009C2CAB" w:rsidRDefault="00825B3F" w:rsidP="00EA0B54">
      <w:pPr>
        <w:suppressAutoHyphens/>
        <w:spacing w:after="0" w:line="360" w:lineRule="auto"/>
        <w:ind w:left="0" w:firstLine="567"/>
        <w:rPr>
          <w:color w:val="0000FF"/>
          <w:szCs w:val="28"/>
          <w:u w:val="single"/>
          <w:lang w:eastAsia="ar-SA"/>
        </w:rPr>
      </w:pPr>
      <w:r w:rsidRPr="00E819F9">
        <w:rPr>
          <w:szCs w:val="28"/>
          <w:lang w:eastAsia="ar-SA"/>
        </w:rPr>
        <w:t xml:space="preserve">-готовит материалы для освещения организации и проведения Конкурса на сайте Института </w:t>
      </w:r>
      <w:hyperlink r:id="rId18" w:history="1">
        <w:r w:rsidRPr="00E819F9">
          <w:rPr>
            <w:color w:val="0000FF"/>
            <w:szCs w:val="28"/>
            <w:u w:val="single"/>
            <w:lang w:val="en-US" w:eastAsia="ar-SA"/>
          </w:rPr>
          <w:t>www</w:t>
        </w:r>
        <w:r w:rsidRPr="00E819F9">
          <w:rPr>
            <w:color w:val="0000FF"/>
            <w:szCs w:val="28"/>
            <w:u w:val="single"/>
            <w:lang w:eastAsia="ar-SA"/>
          </w:rPr>
          <w:t>.</w:t>
        </w:r>
        <w:proofErr w:type="spellStart"/>
        <w:r w:rsidRPr="00E819F9">
          <w:rPr>
            <w:color w:val="0000FF"/>
            <w:szCs w:val="28"/>
            <w:u w:val="single"/>
            <w:lang w:val="en-US" w:eastAsia="ar-SA"/>
          </w:rPr>
          <w:t>iro</w:t>
        </w:r>
        <w:proofErr w:type="spellEnd"/>
        <w:r w:rsidRPr="00E819F9">
          <w:rPr>
            <w:color w:val="0000FF"/>
            <w:szCs w:val="28"/>
            <w:u w:val="single"/>
            <w:lang w:eastAsia="ar-SA"/>
          </w:rPr>
          <w:t>.</w:t>
        </w:r>
        <w:proofErr w:type="spellStart"/>
        <w:r w:rsidRPr="00E819F9">
          <w:rPr>
            <w:color w:val="0000FF"/>
            <w:szCs w:val="28"/>
            <w:u w:val="single"/>
            <w:lang w:val="en-US" w:eastAsia="ar-SA"/>
          </w:rPr>
          <w:t>yar</w:t>
        </w:r>
        <w:proofErr w:type="spellEnd"/>
        <w:r w:rsidRPr="00E819F9">
          <w:rPr>
            <w:color w:val="0000FF"/>
            <w:szCs w:val="28"/>
            <w:u w:val="single"/>
            <w:lang w:eastAsia="ar-SA"/>
          </w:rPr>
          <w:t>.</w:t>
        </w:r>
        <w:proofErr w:type="spellStart"/>
        <w:r w:rsidRPr="00E819F9">
          <w:rPr>
            <w:color w:val="0000FF"/>
            <w:szCs w:val="28"/>
            <w:u w:val="single"/>
            <w:lang w:val="en-US" w:eastAsia="ar-SA"/>
          </w:rPr>
          <w:t>ru</w:t>
        </w:r>
        <w:proofErr w:type="spellEnd"/>
      </w:hyperlink>
      <w:r>
        <w:rPr>
          <w:color w:val="0000FF"/>
          <w:szCs w:val="28"/>
          <w:u w:val="single"/>
          <w:lang w:eastAsia="ar-SA"/>
        </w:rPr>
        <w:t>.</w:t>
      </w:r>
    </w:p>
    <w:p w14:paraId="5563A92D" w14:textId="77777777" w:rsidR="00825B3F" w:rsidRPr="00E819F9" w:rsidRDefault="00825B3F" w:rsidP="00EA0B54">
      <w:pPr>
        <w:spacing w:after="0" w:line="360" w:lineRule="auto"/>
        <w:ind w:left="0" w:firstLine="567"/>
        <w:rPr>
          <w:szCs w:val="28"/>
        </w:rPr>
      </w:pPr>
      <w:r w:rsidRPr="00E819F9">
        <w:rPr>
          <w:szCs w:val="28"/>
        </w:rPr>
        <w:t xml:space="preserve">4.4. Оргкомитет осуществляет свою деятельность в форме заседаний в соответствии с планом работы. </w:t>
      </w:r>
    </w:p>
    <w:p w14:paraId="6B5E1490" w14:textId="77777777" w:rsidR="00825B3F" w:rsidRPr="00E819F9" w:rsidRDefault="00825B3F" w:rsidP="00EA0B54">
      <w:pPr>
        <w:spacing w:after="0" w:line="360" w:lineRule="auto"/>
        <w:ind w:left="0" w:firstLine="567"/>
        <w:rPr>
          <w:szCs w:val="28"/>
        </w:rPr>
      </w:pPr>
      <w:r w:rsidRPr="00E819F9">
        <w:rPr>
          <w:szCs w:val="28"/>
        </w:rPr>
        <w:t xml:space="preserve">4.5. Решения </w:t>
      </w:r>
      <w:r>
        <w:rPr>
          <w:szCs w:val="28"/>
        </w:rPr>
        <w:t>о</w:t>
      </w:r>
      <w:r w:rsidRPr="00E819F9">
        <w:rPr>
          <w:szCs w:val="28"/>
        </w:rPr>
        <w:t xml:space="preserve">ргкомитета принимаются простым большинством голосов присутствующих на заседании. Решение является правомочным, если на его заседании присутствует не менее половины членов </w:t>
      </w:r>
      <w:r>
        <w:rPr>
          <w:szCs w:val="28"/>
        </w:rPr>
        <w:t>о</w:t>
      </w:r>
      <w:r w:rsidRPr="00E819F9">
        <w:rPr>
          <w:szCs w:val="28"/>
        </w:rPr>
        <w:t>ргкомитета.</w:t>
      </w:r>
    </w:p>
    <w:p w14:paraId="1347C3C3" w14:textId="77777777" w:rsidR="00825B3F" w:rsidRPr="00E819F9" w:rsidRDefault="00825B3F" w:rsidP="00EA0B54">
      <w:pPr>
        <w:spacing w:after="0" w:line="360" w:lineRule="auto"/>
        <w:ind w:left="0" w:firstLine="567"/>
        <w:rPr>
          <w:szCs w:val="28"/>
        </w:rPr>
      </w:pPr>
      <w:r w:rsidRPr="00E819F9">
        <w:rPr>
          <w:szCs w:val="28"/>
        </w:rPr>
        <w:t xml:space="preserve">4.6. Решения </w:t>
      </w:r>
      <w:r>
        <w:rPr>
          <w:szCs w:val="28"/>
        </w:rPr>
        <w:t>о</w:t>
      </w:r>
      <w:r w:rsidRPr="00E819F9">
        <w:rPr>
          <w:szCs w:val="28"/>
        </w:rPr>
        <w:t xml:space="preserve">ргкомитета оформляются протоколами. В протоколах указывается особое мнение членов </w:t>
      </w:r>
      <w:r>
        <w:rPr>
          <w:szCs w:val="28"/>
        </w:rPr>
        <w:t>о</w:t>
      </w:r>
      <w:r w:rsidRPr="00E819F9">
        <w:rPr>
          <w:szCs w:val="28"/>
        </w:rPr>
        <w:t>ргкомитета (при его наличии).</w:t>
      </w:r>
    </w:p>
    <w:p w14:paraId="432DD599" w14:textId="77777777" w:rsidR="00825B3F" w:rsidRPr="00E819F9" w:rsidRDefault="00825B3F" w:rsidP="00EA0B54">
      <w:pPr>
        <w:spacing w:after="0" w:line="360" w:lineRule="auto"/>
        <w:ind w:left="0" w:firstLine="567"/>
        <w:rPr>
          <w:szCs w:val="28"/>
        </w:rPr>
      </w:pPr>
      <w:r w:rsidRPr="00E819F9">
        <w:rPr>
          <w:szCs w:val="28"/>
        </w:rPr>
        <w:t xml:space="preserve">4.7. При равенстве голосов членов </w:t>
      </w:r>
      <w:r>
        <w:rPr>
          <w:szCs w:val="28"/>
        </w:rPr>
        <w:t>о</w:t>
      </w:r>
      <w:r w:rsidRPr="00E819F9">
        <w:rPr>
          <w:szCs w:val="28"/>
        </w:rPr>
        <w:t>ргкомитета решающим является голос председателя, а при его отсутствии заместителя, председательствовавшего на заседании.</w:t>
      </w:r>
    </w:p>
    <w:p w14:paraId="50682C8B" w14:textId="77777777" w:rsidR="00825B3F" w:rsidRPr="00E819F9" w:rsidRDefault="00825B3F" w:rsidP="00EA0B54">
      <w:pPr>
        <w:spacing w:after="0" w:line="360" w:lineRule="auto"/>
        <w:ind w:left="0" w:firstLine="567"/>
        <w:rPr>
          <w:szCs w:val="28"/>
        </w:rPr>
      </w:pPr>
      <w:r w:rsidRPr="00E819F9">
        <w:rPr>
          <w:szCs w:val="28"/>
        </w:rPr>
        <w:t>4.8. Для прове</w:t>
      </w:r>
      <w:r>
        <w:rPr>
          <w:szCs w:val="28"/>
        </w:rPr>
        <w:t>дения конкурсных процедур создаю</w:t>
      </w:r>
      <w:r w:rsidRPr="00E819F9">
        <w:rPr>
          <w:szCs w:val="28"/>
        </w:rPr>
        <w:t xml:space="preserve">тся </w:t>
      </w:r>
      <w:r>
        <w:rPr>
          <w:szCs w:val="28"/>
        </w:rPr>
        <w:t>2 экспертные комиссии</w:t>
      </w:r>
      <w:r w:rsidRPr="00E819F9">
        <w:rPr>
          <w:szCs w:val="28"/>
        </w:rPr>
        <w:t>.</w:t>
      </w:r>
    </w:p>
    <w:p w14:paraId="4781A1CB" w14:textId="77777777" w:rsidR="00825B3F" w:rsidRPr="00E819F9" w:rsidRDefault="00825B3F" w:rsidP="00EA0B54">
      <w:pPr>
        <w:suppressAutoHyphens/>
        <w:spacing w:after="0" w:line="360" w:lineRule="auto"/>
        <w:ind w:left="0" w:firstLine="567"/>
        <w:rPr>
          <w:szCs w:val="28"/>
          <w:lang w:eastAsia="ar-SA"/>
        </w:rPr>
      </w:pPr>
      <w:r w:rsidRPr="00E819F9">
        <w:rPr>
          <w:szCs w:val="28"/>
        </w:rPr>
        <w:t>4</w:t>
      </w:r>
      <w:r w:rsidRPr="00E819F9">
        <w:rPr>
          <w:szCs w:val="28"/>
          <w:lang w:eastAsia="ar-SA"/>
        </w:rPr>
        <w:t xml:space="preserve">.9. </w:t>
      </w:r>
      <w:r>
        <w:rPr>
          <w:szCs w:val="28"/>
          <w:lang w:eastAsia="ar-SA"/>
        </w:rPr>
        <w:t>Экспертные комиссии проводя</w:t>
      </w:r>
      <w:r w:rsidRPr="00E819F9">
        <w:rPr>
          <w:szCs w:val="28"/>
          <w:lang w:eastAsia="ar-SA"/>
        </w:rPr>
        <w:t>т экспертизу конкурсных Программ и осуществляет ранжирование</w:t>
      </w:r>
      <w:r>
        <w:rPr>
          <w:szCs w:val="28"/>
          <w:lang w:eastAsia="ar-SA"/>
        </w:rPr>
        <w:t xml:space="preserve"> участников каждая в своей номинации.</w:t>
      </w:r>
    </w:p>
    <w:p w14:paraId="5328C5A8" w14:textId="77777777" w:rsidR="00825B3F" w:rsidRPr="00E819F9" w:rsidRDefault="00825B3F" w:rsidP="00EA0B54">
      <w:pPr>
        <w:shd w:val="clear" w:color="auto" w:fill="FFFFFF"/>
        <w:suppressAutoHyphens/>
        <w:spacing w:after="0" w:line="360" w:lineRule="auto"/>
        <w:ind w:left="0" w:firstLine="567"/>
        <w:rPr>
          <w:szCs w:val="28"/>
        </w:rPr>
      </w:pPr>
      <w:r w:rsidRPr="00E819F9">
        <w:rPr>
          <w:szCs w:val="28"/>
          <w:lang w:eastAsia="ar-SA"/>
        </w:rPr>
        <w:t xml:space="preserve">4.10. </w:t>
      </w:r>
      <w:r>
        <w:rPr>
          <w:szCs w:val="28"/>
          <w:lang w:eastAsia="ar-SA"/>
        </w:rPr>
        <w:t>Каждая э</w:t>
      </w:r>
      <w:r w:rsidRPr="00E819F9">
        <w:rPr>
          <w:szCs w:val="28"/>
          <w:lang w:eastAsia="ar-SA"/>
        </w:rPr>
        <w:t>кспертная комиссия</w:t>
      </w:r>
      <w:r w:rsidRPr="00E819F9">
        <w:rPr>
          <w:szCs w:val="28"/>
        </w:rPr>
        <w:t xml:space="preserve"> состоит из председателя, заместителя председателя, секретаря и членов.</w:t>
      </w:r>
    </w:p>
    <w:p w14:paraId="5E33A0DC" w14:textId="77777777" w:rsidR="00825B3F" w:rsidRPr="00E819F9" w:rsidRDefault="00825B3F" w:rsidP="00EA0B54">
      <w:pPr>
        <w:spacing w:after="0" w:line="360" w:lineRule="auto"/>
        <w:ind w:left="0" w:firstLine="567"/>
        <w:rPr>
          <w:szCs w:val="28"/>
        </w:rPr>
      </w:pPr>
      <w:r w:rsidRPr="00E819F9">
        <w:rPr>
          <w:szCs w:val="28"/>
        </w:rPr>
        <w:t>Председатель экспертной комиссии:</w:t>
      </w:r>
    </w:p>
    <w:p w14:paraId="7DAF0829" w14:textId="77777777" w:rsidR="00825B3F" w:rsidRPr="00E819F9" w:rsidRDefault="00825B3F" w:rsidP="00EA0B54">
      <w:pPr>
        <w:spacing w:after="0" w:line="360" w:lineRule="auto"/>
        <w:ind w:left="0" w:firstLine="567"/>
        <w:rPr>
          <w:szCs w:val="28"/>
        </w:rPr>
      </w:pPr>
      <w:r w:rsidRPr="00E819F9">
        <w:rPr>
          <w:szCs w:val="28"/>
        </w:rPr>
        <w:t>- осуществляет руководство экспертной комиссии;</w:t>
      </w:r>
    </w:p>
    <w:p w14:paraId="3ED910D8" w14:textId="77777777" w:rsidR="00825B3F" w:rsidRPr="00E819F9" w:rsidRDefault="00825B3F" w:rsidP="00EA0B54">
      <w:pPr>
        <w:spacing w:after="0" w:line="360" w:lineRule="auto"/>
        <w:ind w:left="0" w:firstLine="567"/>
        <w:rPr>
          <w:szCs w:val="28"/>
        </w:rPr>
      </w:pPr>
      <w:r w:rsidRPr="00E819F9">
        <w:rPr>
          <w:szCs w:val="28"/>
        </w:rPr>
        <w:t xml:space="preserve">- ведет заседания экспертной комиссии. </w:t>
      </w:r>
    </w:p>
    <w:p w14:paraId="2868035D" w14:textId="77777777" w:rsidR="00825B3F" w:rsidRPr="00E819F9" w:rsidRDefault="00825B3F" w:rsidP="00EA0B54">
      <w:pPr>
        <w:spacing w:after="0" w:line="360" w:lineRule="auto"/>
        <w:ind w:left="0" w:firstLine="567"/>
        <w:rPr>
          <w:szCs w:val="28"/>
        </w:rPr>
      </w:pPr>
      <w:r w:rsidRPr="00E819F9">
        <w:rPr>
          <w:szCs w:val="28"/>
        </w:rPr>
        <w:t>Заместитель председателя экспертной комиссии выполняет обязанности председателя вовремя его отсутствия.</w:t>
      </w:r>
    </w:p>
    <w:p w14:paraId="3955D8E8" w14:textId="77777777" w:rsidR="00825B3F" w:rsidRPr="00E819F9" w:rsidRDefault="00825B3F" w:rsidP="00EA0B54">
      <w:pPr>
        <w:spacing w:after="0" w:line="360" w:lineRule="auto"/>
        <w:ind w:left="0" w:firstLine="567"/>
        <w:rPr>
          <w:szCs w:val="28"/>
        </w:rPr>
      </w:pPr>
      <w:r w:rsidRPr="00E819F9">
        <w:rPr>
          <w:szCs w:val="28"/>
        </w:rPr>
        <w:t>Секретарь экспертной комиссии:</w:t>
      </w:r>
    </w:p>
    <w:p w14:paraId="2D6F191E" w14:textId="77777777" w:rsidR="00825B3F" w:rsidRPr="00E819F9" w:rsidRDefault="00825B3F" w:rsidP="00EA0B54">
      <w:pPr>
        <w:spacing w:after="0" w:line="360" w:lineRule="auto"/>
        <w:ind w:left="0" w:firstLine="567"/>
        <w:rPr>
          <w:szCs w:val="28"/>
        </w:rPr>
      </w:pPr>
      <w:r w:rsidRPr="00E819F9">
        <w:rPr>
          <w:szCs w:val="28"/>
        </w:rPr>
        <w:t>- информирует членов экспертной комиссии о дате и месте проведения заседаний;</w:t>
      </w:r>
    </w:p>
    <w:p w14:paraId="1A236FC3" w14:textId="77777777" w:rsidR="00825B3F" w:rsidRPr="00E819F9" w:rsidRDefault="00825B3F" w:rsidP="00EA0B54">
      <w:pPr>
        <w:spacing w:after="0" w:line="360" w:lineRule="auto"/>
        <w:ind w:left="0" w:firstLine="567"/>
        <w:rPr>
          <w:szCs w:val="28"/>
        </w:rPr>
      </w:pPr>
      <w:r w:rsidRPr="00E819F9">
        <w:rPr>
          <w:szCs w:val="28"/>
        </w:rPr>
        <w:t>- ведет протоколы заседаний экспертной комиссии;</w:t>
      </w:r>
    </w:p>
    <w:p w14:paraId="5C8359D7" w14:textId="77777777" w:rsidR="00825B3F" w:rsidRPr="00E819F9" w:rsidRDefault="00825B3F" w:rsidP="00EA0B54">
      <w:pPr>
        <w:spacing w:after="0" w:line="360" w:lineRule="auto"/>
        <w:ind w:left="0" w:firstLine="567"/>
        <w:rPr>
          <w:szCs w:val="28"/>
        </w:rPr>
      </w:pPr>
      <w:r w:rsidRPr="00E819F9">
        <w:rPr>
          <w:szCs w:val="28"/>
        </w:rPr>
        <w:t>- выполняет иные организационно-технические фун</w:t>
      </w:r>
      <w:r>
        <w:rPr>
          <w:szCs w:val="28"/>
        </w:rPr>
        <w:t xml:space="preserve">кции по поручению председателя </w:t>
      </w:r>
      <w:r w:rsidRPr="00E819F9">
        <w:rPr>
          <w:szCs w:val="28"/>
        </w:rPr>
        <w:t>экспертной комиссии.</w:t>
      </w:r>
    </w:p>
    <w:p w14:paraId="361A6A51" w14:textId="77777777" w:rsidR="00825B3F" w:rsidRPr="00E819F9" w:rsidRDefault="00825B3F" w:rsidP="00EA0B54">
      <w:pPr>
        <w:shd w:val="clear" w:color="auto" w:fill="FFFFFF"/>
        <w:suppressAutoHyphens/>
        <w:spacing w:after="0" w:line="360" w:lineRule="auto"/>
        <w:ind w:left="0" w:firstLine="567"/>
        <w:rPr>
          <w:szCs w:val="28"/>
        </w:rPr>
      </w:pPr>
      <w:r w:rsidRPr="00E819F9">
        <w:rPr>
          <w:szCs w:val="28"/>
        </w:rPr>
        <w:t xml:space="preserve">4.11. Члены </w:t>
      </w:r>
      <w:r>
        <w:rPr>
          <w:szCs w:val="28"/>
        </w:rPr>
        <w:t>э</w:t>
      </w:r>
      <w:r w:rsidRPr="00E819F9">
        <w:rPr>
          <w:szCs w:val="28"/>
        </w:rPr>
        <w:t>кспертной комиссии несут ответственность за обеспечение компетентной, объективной и независимой экспертизы.</w:t>
      </w:r>
    </w:p>
    <w:p w14:paraId="2E6D7DC5" w14:textId="77777777" w:rsidR="00825B3F" w:rsidRPr="00E819F9" w:rsidRDefault="00825B3F" w:rsidP="00630482">
      <w:pPr>
        <w:numPr>
          <w:ilvl w:val="0"/>
          <w:numId w:val="18"/>
        </w:numPr>
        <w:suppressAutoHyphens/>
        <w:spacing w:after="0" w:line="360" w:lineRule="auto"/>
        <w:ind w:left="0" w:right="0" w:firstLine="0"/>
        <w:jc w:val="center"/>
        <w:rPr>
          <w:b/>
          <w:bCs/>
          <w:szCs w:val="28"/>
          <w:lang w:eastAsia="ar-SA"/>
        </w:rPr>
      </w:pPr>
      <w:r w:rsidRPr="00E819F9">
        <w:rPr>
          <w:b/>
          <w:bCs/>
          <w:szCs w:val="28"/>
          <w:lang w:eastAsia="ar-SA"/>
        </w:rPr>
        <w:t>Порядок проведения Конкурса</w:t>
      </w:r>
    </w:p>
    <w:p w14:paraId="397EA7F6" w14:textId="77777777" w:rsidR="00825B3F" w:rsidRPr="006F412C" w:rsidRDefault="00825B3F" w:rsidP="00630482">
      <w:pPr>
        <w:numPr>
          <w:ilvl w:val="1"/>
          <w:numId w:val="18"/>
        </w:numPr>
        <w:suppressAutoHyphens/>
        <w:spacing w:after="0" w:line="360" w:lineRule="auto"/>
        <w:ind w:left="0" w:right="0" w:firstLine="851"/>
        <w:rPr>
          <w:szCs w:val="28"/>
          <w:lang w:eastAsia="ar-SA"/>
        </w:rPr>
      </w:pPr>
      <w:r w:rsidRPr="006F412C">
        <w:rPr>
          <w:szCs w:val="28"/>
          <w:lang w:eastAsia="ar-SA"/>
        </w:rPr>
        <w:t>Конкурс школ на лучшую</w:t>
      </w:r>
      <w:r w:rsidRPr="006F412C">
        <w:rPr>
          <w:bCs/>
          <w:szCs w:val="28"/>
          <w:lang w:eastAsia="ar-SA"/>
        </w:rPr>
        <w:t xml:space="preserve"> программу</w:t>
      </w:r>
      <w:r w:rsidRPr="006F412C">
        <w:rPr>
          <w:szCs w:val="28"/>
          <w:lang w:eastAsia="ar-SA"/>
        </w:rPr>
        <w:t xml:space="preserve"> перехода в эффективный режим работы проводится с 1</w:t>
      </w:r>
      <w:r>
        <w:rPr>
          <w:szCs w:val="28"/>
          <w:lang w:eastAsia="ar-SA"/>
        </w:rPr>
        <w:t xml:space="preserve"> октября по 30</w:t>
      </w:r>
      <w:r w:rsidRPr="006F412C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октября</w:t>
      </w:r>
      <w:r w:rsidRPr="006F412C">
        <w:rPr>
          <w:szCs w:val="28"/>
          <w:lang w:eastAsia="ar-SA"/>
        </w:rPr>
        <w:t xml:space="preserve"> 2020 года по двум номинациям:</w:t>
      </w:r>
    </w:p>
    <w:p w14:paraId="4AFE6773" w14:textId="77777777" w:rsidR="00825B3F" w:rsidRPr="006F412C" w:rsidRDefault="00825B3F" w:rsidP="00EA0B54">
      <w:pPr>
        <w:suppressAutoHyphens/>
        <w:spacing w:after="0" w:line="360" w:lineRule="auto"/>
        <w:ind w:left="0" w:firstLine="851"/>
        <w:rPr>
          <w:szCs w:val="28"/>
          <w:lang w:eastAsia="ar-SA"/>
        </w:rPr>
      </w:pPr>
      <w:r w:rsidRPr="006F412C">
        <w:rPr>
          <w:szCs w:val="28"/>
          <w:lang w:eastAsia="ar-SA"/>
        </w:rPr>
        <w:t>- среди школ, с низкими результатами обучения;</w:t>
      </w:r>
    </w:p>
    <w:p w14:paraId="1CD393E0" w14:textId="77777777" w:rsidR="00825B3F" w:rsidRPr="00E819F9" w:rsidRDefault="00825B3F" w:rsidP="00EA0B54">
      <w:pPr>
        <w:suppressAutoHyphens/>
        <w:spacing w:after="0" w:line="360" w:lineRule="auto"/>
        <w:ind w:left="0" w:firstLine="851"/>
        <w:rPr>
          <w:szCs w:val="28"/>
          <w:lang w:eastAsia="ar-SA"/>
        </w:rPr>
      </w:pPr>
      <w:r w:rsidRPr="006F412C">
        <w:rPr>
          <w:szCs w:val="28"/>
          <w:lang w:eastAsia="ar-SA"/>
        </w:rPr>
        <w:t>- среди школ, функционирующих в неблагоприятных социальных условиях.</w:t>
      </w:r>
      <w:r w:rsidRPr="00E819F9">
        <w:rPr>
          <w:szCs w:val="28"/>
          <w:lang w:eastAsia="ar-SA"/>
        </w:rPr>
        <w:t xml:space="preserve"> </w:t>
      </w:r>
    </w:p>
    <w:p w14:paraId="7BDCBDD5" w14:textId="77777777" w:rsidR="00825B3F" w:rsidRPr="00E819F9" w:rsidRDefault="00825B3F" w:rsidP="00630482">
      <w:pPr>
        <w:numPr>
          <w:ilvl w:val="1"/>
          <w:numId w:val="18"/>
        </w:numPr>
        <w:suppressAutoHyphens/>
        <w:spacing w:after="0" w:line="360" w:lineRule="auto"/>
        <w:ind w:left="0" w:right="0" w:firstLine="851"/>
        <w:rPr>
          <w:szCs w:val="28"/>
          <w:lang w:eastAsia="ar-SA"/>
        </w:rPr>
      </w:pPr>
      <w:r w:rsidRPr="00E819F9">
        <w:rPr>
          <w:szCs w:val="28"/>
        </w:rPr>
        <w:t xml:space="preserve">Для участия в Конкурсе организации не позднее </w:t>
      </w:r>
      <w:r>
        <w:rPr>
          <w:szCs w:val="28"/>
        </w:rPr>
        <w:t>15:00 30</w:t>
      </w:r>
      <w:r w:rsidRPr="00E819F9">
        <w:rPr>
          <w:szCs w:val="28"/>
        </w:rPr>
        <w:t xml:space="preserve"> </w:t>
      </w:r>
      <w:r>
        <w:rPr>
          <w:szCs w:val="28"/>
        </w:rPr>
        <w:t>сентября</w:t>
      </w:r>
      <w:r w:rsidRPr="00E819F9">
        <w:rPr>
          <w:szCs w:val="28"/>
        </w:rPr>
        <w:t xml:space="preserve"> 2020 года подают заявочные документы в </w:t>
      </w:r>
      <w:r>
        <w:rPr>
          <w:szCs w:val="28"/>
        </w:rPr>
        <w:t>о</w:t>
      </w:r>
      <w:r w:rsidRPr="00E819F9">
        <w:rPr>
          <w:szCs w:val="28"/>
        </w:rPr>
        <w:t>ргкомитет в бумажном виде и на электронном носителе.</w:t>
      </w:r>
    </w:p>
    <w:p w14:paraId="5E6B7CD4" w14:textId="77777777" w:rsidR="00825B3F" w:rsidRPr="00E819F9" w:rsidRDefault="00825B3F" w:rsidP="00EA0B54">
      <w:pPr>
        <w:spacing w:after="0" w:line="360" w:lineRule="auto"/>
        <w:ind w:left="0" w:firstLine="851"/>
        <w:rPr>
          <w:szCs w:val="28"/>
        </w:rPr>
      </w:pPr>
      <w:r w:rsidRPr="00E819F9">
        <w:rPr>
          <w:szCs w:val="28"/>
        </w:rPr>
        <w:t>Заявочные документы включают:</w:t>
      </w:r>
    </w:p>
    <w:p w14:paraId="5CA0B2F2" w14:textId="77777777" w:rsidR="00825B3F" w:rsidRPr="00E819F9" w:rsidRDefault="00825B3F" w:rsidP="00EA0B54">
      <w:pPr>
        <w:spacing w:after="0" w:line="360" w:lineRule="auto"/>
        <w:ind w:left="0" w:firstLine="851"/>
        <w:rPr>
          <w:szCs w:val="28"/>
        </w:rPr>
      </w:pPr>
      <w:r w:rsidRPr="00E819F9">
        <w:rPr>
          <w:szCs w:val="28"/>
        </w:rPr>
        <w:t>- заявление организации на участие в Конкурсе (приложение 1);</w:t>
      </w:r>
    </w:p>
    <w:p w14:paraId="1BFDD744" w14:textId="77777777" w:rsidR="00825B3F" w:rsidRPr="00E819F9" w:rsidRDefault="00825B3F" w:rsidP="00EA0B54">
      <w:pPr>
        <w:spacing w:after="0" w:line="360" w:lineRule="auto"/>
        <w:ind w:left="0" w:firstLine="851"/>
        <w:rPr>
          <w:szCs w:val="28"/>
        </w:rPr>
      </w:pPr>
      <w:r w:rsidRPr="00E819F9">
        <w:rPr>
          <w:szCs w:val="28"/>
        </w:rPr>
        <w:t>- решение органа управления образованием (учредителя) о направлении организации для участия в Конкурсе;</w:t>
      </w:r>
    </w:p>
    <w:p w14:paraId="74380E03" w14:textId="77777777" w:rsidR="00825B3F" w:rsidRDefault="00825B3F" w:rsidP="00EA0B54">
      <w:pPr>
        <w:spacing w:after="0" w:line="360" w:lineRule="auto"/>
        <w:ind w:left="0" w:firstLine="851"/>
        <w:rPr>
          <w:szCs w:val="28"/>
        </w:rPr>
      </w:pPr>
      <w:r w:rsidRPr="00E819F9">
        <w:rPr>
          <w:szCs w:val="28"/>
        </w:rPr>
        <w:t xml:space="preserve">- текст </w:t>
      </w:r>
      <w:r>
        <w:rPr>
          <w:szCs w:val="28"/>
        </w:rPr>
        <w:t>П</w:t>
      </w:r>
      <w:r w:rsidRPr="00E819F9">
        <w:rPr>
          <w:szCs w:val="28"/>
        </w:rPr>
        <w:t>рограммы</w:t>
      </w:r>
      <w:r>
        <w:rPr>
          <w:szCs w:val="28"/>
        </w:rPr>
        <w:t xml:space="preserve"> </w:t>
      </w:r>
      <w:r w:rsidRPr="00E819F9">
        <w:rPr>
          <w:szCs w:val="28"/>
          <w:lang w:eastAsia="ar-SA"/>
        </w:rPr>
        <w:t xml:space="preserve">перехода </w:t>
      </w:r>
      <w:r>
        <w:rPr>
          <w:szCs w:val="28"/>
          <w:lang w:eastAsia="ar-SA"/>
        </w:rPr>
        <w:t xml:space="preserve">школы </w:t>
      </w:r>
      <w:r w:rsidRPr="00E819F9">
        <w:rPr>
          <w:szCs w:val="28"/>
          <w:lang w:eastAsia="ar-SA"/>
        </w:rPr>
        <w:t>в эффективный режим работы</w:t>
      </w:r>
      <w:r>
        <w:rPr>
          <w:szCs w:val="28"/>
          <w:lang w:eastAsia="ar-SA"/>
        </w:rPr>
        <w:t xml:space="preserve"> и титульный лист утвержденной Программы</w:t>
      </w:r>
      <w:r>
        <w:rPr>
          <w:szCs w:val="28"/>
        </w:rPr>
        <w:t>.</w:t>
      </w:r>
    </w:p>
    <w:p w14:paraId="257E7FC7" w14:textId="77777777" w:rsidR="00825B3F" w:rsidRPr="00E819F9" w:rsidRDefault="00825B3F" w:rsidP="00EA0B54">
      <w:pPr>
        <w:spacing w:after="0" w:line="360" w:lineRule="auto"/>
        <w:ind w:left="0" w:firstLine="851"/>
        <w:rPr>
          <w:i/>
          <w:szCs w:val="28"/>
        </w:rPr>
      </w:pPr>
      <w:r w:rsidRPr="00E819F9">
        <w:rPr>
          <w:szCs w:val="28"/>
        </w:rPr>
        <w:t xml:space="preserve">5.3. Поступившие заявочные документы регистрируются. </w:t>
      </w:r>
      <w:r w:rsidRPr="007667CF">
        <w:rPr>
          <w:szCs w:val="28"/>
        </w:rPr>
        <w:t xml:space="preserve">Заявление организации </w:t>
      </w:r>
      <w:r>
        <w:rPr>
          <w:szCs w:val="28"/>
        </w:rPr>
        <w:t xml:space="preserve">выставляется </w:t>
      </w:r>
      <w:r w:rsidRPr="007667CF">
        <w:rPr>
          <w:szCs w:val="28"/>
        </w:rPr>
        <w:t xml:space="preserve">на сайте Института </w:t>
      </w:r>
      <w:hyperlink r:id="rId19" w:history="1">
        <w:r w:rsidRPr="007667CF">
          <w:rPr>
            <w:rStyle w:val="ae"/>
            <w:szCs w:val="28"/>
          </w:rPr>
          <w:t>http://www.iro.yar.ru</w:t>
        </w:r>
      </w:hyperlink>
      <w:r w:rsidRPr="00E819F9">
        <w:rPr>
          <w:i/>
          <w:szCs w:val="28"/>
        </w:rPr>
        <w:t xml:space="preserve">. </w:t>
      </w:r>
    </w:p>
    <w:p w14:paraId="00F8C459" w14:textId="77777777" w:rsidR="00825B3F" w:rsidRPr="00E819F9" w:rsidRDefault="00825B3F" w:rsidP="00EA0B54">
      <w:pPr>
        <w:spacing w:after="0" w:line="360" w:lineRule="auto"/>
        <w:ind w:left="0" w:firstLine="851"/>
        <w:rPr>
          <w:szCs w:val="28"/>
        </w:rPr>
      </w:pPr>
      <w:r w:rsidRPr="00E819F9">
        <w:rPr>
          <w:szCs w:val="28"/>
        </w:rPr>
        <w:t>Требования к документам:</w:t>
      </w:r>
    </w:p>
    <w:p w14:paraId="62912FA5" w14:textId="77777777" w:rsidR="00825B3F" w:rsidRPr="00E819F9" w:rsidRDefault="00825B3F" w:rsidP="00EA0B54">
      <w:pPr>
        <w:spacing w:after="0" w:line="360" w:lineRule="auto"/>
        <w:ind w:left="0" w:firstLine="851"/>
        <w:rPr>
          <w:szCs w:val="28"/>
        </w:rPr>
      </w:pPr>
      <w:r w:rsidRPr="00E819F9">
        <w:rPr>
          <w:szCs w:val="28"/>
        </w:rPr>
        <w:t xml:space="preserve">- заявление организации на участие в </w:t>
      </w:r>
      <w:r>
        <w:rPr>
          <w:szCs w:val="28"/>
        </w:rPr>
        <w:t>Конкурс</w:t>
      </w:r>
      <w:r w:rsidRPr="00E819F9">
        <w:rPr>
          <w:szCs w:val="28"/>
        </w:rPr>
        <w:t xml:space="preserve">е оформляется по установленной форме (приложение 1) и предоставляется в формате </w:t>
      </w:r>
      <w:r w:rsidRPr="00E819F9">
        <w:rPr>
          <w:szCs w:val="28"/>
          <w:lang w:val="en-US"/>
        </w:rPr>
        <w:t>Word</w:t>
      </w:r>
      <w:r w:rsidRPr="00E819F9">
        <w:rPr>
          <w:szCs w:val="28"/>
        </w:rPr>
        <w:t>;</w:t>
      </w:r>
    </w:p>
    <w:p w14:paraId="76DDB850" w14:textId="77777777" w:rsidR="00825B3F" w:rsidRPr="00E819F9" w:rsidRDefault="00825B3F" w:rsidP="00EA0B54">
      <w:pPr>
        <w:spacing w:after="0" w:line="360" w:lineRule="auto"/>
        <w:ind w:left="0" w:firstLine="851"/>
        <w:rPr>
          <w:szCs w:val="28"/>
        </w:rPr>
      </w:pPr>
      <w:r w:rsidRPr="00E819F9">
        <w:rPr>
          <w:szCs w:val="28"/>
        </w:rPr>
        <w:t xml:space="preserve">- решение органа управления образованием (учредителя) о направлении организации для участия в </w:t>
      </w:r>
      <w:r>
        <w:rPr>
          <w:szCs w:val="28"/>
        </w:rPr>
        <w:t>Конкурсе</w:t>
      </w:r>
      <w:r w:rsidRPr="00E819F9">
        <w:rPr>
          <w:szCs w:val="28"/>
        </w:rPr>
        <w:t xml:space="preserve"> оформляется в произвольной форме на официальном бланке учредителя</w:t>
      </w:r>
      <w:r>
        <w:rPr>
          <w:szCs w:val="28"/>
        </w:rPr>
        <w:t xml:space="preserve"> предоставляется оригинал); возможно оформление одного решения о направлении всех организаций муниципального образования для участия в Конкурсе (предоставляется копия)</w:t>
      </w:r>
      <w:r w:rsidRPr="00E819F9">
        <w:rPr>
          <w:szCs w:val="28"/>
        </w:rPr>
        <w:t>;</w:t>
      </w:r>
    </w:p>
    <w:p w14:paraId="32F4C588" w14:textId="6DF45DFD" w:rsidR="00825B3F" w:rsidRDefault="00825B3F" w:rsidP="00EA0B54">
      <w:pPr>
        <w:spacing w:after="0" w:line="360" w:lineRule="auto"/>
        <w:ind w:left="0" w:firstLine="851"/>
        <w:rPr>
          <w:szCs w:val="28"/>
        </w:rPr>
      </w:pPr>
      <w:r w:rsidRPr="00E819F9">
        <w:rPr>
          <w:szCs w:val="28"/>
        </w:rPr>
        <w:t xml:space="preserve">- </w:t>
      </w:r>
      <w:r w:rsidRPr="008F739A">
        <w:rPr>
          <w:szCs w:val="28"/>
        </w:rPr>
        <w:t xml:space="preserve">текст Программы в формате </w:t>
      </w:r>
      <w:r w:rsidRPr="008F739A">
        <w:rPr>
          <w:szCs w:val="28"/>
          <w:lang w:val="en-US"/>
        </w:rPr>
        <w:t>Word</w:t>
      </w:r>
      <w:r>
        <w:rPr>
          <w:szCs w:val="28"/>
        </w:rPr>
        <w:t>, согласно рекомендуемой структуре Программы</w:t>
      </w:r>
      <w:r w:rsidR="00375F82">
        <w:rPr>
          <w:szCs w:val="28"/>
        </w:rPr>
        <w:t xml:space="preserve"> </w:t>
      </w:r>
      <w:r>
        <w:rPr>
          <w:szCs w:val="28"/>
        </w:rPr>
        <w:t>(приложение 2) и скан или копия титульного листа утвержденной Программы</w:t>
      </w:r>
      <w:r w:rsidRPr="008F739A">
        <w:rPr>
          <w:szCs w:val="28"/>
        </w:rPr>
        <w:t>.</w:t>
      </w:r>
      <w:r w:rsidRPr="00E819F9">
        <w:rPr>
          <w:szCs w:val="28"/>
        </w:rPr>
        <w:t xml:space="preserve"> </w:t>
      </w:r>
    </w:p>
    <w:p w14:paraId="734ABE9B" w14:textId="77777777" w:rsidR="00825B3F" w:rsidRPr="00E819F9" w:rsidRDefault="00825B3F" w:rsidP="00EA0B54">
      <w:pPr>
        <w:spacing w:after="0" w:line="360" w:lineRule="auto"/>
        <w:ind w:left="0" w:firstLine="851"/>
        <w:rPr>
          <w:szCs w:val="28"/>
        </w:rPr>
      </w:pPr>
      <w:r w:rsidRPr="00E819F9">
        <w:rPr>
          <w:szCs w:val="28"/>
        </w:rPr>
        <w:t xml:space="preserve">5.4. </w:t>
      </w:r>
      <w:r>
        <w:rPr>
          <w:szCs w:val="28"/>
        </w:rPr>
        <w:t>Конкурс</w:t>
      </w:r>
      <w:r w:rsidRPr="00E819F9">
        <w:rPr>
          <w:szCs w:val="28"/>
        </w:rPr>
        <w:t xml:space="preserve"> проводится в три этапа:</w:t>
      </w:r>
    </w:p>
    <w:p w14:paraId="157F3619" w14:textId="77777777" w:rsidR="00825B3F" w:rsidRPr="00E819F9" w:rsidRDefault="00825B3F" w:rsidP="00EA0B54">
      <w:pPr>
        <w:spacing w:after="0" w:line="360" w:lineRule="auto"/>
        <w:ind w:left="0" w:firstLine="851"/>
        <w:rPr>
          <w:szCs w:val="28"/>
        </w:rPr>
      </w:pPr>
      <w:r w:rsidRPr="00E819F9">
        <w:rPr>
          <w:szCs w:val="28"/>
        </w:rPr>
        <w:t xml:space="preserve">5.4.1. I этап – организационный, проводится в заочной форме. </w:t>
      </w:r>
    </w:p>
    <w:p w14:paraId="4C4B253D" w14:textId="77777777" w:rsidR="00825B3F" w:rsidRPr="00E819F9" w:rsidRDefault="00825B3F" w:rsidP="00EA0B54">
      <w:pPr>
        <w:spacing w:after="0" w:line="360" w:lineRule="auto"/>
        <w:ind w:left="0" w:firstLine="851"/>
        <w:rPr>
          <w:szCs w:val="28"/>
        </w:rPr>
      </w:pPr>
      <w:r>
        <w:rPr>
          <w:szCs w:val="28"/>
        </w:rPr>
        <w:t>Сроки проведения: 1 октября – 5</w:t>
      </w:r>
      <w:r w:rsidRPr="006F412C">
        <w:rPr>
          <w:szCs w:val="28"/>
        </w:rPr>
        <w:t xml:space="preserve"> октября 2020 года.</w:t>
      </w:r>
    </w:p>
    <w:p w14:paraId="79E06BED" w14:textId="77777777" w:rsidR="00825B3F" w:rsidRPr="00E819F9" w:rsidRDefault="00825B3F" w:rsidP="00EA0B54">
      <w:pPr>
        <w:spacing w:after="0" w:line="360" w:lineRule="auto"/>
        <w:ind w:left="0" w:firstLine="851"/>
        <w:rPr>
          <w:szCs w:val="28"/>
        </w:rPr>
      </w:pPr>
      <w:r>
        <w:rPr>
          <w:szCs w:val="28"/>
        </w:rPr>
        <w:t>О</w:t>
      </w:r>
      <w:r w:rsidRPr="00E819F9">
        <w:rPr>
          <w:szCs w:val="28"/>
        </w:rPr>
        <w:t xml:space="preserve">ргкомитет рассматривает заявочные документы организаций на их соответствие критериям 1 этапа: </w:t>
      </w:r>
    </w:p>
    <w:p w14:paraId="319949FA" w14:textId="77777777" w:rsidR="00825B3F" w:rsidRPr="00E819F9" w:rsidRDefault="00825B3F" w:rsidP="00EA0B54">
      <w:pPr>
        <w:spacing w:after="0" w:line="360" w:lineRule="auto"/>
        <w:ind w:left="0" w:firstLine="851"/>
        <w:rPr>
          <w:szCs w:val="28"/>
        </w:rPr>
      </w:pPr>
      <w:r w:rsidRPr="00E819F9">
        <w:rPr>
          <w:szCs w:val="28"/>
        </w:rPr>
        <w:t>- соблюдение сроков подачи заявочных документов;</w:t>
      </w:r>
    </w:p>
    <w:p w14:paraId="60B7BE6E" w14:textId="77777777" w:rsidR="00825B3F" w:rsidRPr="00E819F9" w:rsidRDefault="00825B3F" w:rsidP="00EA0B54">
      <w:pPr>
        <w:spacing w:after="0" w:line="360" w:lineRule="auto"/>
        <w:ind w:left="0" w:firstLine="851"/>
        <w:rPr>
          <w:szCs w:val="28"/>
        </w:rPr>
      </w:pPr>
      <w:r w:rsidRPr="00E819F9">
        <w:rPr>
          <w:szCs w:val="28"/>
        </w:rPr>
        <w:t>- соответствие состава заявочных документов требованиям Положения.</w:t>
      </w:r>
    </w:p>
    <w:p w14:paraId="04116E29" w14:textId="77777777" w:rsidR="00825B3F" w:rsidRPr="00E819F9" w:rsidRDefault="00825B3F" w:rsidP="00EA0B54">
      <w:pPr>
        <w:spacing w:after="0" w:line="360" w:lineRule="auto"/>
        <w:ind w:left="0" w:firstLine="851"/>
        <w:rPr>
          <w:szCs w:val="28"/>
        </w:rPr>
      </w:pPr>
      <w:r w:rsidRPr="00E819F9">
        <w:rPr>
          <w:szCs w:val="28"/>
        </w:rPr>
        <w:t xml:space="preserve">На основании рассмотрения документов </w:t>
      </w:r>
      <w:r>
        <w:rPr>
          <w:szCs w:val="28"/>
        </w:rPr>
        <w:t>о</w:t>
      </w:r>
      <w:r w:rsidRPr="00E819F9">
        <w:rPr>
          <w:szCs w:val="28"/>
        </w:rPr>
        <w:t xml:space="preserve">ргкомитет принимает решение о допуске организации к участию либо об отказе в участии во II этапе Конкурса. </w:t>
      </w:r>
    </w:p>
    <w:p w14:paraId="2BBBD976" w14:textId="77777777" w:rsidR="00825B3F" w:rsidRPr="00E819F9" w:rsidRDefault="00825B3F" w:rsidP="00EA0B54">
      <w:pPr>
        <w:spacing w:after="0" w:line="360" w:lineRule="auto"/>
        <w:ind w:left="0" w:firstLine="851"/>
        <w:rPr>
          <w:szCs w:val="28"/>
        </w:rPr>
      </w:pPr>
      <w:r w:rsidRPr="00E819F9">
        <w:rPr>
          <w:szCs w:val="28"/>
        </w:rPr>
        <w:t>Решение об отказе в участии во II этапе Конкурса принимается в случае, если заявочные документы не соответствует критериям I этапа.</w:t>
      </w:r>
    </w:p>
    <w:p w14:paraId="6092510B" w14:textId="77777777" w:rsidR="00825B3F" w:rsidRPr="00E819F9" w:rsidRDefault="00825B3F" w:rsidP="00EA0B54">
      <w:pPr>
        <w:spacing w:after="0" w:line="360" w:lineRule="auto"/>
        <w:ind w:left="0" w:firstLine="851"/>
        <w:rPr>
          <w:szCs w:val="28"/>
        </w:rPr>
      </w:pPr>
      <w:r w:rsidRPr="00E819F9">
        <w:rPr>
          <w:szCs w:val="28"/>
        </w:rPr>
        <w:t xml:space="preserve">Решение </w:t>
      </w:r>
      <w:r>
        <w:rPr>
          <w:szCs w:val="28"/>
        </w:rPr>
        <w:t>о</w:t>
      </w:r>
      <w:r w:rsidRPr="00E819F9">
        <w:rPr>
          <w:szCs w:val="28"/>
        </w:rPr>
        <w:t>ргкомитета оформляется протоколом, в котором должна содержаться следующая информация:</w:t>
      </w:r>
    </w:p>
    <w:p w14:paraId="683BF048" w14:textId="77777777" w:rsidR="00825B3F" w:rsidRPr="00E819F9" w:rsidRDefault="00825B3F" w:rsidP="00EA0B54">
      <w:pPr>
        <w:spacing w:after="0" w:line="360" w:lineRule="auto"/>
        <w:ind w:left="0" w:firstLine="709"/>
        <w:rPr>
          <w:szCs w:val="28"/>
        </w:rPr>
      </w:pPr>
      <w:r w:rsidRPr="00E819F9">
        <w:rPr>
          <w:szCs w:val="28"/>
        </w:rPr>
        <w:t>- общ</w:t>
      </w:r>
      <w:r>
        <w:rPr>
          <w:szCs w:val="28"/>
        </w:rPr>
        <w:t>ее количество образовательных организаций, подавших документы на участие в Конкурсе</w:t>
      </w:r>
      <w:r w:rsidRPr="00E819F9">
        <w:rPr>
          <w:szCs w:val="28"/>
        </w:rPr>
        <w:t>;</w:t>
      </w:r>
    </w:p>
    <w:p w14:paraId="5E7DD977" w14:textId="77777777" w:rsidR="00825B3F" w:rsidRPr="00E819F9" w:rsidRDefault="00825B3F" w:rsidP="00EA0B54">
      <w:pPr>
        <w:spacing w:after="0" w:line="360" w:lineRule="auto"/>
        <w:ind w:left="0" w:firstLine="709"/>
        <w:rPr>
          <w:szCs w:val="28"/>
        </w:rPr>
      </w:pPr>
      <w:r w:rsidRPr="00E819F9">
        <w:rPr>
          <w:szCs w:val="28"/>
        </w:rPr>
        <w:t xml:space="preserve">- перечень участников, допущенных к участию во II этапе Конкурса; </w:t>
      </w:r>
    </w:p>
    <w:p w14:paraId="1D0C85DF" w14:textId="77777777" w:rsidR="00825B3F" w:rsidRPr="00E819F9" w:rsidRDefault="00825B3F" w:rsidP="00EA0B54">
      <w:pPr>
        <w:spacing w:after="0" w:line="360" w:lineRule="auto"/>
        <w:ind w:left="0" w:firstLine="709"/>
        <w:rPr>
          <w:szCs w:val="28"/>
        </w:rPr>
      </w:pPr>
      <w:r w:rsidRPr="00E819F9">
        <w:rPr>
          <w:szCs w:val="28"/>
        </w:rPr>
        <w:t>- перечень претендентов, которым отказано в допуске к участию в Конкурсе с указанием причин.</w:t>
      </w:r>
    </w:p>
    <w:p w14:paraId="0478751C" w14:textId="77777777" w:rsidR="00825B3F" w:rsidRPr="00E819F9" w:rsidRDefault="00825B3F" w:rsidP="00EA0B54">
      <w:pPr>
        <w:spacing w:after="0" w:line="360" w:lineRule="auto"/>
        <w:ind w:left="0" w:firstLine="426"/>
        <w:rPr>
          <w:szCs w:val="28"/>
        </w:rPr>
      </w:pPr>
      <w:r w:rsidRPr="00E819F9">
        <w:rPr>
          <w:szCs w:val="28"/>
        </w:rPr>
        <w:t xml:space="preserve">5.4.2. </w:t>
      </w:r>
      <w:r w:rsidRPr="00E819F9">
        <w:rPr>
          <w:szCs w:val="28"/>
          <w:lang w:val="en-US"/>
        </w:rPr>
        <w:t>II</w:t>
      </w:r>
      <w:r w:rsidRPr="00E819F9">
        <w:rPr>
          <w:szCs w:val="28"/>
        </w:rPr>
        <w:t xml:space="preserve"> этап – экспертиза Программ проводится в заочной форме.</w:t>
      </w:r>
    </w:p>
    <w:p w14:paraId="1C317663" w14:textId="77777777" w:rsidR="00825B3F" w:rsidRPr="00E819F9" w:rsidRDefault="00825B3F" w:rsidP="00EA0B54">
      <w:pPr>
        <w:spacing w:after="0" w:line="360" w:lineRule="auto"/>
        <w:ind w:left="0" w:firstLine="426"/>
        <w:rPr>
          <w:szCs w:val="28"/>
        </w:rPr>
      </w:pPr>
      <w:r w:rsidRPr="006F412C">
        <w:rPr>
          <w:szCs w:val="28"/>
        </w:rPr>
        <w:t>Сроки проведения: 6 октября – 12 октября 2020 года.</w:t>
      </w:r>
    </w:p>
    <w:p w14:paraId="309764D2" w14:textId="77777777" w:rsidR="00825B3F" w:rsidRDefault="00825B3F" w:rsidP="00EA0B54">
      <w:pPr>
        <w:suppressAutoHyphens/>
        <w:spacing w:after="0" w:line="360" w:lineRule="auto"/>
        <w:ind w:left="0" w:firstLine="851"/>
        <w:rPr>
          <w:szCs w:val="28"/>
        </w:rPr>
      </w:pPr>
      <w:r>
        <w:rPr>
          <w:szCs w:val="28"/>
          <w:lang w:eastAsia="ar-SA"/>
        </w:rPr>
        <w:t>Экспертные комиссии в своих номинациях проводя</w:t>
      </w:r>
      <w:r w:rsidRPr="00E819F9">
        <w:rPr>
          <w:szCs w:val="28"/>
          <w:lang w:eastAsia="ar-SA"/>
        </w:rPr>
        <w:t xml:space="preserve">т экспертизу (оценку) Программ в соответствии </w:t>
      </w:r>
      <w:r w:rsidRPr="00502D04">
        <w:rPr>
          <w:szCs w:val="28"/>
          <w:lang w:eastAsia="ar-SA"/>
        </w:rPr>
        <w:t>с критериям</w:t>
      </w:r>
      <w:r w:rsidRPr="00E819F9">
        <w:rPr>
          <w:szCs w:val="28"/>
          <w:lang w:eastAsia="ar-SA"/>
        </w:rPr>
        <w:t>и</w:t>
      </w:r>
      <w:r>
        <w:rPr>
          <w:szCs w:val="28"/>
          <w:lang w:eastAsia="ar-SA"/>
        </w:rPr>
        <w:t xml:space="preserve"> (приложение 2), суммирую</w:t>
      </w:r>
      <w:r w:rsidRPr="00E819F9">
        <w:rPr>
          <w:szCs w:val="28"/>
          <w:lang w:eastAsia="ar-SA"/>
        </w:rPr>
        <w:t>т</w:t>
      </w:r>
      <w:r w:rsidRPr="00E819F9">
        <w:rPr>
          <w:szCs w:val="28"/>
        </w:rPr>
        <w:t xml:space="preserve"> количество баллов, проставленных экспертами каждому участнику</w:t>
      </w:r>
      <w:r>
        <w:rPr>
          <w:szCs w:val="28"/>
        </w:rPr>
        <w:t xml:space="preserve">, осуществляют ранжирование участников </w:t>
      </w:r>
      <w:r w:rsidRPr="008F739A">
        <w:rPr>
          <w:szCs w:val="28"/>
        </w:rPr>
        <w:t>в каждой номинации отдельно</w:t>
      </w:r>
      <w:r w:rsidRPr="00E819F9">
        <w:rPr>
          <w:szCs w:val="28"/>
        </w:rPr>
        <w:t>.</w:t>
      </w:r>
      <w:r>
        <w:rPr>
          <w:szCs w:val="28"/>
        </w:rPr>
        <w:t xml:space="preserve"> Решения экспертных комиссий оформляются протоколами, которые направляются в оргкомитет. </w:t>
      </w:r>
    </w:p>
    <w:p w14:paraId="3B039040" w14:textId="77777777" w:rsidR="00825B3F" w:rsidRPr="00534F27" w:rsidRDefault="00825B3F" w:rsidP="00EA0B54">
      <w:pPr>
        <w:spacing w:after="0" w:line="360" w:lineRule="auto"/>
        <w:ind w:left="0" w:firstLine="851"/>
        <w:rPr>
          <w:szCs w:val="28"/>
        </w:rPr>
      </w:pPr>
      <w:r>
        <w:rPr>
          <w:szCs w:val="28"/>
        </w:rPr>
        <w:t>На основании заключений</w:t>
      </w:r>
      <w:r w:rsidRPr="00534F27">
        <w:rPr>
          <w:szCs w:val="28"/>
        </w:rPr>
        <w:t xml:space="preserve"> </w:t>
      </w:r>
      <w:r>
        <w:rPr>
          <w:szCs w:val="28"/>
        </w:rPr>
        <w:t>экспертных</w:t>
      </w:r>
      <w:r w:rsidRPr="00534F27">
        <w:rPr>
          <w:szCs w:val="28"/>
        </w:rPr>
        <w:t xml:space="preserve"> </w:t>
      </w:r>
      <w:r>
        <w:rPr>
          <w:szCs w:val="28"/>
        </w:rPr>
        <w:t>комиссий</w:t>
      </w:r>
      <w:r w:rsidRPr="00534F27">
        <w:rPr>
          <w:szCs w:val="28"/>
        </w:rPr>
        <w:t xml:space="preserve"> </w:t>
      </w:r>
      <w:r>
        <w:rPr>
          <w:szCs w:val="28"/>
        </w:rPr>
        <w:t>о</w:t>
      </w:r>
      <w:r w:rsidRPr="00534F27">
        <w:rPr>
          <w:szCs w:val="28"/>
        </w:rPr>
        <w:t xml:space="preserve">ргкомитет принимает решение о допуске </w:t>
      </w:r>
      <w:r>
        <w:rPr>
          <w:szCs w:val="28"/>
        </w:rPr>
        <w:t>или</w:t>
      </w:r>
      <w:r w:rsidRPr="00534F27">
        <w:rPr>
          <w:szCs w:val="28"/>
        </w:rPr>
        <w:t xml:space="preserve"> об отказе в</w:t>
      </w:r>
      <w:r>
        <w:rPr>
          <w:szCs w:val="28"/>
        </w:rPr>
        <w:t xml:space="preserve"> допуске</w:t>
      </w:r>
      <w:r w:rsidRPr="00534F27">
        <w:rPr>
          <w:szCs w:val="28"/>
        </w:rPr>
        <w:t xml:space="preserve"> </w:t>
      </w:r>
      <w:r>
        <w:rPr>
          <w:szCs w:val="28"/>
        </w:rPr>
        <w:t>участникам</w:t>
      </w:r>
      <w:r w:rsidRPr="00534F27">
        <w:rPr>
          <w:szCs w:val="28"/>
        </w:rPr>
        <w:t xml:space="preserve"> в </w:t>
      </w:r>
      <w:r w:rsidRPr="00534F27">
        <w:rPr>
          <w:szCs w:val="28"/>
          <w:lang w:val="en-US"/>
        </w:rPr>
        <w:t>III</w:t>
      </w:r>
      <w:r w:rsidRPr="00534F27">
        <w:rPr>
          <w:szCs w:val="28"/>
        </w:rPr>
        <w:t xml:space="preserve"> этапе </w:t>
      </w:r>
      <w:r>
        <w:rPr>
          <w:szCs w:val="28"/>
        </w:rPr>
        <w:t xml:space="preserve">Конкурса. </w:t>
      </w:r>
    </w:p>
    <w:p w14:paraId="12C1B76D" w14:textId="77777777" w:rsidR="00825B3F" w:rsidRPr="006A44C9" w:rsidRDefault="00825B3F" w:rsidP="00EA0B54">
      <w:pPr>
        <w:spacing w:after="0" w:line="360" w:lineRule="auto"/>
        <w:ind w:left="0" w:firstLine="851"/>
        <w:rPr>
          <w:szCs w:val="28"/>
        </w:rPr>
      </w:pPr>
      <w:r w:rsidRPr="006A44C9">
        <w:rPr>
          <w:szCs w:val="28"/>
        </w:rPr>
        <w:t xml:space="preserve">В </w:t>
      </w:r>
      <w:r w:rsidRPr="006A44C9">
        <w:rPr>
          <w:szCs w:val="28"/>
          <w:lang w:val="en-US"/>
        </w:rPr>
        <w:t>III</w:t>
      </w:r>
      <w:r w:rsidRPr="006A44C9">
        <w:rPr>
          <w:szCs w:val="28"/>
        </w:rPr>
        <w:t xml:space="preserve"> этап Конкурса проходят участники</w:t>
      </w:r>
      <w:r>
        <w:rPr>
          <w:szCs w:val="28"/>
        </w:rPr>
        <w:t xml:space="preserve"> </w:t>
      </w:r>
      <w:r w:rsidRPr="00864420">
        <w:rPr>
          <w:szCs w:val="28"/>
        </w:rPr>
        <w:t>из каждой номинации отдельно,</w:t>
      </w:r>
      <w:r w:rsidRPr="006A44C9">
        <w:rPr>
          <w:szCs w:val="28"/>
        </w:rPr>
        <w:t xml:space="preserve"> набравшие количество баллов не менее проходного балла, который рассчитывается по формуле:</w:t>
      </w:r>
    </w:p>
    <w:p w14:paraId="2CA691B6" w14:textId="77777777" w:rsidR="00825B3F" w:rsidRPr="00915663" w:rsidRDefault="00825B3F" w:rsidP="00EA0B54">
      <w:pPr>
        <w:spacing w:after="0" w:line="360" w:lineRule="auto"/>
        <w:ind w:left="0" w:firstLine="851"/>
        <w:jc w:val="center"/>
        <w:rPr>
          <w:szCs w:val="28"/>
        </w:rPr>
      </w:pPr>
      <w:r w:rsidRPr="006A44C9">
        <w:rPr>
          <w:szCs w:val="28"/>
        </w:rPr>
        <w:t>X = (</w:t>
      </w:r>
      <w:proofErr w:type="spellStart"/>
      <w:r w:rsidRPr="006A44C9">
        <w:rPr>
          <w:szCs w:val="28"/>
        </w:rPr>
        <w:t>балл_max</w:t>
      </w:r>
      <w:proofErr w:type="spellEnd"/>
      <w:r w:rsidRPr="006A44C9">
        <w:rPr>
          <w:szCs w:val="28"/>
        </w:rPr>
        <w:t xml:space="preserve"> – </w:t>
      </w:r>
      <w:proofErr w:type="spellStart"/>
      <w:r w:rsidRPr="006A44C9">
        <w:rPr>
          <w:szCs w:val="28"/>
        </w:rPr>
        <w:t>балл_</w:t>
      </w:r>
      <w:proofErr w:type="gramStart"/>
      <w:r w:rsidRPr="006A44C9">
        <w:rPr>
          <w:szCs w:val="28"/>
        </w:rPr>
        <w:t>min</w:t>
      </w:r>
      <w:proofErr w:type="spellEnd"/>
      <w:r w:rsidRPr="006A44C9">
        <w:rPr>
          <w:szCs w:val="28"/>
        </w:rPr>
        <w:t>)/</w:t>
      </w:r>
      <w:proofErr w:type="gramEnd"/>
      <w:r w:rsidRPr="006A44C9">
        <w:rPr>
          <w:szCs w:val="28"/>
        </w:rPr>
        <w:t xml:space="preserve">3 + </w:t>
      </w:r>
      <w:proofErr w:type="spellStart"/>
      <w:r w:rsidRPr="006A44C9">
        <w:rPr>
          <w:szCs w:val="28"/>
        </w:rPr>
        <w:t>балл_min</w:t>
      </w:r>
      <w:proofErr w:type="spellEnd"/>
      <w:r w:rsidRPr="006A44C9">
        <w:rPr>
          <w:szCs w:val="28"/>
        </w:rPr>
        <w:t>.</w:t>
      </w:r>
    </w:p>
    <w:p w14:paraId="0D30C70A" w14:textId="77777777" w:rsidR="00825B3F" w:rsidRPr="00A8081B" w:rsidRDefault="00825B3F" w:rsidP="00EA0B54">
      <w:pPr>
        <w:spacing w:after="0" w:line="360" w:lineRule="auto"/>
        <w:ind w:left="0" w:firstLine="709"/>
        <w:rPr>
          <w:szCs w:val="28"/>
        </w:rPr>
      </w:pPr>
      <w:r w:rsidRPr="00A8081B">
        <w:rPr>
          <w:szCs w:val="28"/>
        </w:rPr>
        <w:t xml:space="preserve">Решение </w:t>
      </w:r>
      <w:r>
        <w:rPr>
          <w:szCs w:val="28"/>
        </w:rPr>
        <w:t>о</w:t>
      </w:r>
      <w:r w:rsidRPr="00A8081B">
        <w:rPr>
          <w:szCs w:val="28"/>
        </w:rPr>
        <w:t>ргкомитета оформляется протоколом, в котором должна содержаться следующая информация:</w:t>
      </w:r>
    </w:p>
    <w:p w14:paraId="23508EE5" w14:textId="77777777" w:rsidR="00825B3F" w:rsidRPr="00A8081B" w:rsidRDefault="00825B3F" w:rsidP="00EA0B54">
      <w:pPr>
        <w:spacing w:after="0" w:line="360" w:lineRule="auto"/>
        <w:ind w:left="0" w:firstLine="709"/>
        <w:rPr>
          <w:szCs w:val="28"/>
        </w:rPr>
      </w:pPr>
      <w:r w:rsidRPr="00A8081B">
        <w:rPr>
          <w:szCs w:val="28"/>
        </w:rPr>
        <w:t xml:space="preserve">- перечень участников, допущенных в III этап </w:t>
      </w:r>
      <w:r>
        <w:rPr>
          <w:szCs w:val="28"/>
        </w:rPr>
        <w:t>Конкурса</w:t>
      </w:r>
      <w:r w:rsidRPr="00A8081B">
        <w:rPr>
          <w:szCs w:val="28"/>
        </w:rPr>
        <w:t xml:space="preserve">; </w:t>
      </w:r>
    </w:p>
    <w:p w14:paraId="6486ACDF" w14:textId="77777777" w:rsidR="00825B3F" w:rsidRPr="00A8081B" w:rsidRDefault="00825B3F" w:rsidP="00EA0B54">
      <w:pPr>
        <w:spacing w:after="0" w:line="360" w:lineRule="auto"/>
        <w:ind w:left="0" w:firstLine="709"/>
        <w:rPr>
          <w:szCs w:val="28"/>
        </w:rPr>
      </w:pPr>
      <w:r w:rsidRPr="00A8081B">
        <w:rPr>
          <w:szCs w:val="28"/>
        </w:rPr>
        <w:t xml:space="preserve">- перечень </w:t>
      </w:r>
      <w:r>
        <w:rPr>
          <w:szCs w:val="28"/>
        </w:rPr>
        <w:t>участников</w:t>
      </w:r>
      <w:r w:rsidRPr="00A8081B">
        <w:rPr>
          <w:szCs w:val="28"/>
        </w:rPr>
        <w:t xml:space="preserve">, которым отказано в допуске в III этап </w:t>
      </w:r>
      <w:r>
        <w:rPr>
          <w:szCs w:val="28"/>
        </w:rPr>
        <w:t>Конкурса</w:t>
      </w:r>
      <w:r w:rsidRPr="00A8081B">
        <w:rPr>
          <w:szCs w:val="28"/>
        </w:rPr>
        <w:t xml:space="preserve"> с указанием причин.</w:t>
      </w:r>
    </w:p>
    <w:p w14:paraId="1DA2E45F" w14:textId="77777777" w:rsidR="00825B3F" w:rsidRDefault="00825B3F" w:rsidP="00EA0B54">
      <w:pPr>
        <w:spacing w:after="0" w:line="360" w:lineRule="auto"/>
        <w:ind w:left="0" w:firstLine="851"/>
        <w:rPr>
          <w:szCs w:val="28"/>
        </w:rPr>
      </w:pPr>
      <w:r>
        <w:rPr>
          <w:szCs w:val="28"/>
        </w:rPr>
        <w:t xml:space="preserve">Оргкомитет информирует организации о решении оргкомитета и дате проведения </w:t>
      </w:r>
      <w:r w:rsidRPr="00FD7715">
        <w:rPr>
          <w:szCs w:val="28"/>
          <w:lang w:val="en-US"/>
        </w:rPr>
        <w:t>III</w:t>
      </w:r>
      <w:r w:rsidRPr="00FD7715">
        <w:rPr>
          <w:szCs w:val="28"/>
        </w:rPr>
        <w:t xml:space="preserve"> этап</w:t>
      </w:r>
      <w:r>
        <w:rPr>
          <w:szCs w:val="28"/>
        </w:rPr>
        <w:t>а Конкурса.</w:t>
      </w:r>
    </w:p>
    <w:p w14:paraId="0D1FBF92" w14:textId="77777777" w:rsidR="00825B3F" w:rsidRPr="00E819F9" w:rsidRDefault="00825B3F" w:rsidP="00EA0B54">
      <w:pPr>
        <w:suppressAutoHyphens/>
        <w:spacing w:after="0" w:line="360" w:lineRule="auto"/>
        <w:ind w:left="0" w:firstLine="851"/>
        <w:rPr>
          <w:szCs w:val="28"/>
        </w:rPr>
      </w:pPr>
      <w:r w:rsidRPr="006A44C9">
        <w:rPr>
          <w:szCs w:val="28"/>
        </w:rPr>
        <w:t xml:space="preserve">5.4.3. </w:t>
      </w:r>
      <w:r w:rsidRPr="006A44C9">
        <w:rPr>
          <w:szCs w:val="28"/>
          <w:lang w:val="en-US"/>
        </w:rPr>
        <w:t>III</w:t>
      </w:r>
      <w:r w:rsidRPr="006A44C9">
        <w:rPr>
          <w:szCs w:val="28"/>
        </w:rPr>
        <w:t xml:space="preserve"> этап – </w:t>
      </w:r>
      <w:r w:rsidRPr="006F412C">
        <w:rPr>
          <w:szCs w:val="28"/>
        </w:rPr>
        <w:t xml:space="preserve">защита </w:t>
      </w:r>
      <w:r w:rsidRPr="00C71AF3">
        <w:rPr>
          <w:szCs w:val="28"/>
        </w:rPr>
        <w:t>Программ</w:t>
      </w:r>
      <w:r w:rsidRPr="006A44C9">
        <w:rPr>
          <w:szCs w:val="28"/>
        </w:rPr>
        <w:t xml:space="preserve"> проводится в очной форме.</w:t>
      </w:r>
    </w:p>
    <w:p w14:paraId="1604FA37" w14:textId="77777777" w:rsidR="00825B3F" w:rsidRPr="00E819F9" w:rsidRDefault="00825B3F" w:rsidP="00EA0B54">
      <w:pPr>
        <w:spacing w:after="0" w:line="360" w:lineRule="auto"/>
        <w:ind w:left="0" w:firstLine="851"/>
        <w:rPr>
          <w:szCs w:val="28"/>
        </w:rPr>
      </w:pPr>
      <w:r w:rsidRPr="006F412C">
        <w:rPr>
          <w:szCs w:val="28"/>
        </w:rPr>
        <w:t>Сроки проведения: 20 октября – 30 октября 2020 года.</w:t>
      </w:r>
    </w:p>
    <w:p w14:paraId="57FFCFF8" w14:textId="77777777" w:rsidR="00825B3F" w:rsidRPr="00E819F9" w:rsidRDefault="00825B3F" w:rsidP="00EA0B54">
      <w:pPr>
        <w:spacing w:after="0" w:line="360" w:lineRule="auto"/>
        <w:ind w:left="0" w:firstLine="851"/>
        <w:rPr>
          <w:szCs w:val="28"/>
        </w:rPr>
      </w:pPr>
      <w:r w:rsidRPr="00E819F9">
        <w:rPr>
          <w:szCs w:val="28"/>
        </w:rPr>
        <w:t xml:space="preserve">Оргкомитет согласовывает с организациями дату и время защиты Программы, составляет график проведения защиты. </w:t>
      </w:r>
    </w:p>
    <w:p w14:paraId="0BDA3B95" w14:textId="77777777" w:rsidR="00825B3F" w:rsidRPr="00E819F9" w:rsidRDefault="00825B3F" w:rsidP="00EA0B54">
      <w:pPr>
        <w:suppressAutoHyphens/>
        <w:spacing w:after="0" w:line="360" w:lineRule="auto"/>
        <w:ind w:left="0" w:firstLine="851"/>
        <w:rPr>
          <w:szCs w:val="28"/>
        </w:rPr>
      </w:pPr>
      <w:r>
        <w:rPr>
          <w:szCs w:val="28"/>
          <w:lang w:eastAsia="ar-SA"/>
        </w:rPr>
        <w:t>Экспертные комиссии в своих номинациях</w:t>
      </w:r>
      <w:r w:rsidRPr="00E819F9">
        <w:rPr>
          <w:szCs w:val="28"/>
          <w:lang w:eastAsia="ar-SA"/>
        </w:rPr>
        <w:t xml:space="preserve"> </w:t>
      </w:r>
      <w:r>
        <w:rPr>
          <w:szCs w:val="28"/>
        </w:rPr>
        <w:t>оцениваю</w:t>
      </w:r>
      <w:r w:rsidRPr="00E819F9">
        <w:rPr>
          <w:szCs w:val="28"/>
        </w:rPr>
        <w:t xml:space="preserve">т защиту </w:t>
      </w:r>
      <w:r w:rsidRPr="00E819F9">
        <w:rPr>
          <w:szCs w:val="28"/>
          <w:lang w:eastAsia="ar-SA"/>
        </w:rPr>
        <w:t>Программ в соответствии с критериями</w:t>
      </w:r>
      <w:r>
        <w:rPr>
          <w:szCs w:val="28"/>
          <w:lang w:eastAsia="ar-SA"/>
        </w:rPr>
        <w:t xml:space="preserve"> (приложение 2)</w:t>
      </w:r>
      <w:r w:rsidRPr="00E819F9">
        <w:rPr>
          <w:szCs w:val="28"/>
          <w:lang w:eastAsia="ar-SA"/>
        </w:rPr>
        <w:t xml:space="preserve">, </w:t>
      </w:r>
      <w:r>
        <w:rPr>
          <w:szCs w:val="28"/>
        </w:rPr>
        <w:t>суммирую</w:t>
      </w:r>
      <w:r w:rsidRPr="00E819F9">
        <w:rPr>
          <w:szCs w:val="28"/>
        </w:rPr>
        <w:t>т количество баллов, проставленных экспертами каждому участнику</w:t>
      </w:r>
      <w:r>
        <w:rPr>
          <w:szCs w:val="28"/>
        </w:rPr>
        <w:t xml:space="preserve"> и осуществляют ранжирование участников </w:t>
      </w:r>
      <w:r w:rsidRPr="005F6C4B">
        <w:rPr>
          <w:szCs w:val="28"/>
        </w:rPr>
        <w:t>в каждой номинации отдельно</w:t>
      </w:r>
      <w:r w:rsidRPr="00E819F9">
        <w:rPr>
          <w:szCs w:val="28"/>
        </w:rPr>
        <w:t>.</w:t>
      </w:r>
      <w:r>
        <w:rPr>
          <w:szCs w:val="28"/>
        </w:rPr>
        <w:t xml:space="preserve"> Решения экспертных комиссий оформляются протоколами, которые направляются в оргкомитет.</w:t>
      </w:r>
    </w:p>
    <w:p w14:paraId="4E2C787A" w14:textId="77777777" w:rsidR="00825B3F" w:rsidRPr="00E819F9" w:rsidRDefault="00825B3F" w:rsidP="00EA0B54">
      <w:pPr>
        <w:tabs>
          <w:tab w:val="left" w:pos="1843"/>
        </w:tabs>
        <w:suppressAutoHyphens/>
        <w:spacing w:after="0" w:line="360" w:lineRule="auto"/>
        <w:ind w:left="0" w:firstLine="851"/>
        <w:rPr>
          <w:szCs w:val="28"/>
          <w:lang w:eastAsia="ar-SA"/>
        </w:rPr>
      </w:pPr>
      <w:r w:rsidRPr="00E819F9">
        <w:rPr>
          <w:szCs w:val="28"/>
          <w:lang w:eastAsia="ar-SA"/>
        </w:rPr>
        <w:t>Общая оценка за Программу определяется путём сложения баллов</w:t>
      </w:r>
      <w:r>
        <w:rPr>
          <w:szCs w:val="28"/>
          <w:lang w:eastAsia="ar-SA"/>
        </w:rPr>
        <w:t>,</w:t>
      </w:r>
      <w:r w:rsidRPr="00E819F9">
        <w:rPr>
          <w:szCs w:val="28"/>
          <w:lang w:eastAsia="ar-SA"/>
        </w:rPr>
        <w:t xml:space="preserve"> </w:t>
      </w:r>
      <w:r w:rsidRPr="00E819F9">
        <w:rPr>
          <w:szCs w:val="28"/>
        </w:rPr>
        <w:t>проставленных экспертами каждому участнику на II и III этапах Конкурса</w:t>
      </w:r>
      <w:r w:rsidRPr="00E819F9">
        <w:rPr>
          <w:szCs w:val="28"/>
          <w:lang w:eastAsia="ar-SA"/>
        </w:rPr>
        <w:t xml:space="preserve">. </w:t>
      </w:r>
    </w:p>
    <w:p w14:paraId="1B16C6C0" w14:textId="77777777" w:rsidR="00825B3F" w:rsidRPr="00E819F9" w:rsidRDefault="00825B3F" w:rsidP="00EA0B54">
      <w:pPr>
        <w:tabs>
          <w:tab w:val="left" w:pos="1843"/>
        </w:tabs>
        <w:suppressAutoHyphens/>
        <w:spacing w:after="0" w:line="360" w:lineRule="auto"/>
        <w:ind w:left="0" w:firstLine="851"/>
        <w:rPr>
          <w:szCs w:val="28"/>
          <w:lang w:eastAsia="ar-SA"/>
        </w:rPr>
      </w:pPr>
      <w:r>
        <w:rPr>
          <w:szCs w:val="28"/>
          <w:lang w:eastAsia="ar-SA"/>
        </w:rPr>
        <w:t>Оргкомитет</w:t>
      </w:r>
      <w:r w:rsidRPr="00E819F9">
        <w:rPr>
          <w:szCs w:val="28"/>
          <w:lang w:eastAsia="ar-SA"/>
        </w:rPr>
        <w:t xml:space="preserve"> </w:t>
      </w:r>
      <w:r w:rsidRPr="00E819F9">
        <w:rPr>
          <w:szCs w:val="28"/>
        </w:rPr>
        <w:t>суммирует баллы, проставленные экспертами каждому участнику на II и III этапах Конкурса и ранжирует их по каждой номинации отдельно.</w:t>
      </w:r>
      <w:r>
        <w:rPr>
          <w:szCs w:val="28"/>
        </w:rPr>
        <w:t xml:space="preserve"> 6 участников, набравшие наибольшую сумму баллов в каждой номинации, признаются победителями (</w:t>
      </w:r>
      <w:r w:rsidRPr="00E819F9">
        <w:rPr>
          <w:szCs w:val="28"/>
          <w:lang w:eastAsia="ar-SA"/>
        </w:rPr>
        <w:t>I, II и III места</w:t>
      </w:r>
      <w:r>
        <w:rPr>
          <w:szCs w:val="28"/>
          <w:lang w:eastAsia="ar-SA"/>
        </w:rPr>
        <w:t>)</w:t>
      </w:r>
      <w:r>
        <w:rPr>
          <w:szCs w:val="28"/>
        </w:rPr>
        <w:t xml:space="preserve"> и призерами Конкурса.</w:t>
      </w:r>
    </w:p>
    <w:p w14:paraId="53D372D7" w14:textId="77777777" w:rsidR="00825B3F" w:rsidRPr="00E819F9" w:rsidRDefault="00825B3F" w:rsidP="00EA0B54">
      <w:pPr>
        <w:tabs>
          <w:tab w:val="left" w:pos="1843"/>
        </w:tabs>
        <w:suppressAutoHyphens/>
        <w:spacing w:after="0" w:line="360" w:lineRule="auto"/>
        <w:ind w:left="0" w:firstLine="851"/>
        <w:rPr>
          <w:szCs w:val="28"/>
          <w:lang w:eastAsia="ar-SA"/>
        </w:rPr>
      </w:pPr>
      <w:r w:rsidRPr="00E819F9">
        <w:rPr>
          <w:szCs w:val="28"/>
          <w:lang w:eastAsia="ar-SA"/>
        </w:rPr>
        <w:t xml:space="preserve">При равенстве суммы баллов участников Конкурса решение о победителях </w:t>
      </w:r>
      <w:r>
        <w:rPr>
          <w:szCs w:val="28"/>
          <w:lang w:eastAsia="ar-SA"/>
        </w:rPr>
        <w:t xml:space="preserve">и призерах </w:t>
      </w:r>
      <w:r w:rsidRPr="00E819F9">
        <w:rPr>
          <w:szCs w:val="28"/>
          <w:lang w:eastAsia="ar-SA"/>
        </w:rPr>
        <w:t xml:space="preserve">принимает председатель </w:t>
      </w:r>
      <w:r>
        <w:rPr>
          <w:szCs w:val="28"/>
          <w:lang w:eastAsia="ar-SA"/>
        </w:rPr>
        <w:t>оргкомитета</w:t>
      </w:r>
      <w:r w:rsidRPr="00E819F9">
        <w:rPr>
          <w:szCs w:val="28"/>
          <w:lang w:eastAsia="ar-SA"/>
        </w:rPr>
        <w:t xml:space="preserve">. </w:t>
      </w:r>
    </w:p>
    <w:p w14:paraId="71E979B2" w14:textId="77777777" w:rsidR="00825B3F" w:rsidRDefault="00825B3F" w:rsidP="00EA0B54">
      <w:pPr>
        <w:tabs>
          <w:tab w:val="left" w:pos="1843"/>
        </w:tabs>
        <w:suppressAutoHyphens/>
        <w:spacing w:after="0" w:line="360" w:lineRule="auto"/>
        <w:ind w:left="0" w:firstLine="851"/>
        <w:rPr>
          <w:szCs w:val="28"/>
          <w:lang w:eastAsia="ar-SA"/>
        </w:rPr>
      </w:pPr>
      <w:r>
        <w:rPr>
          <w:szCs w:val="28"/>
          <w:lang w:eastAsia="ar-SA"/>
        </w:rPr>
        <w:t xml:space="preserve">5.5. </w:t>
      </w:r>
      <w:r w:rsidRPr="00E819F9">
        <w:rPr>
          <w:szCs w:val="28"/>
          <w:lang w:eastAsia="ar-SA"/>
        </w:rPr>
        <w:t xml:space="preserve">Результаты Конкурса оформляются протоколом </w:t>
      </w:r>
      <w:r>
        <w:rPr>
          <w:szCs w:val="28"/>
          <w:lang w:eastAsia="ar-SA"/>
        </w:rPr>
        <w:t xml:space="preserve">оргкомитета. </w:t>
      </w:r>
    </w:p>
    <w:p w14:paraId="24EE8878" w14:textId="77777777" w:rsidR="00825B3F" w:rsidRDefault="00825B3F" w:rsidP="00EA0B54">
      <w:pPr>
        <w:tabs>
          <w:tab w:val="left" w:pos="1843"/>
        </w:tabs>
        <w:suppressAutoHyphens/>
        <w:spacing w:after="0" w:line="360" w:lineRule="auto"/>
        <w:ind w:left="0" w:firstLine="851"/>
        <w:rPr>
          <w:szCs w:val="28"/>
          <w:lang w:eastAsia="ar-SA"/>
        </w:rPr>
      </w:pPr>
      <w:r>
        <w:rPr>
          <w:szCs w:val="28"/>
          <w:lang w:eastAsia="ar-SA"/>
        </w:rPr>
        <w:t xml:space="preserve">На основании решения оргкомитета приказом </w:t>
      </w:r>
      <w:r w:rsidRPr="007C1432">
        <w:rPr>
          <w:szCs w:val="28"/>
          <w:lang w:eastAsia="ar-SA"/>
        </w:rPr>
        <w:t>ректора</w:t>
      </w:r>
      <w:r>
        <w:rPr>
          <w:szCs w:val="28"/>
          <w:lang w:eastAsia="ar-SA"/>
        </w:rPr>
        <w:t xml:space="preserve"> Института </w:t>
      </w:r>
      <w:r w:rsidRPr="00222427">
        <w:rPr>
          <w:szCs w:val="28"/>
          <w:lang w:eastAsia="ar-SA"/>
        </w:rPr>
        <w:t>в течение 7 рабочих дней</w:t>
      </w:r>
      <w:r w:rsidRPr="00E819F9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утверждаются</w:t>
      </w:r>
      <w:r w:rsidRPr="007C1432">
        <w:rPr>
          <w:szCs w:val="28"/>
          <w:lang w:eastAsia="ar-SA"/>
        </w:rPr>
        <w:t xml:space="preserve"> 3</w:t>
      </w:r>
      <w:r>
        <w:rPr>
          <w:szCs w:val="28"/>
          <w:lang w:eastAsia="ar-SA"/>
        </w:rPr>
        <w:t xml:space="preserve"> победителя</w:t>
      </w:r>
      <w:r w:rsidRPr="00E819F9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 xml:space="preserve">и 3 призера </w:t>
      </w:r>
      <w:r w:rsidRPr="00E819F9">
        <w:rPr>
          <w:szCs w:val="28"/>
          <w:lang w:eastAsia="ar-SA"/>
        </w:rPr>
        <w:t>Конкурса</w:t>
      </w:r>
      <w:r>
        <w:rPr>
          <w:szCs w:val="28"/>
          <w:lang w:eastAsia="ar-SA"/>
        </w:rPr>
        <w:t xml:space="preserve">. </w:t>
      </w:r>
    </w:p>
    <w:p w14:paraId="6DF61F29" w14:textId="77777777" w:rsidR="00825B3F" w:rsidRDefault="00825B3F" w:rsidP="00EA0B54">
      <w:pPr>
        <w:tabs>
          <w:tab w:val="left" w:pos="1843"/>
        </w:tabs>
        <w:suppressAutoHyphens/>
        <w:spacing w:after="0" w:line="360" w:lineRule="auto"/>
        <w:ind w:left="0" w:firstLine="851"/>
        <w:rPr>
          <w:szCs w:val="28"/>
          <w:lang w:eastAsia="ar-SA"/>
        </w:rPr>
      </w:pPr>
      <w:r w:rsidRPr="005F6C4B">
        <w:rPr>
          <w:szCs w:val="28"/>
          <w:lang w:eastAsia="ar-SA"/>
        </w:rPr>
        <w:t xml:space="preserve">Победителям Конкурса </w:t>
      </w:r>
      <w:r>
        <w:rPr>
          <w:szCs w:val="28"/>
          <w:lang w:eastAsia="ar-SA"/>
        </w:rPr>
        <w:t>в каждой номинации выделяю</w:t>
      </w:r>
      <w:r w:rsidRPr="00E819F9">
        <w:rPr>
          <w:szCs w:val="28"/>
          <w:lang w:eastAsia="ar-SA"/>
        </w:rPr>
        <w:t>тся средства (грант) на реализацию Программы перехода школы</w:t>
      </w:r>
      <w:r>
        <w:rPr>
          <w:szCs w:val="28"/>
          <w:lang w:eastAsia="ar-SA"/>
        </w:rPr>
        <w:t xml:space="preserve"> в эффективный режим работы:</w:t>
      </w:r>
      <w:r w:rsidRPr="00E819F9">
        <w:rPr>
          <w:szCs w:val="28"/>
          <w:lang w:eastAsia="ar-SA"/>
        </w:rPr>
        <w:t xml:space="preserve"> </w:t>
      </w:r>
    </w:p>
    <w:p w14:paraId="5CC86029" w14:textId="77777777" w:rsidR="008132C9" w:rsidRPr="00E819F9" w:rsidRDefault="008132C9" w:rsidP="00EA0B54">
      <w:pPr>
        <w:tabs>
          <w:tab w:val="left" w:pos="1843"/>
        </w:tabs>
        <w:suppressAutoHyphens/>
        <w:spacing w:after="0" w:line="360" w:lineRule="auto"/>
        <w:ind w:left="0" w:firstLine="851"/>
        <w:rPr>
          <w:szCs w:val="28"/>
          <w:lang w:eastAsia="ar-SA"/>
        </w:rPr>
      </w:pPr>
    </w:p>
    <w:p w14:paraId="1616513F" w14:textId="77777777" w:rsidR="00825B3F" w:rsidRPr="007C1432" w:rsidRDefault="00825B3F" w:rsidP="00EA0B54">
      <w:pPr>
        <w:suppressAutoHyphens/>
        <w:spacing w:after="0" w:line="360" w:lineRule="auto"/>
        <w:ind w:left="0" w:firstLine="851"/>
        <w:rPr>
          <w:szCs w:val="28"/>
          <w:lang w:eastAsia="ar-SA"/>
        </w:rPr>
      </w:pPr>
      <w:r w:rsidRPr="00E819F9">
        <w:rPr>
          <w:szCs w:val="28"/>
          <w:lang w:eastAsia="ar-SA"/>
        </w:rPr>
        <w:t>I</w:t>
      </w:r>
      <w:r w:rsidRPr="007C1432">
        <w:rPr>
          <w:szCs w:val="28"/>
          <w:lang w:eastAsia="ar-SA"/>
        </w:rPr>
        <w:t xml:space="preserve"> место – </w:t>
      </w:r>
      <w:r>
        <w:rPr>
          <w:szCs w:val="28"/>
          <w:lang w:eastAsia="ar-SA"/>
        </w:rPr>
        <w:t>3</w:t>
      </w:r>
      <w:r w:rsidRPr="007C1432">
        <w:rPr>
          <w:szCs w:val="28"/>
          <w:lang w:eastAsia="ar-SA"/>
        </w:rPr>
        <w:t>00</w:t>
      </w:r>
      <w:r>
        <w:rPr>
          <w:szCs w:val="28"/>
          <w:lang w:eastAsia="ar-SA"/>
        </w:rPr>
        <w:t xml:space="preserve"> 000 </w:t>
      </w:r>
      <w:r w:rsidRPr="007C1432">
        <w:rPr>
          <w:szCs w:val="28"/>
          <w:lang w:eastAsia="ar-SA"/>
        </w:rPr>
        <w:t>руб.</w:t>
      </w:r>
    </w:p>
    <w:p w14:paraId="7137A058" w14:textId="77777777" w:rsidR="00825B3F" w:rsidRPr="007C1432" w:rsidRDefault="00825B3F" w:rsidP="00EA0B54">
      <w:pPr>
        <w:suppressAutoHyphens/>
        <w:spacing w:after="0" w:line="360" w:lineRule="auto"/>
        <w:ind w:left="0" w:firstLine="851"/>
        <w:rPr>
          <w:szCs w:val="28"/>
          <w:lang w:eastAsia="ar-SA"/>
        </w:rPr>
      </w:pPr>
      <w:r w:rsidRPr="007C1432">
        <w:rPr>
          <w:szCs w:val="28"/>
          <w:lang w:eastAsia="ar-SA"/>
        </w:rPr>
        <w:t xml:space="preserve">II место – </w:t>
      </w:r>
      <w:r>
        <w:rPr>
          <w:szCs w:val="28"/>
          <w:lang w:eastAsia="ar-SA"/>
        </w:rPr>
        <w:t>2</w:t>
      </w:r>
      <w:r w:rsidRPr="007C1432">
        <w:rPr>
          <w:szCs w:val="28"/>
          <w:lang w:eastAsia="ar-SA"/>
        </w:rPr>
        <w:t>00</w:t>
      </w:r>
      <w:r>
        <w:rPr>
          <w:szCs w:val="28"/>
          <w:lang w:eastAsia="ar-SA"/>
        </w:rPr>
        <w:t xml:space="preserve"> 000 </w:t>
      </w:r>
      <w:r w:rsidRPr="007C1432">
        <w:rPr>
          <w:szCs w:val="28"/>
          <w:lang w:eastAsia="ar-SA"/>
        </w:rPr>
        <w:t>руб.</w:t>
      </w:r>
    </w:p>
    <w:p w14:paraId="7E0F5497" w14:textId="77777777" w:rsidR="00825B3F" w:rsidRDefault="00825B3F" w:rsidP="00EA0B54">
      <w:pPr>
        <w:suppressAutoHyphens/>
        <w:spacing w:after="0" w:line="360" w:lineRule="auto"/>
        <w:ind w:left="0" w:firstLine="851"/>
        <w:rPr>
          <w:szCs w:val="28"/>
          <w:lang w:eastAsia="ar-SA"/>
        </w:rPr>
      </w:pPr>
      <w:r w:rsidRPr="007C1432">
        <w:rPr>
          <w:szCs w:val="28"/>
          <w:lang w:eastAsia="ar-SA"/>
        </w:rPr>
        <w:t xml:space="preserve">III место – </w:t>
      </w:r>
      <w:r>
        <w:rPr>
          <w:szCs w:val="28"/>
          <w:lang w:eastAsia="ar-SA"/>
        </w:rPr>
        <w:t>15</w:t>
      </w:r>
      <w:r w:rsidRPr="007C1432">
        <w:rPr>
          <w:szCs w:val="28"/>
          <w:lang w:eastAsia="ar-SA"/>
        </w:rPr>
        <w:t>0</w:t>
      </w:r>
      <w:r>
        <w:rPr>
          <w:szCs w:val="28"/>
          <w:lang w:eastAsia="ar-SA"/>
        </w:rPr>
        <w:t xml:space="preserve"> 000 </w:t>
      </w:r>
      <w:r w:rsidRPr="007C1432">
        <w:rPr>
          <w:szCs w:val="28"/>
          <w:lang w:eastAsia="ar-SA"/>
        </w:rPr>
        <w:t>руб.</w:t>
      </w:r>
    </w:p>
    <w:p w14:paraId="2D2D122D" w14:textId="77777777" w:rsidR="00825B3F" w:rsidRPr="007C1432" w:rsidRDefault="00825B3F" w:rsidP="00EA0B54">
      <w:pPr>
        <w:tabs>
          <w:tab w:val="left" w:pos="1843"/>
        </w:tabs>
        <w:suppressAutoHyphens/>
        <w:spacing w:after="0" w:line="360" w:lineRule="auto"/>
        <w:ind w:left="0" w:firstLine="851"/>
        <w:rPr>
          <w:szCs w:val="28"/>
          <w:lang w:eastAsia="ar-SA"/>
        </w:rPr>
      </w:pPr>
      <w:r>
        <w:rPr>
          <w:szCs w:val="28"/>
          <w:lang w:eastAsia="ar-SA"/>
        </w:rPr>
        <w:t xml:space="preserve">Трем призерам </w:t>
      </w:r>
      <w:r w:rsidRPr="005F6C4B">
        <w:rPr>
          <w:szCs w:val="28"/>
          <w:lang w:eastAsia="ar-SA"/>
        </w:rPr>
        <w:t>Конкурса</w:t>
      </w:r>
      <w:r>
        <w:rPr>
          <w:szCs w:val="28"/>
          <w:lang w:eastAsia="ar-SA"/>
        </w:rPr>
        <w:t xml:space="preserve"> в каждой номинации</w:t>
      </w:r>
      <w:r w:rsidRPr="005F6C4B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выделяю</w:t>
      </w:r>
      <w:r w:rsidRPr="00E819F9">
        <w:rPr>
          <w:szCs w:val="28"/>
          <w:lang w:eastAsia="ar-SA"/>
        </w:rPr>
        <w:t>тся средства (грант)</w:t>
      </w:r>
      <w:r w:rsidRPr="006323D2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в размере 100 000 руб. каждому</w:t>
      </w:r>
      <w:r w:rsidRPr="00E819F9">
        <w:rPr>
          <w:szCs w:val="28"/>
          <w:lang w:eastAsia="ar-SA"/>
        </w:rPr>
        <w:t xml:space="preserve"> на реализацию Программы перехода школы</w:t>
      </w:r>
      <w:r>
        <w:rPr>
          <w:szCs w:val="28"/>
          <w:lang w:eastAsia="ar-SA"/>
        </w:rPr>
        <w:t xml:space="preserve"> в эффективный режим работы.</w:t>
      </w:r>
    </w:p>
    <w:p w14:paraId="351F22C9" w14:textId="77777777" w:rsidR="00825B3F" w:rsidRDefault="00825B3F" w:rsidP="00EA0B54">
      <w:pPr>
        <w:tabs>
          <w:tab w:val="left" w:pos="1843"/>
        </w:tabs>
        <w:suppressAutoHyphens/>
        <w:spacing w:after="0" w:line="360" w:lineRule="auto"/>
        <w:ind w:left="0" w:firstLine="851"/>
        <w:rPr>
          <w:szCs w:val="28"/>
          <w:lang w:eastAsia="ar-SA"/>
        </w:rPr>
      </w:pPr>
      <w:r>
        <w:rPr>
          <w:szCs w:val="28"/>
          <w:lang w:eastAsia="ar-SA"/>
        </w:rPr>
        <w:t>Институт заключает соглашение о предоставлении гранта с победителями и призерами Конкурса.</w:t>
      </w:r>
    </w:p>
    <w:p w14:paraId="06865C14" w14:textId="77777777" w:rsidR="00825B3F" w:rsidRPr="00E819F9" w:rsidRDefault="00825B3F" w:rsidP="00EA0B54">
      <w:pPr>
        <w:tabs>
          <w:tab w:val="left" w:pos="1843"/>
        </w:tabs>
        <w:suppressAutoHyphens/>
        <w:spacing w:after="0" w:line="360" w:lineRule="auto"/>
        <w:ind w:left="0" w:firstLine="851"/>
        <w:rPr>
          <w:szCs w:val="28"/>
        </w:rPr>
      </w:pPr>
      <w:r>
        <w:rPr>
          <w:szCs w:val="28"/>
          <w:lang w:eastAsia="ar-SA"/>
        </w:rPr>
        <w:t xml:space="preserve">5.6. </w:t>
      </w:r>
      <w:r w:rsidRPr="00E819F9">
        <w:rPr>
          <w:szCs w:val="28"/>
          <w:lang w:eastAsia="ar-SA"/>
        </w:rPr>
        <w:t>Информация о результатах Конкурса</w:t>
      </w:r>
      <w:r>
        <w:rPr>
          <w:szCs w:val="28"/>
          <w:lang w:eastAsia="ar-SA"/>
        </w:rPr>
        <w:t xml:space="preserve"> и </w:t>
      </w:r>
      <w:r w:rsidRPr="00E819F9">
        <w:rPr>
          <w:szCs w:val="28"/>
          <w:lang w:eastAsia="ar-SA"/>
        </w:rPr>
        <w:t>программ</w:t>
      </w:r>
      <w:r>
        <w:rPr>
          <w:szCs w:val="28"/>
          <w:lang w:eastAsia="ar-SA"/>
        </w:rPr>
        <w:t>ы</w:t>
      </w:r>
      <w:r w:rsidRPr="00E819F9">
        <w:rPr>
          <w:szCs w:val="28"/>
          <w:lang w:eastAsia="ar-SA"/>
        </w:rPr>
        <w:t xml:space="preserve"> победителей </w:t>
      </w:r>
      <w:r>
        <w:rPr>
          <w:szCs w:val="28"/>
          <w:lang w:eastAsia="ar-SA"/>
        </w:rPr>
        <w:t xml:space="preserve">и призеров </w:t>
      </w:r>
      <w:r w:rsidRPr="00E819F9">
        <w:rPr>
          <w:szCs w:val="28"/>
          <w:lang w:eastAsia="ar-SA"/>
        </w:rPr>
        <w:t>размеща</w:t>
      </w:r>
      <w:r>
        <w:rPr>
          <w:szCs w:val="28"/>
          <w:lang w:eastAsia="ar-SA"/>
        </w:rPr>
        <w:t>ю</w:t>
      </w:r>
      <w:r w:rsidRPr="00E819F9">
        <w:rPr>
          <w:szCs w:val="28"/>
          <w:lang w:eastAsia="ar-SA"/>
        </w:rPr>
        <w:t>тся на сайте</w:t>
      </w:r>
      <w:r w:rsidRPr="00E819F9">
        <w:rPr>
          <w:szCs w:val="28"/>
        </w:rPr>
        <w:t xml:space="preserve"> </w:t>
      </w:r>
      <w:r w:rsidRPr="00E819F9">
        <w:rPr>
          <w:szCs w:val="28"/>
          <w:lang w:eastAsia="ar-SA"/>
        </w:rPr>
        <w:t xml:space="preserve">Института </w:t>
      </w:r>
      <w:hyperlink r:id="rId20" w:history="1">
        <w:r w:rsidRPr="00E819F9">
          <w:rPr>
            <w:color w:val="0000FF"/>
            <w:szCs w:val="28"/>
            <w:u w:val="single"/>
            <w:lang w:val="en-US" w:eastAsia="ar-SA"/>
          </w:rPr>
          <w:t>www</w:t>
        </w:r>
        <w:r w:rsidRPr="00E819F9">
          <w:rPr>
            <w:color w:val="0000FF"/>
            <w:szCs w:val="28"/>
            <w:u w:val="single"/>
            <w:lang w:eastAsia="ar-SA"/>
          </w:rPr>
          <w:t>.</w:t>
        </w:r>
        <w:proofErr w:type="spellStart"/>
        <w:r w:rsidRPr="00E819F9">
          <w:rPr>
            <w:color w:val="0000FF"/>
            <w:szCs w:val="28"/>
            <w:u w:val="single"/>
            <w:lang w:val="en-US" w:eastAsia="ar-SA"/>
          </w:rPr>
          <w:t>iro</w:t>
        </w:r>
        <w:proofErr w:type="spellEnd"/>
        <w:r w:rsidRPr="00E819F9">
          <w:rPr>
            <w:color w:val="0000FF"/>
            <w:szCs w:val="28"/>
            <w:u w:val="single"/>
            <w:lang w:eastAsia="ar-SA"/>
          </w:rPr>
          <w:t>.</w:t>
        </w:r>
        <w:proofErr w:type="spellStart"/>
        <w:r w:rsidRPr="00E819F9">
          <w:rPr>
            <w:color w:val="0000FF"/>
            <w:szCs w:val="28"/>
            <w:u w:val="single"/>
            <w:lang w:val="en-US" w:eastAsia="ar-SA"/>
          </w:rPr>
          <w:t>yar</w:t>
        </w:r>
        <w:proofErr w:type="spellEnd"/>
        <w:r w:rsidRPr="00E819F9">
          <w:rPr>
            <w:color w:val="0000FF"/>
            <w:szCs w:val="28"/>
            <w:u w:val="single"/>
            <w:lang w:eastAsia="ar-SA"/>
          </w:rPr>
          <w:t>.</w:t>
        </w:r>
        <w:proofErr w:type="spellStart"/>
        <w:r w:rsidRPr="00E819F9">
          <w:rPr>
            <w:color w:val="0000FF"/>
            <w:szCs w:val="28"/>
            <w:u w:val="single"/>
            <w:lang w:val="en-US" w:eastAsia="ar-SA"/>
          </w:rPr>
          <w:t>ru</w:t>
        </w:r>
        <w:proofErr w:type="spellEnd"/>
      </w:hyperlink>
      <w:r w:rsidRPr="00E819F9">
        <w:rPr>
          <w:szCs w:val="28"/>
        </w:rPr>
        <w:t>.</w:t>
      </w:r>
    </w:p>
    <w:p w14:paraId="6B8723AF" w14:textId="164E2868" w:rsidR="00825B3F" w:rsidRPr="00EA0B54" w:rsidRDefault="00825B3F" w:rsidP="00EA0B54">
      <w:pPr>
        <w:suppressAutoHyphens/>
        <w:spacing w:line="276" w:lineRule="auto"/>
        <w:jc w:val="right"/>
        <w:rPr>
          <w:i/>
          <w:szCs w:val="28"/>
          <w:lang w:eastAsia="ar-SA"/>
        </w:rPr>
      </w:pPr>
      <w:r>
        <w:rPr>
          <w:b/>
          <w:bCs/>
          <w:szCs w:val="28"/>
          <w:lang w:eastAsia="ar-SA"/>
        </w:rPr>
        <w:br w:type="page"/>
      </w:r>
    </w:p>
    <w:p w14:paraId="188742D7" w14:textId="643D638F" w:rsidR="00825B3F" w:rsidRPr="001C7B06" w:rsidRDefault="00825B3F" w:rsidP="001C7B06">
      <w:pPr>
        <w:pStyle w:val="2"/>
        <w:jc w:val="center"/>
        <w:rPr>
          <w:rFonts w:ascii="Times New Roman" w:eastAsia="+mn-ea" w:hAnsi="Times New Roman" w:cs="Times New Roman"/>
          <w:color w:val="auto"/>
          <w:sz w:val="28"/>
          <w:lang w:eastAsia="ar-SA"/>
        </w:rPr>
      </w:pPr>
      <w:bookmarkStart w:id="14" w:name="_Toc50488087"/>
      <w:r w:rsidRPr="001C7B06">
        <w:rPr>
          <w:rFonts w:ascii="Times New Roman" w:eastAsia="+mn-ea" w:hAnsi="Times New Roman" w:cs="Times New Roman"/>
          <w:color w:val="auto"/>
          <w:sz w:val="28"/>
          <w:lang w:eastAsia="ar-SA"/>
        </w:rPr>
        <w:t xml:space="preserve">Заявление </w:t>
      </w:r>
      <w:r w:rsidR="001C7B06" w:rsidRPr="001C7B06">
        <w:rPr>
          <w:rFonts w:ascii="Times New Roman" w:eastAsia="+mn-ea" w:hAnsi="Times New Roman" w:cs="Times New Roman"/>
          <w:color w:val="auto"/>
          <w:sz w:val="28"/>
          <w:lang w:eastAsia="ar-SA"/>
        </w:rPr>
        <w:br/>
      </w:r>
      <w:r w:rsidRPr="001C7B06">
        <w:rPr>
          <w:rFonts w:ascii="Times New Roman" w:eastAsia="+mn-ea" w:hAnsi="Times New Roman" w:cs="Times New Roman"/>
          <w:color w:val="auto"/>
          <w:sz w:val="28"/>
          <w:lang w:eastAsia="ar-SA"/>
        </w:rPr>
        <w:t>на участие в конкурсе среди школ, с низкими результатами обучения и школ, функционирующих в неблагоприятных социальных условиях, на лучшую программу перехода в эффективный режим работы</w:t>
      </w:r>
      <w:bookmarkEnd w:id="14"/>
    </w:p>
    <w:p w14:paraId="181BF2B2" w14:textId="77777777" w:rsidR="00825B3F" w:rsidRPr="00EA0B54" w:rsidRDefault="00825B3F" w:rsidP="00EA0B54">
      <w:pPr>
        <w:jc w:val="center"/>
        <w:rPr>
          <w:b/>
          <w:szCs w:val="28"/>
        </w:rPr>
      </w:pPr>
    </w:p>
    <w:p w14:paraId="033A602C" w14:textId="77777777" w:rsidR="00825B3F" w:rsidRDefault="00825B3F" w:rsidP="00630482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0E4E9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Сведения об организации-заявителе:</w:t>
      </w:r>
    </w:p>
    <w:p w14:paraId="76F7AC75" w14:textId="77777777" w:rsidR="000E4E9D" w:rsidRPr="000E4E9D" w:rsidRDefault="000E4E9D" w:rsidP="000E4E9D">
      <w:pPr>
        <w:pStyle w:val="a3"/>
        <w:spacing w:after="0" w:line="240" w:lineRule="auto"/>
        <w:ind w:left="644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825B3F" w:rsidRPr="00EA0B54" w14:paraId="110EF300" w14:textId="77777777" w:rsidTr="00267603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18832BA" w14:textId="77777777" w:rsidR="00825B3F" w:rsidRPr="00EA0B54" w:rsidRDefault="00825B3F" w:rsidP="00EA0B54">
            <w:pPr>
              <w:rPr>
                <w:rFonts w:eastAsia="Calibri"/>
                <w:sz w:val="24"/>
                <w:szCs w:val="24"/>
                <w:u w:val="single"/>
              </w:rPr>
            </w:pPr>
            <w:r w:rsidRPr="00EA0B54">
              <w:rPr>
                <w:rFonts w:eastAsia="Calibri"/>
                <w:sz w:val="24"/>
                <w:szCs w:val="24"/>
              </w:rPr>
              <w:t>1.11 ПОЛНОЕ НАИМЕНОВАНИЕ ОРГАНИЗАЦИИ</w:t>
            </w:r>
          </w:p>
        </w:tc>
      </w:tr>
      <w:tr w:rsidR="00825B3F" w:rsidRPr="00EA0B54" w14:paraId="151EDB43" w14:textId="77777777" w:rsidTr="00267603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920E0" w14:textId="77777777" w:rsidR="00825B3F" w:rsidRPr="00EA0B54" w:rsidRDefault="00825B3F" w:rsidP="00EA0B54">
            <w:pPr>
              <w:ind w:left="0" w:firstLine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825B3F" w:rsidRPr="00EA0B54" w14:paraId="177C3C09" w14:textId="77777777" w:rsidTr="00267603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BCE616B" w14:textId="77777777" w:rsidR="00825B3F" w:rsidRPr="00EA0B54" w:rsidRDefault="00825B3F" w:rsidP="00EA0B54">
            <w:pPr>
              <w:rPr>
                <w:rFonts w:eastAsia="Calibri"/>
                <w:sz w:val="24"/>
                <w:szCs w:val="24"/>
                <w:u w:val="single"/>
              </w:rPr>
            </w:pPr>
            <w:r w:rsidRPr="00EA0B54">
              <w:rPr>
                <w:rFonts w:eastAsia="Calibri"/>
                <w:sz w:val="24"/>
                <w:szCs w:val="24"/>
              </w:rPr>
              <w:t>1.2. ЮРИДИЧЕСКИЙ АДРЕС ОРГАНИЗАЦИИ</w:t>
            </w:r>
          </w:p>
        </w:tc>
      </w:tr>
      <w:tr w:rsidR="00825B3F" w:rsidRPr="00EA0B54" w14:paraId="4E1076CD" w14:textId="77777777" w:rsidTr="00267603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52B71" w14:textId="77777777" w:rsidR="00825B3F" w:rsidRPr="00EA0B54" w:rsidRDefault="00825B3F" w:rsidP="00EA0B54">
            <w:p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</w:tr>
      <w:tr w:rsidR="00825B3F" w:rsidRPr="00EA0B54" w14:paraId="6D4782DF" w14:textId="77777777" w:rsidTr="00267603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8AA6DE9" w14:textId="77777777" w:rsidR="00825B3F" w:rsidRPr="00EA0B54" w:rsidRDefault="00825B3F" w:rsidP="00EA0B54">
            <w:pPr>
              <w:rPr>
                <w:rFonts w:eastAsia="Calibri"/>
                <w:sz w:val="24"/>
                <w:szCs w:val="24"/>
                <w:u w:val="single"/>
              </w:rPr>
            </w:pPr>
            <w:r w:rsidRPr="00EA0B54">
              <w:rPr>
                <w:rFonts w:eastAsia="Calibri"/>
                <w:sz w:val="24"/>
                <w:szCs w:val="24"/>
              </w:rPr>
              <w:t>1.3. ДОЛЖНОСТЬ, ФАМИЛИЯ, ИМЯ, ОТЧЕСТВО РУКОВОДИТЕЛЯ ОРГАНИЗАЦИИ</w:t>
            </w:r>
          </w:p>
        </w:tc>
      </w:tr>
      <w:tr w:rsidR="00825B3F" w:rsidRPr="00EA0B54" w14:paraId="04922427" w14:textId="77777777" w:rsidTr="00267603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5E6BF" w14:textId="77777777" w:rsidR="00825B3F" w:rsidRPr="00EA0B54" w:rsidRDefault="00825B3F" w:rsidP="00EA0B54">
            <w:p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</w:tr>
      <w:tr w:rsidR="00825B3F" w:rsidRPr="00EA0B54" w14:paraId="08469515" w14:textId="77777777" w:rsidTr="00267603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5819BE5" w14:textId="77777777" w:rsidR="00825B3F" w:rsidRPr="00EA0B54" w:rsidRDefault="00825B3F" w:rsidP="00EA0B54">
            <w:pPr>
              <w:rPr>
                <w:rFonts w:eastAsia="Calibri"/>
                <w:sz w:val="24"/>
                <w:szCs w:val="24"/>
                <w:u w:val="single"/>
              </w:rPr>
            </w:pPr>
            <w:r w:rsidRPr="00EA0B54">
              <w:rPr>
                <w:rFonts w:eastAsia="Calibri"/>
                <w:sz w:val="24"/>
                <w:szCs w:val="24"/>
              </w:rPr>
              <w:t>1.4. НОМЕР ТЕЛЕФОНА, ФАКСА ОРГАНИЗАЦИИ</w:t>
            </w:r>
          </w:p>
        </w:tc>
      </w:tr>
      <w:tr w:rsidR="00825B3F" w:rsidRPr="00EA0B54" w14:paraId="2A18F6F5" w14:textId="77777777" w:rsidTr="00267603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597B0" w14:textId="77777777" w:rsidR="00825B3F" w:rsidRPr="00EA0B54" w:rsidRDefault="00825B3F" w:rsidP="00EA0B54">
            <w:p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</w:tr>
      <w:tr w:rsidR="00825B3F" w:rsidRPr="00EA0B54" w14:paraId="59DD27A2" w14:textId="77777777" w:rsidTr="00267603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AC6DB70" w14:textId="77777777" w:rsidR="00825B3F" w:rsidRPr="00EA0B54" w:rsidRDefault="00825B3F" w:rsidP="00EA0B54">
            <w:pPr>
              <w:rPr>
                <w:rFonts w:eastAsia="Calibri"/>
                <w:sz w:val="24"/>
                <w:szCs w:val="24"/>
                <w:u w:val="single"/>
              </w:rPr>
            </w:pPr>
            <w:r w:rsidRPr="00EA0B54">
              <w:rPr>
                <w:rFonts w:eastAsia="Calibri"/>
                <w:sz w:val="24"/>
                <w:szCs w:val="24"/>
              </w:rPr>
              <w:t>1.5. АДРЕСА ЭЛЕКТРОННОЙ ПОЧТЫ И ОФИЦИАЛЬНОГО САЙТА ОРГАНИЗАЦИИ-ЗАЯВИТЕЛЯ В ИНФОРМАЦИОННО-КОММУНИКАЦИОННОЙ СЕТИ «ИНТЕРНЕТ»</w:t>
            </w:r>
          </w:p>
        </w:tc>
      </w:tr>
      <w:tr w:rsidR="00825B3F" w:rsidRPr="00EA0B54" w14:paraId="591C5078" w14:textId="77777777" w:rsidTr="00267603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B814D" w14:textId="77777777" w:rsidR="00825B3F" w:rsidRPr="00EA0B54" w:rsidRDefault="00825B3F" w:rsidP="00EA0B54">
            <w:p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</w:tr>
    </w:tbl>
    <w:p w14:paraId="2E480235" w14:textId="77777777" w:rsidR="00825B3F" w:rsidRPr="00EA0B54" w:rsidRDefault="00825B3F" w:rsidP="00D15968"/>
    <w:p w14:paraId="1B897356" w14:textId="77777777" w:rsidR="00825B3F" w:rsidRPr="00EA0B54" w:rsidRDefault="00825B3F" w:rsidP="00630482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EA0B5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Сведения о Программе: </w:t>
      </w:r>
    </w:p>
    <w:p w14:paraId="031A7A0B" w14:textId="77777777" w:rsidR="00825B3F" w:rsidRPr="00EA0B54" w:rsidRDefault="00825B3F" w:rsidP="00EA0B54">
      <w:pPr>
        <w:rPr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825B3F" w:rsidRPr="00EA0B54" w14:paraId="14F95505" w14:textId="77777777" w:rsidTr="00267603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C8BCA2" w14:textId="77777777" w:rsidR="00825B3F" w:rsidRPr="00EA0B54" w:rsidRDefault="00825B3F" w:rsidP="00EA0B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0B54">
              <w:rPr>
                <w:rFonts w:ascii="Times New Roman" w:hAnsi="Times New Roman"/>
                <w:sz w:val="24"/>
                <w:szCs w:val="24"/>
              </w:rPr>
              <w:t xml:space="preserve">2.1.НАИМЕНОВАНИЕ ПРОГРАММЫ </w:t>
            </w:r>
          </w:p>
        </w:tc>
      </w:tr>
      <w:tr w:rsidR="00825B3F" w:rsidRPr="00EA0B54" w14:paraId="2A179F6B" w14:textId="77777777" w:rsidTr="00267603">
        <w:trPr>
          <w:trHeight w:val="25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053B1" w14:textId="77777777" w:rsidR="00825B3F" w:rsidRPr="00EA0B54" w:rsidRDefault="00825B3F" w:rsidP="00EA0B54">
            <w:p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</w:tr>
      <w:tr w:rsidR="00825B3F" w:rsidRPr="00EA0B54" w14:paraId="5A0D40B7" w14:textId="77777777" w:rsidTr="00267603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4B97D9" w14:textId="77777777" w:rsidR="00825B3F" w:rsidRPr="00EA0B54" w:rsidRDefault="00825B3F" w:rsidP="00EA0B54">
            <w:pPr>
              <w:rPr>
                <w:rFonts w:eastAsia="Calibri"/>
                <w:sz w:val="24"/>
                <w:szCs w:val="24"/>
              </w:rPr>
            </w:pPr>
            <w:r w:rsidRPr="00EA0B54">
              <w:rPr>
                <w:rFonts w:eastAsia="Calibri"/>
                <w:sz w:val="24"/>
                <w:szCs w:val="24"/>
              </w:rPr>
              <w:t xml:space="preserve">2.2. ЦЕЛЬ ПРОГРАММЫ </w:t>
            </w:r>
          </w:p>
        </w:tc>
      </w:tr>
      <w:tr w:rsidR="00825B3F" w:rsidRPr="00EA0B54" w14:paraId="3C472F05" w14:textId="77777777" w:rsidTr="00267603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9B2A5" w14:textId="77777777" w:rsidR="00825B3F" w:rsidRPr="00EA0B54" w:rsidRDefault="00825B3F" w:rsidP="00EA0B54">
            <w:p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</w:tr>
      <w:tr w:rsidR="00825B3F" w:rsidRPr="00EA0B54" w14:paraId="66693A71" w14:textId="77777777" w:rsidTr="00267603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1E3ACCF" w14:textId="77777777" w:rsidR="00825B3F" w:rsidRPr="00EA0B54" w:rsidRDefault="00825B3F" w:rsidP="00EA0B54">
            <w:pPr>
              <w:rPr>
                <w:rFonts w:eastAsia="Calibri"/>
                <w:sz w:val="24"/>
                <w:szCs w:val="24"/>
              </w:rPr>
            </w:pPr>
            <w:r w:rsidRPr="00EA0B54">
              <w:rPr>
                <w:rFonts w:eastAsia="Calibri"/>
                <w:sz w:val="24"/>
                <w:szCs w:val="24"/>
              </w:rPr>
              <w:t>2.3. ЗАДАЧИ ПРОГРАММЫ</w:t>
            </w:r>
          </w:p>
        </w:tc>
      </w:tr>
      <w:tr w:rsidR="00825B3F" w:rsidRPr="00EA0B54" w14:paraId="0BED8ABF" w14:textId="77777777" w:rsidTr="00267603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37B49" w14:textId="77777777" w:rsidR="00825B3F" w:rsidRPr="00EA0B54" w:rsidRDefault="00825B3F" w:rsidP="00EA0B54">
            <w:p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</w:tr>
      <w:tr w:rsidR="00825B3F" w:rsidRPr="00EA0B54" w14:paraId="4D55B8BE" w14:textId="77777777" w:rsidTr="00267603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2F07217" w14:textId="77777777" w:rsidR="00825B3F" w:rsidRPr="00EA0B54" w:rsidRDefault="00825B3F" w:rsidP="00EA0B54">
            <w:pPr>
              <w:rPr>
                <w:rFonts w:eastAsia="Calibri"/>
                <w:sz w:val="24"/>
                <w:szCs w:val="24"/>
              </w:rPr>
            </w:pPr>
            <w:r w:rsidRPr="00EA0B54">
              <w:rPr>
                <w:rFonts w:eastAsia="Calibri"/>
                <w:sz w:val="24"/>
                <w:szCs w:val="24"/>
              </w:rPr>
              <w:t>2.4. ПРИОРИТЕТЫ ПРОГРАММЫ</w:t>
            </w:r>
          </w:p>
        </w:tc>
      </w:tr>
      <w:tr w:rsidR="00825B3F" w:rsidRPr="00EA0B54" w14:paraId="4289818C" w14:textId="77777777" w:rsidTr="00267603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B946A" w14:textId="77777777" w:rsidR="00825B3F" w:rsidRPr="00EA0B54" w:rsidRDefault="00825B3F" w:rsidP="00EA0B54">
            <w:p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</w:tr>
      <w:tr w:rsidR="00825B3F" w:rsidRPr="00EA0B54" w14:paraId="7B59A600" w14:textId="77777777" w:rsidTr="00267603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03BA5F0" w14:textId="77777777" w:rsidR="00825B3F" w:rsidRPr="00EA0B54" w:rsidRDefault="00825B3F" w:rsidP="00EA0B54">
            <w:pPr>
              <w:rPr>
                <w:rFonts w:eastAsia="Calibri"/>
                <w:sz w:val="24"/>
                <w:szCs w:val="24"/>
              </w:rPr>
            </w:pPr>
            <w:r w:rsidRPr="00EA0B54">
              <w:rPr>
                <w:rFonts w:eastAsia="Calibri"/>
                <w:sz w:val="24"/>
                <w:szCs w:val="24"/>
              </w:rPr>
              <w:t>2.5.СРОК РЕАЛИЗАЦИИ ПРОГРАММЫ</w:t>
            </w:r>
          </w:p>
        </w:tc>
      </w:tr>
      <w:tr w:rsidR="00825B3F" w:rsidRPr="00EA0B54" w14:paraId="4CCB51E7" w14:textId="77777777" w:rsidTr="00267603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75C43" w14:textId="77777777" w:rsidR="00825B3F" w:rsidRPr="00EA0B54" w:rsidRDefault="00825B3F" w:rsidP="00EA0B54">
            <w:p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</w:tr>
      <w:tr w:rsidR="00825B3F" w:rsidRPr="00EA0B54" w14:paraId="5C4DFA7A" w14:textId="77777777" w:rsidTr="00267603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F11E369" w14:textId="77777777" w:rsidR="00825B3F" w:rsidRPr="00EA0B54" w:rsidRDefault="00825B3F" w:rsidP="00EA0B54">
            <w:pPr>
              <w:rPr>
                <w:rFonts w:eastAsia="Calibri"/>
                <w:sz w:val="24"/>
                <w:szCs w:val="24"/>
              </w:rPr>
            </w:pPr>
            <w:r w:rsidRPr="00EA0B54">
              <w:rPr>
                <w:rFonts w:eastAsia="Calibri"/>
                <w:sz w:val="24"/>
                <w:szCs w:val="24"/>
              </w:rPr>
              <w:t>2.6. ОЖИДАЕМЫЕ РЕЗУЛЬТАТЫ РЕАЛИЗАЦИИ ПРОГРАММЫ (количественные и качественные по каждому приоритету)</w:t>
            </w:r>
          </w:p>
        </w:tc>
      </w:tr>
      <w:tr w:rsidR="00825B3F" w:rsidRPr="00EA0B54" w14:paraId="72EAFA70" w14:textId="77777777" w:rsidTr="00267603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69FBE" w14:textId="77777777" w:rsidR="00825B3F" w:rsidRPr="00EA0B54" w:rsidRDefault="00825B3F" w:rsidP="00EA0B54">
            <w:p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</w:tr>
    </w:tbl>
    <w:p w14:paraId="3B96804A" w14:textId="77777777" w:rsidR="00825B3F" w:rsidRDefault="00825B3F" w:rsidP="00EA0B54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9FEDEE" w14:textId="77777777" w:rsidR="000E4E9D" w:rsidRDefault="000E4E9D" w:rsidP="00EA0B54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778CD2" w14:textId="77777777" w:rsidR="000E4E9D" w:rsidRDefault="000E4E9D" w:rsidP="00EA0B54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620118" w14:textId="77777777" w:rsidR="000E4E9D" w:rsidRDefault="000E4E9D" w:rsidP="00EA0B54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D0E763" w14:textId="77777777" w:rsidR="000E4E9D" w:rsidRDefault="000E4E9D" w:rsidP="00EA0B54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498980" w14:textId="77777777" w:rsidR="000E4E9D" w:rsidRDefault="000E4E9D" w:rsidP="00EA0B54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70EA6F" w14:textId="77777777" w:rsidR="008132C9" w:rsidRPr="00EA0B54" w:rsidRDefault="008132C9" w:rsidP="00EA0B54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C47C6A" w14:textId="77777777" w:rsidR="00825B3F" w:rsidRPr="00EA0B54" w:rsidRDefault="00825B3F" w:rsidP="00630482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B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A0B5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Ресурсное обеспечение программы</w:t>
      </w:r>
      <w:r w:rsidRPr="00EA0B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7E5A6B4" w14:textId="77777777" w:rsidR="00825B3F" w:rsidRPr="00EA0B54" w:rsidRDefault="00825B3F" w:rsidP="00EA0B54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8"/>
        <w:gridCol w:w="3802"/>
        <w:gridCol w:w="4246"/>
      </w:tblGrid>
      <w:tr w:rsidR="00825B3F" w:rsidRPr="00EA0B54" w14:paraId="5C0FD6D8" w14:textId="77777777" w:rsidTr="00267603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0392A12" w14:textId="77777777" w:rsidR="00825B3F" w:rsidRPr="00EA0B54" w:rsidRDefault="00825B3F" w:rsidP="00EA0B54">
            <w:pPr>
              <w:rPr>
                <w:rFonts w:eastAsia="Calibri"/>
                <w:sz w:val="24"/>
                <w:szCs w:val="24"/>
              </w:rPr>
            </w:pPr>
            <w:r w:rsidRPr="00EA0B54">
              <w:rPr>
                <w:rFonts w:eastAsia="Calibri"/>
                <w:sz w:val="24"/>
                <w:szCs w:val="24"/>
              </w:rPr>
              <w:t>3.1.КАДРОВОЕ ОБЕСПЕЧЕНИЕ ПРОГРАММЫ</w:t>
            </w:r>
          </w:p>
        </w:tc>
      </w:tr>
      <w:tr w:rsidR="00825B3F" w:rsidRPr="00EA0B54" w14:paraId="0F9EC93D" w14:textId="77777777" w:rsidTr="00EA0B54">
        <w:trPr>
          <w:trHeight w:val="8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2024B" w14:textId="77777777" w:rsidR="00825B3F" w:rsidRPr="00EA0B54" w:rsidRDefault="00825B3F" w:rsidP="00EA0B54">
            <w:pPr>
              <w:ind w:left="29" w:firstLine="0"/>
              <w:rPr>
                <w:rFonts w:eastAsia="Calibri"/>
                <w:sz w:val="24"/>
                <w:szCs w:val="24"/>
              </w:rPr>
            </w:pPr>
            <w:r w:rsidRPr="00EA0B54">
              <w:rPr>
                <w:rFonts w:eastAsia="Calibri"/>
                <w:sz w:val="24"/>
                <w:szCs w:val="24"/>
              </w:rPr>
              <w:t>N п/п</w:t>
            </w:r>
          </w:p>
          <w:p w14:paraId="560EF1AE" w14:textId="77777777" w:rsidR="00825B3F" w:rsidRPr="00EA0B54" w:rsidRDefault="00825B3F" w:rsidP="00EA0B5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A7269" w14:textId="77777777" w:rsidR="00825B3F" w:rsidRPr="00EA0B54" w:rsidRDefault="00825B3F" w:rsidP="00EA0B54">
            <w:pPr>
              <w:ind w:left="-149"/>
              <w:jc w:val="left"/>
              <w:rPr>
                <w:rFonts w:eastAsia="Calibri"/>
                <w:sz w:val="24"/>
                <w:szCs w:val="24"/>
              </w:rPr>
            </w:pPr>
            <w:r w:rsidRPr="00EA0B54">
              <w:rPr>
                <w:rFonts w:eastAsia="Calibri"/>
                <w:sz w:val="24"/>
                <w:szCs w:val="24"/>
              </w:rPr>
              <w:t>Ф.И.О. сотрудника, должность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3E396" w14:textId="77777777" w:rsidR="00825B3F" w:rsidRPr="00EA0B54" w:rsidRDefault="00825B3F" w:rsidP="00EA0B54">
            <w:pPr>
              <w:ind w:left="154" w:firstLine="142"/>
              <w:rPr>
                <w:rFonts w:eastAsia="Calibri"/>
                <w:sz w:val="24"/>
                <w:szCs w:val="24"/>
              </w:rPr>
            </w:pPr>
            <w:r w:rsidRPr="00EA0B54">
              <w:rPr>
                <w:rFonts w:eastAsia="Calibri"/>
                <w:sz w:val="24"/>
                <w:szCs w:val="24"/>
              </w:rPr>
              <w:t>Функции сотрудника при реализации программы</w:t>
            </w:r>
          </w:p>
        </w:tc>
      </w:tr>
      <w:tr w:rsidR="00825B3F" w:rsidRPr="00EA0B54" w14:paraId="184FF3C3" w14:textId="77777777" w:rsidTr="0026760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AD12C" w14:textId="77777777" w:rsidR="00825B3F" w:rsidRPr="00EA0B54" w:rsidRDefault="00825B3F" w:rsidP="00EA0B5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75EAD" w14:textId="77777777" w:rsidR="00825B3F" w:rsidRPr="00EA0B54" w:rsidRDefault="00825B3F" w:rsidP="00EA0B5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7D695" w14:textId="77777777" w:rsidR="00825B3F" w:rsidRPr="00EA0B54" w:rsidRDefault="00825B3F" w:rsidP="00EA0B5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25B3F" w:rsidRPr="00EA0B54" w14:paraId="0DDC3A8C" w14:textId="77777777" w:rsidTr="0026760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74D51" w14:textId="77777777" w:rsidR="00825B3F" w:rsidRPr="00EA0B54" w:rsidRDefault="00825B3F" w:rsidP="00EA0B5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DEF39" w14:textId="77777777" w:rsidR="00825B3F" w:rsidRPr="00EA0B54" w:rsidRDefault="00825B3F" w:rsidP="00EA0B5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F2C88" w14:textId="77777777" w:rsidR="00825B3F" w:rsidRPr="00EA0B54" w:rsidRDefault="00825B3F" w:rsidP="00EA0B5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25B3F" w:rsidRPr="00EA0B54" w14:paraId="1E5CC65F" w14:textId="77777777" w:rsidTr="0026760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EB7DE" w14:textId="77777777" w:rsidR="00825B3F" w:rsidRPr="00EA0B54" w:rsidRDefault="00825B3F" w:rsidP="00EA0B5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0A387" w14:textId="77777777" w:rsidR="00825B3F" w:rsidRPr="00EA0B54" w:rsidRDefault="00825B3F" w:rsidP="00EA0B5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E50C1" w14:textId="77777777" w:rsidR="00825B3F" w:rsidRPr="00EA0B54" w:rsidRDefault="00825B3F" w:rsidP="00EA0B5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25B3F" w:rsidRPr="00EA0B54" w14:paraId="0283A433" w14:textId="77777777" w:rsidTr="00267603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832DE36" w14:textId="77777777" w:rsidR="00825B3F" w:rsidRPr="00EA0B54" w:rsidRDefault="00825B3F" w:rsidP="00EA0B54">
            <w:pPr>
              <w:rPr>
                <w:rFonts w:eastAsia="Calibri"/>
                <w:sz w:val="24"/>
                <w:szCs w:val="24"/>
              </w:rPr>
            </w:pPr>
            <w:r w:rsidRPr="00EA0B54">
              <w:rPr>
                <w:rFonts w:eastAsia="Calibri"/>
                <w:sz w:val="24"/>
                <w:szCs w:val="24"/>
              </w:rPr>
              <w:t>3.2.НОРМАТИВНОЕ ОБЕСПЕЧЕНИЕ ПРОГРАММЫ</w:t>
            </w:r>
          </w:p>
        </w:tc>
      </w:tr>
      <w:tr w:rsidR="00825B3F" w:rsidRPr="00EA0B54" w14:paraId="60171511" w14:textId="77777777" w:rsidTr="0026760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52A26" w14:textId="5E20D237" w:rsidR="00825B3F" w:rsidRPr="00EA0B54" w:rsidRDefault="00825B3F" w:rsidP="00EA0B54">
            <w:pPr>
              <w:tabs>
                <w:tab w:val="left" w:pos="454"/>
              </w:tabs>
              <w:ind w:left="0" w:firstLine="0"/>
              <w:rPr>
                <w:rFonts w:eastAsia="Calibri"/>
                <w:sz w:val="24"/>
                <w:szCs w:val="24"/>
              </w:rPr>
            </w:pPr>
            <w:proofErr w:type="spellStart"/>
            <w:r w:rsidRPr="00EA0B54">
              <w:rPr>
                <w:rFonts w:eastAsia="Calibri"/>
                <w:sz w:val="24"/>
                <w:szCs w:val="24"/>
              </w:rPr>
              <w:t>Nп</w:t>
            </w:r>
            <w:proofErr w:type="spellEnd"/>
            <w:r w:rsidRPr="00EA0B54">
              <w:rPr>
                <w:rFonts w:eastAsia="Calibri"/>
                <w:sz w:val="24"/>
                <w:szCs w:val="24"/>
              </w:rPr>
              <w:t>/п</w:t>
            </w:r>
          </w:p>
          <w:p w14:paraId="332EF25C" w14:textId="77777777" w:rsidR="00825B3F" w:rsidRPr="00EA0B54" w:rsidRDefault="00825B3F" w:rsidP="00EA0B5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48552" w14:textId="77777777" w:rsidR="00825B3F" w:rsidRPr="00EA0B54" w:rsidRDefault="00825B3F" w:rsidP="00EA0B54">
            <w:pPr>
              <w:ind w:left="7"/>
              <w:rPr>
                <w:rFonts w:eastAsia="Calibri"/>
                <w:sz w:val="24"/>
                <w:szCs w:val="24"/>
              </w:rPr>
            </w:pPr>
            <w:r w:rsidRPr="00EA0B54">
              <w:rPr>
                <w:rFonts w:eastAsia="Calibri"/>
                <w:sz w:val="24"/>
                <w:szCs w:val="24"/>
              </w:rPr>
              <w:t xml:space="preserve">Наименование нормативного документа (локального акта школы), в соответствии с которым осуществляется реализация программы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B62B8" w14:textId="77777777" w:rsidR="00825B3F" w:rsidRPr="00EA0B54" w:rsidRDefault="00825B3F" w:rsidP="00EA0B54">
            <w:pPr>
              <w:ind w:left="-54"/>
              <w:rPr>
                <w:rFonts w:eastAsia="Calibri"/>
                <w:sz w:val="24"/>
                <w:szCs w:val="24"/>
              </w:rPr>
            </w:pPr>
            <w:r w:rsidRPr="00EA0B54">
              <w:rPr>
                <w:rFonts w:eastAsia="Calibri"/>
                <w:sz w:val="24"/>
                <w:szCs w:val="24"/>
              </w:rPr>
              <w:t>Краткое обоснование включения нормативного документа (локального акта школы) в нормативное обеспечение проекта</w:t>
            </w:r>
          </w:p>
        </w:tc>
      </w:tr>
      <w:tr w:rsidR="00825B3F" w:rsidRPr="00EA0B54" w14:paraId="64D59349" w14:textId="77777777" w:rsidTr="0026760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0206A" w14:textId="77777777" w:rsidR="00825B3F" w:rsidRPr="00EA0B54" w:rsidRDefault="00825B3F" w:rsidP="00EA0B5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86A48" w14:textId="77777777" w:rsidR="00825B3F" w:rsidRPr="00EA0B54" w:rsidRDefault="00825B3F" w:rsidP="00EA0B5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23C06" w14:textId="77777777" w:rsidR="00825B3F" w:rsidRPr="00EA0B54" w:rsidRDefault="00825B3F" w:rsidP="00EA0B5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25B3F" w:rsidRPr="00EA0B54" w14:paraId="5C18FC51" w14:textId="77777777" w:rsidTr="0026760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040F1" w14:textId="77777777" w:rsidR="00825B3F" w:rsidRPr="00EA0B54" w:rsidRDefault="00825B3F" w:rsidP="00EA0B5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84D33" w14:textId="77777777" w:rsidR="00825B3F" w:rsidRPr="00EA0B54" w:rsidRDefault="00825B3F" w:rsidP="00EA0B5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64385" w14:textId="77777777" w:rsidR="00825B3F" w:rsidRPr="00EA0B54" w:rsidRDefault="00825B3F" w:rsidP="00EA0B5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25B3F" w:rsidRPr="00EA0B54" w14:paraId="15F8E070" w14:textId="77777777" w:rsidTr="0026760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48655" w14:textId="77777777" w:rsidR="00825B3F" w:rsidRPr="00EA0B54" w:rsidRDefault="00825B3F" w:rsidP="00EA0B5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25067" w14:textId="77777777" w:rsidR="00825B3F" w:rsidRPr="00EA0B54" w:rsidRDefault="00825B3F" w:rsidP="00EA0B5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38458" w14:textId="77777777" w:rsidR="00825B3F" w:rsidRPr="00EA0B54" w:rsidRDefault="00825B3F" w:rsidP="00EA0B54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07C6F292" w14:textId="77777777" w:rsidR="00825B3F" w:rsidRPr="00EA0B54" w:rsidRDefault="00825B3F" w:rsidP="00EA0B54">
      <w:pPr>
        <w:rPr>
          <w:sz w:val="24"/>
          <w:szCs w:val="24"/>
        </w:rPr>
      </w:pPr>
    </w:p>
    <w:p w14:paraId="76548242" w14:textId="77777777" w:rsidR="00825B3F" w:rsidRPr="00EA0B54" w:rsidRDefault="00825B3F" w:rsidP="00EA0B54">
      <w:pPr>
        <w:suppressAutoHyphens/>
        <w:jc w:val="center"/>
        <w:rPr>
          <w:b/>
          <w:sz w:val="24"/>
          <w:szCs w:val="24"/>
          <w:lang w:eastAsia="ar-SA"/>
        </w:rPr>
      </w:pPr>
    </w:p>
    <w:p w14:paraId="23161929" w14:textId="77777777" w:rsidR="00825B3F" w:rsidRPr="00EA0B54" w:rsidRDefault="00825B3F" w:rsidP="00EA0B54">
      <w:pPr>
        <w:suppressAutoHyphens/>
        <w:rPr>
          <w:szCs w:val="28"/>
          <w:lang w:eastAsia="ar-SA"/>
        </w:rPr>
      </w:pPr>
      <w:r w:rsidRPr="00EA0B54">
        <w:rPr>
          <w:rFonts w:eastAsia="+mn-ea"/>
          <w:szCs w:val="28"/>
          <w:lang w:eastAsia="ar-SA"/>
        </w:rPr>
        <w:t xml:space="preserve">Руководитель </w:t>
      </w:r>
    </w:p>
    <w:p w14:paraId="21D0050D" w14:textId="7FCB628C" w:rsidR="00825B3F" w:rsidRPr="00EA0B54" w:rsidRDefault="00825B3F" w:rsidP="00EA0B54">
      <w:pPr>
        <w:suppressAutoHyphens/>
        <w:rPr>
          <w:rFonts w:eastAsia="+mn-ea"/>
          <w:szCs w:val="28"/>
          <w:lang w:eastAsia="ar-SA"/>
        </w:rPr>
      </w:pPr>
      <w:r w:rsidRPr="00EA0B54">
        <w:rPr>
          <w:rFonts w:eastAsia="+mn-ea"/>
          <w:szCs w:val="28"/>
          <w:lang w:eastAsia="ar-SA"/>
        </w:rPr>
        <w:t>об</w:t>
      </w:r>
      <w:r w:rsidR="00375F82">
        <w:rPr>
          <w:rFonts w:eastAsia="+mn-ea"/>
          <w:szCs w:val="28"/>
          <w:lang w:eastAsia="ar-SA"/>
        </w:rPr>
        <w:t xml:space="preserve">разовательной       </w:t>
      </w:r>
      <w:r w:rsidRPr="00EA0B54">
        <w:rPr>
          <w:rFonts w:eastAsia="+mn-ea"/>
          <w:szCs w:val="28"/>
          <w:lang w:eastAsia="ar-SA"/>
        </w:rPr>
        <w:t>___________            ______________________</w:t>
      </w:r>
    </w:p>
    <w:p w14:paraId="445E7E51" w14:textId="2339CF45" w:rsidR="00825B3F" w:rsidRPr="00EA0B54" w:rsidRDefault="00825B3F" w:rsidP="00EA0B54">
      <w:pPr>
        <w:suppressAutoHyphens/>
        <w:spacing w:after="120"/>
        <w:rPr>
          <w:szCs w:val="28"/>
          <w:lang w:eastAsia="ar-SA"/>
        </w:rPr>
      </w:pPr>
      <w:r w:rsidRPr="00EA0B54">
        <w:rPr>
          <w:rFonts w:eastAsia="+mn-ea"/>
          <w:szCs w:val="28"/>
          <w:lang w:eastAsia="ar-SA"/>
        </w:rPr>
        <w:t xml:space="preserve">организации </w:t>
      </w:r>
      <w:r w:rsidR="00375F82">
        <w:rPr>
          <w:rFonts w:eastAsia="+mn-ea"/>
          <w:szCs w:val="28"/>
          <w:lang w:eastAsia="ar-SA"/>
        </w:rPr>
        <w:t xml:space="preserve">            </w:t>
      </w:r>
      <w:proofErr w:type="gramStart"/>
      <w:r w:rsidR="00375F82">
        <w:rPr>
          <w:rFonts w:eastAsia="+mn-ea"/>
          <w:szCs w:val="28"/>
          <w:lang w:eastAsia="ar-SA"/>
        </w:rPr>
        <w:t xml:space="preserve">  </w:t>
      </w:r>
      <w:r w:rsidRPr="00EA0B54">
        <w:rPr>
          <w:rFonts w:eastAsia="+mn-ea"/>
          <w:szCs w:val="28"/>
          <w:lang w:eastAsia="ar-SA"/>
        </w:rPr>
        <w:t xml:space="preserve"> (</w:t>
      </w:r>
      <w:proofErr w:type="gramEnd"/>
      <w:r w:rsidRPr="00EA0B54">
        <w:rPr>
          <w:rFonts w:eastAsia="+mn-ea"/>
          <w:szCs w:val="28"/>
          <w:lang w:eastAsia="ar-SA"/>
        </w:rPr>
        <w:t>подпись)</w:t>
      </w:r>
      <w:r w:rsidRPr="00EA0B54">
        <w:rPr>
          <w:szCs w:val="28"/>
          <w:lang w:eastAsia="ar-SA"/>
        </w:rPr>
        <w:t xml:space="preserve">                   </w:t>
      </w:r>
      <w:r w:rsidRPr="00EA0B54">
        <w:rPr>
          <w:rFonts w:eastAsia="+mn-ea"/>
          <w:szCs w:val="28"/>
          <w:lang w:eastAsia="ar-SA"/>
        </w:rPr>
        <w:t>(расшифровка подписи)</w:t>
      </w:r>
    </w:p>
    <w:p w14:paraId="7820C4E9" w14:textId="7BD15823" w:rsidR="00825B3F" w:rsidRPr="008132C9" w:rsidRDefault="00375F82" w:rsidP="00375F82">
      <w:pPr>
        <w:spacing w:after="0"/>
        <w:ind w:left="0" w:right="0" w:firstLine="0"/>
        <w:jc w:val="center"/>
        <w:rPr>
          <w:rStyle w:val="10"/>
          <w:rFonts w:eastAsia="+mn-ea"/>
          <w:sz w:val="28"/>
          <w:u w:val="none"/>
          <w:lang w:eastAsia="ar-SA"/>
        </w:rPr>
      </w:pPr>
      <w:r>
        <w:rPr>
          <w:rFonts w:eastAsia="+mn-ea"/>
          <w:szCs w:val="28"/>
          <w:lang w:eastAsia="ar-SA"/>
        </w:rPr>
        <w:t xml:space="preserve">                        </w:t>
      </w:r>
      <w:r w:rsidR="00825B3F" w:rsidRPr="00EA0B54">
        <w:rPr>
          <w:rFonts w:eastAsia="+mn-ea"/>
          <w:szCs w:val="28"/>
          <w:lang w:eastAsia="ar-SA"/>
        </w:rPr>
        <w:t>М.П.</w:t>
      </w:r>
      <w:r w:rsidR="00825B3F" w:rsidRPr="00EA0B54">
        <w:rPr>
          <w:bCs/>
          <w:szCs w:val="28"/>
          <w:lang w:eastAsia="ar-SA"/>
        </w:rPr>
        <w:br w:type="page"/>
      </w:r>
    </w:p>
    <w:p w14:paraId="1C2F1688" w14:textId="338E2F31" w:rsidR="00825B3F" w:rsidRPr="001C7B06" w:rsidRDefault="001C7B06" w:rsidP="001C7B06">
      <w:pPr>
        <w:pStyle w:val="1"/>
        <w:jc w:val="right"/>
        <w:rPr>
          <w:sz w:val="28"/>
          <w:u w:val="none"/>
        </w:rPr>
      </w:pPr>
      <w:bookmarkStart w:id="15" w:name="_Toc50488088"/>
      <w:r w:rsidRPr="001C7B06">
        <w:rPr>
          <w:i/>
          <w:sz w:val="28"/>
          <w:u w:val="none"/>
        </w:rPr>
        <w:t>Приложение 1.</w:t>
      </w:r>
      <w:r w:rsidRPr="001C7B06">
        <w:rPr>
          <w:sz w:val="28"/>
          <w:u w:val="none"/>
        </w:rPr>
        <w:t xml:space="preserve"> </w:t>
      </w:r>
      <w:r w:rsidRPr="001C7B06">
        <w:rPr>
          <w:sz w:val="28"/>
          <w:u w:val="none"/>
        </w:rPr>
        <w:br/>
        <w:t>Структура Программы</w:t>
      </w:r>
      <w:bookmarkEnd w:id="15"/>
    </w:p>
    <w:p w14:paraId="55802ADC" w14:textId="77777777" w:rsidR="00825B3F" w:rsidRDefault="00825B3F" w:rsidP="00630482">
      <w:pPr>
        <w:numPr>
          <w:ilvl w:val="0"/>
          <w:numId w:val="20"/>
        </w:numPr>
        <w:spacing w:after="0"/>
        <w:ind w:right="0"/>
      </w:pPr>
      <w:r>
        <w:t xml:space="preserve">Титульный лист Программы  </w:t>
      </w:r>
    </w:p>
    <w:p w14:paraId="30F91064" w14:textId="77777777" w:rsidR="00825B3F" w:rsidRDefault="00825B3F" w:rsidP="00630482">
      <w:pPr>
        <w:numPr>
          <w:ilvl w:val="0"/>
          <w:numId w:val="20"/>
        </w:numPr>
        <w:spacing w:after="0"/>
        <w:ind w:right="0"/>
      </w:pPr>
      <w:r>
        <w:t xml:space="preserve">Паспорт Программы.  </w:t>
      </w:r>
    </w:p>
    <w:p w14:paraId="5DF69754" w14:textId="77777777" w:rsidR="00825B3F" w:rsidRDefault="00825B3F" w:rsidP="00825B3F">
      <w:pPr>
        <w:spacing w:line="259" w:lineRule="auto"/>
        <w:ind w:left="360"/>
        <w:rPr>
          <w:i/>
        </w:rPr>
      </w:pPr>
      <w:r w:rsidRPr="005A07EC">
        <w:rPr>
          <w:i/>
        </w:rPr>
        <w:t xml:space="preserve">(данный раздел не может быть больше </w:t>
      </w:r>
      <w:r>
        <w:rPr>
          <w:i/>
        </w:rPr>
        <w:t>2</w:t>
      </w:r>
      <w:r w:rsidRPr="005A07EC">
        <w:rPr>
          <w:i/>
        </w:rPr>
        <w:t xml:space="preserve"> страниц, постарайтесь максимально кратко описать основные идеи)</w:t>
      </w:r>
    </w:p>
    <w:p w14:paraId="58186AE6" w14:textId="77777777" w:rsidR="00825B3F" w:rsidRPr="005A07EC" w:rsidRDefault="00825B3F" w:rsidP="00825B3F">
      <w:pPr>
        <w:spacing w:line="259" w:lineRule="auto"/>
        <w:rPr>
          <w:i/>
        </w:rPr>
      </w:pPr>
    </w:p>
    <w:tbl>
      <w:tblPr>
        <w:tblW w:w="8760" w:type="dxa"/>
        <w:tblInd w:w="56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3828"/>
        <w:gridCol w:w="4932"/>
      </w:tblGrid>
      <w:tr w:rsidR="00825B3F" w14:paraId="5606B1BE" w14:textId="77777777" w:rsidTr="000E4E9D">
        <w:trPr>
          <w:trHeight w:val="29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9DD49" w14:textId="77777777" w:rsidR="00825B3F" w:rsidRPr="00A07888" w:rsidRDefault="00825B3F" w:rsidP="00EA0B54">
            <w:pPr>
              <w:spacing w:line="259" w:lineRule="auto"/>
              <w:ind w:left="34" w:hanging="34"/>
            </w:pPr>
            <w:r w:rsidRPr="00A07888">
              <w:t xml:space="preserve">Наименование Программы 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B0A4B" w14:textId="77777777" w:rsidR="00825B3F" w:rsidRPr="00A07888" w:rsidRDefault="00825B3F" w:rsidP="00267603">
            <w:pPr>
              <w:spacing w:line="259" w:lineRule="auto"/>
            </w:pPr>
          </w:p>
        </w:tc>
      </w:tr>
      <w:tr w:rsidR="00825B3F" w14:paraId="16D35529" w14:textId="77777777" w:rsidTr="000E4E9D">
        <w:trPr>
          <w:trHeight w:val="28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D9F56" w14:textId="77777777" w:rsidR="00825B3F" w:rsidRPr="00A07888" w:rsidRDefault="00825B3F" w:rsidP="00EA0B54">
            <w:pPr>
              <w:spacing w:line="259" w:lineRule="auto"/>
              <w:ind w:left="0" w:firstLine="34"/>
            </w:pPr>
            <w:r w:rsidRPr="00A07888">
              <w:t xml:space="preserve">Основание разработки – актуальность для школы  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693DD" w14:textId="77777777" w:rsidR="00825B3F" w:rsidRPr="00A07888" w:rsidRDefault="00825B3F" w:rsidP="00267603">
            <w:pPr>
              <w:spacing w:line="259" w:lineRule="auto"/>
            </w:pPr>
            <w:r w:rsidRPr="00A07888">
              <w:t xml:space="preserve"> </w:t>
            </w:r>
          </w:p>
        </w:tc>
      </w:tr>
      <w:tr w:rsidR="00825B3F" w14:paraId="1B596C43" w14:textId="77777777" w:rsidTr="000E4E9D">
        <w:trPr>
          <w:trHeight w:val="28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6D17F" w14:textId="77777777" w:rsidR="00825B3F" w:rsidRPr="00A07888" w:rsidRDefault="00825B3F" w:rsidP="00EA0B54">
            <w:pPr>
              <w:spacing w:line="259" w:lineRule="auto"/>
              <w:ind w:left="0" w:firstLine="34"/>
            </w:pPr>
            <w:r w:rsidRPr="00A07888">
              <w:t xml:space="preserve">Основные разработчики  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FD98B" w14:textId="77777777" w:rsidR="00825B3F" w:rsidRPr="00A07888" w:rsidRDefault="00825B3F" w:rsidP="00267603">
            <w:pPr>
              <w:spacing w:line="259" w:lineRule="auto"/>
            </w:pPr>
            <w:r w:rsidRPr="00A07888">
              <w:t xml:space="preserve"> </w:t>
            </w:r>
          </w:p>
        </w:tc>
      </w:tr>
      <w:tr w:rsidR="00825B3F" w14:paraId="1D997DD5" w14:textId="77777777" w:rsidTr="000E4E9D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AF3BF" w14:textId="77777777" w:rsidR="00825B3F" w:rsidRPr="00A07888" w:rsidRDefault="00825B3F" w:rsidP="00EA0B54">
            <w:pPr>
              <w:ind w:left="0" w:firstLine="34"/>
            </w:pPr>
            <w:r w:rsidRPr="00A07888">
              <w:t xml:space="preserve">Приоритеты </w:t>
            </w:r>
            <w:r>
              <w:t>Программы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5C312" w14:textId="77777777" w:rsidR="00825B3F" w:rsidRPr="00A07888" w:rsidRDefault="00825B3F" w:rsidP="00267603">
            <w:pPr>
              <w:spacing w:line="259" w:lineRule="auto"/>
            </w:pPr>
            <w:r w:rsidRPr="00A07888">
              <w:t xml:space="preserve"> </w:t>
            </w:r>
          </w:p>
        </w:tc>
      </w:tr>
      <w:tr w:rsidR="00825B3F" w14:paraId="40FD8C12" w14:textId="77777777" w:rsidTr="000E4E9D">
        <w:trPr>
          <w:trHeight w:val="56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D0443" w14:textId="77777777" w:rsidR="00825B3F" w:rsidRPr="00A07888" w:rsidRDefault="00825B3F" w:rsidP="00EA0B54">
            <w:pPr>
              <w:spacing w:line="259" w:lineRule="auto"/>
              <w:ind w:left="0" w:firstLine="34"/>
            </w:pPr>
            <w:r w:rsidRPr="00A07888">
              <w:t xml:space="preserve">Ожидаемые конечные результаты реализации 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93470" w14:textId="77777777" w:rsidR="00825B3F" w:rsidRPr="00A07888" w:rsidRDefault="00825B3F" w:rsidP="00267603">
            <w:pPr>
              <w:spacing w:line="259" w:lineRule="auto"/>
            </w:pPr>
            <w:r w:rsidRPr="00A07888">
              <w:t xml:space="preserve"> </w:t>
            </w:r>
          </w:p>
        </w:tc>
      </w:tr>
      <w:tr w:rsidR="00825B3F" w14:paraId="43D4ED22" w14:textId="77777777" w:rsidTr="000E4E9D">
        <w:trPr>
          <w:trHeight w:val="56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37138" w14:textId="77777777" w:rsidR="00825B3F" w:rsidRPr="00A07888" w:rsidRDefault="00825B3F" w:rsidP="00EA0B54">
            <w:pPr>
              <w:spacing w:line="259" w:lineRule="auto"/>
              <w:ind w:left="0" w:firstLine="34"/>
            </w:pPr>
            <w:r w:rsidRPr="00A07888">
              <w:t xml:space="preserve">Сроки и этапы реализации Программы 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B53A6" w14:textId="77777777" w:rsidR="00825B3F" w:rsidRPr="00A07888" w:rsidRDefault="00825B3F" w:rsidP="00267603">
            <w:pPr>
              <w:spacing w:line="259" w:lineRule="auto"/>
            </w:pPr>
          </w:p>
        </w:tc>
      </w:tr>
      <w:tr w:rsidR="00825B3F" w14:paraId="44B213A8" w14:textId="77777777" w:rsidTr="000E4E9D">
        <w:trPr>
          <w:trHeight w:val="56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A057F" w14:textId="77777777" w:rsidR="00825B3F" w:rsidRPr="00A07888" w:rsidRDefault="00825B3F" w:rsidP="00EA0B54">
            <w:pPr>
              <w:spacing w:line="259" w:lineRule="auto"/>
              <w:ind w:left="0" w:firstLine="34"/>
            </w:pPr>
            <w:r w:rsidRPr="00A07888">
              <w:t xml:space="preserve">Ответственные лица, контакты 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1B24D" w14:textId="77777777" w:rsidR="00825B3F" w:rsidRPr="00A07888" w:rsidRDefault="00825B3F" w:rsidP="00267603">
            <w:pPr>
              <w:spacing w:line="259" w:lineRule="auto"/>
            </w:pPr>
          </w:p>
        </w:tc>
      </w:tr>
    </w:tbl>
    <w:p w14:paraId="7EA8EC25" w14:textId="77777777" w:rsidR="00825B3F" w:rsidRDefault="00825B3F" w:rsidP="00825B3F">
      <w:pPr>
        <w:spacing w:line="259" w:lineRule="auto"/>
      </w:pPr>
      <w:r>
        <w:t xml:space="preserve"> </w:t>
      </w:r>
    </w:p>
    <w:p w14:paraId="317838A9" w14:textId="77777777" w:rsidR="00825B3F" w:rsidRDefault="00825B3F" w:rsidP="00630482">
      <w:pPr>
        <w:numPr>
          <w:ilvl w:val="0"/>
          <w:numId w:val="20"/>
        </w:numPr>
        <w:spacing w:after="0"/>
        <w:ind w:right="0"/>
      </w:pPr>
      <w:r>
        <w:t>Аналитический раздел Программы</w:t>
      </w:r>
    </w:p>
    <w:p w14:paraId="6C22708D" w14:textId="77777777" w:rsidR="00825B3F" w:rsidRDefault="00825B3F" w:rsidP="00630482">
      <w:pPr>
        <w:numPr>
          <w:ilvl w:val="0"/>
          <w:numId w:val="20"/>
        </w:numPr>
        <w:spacing w:after="0"/>
        <w:ind w:right="0"/>
      </w:pPr>
      <w:r>
        <w:t>Целевой раздел Программы</w:t>
      </w:r>
    </w:p>
    <w:p w14:paraId="0044C42B" w14:textId="77777777" w:rsidR="00825B3F" w:rsidRDefault="00825B3F" w:rsidP="00630482">
      <w:pPr>
        <w:numPr>
          <w:ilvl w:val="0"/>
          <w:numId w:val="20"/>
        </w:numPr>
        <w:spacing w:after="0"/>
        <w:ind w:right="0"/>
      </w:pPr>
      <w:r>
        <w:t>Целевые показатели Программы</w:t>
      </w:r>
    </w:p>
    <w:p w14:paraId="69264B4F" w14:textId="77777777" w:rsidR="00825B3F" w:rsidRDefault="00825B3F" w:rsidP="00630482">
      <w:pPr>
        <w:numPr>
          <w:ilvl w:val="0"/>
          <w:numId w:val="20"/>
        </w:numPr>
        <w:spacing w:after="0"/>
        <w:ind w:right="0"/>
      </w:pPr>
      <w:r>
        <w:t>Содержательный раздел Программы</w:t>
      </w:r>
    </w:p>
    <w:p w14:paraId="7D23FD8C" w14:textId="77777777" w:rsidR="00825B3F" w:rsidRDefault="00825B3F" w:rsidP="00630482">
      <w:pPr>
        <w:numPr>
          <w:ilvl w:val="0"/>
          <w:numId w:val="20"/>
        </w:numPr>
        <w:spacing w:after="0"/>
        <w:ind w:right="0"/>
      </w:pPr>
      <w:r>
        <w:t>Дорожная карта реализации Программы</w:t>
      </w:r>
    </w:p>
    <w:p w14:paraId="68C2E901" w14:textId="77777777" w:rsidR="00825B3F" w:rsidRDefault="00825B3F" w:rsidP="00630482">
      <w:pPr>
        <w:numPr>
          <w:ilvl w:val="0"/>
          <w:numId w:val="20"/>
        </w:numPr>
        <w:spacing w:after="0"/>
        <w:ind w:right="0"/>
      </w:pPr>
      <w:r>
        <w:t>Оценочный раздел Программы</w:t>
      </w:r>
    </w:p>
    <w:p w14:paraId="1871C307" w14:textId="77777777" w:rsidR="00825B3F" w:rsidRDefault="00825B3F" w:rsidP="00630482">
      <w:pPr>
        <w:numPr>
          <w:ilvl w:val="0"/>
          <w:numId w:val="20"/>
        </w:numPr>
        <w:spacing w:after="0"/>
        <w:ind w:right="0"/>
      </w:pPr>
      <w:r>
        <w:t>Ресурсное обеспечение Программы</w:t>
      </w:r>
    </w:p>
    <w:p w14:paraId="5F539A17" w14:textId="77777777" w:rsidR="00825B3F" w:rsidRDefault="00825B3F" w:rsidP="00630482">
      <w:pPr>
        <w:numPr>
          <w:ilvl w:val="0"/>
          <w:numId w:val="20"/>
        </w:numPr>
        <w:spacing w:after="0"/>
        <w:ind w:right="0"/>
      </w:pPr>
      <w:r>
        <w:t xml:space="preserve"> Структура управления Программой</w:t>
      </w:r>
    </w:p>
    <w:p w14:paraId="254B4730" w14:textId="77777777" w:rsidR="00825B3F" w:rsidRPr="008672E3" w:rsidRDefault="00825B3F" w:rsidP="00630482">
      <w:pPr>
        <w:numPr>
          <w:ilvl w:val="0"/>
          <w:numId w:val="20"/>
        </w:numPr>
        <w:spacing w:after="0"/>
        <w:ind w:right="0"/>
      </w:pPr>
      <w:r w:rsidRPr="008672E3">
        <w:t xml:space="preserve">Приложения: </w:t>
      </w:r>
    </w:p>
    <w:p w14:paraId="53F6C651" w14:textId="77777777" w:rsidR="00825B3F" w:rsidRDefault="00825B3F" w:rsidP="000E4E9D">
      <w:pPr>
        <w:numPr>
          <w:ilvl w:val="0"/>
          <w:numId w:val="2"/>
        </w:numPr>
        <w:spacing w:after="0"/>
        <w:ind w:left="1418" w:right="0" w:hanging="567"/>
      </w:pPr>
      <w:r>
        <w:t xml:space="preserve">Карта приоритетов </w:t>
      </w:r>
    </w:p>
    <w:p w14:paraId="3D22EF03" w14:textId="77777777" w:rsidR="00825B3F" w:rsidRDefault="00825B3F" w:rsidP="000E4E9D">
      <w:pPr>
        <w:numPr>
          <w:ilvl w:val="0"/>
          <w:numId w:val="2"/>
        </w:numPr>
        <w:spacing w:after="0"/>
        <w:ind w:left="1418" w:right="0" w:hanging="567"/>
      </w:pPr>
      <w:r>
        <w:t>Таблица соотношений целей и задач по выбранным приоритетам Программы</w:t>
      </w:r>
    </w:p>
    <w:p w14:paraId="00381AEA" w14:textId="77777777" w:rsidR="00825B3F" w:rsidRDefault="00825B3F" w:rsidP="000E4E9D">
      <w:pPr>
        <w:numPr>
          <w:ilvl w:val="0"/>
          <w:numId w:val="2"/>
        </w:numPr>
        <w:spacing w:after="0"/>
        <w:ind w:left="1418" w:right="0" w:hanging="567"/>
      </w:pPr>
      <w:r>
        <w:t>Детализированный план реализации по каждому из приоритетов (на первый год реализации Программы)</w:t>
      </w:r>
    </w:p>
    <w:p w14:paraId="036D27CD" w14:textId="77777777" w:rsidR="00825B3F" w:rsidRDefault="00825B3F" w:rsidP="00825B3F">
      <w:pPr>
        <w:numPr>
          <w:ilvl w:val="0"/>
          <w:numId w:val="2"/>
        </w:numPr>
        <w:spacing w:after="0"/>
        <w:ind w:left="0" w:right="0" w:firstLine="851"/>
      </w:pPr>
      <w:r>
        <w:t>План мониторинга достижения целевых показателей</w:t>
      </w:r>
    </w:p>
    <w:p w14:paraId="0D9C9E12" w14:textId="77777777" w:rsidR="00825B3F" w:rsidRDefault="00825B3F" w:rsidP="00825B3F">
      <w:pPr>
        <w:numPr>
          <w:ilvl w:val="0"/>
          <w:numId w:val="2"/>
        </w:numPr>
        <w:spacing w:after="0"/>
        <w:ind w:left="0" w:right="0" w:firstLine="851"/>
      </w:pPr>
      <w:r>
        <w:t>Описание рисков.</w:t>
      </w:r>
    </w:p>
    <w:p w14:paraId="4C68DC09" w14:textId="77777777" w:rsidR="00825B3F" w:rsidRDefault="00825B3F" w:rsidP="00825B3F">
      <w:pPr>
        <w:suppressAutoHyphens/>
        <w:spacing w:after="120"/>
        <w:rPr>
          <w:bCs/>
          <w:szCs w:val="28"/>
          <w:lang w:eastAsia="ar-SA"/>
        </w:rPr>
      </w:pPr>
    </w:p>
    <w:p w14:paraId="2CD7D6B6" w14:textId="77777777" w:rsidR="000E4E9D" w:rsidRDefault="000E4E9D">
      <w:pPr>
        <w:spacing w:after="200" w:line="276" w:lineRule="auto"/>
        <w:ind w:left="0" w:right="0" w:firstLine="0"/>
        <w:jc w:val="left"/>
        <w:rPr>
          <w:bCs/>
          <w:i/>
          <w:szCs w:val="24"/>
          <w:lang w:eastAsia="ar-SA"/>
        </w:rPr>
      </w:pPr>
      <w:r>
        <w:rPr>
          <w:bCs/>
          <w:i/>
          <w:szCs w:val="24"/>
          <w:lang w:eastAsia="ar-SA"/>
        </w:rPr>
        <w:br w:type="page"/>
      </w:r>
    </w:p>
    <w:p w14:paraId="5D67D583" w14:textId="46773A39" w:rsidR="001C7B06" w:rsidRPr="00BD0139" w:rsidRDefault="001C7B06" w:rsidP="001C7B06">
      <w:pPr>
        <w:pStyle w:val="1"/>
        <w:spacing w:line="360" w:lineRule="auto"/>
        <w:ind w:left="34" w:firstLine="533"/>
        <w:jc w:val="right"/>
        <w:rPr>
          <w:u w:val="none"/>
        </w:rPr>
      </w:pPr>
      <w:bookmarkStart w:id="16" w:name="_Toc50488089"/>
      <w:r>
        <w:rPr>
          <w:i/>
          <w:sz w:val="28"/>
          <w:szCs w:val="28"/>
          <w:u w:val="none"/>
        </w:rPr>
        <w:t>Приложение 2.</w:t>
      </w:r>
      <w:r>
        <w:rPr>
          <w:i/>
          <w:sz w:val="28"/>
          <w:szCs w:val="28"/>
          <w:u w:val="none"/>
        </w:rPr>
        <w:br/>
      </w:r>
      <w:r>
        <w:rPr>
          <w:u w:val="none"/>
        </w:rPr>
        <w:t>Титульный лист Программы</w:t>
      </w:r>
      <w:bookmarkEnd w:id="16"/>
    </w:p>
    <w:p w14:paraId="7376DE73" w14:textId="77777777" w:rsidR="001C7B06" w:rsidRDefault="001C7B06" w:rsidP="001C7B06">
      <w:pPr>
        <w:spacing w:after="0" w:line="360" w:lineRule="auto"/>
        <w:ind w:left="34" w:right="0" w:firstLine="533"/>
        <w:jc w:val="left"/>
        <w:rPr>
          <w:sz w:val="20"/>
        </w:rPr>
      </w:pPr>
      <w:r>
        <w:rPr>
          <w:sz w:val="20"/>
        </w:rPr>
        <w:t xml:space="preserve"> _____________________________________________________________ </w:t>
      </w:r>
    </w:p>
    <w:p w14:paraId="3240D624" w14:textId="77777777" w:rsidR="001C7B06" w:rsidRDefault="001C7B06" w:rsidP="001C7B06">
      <w:pPr>
        <w:spacing w:after="0" w:line="360" w:lineRule="auto"/>
        <w:ind w:left="34" w:right="0" w:firstLine="533"/>
        <w:jc w:val="center"/>
      </w:pPr>
      <w:r>
        <w:rPr>
          <w:sz w:val="20"/>
        </w:rPr>
        <w:t xml:space="preserve">(полное название организации) </w:t>
      </w:r>
    </w:p>
    <w:p w14:paraId="7C64005C" w14:textId="77777777" w:rsidR="001C7B06" w:rsidRDefault="001C7B06" w:rsidP="001C7B06">
      <w:pPr>
        <w:spacing w:after="0" w:line="360" w:lineRule="auto"/>
        <w:ind w:left="34" w:right="0" w:firstLine="533"/>
        <w:jc w:val="left"/>
      </w:pPr>
      <w:r>
        <w:rPr>
          <w:b/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14:paraId="236ECF19" w14:textId="77777777" w:rsidR="001C7B06" w:rsidRDefault="001C7B06" w:rsidP="001C7B06">
      <w:pPr>
        <w:spacing w:after="0" w:line="360" w:lineRule="auto"/>
        <w:ind w:left="34" w:right="0" w:firstLine="533"/>
        <w:jc w:val="right"/>
      </w:pPr>
      <w:r>
        <w:rPr>
          <w:sz w:val="24"/>
        </w:rPr>
        <w:t xml:space="preserve">УТВЕРЖДАЮ </w:t>
      </w:r>
    </w:p>
    <w:p w14:paraId="6D0BA75B" w14:textId="77777777" w:rsidR="001C7B06" w:rsidRDefault="001C7B06" w:rsidP="001C7B06">
      <w:pPr>
        <w:spacing w:after="0" w:line="360" w:lineRule="auto"/>
        <w:ind w:left="34" w:right="0" w:firstLine="533"/>
        <w:jc w:val="right"/>
      </w:pPr>
      <w:r>
        <w:rPr>
          <w:sz w:val="24"/>
        </w:rPr>
        <w:t xml:space="preserve">Директор __________________ </w:t>
      </w:r>
    </w:p>
    <w:p w14:paraId="73202D84" w14:textId="77777777" w:rsidR="001C7B06" w:rsidRDefault="001C7B06" w:rsidP="001C7B06">
      <w:pPr>
        <w:spacing w:after="0" w:line="360" w:lineRule="auto"/>
        <w:ind w:left="34" w:right="0" w:firstLine="533"/>
        <w:jc w:val="right"/>
      </w:pPr>
      <w:r>
        <w:rPr>
          <w:sz w:val="16"/>
        </w:rPr>
        <w:t xml:space="preserve">(название учреждения) </w:t>
      </w:r>
    </w:p>
    <w:p w14:paraId="347F0AAE" w14:textId="77777777" w:rsidR="001C7B06" w:rsidRDefault="001C7B06" w:rsidP="001C7B06">
      <w:pPr>
        <w:spacing w:after="0" w:line="360" w:lineRule="auto"/>
        <w:ind w:left="34" w:right="0" w:firstLine="533"/>
        <w:jc w:val="right"/>
      </w:pPr>
      <w:r>
        <w:rPr>
          <w:sz w:val="24"/>
        </w:rPr>
        <w:t xml:space="preserve">__________________________ </w:t>
      </w:r>
    </w:p>
    <w:p w14:paraId="08C97414" w14:textId="77777777" w:rsidR="001C7B06" w:rsidRDefault="001C7B06" w:rsidP="001C7B06">
      <w:pPr>
        <w:spacing w:after="0" w:line="360" w:lineRule="auto"/>
        <w:ind w:left="34" w:right="0" w:firstLine="533"/>
        <w:jc w:val="right"/>
      </w:pPr>
      <w:r>
        <w:rPr>
          <w:sz w:val="24"/>
        </w:rPr>
        <w:t xml:space="preserve">__________________________ </w:t>
      </w:r>
    </w:p>
    <w:p w14:paraId="3376E5F4" w14:textId="77777777" w:rsidR="001C7B06" w:rsidRDefault="001C7B06" w:rsidP="001C7B06">
      <w:pPr>
        <w:spacing w:after="0" w:line="360" w:lineRule="auto"/>
        <w:ind w:left="34" w:right="0" w:firstLine="533"/>
        <w:jc w:val="right"/>
      </w:pPr>
      <w:r>
        <w:rPr>
          <w:sz w:val="24"/>
        </w:rPr>
        <w:t xml:space="preserve"> «____»  _____________ 20__ г. </w:t>
      </w:r>
    </w:p>
    <w:p w14:paraId="73608E70" w14:textId="77777777" w:rsidR="001C7B06" w:rsidRDefault="001C7B06" w:rsidP="001C7B06">
      <w:pPr>
        <w:spacing w:after="0" w:line="360" w:lineRule="auto"/>
        <w:ind w:left="34" w:right="0" w:firstLine="533"/>
        <w:jc w:val="center"/>
      </w:pPr>
      <w:r>
        <w:rPr>
          <w:sz w:val="24"/>
        </w:rPr>
        <w:t xml:space="preserve"> </w:t>
      </w:r>
    </w:p>
    <w:p w14:paraId="5A4565DB" w14:textId="77777777" w:rsidR="001C7B06" w:rsidRDefault="001C7B06" w:rsidP="001C7B06">
      <w:pPr>
        <w:spacing w:after="0" w:line="360" w:lineRule="auto"/>
        <w:ind w:left="34" w:right="0" w:firstLine="533"/>
        <w:jc w:val="left"/>
      </w:pPr>
      <w:r>
        <w:rPr>
          <w:sz w:val="24"/>
        </w:rPr>
        <w:t xml:space="preserve"> </w:t>
      </w:r>
    </w:p>
    <w:p w14:paraId="33617679" w14:textId="77777777" w:rsidR="001C7B06" w:rsidRDefault="001C7B06" w:rsidP="001C7B06">
      <w:pPr>
        <w:spacing w:after="0" w:line="360" w:lineRule="auto"/>
        <w:ind w:left="34" w:right="0" w:firstLine="533"/>
        <w:jc w:val="left"/>
      </w:pPr>
      <w:r>
        <w:rPr>
          <w:sz w:val="24"/>
        </w:rPr>
        <w:t xml:space="preserve"> </w:t>
      </w:r>
    </w:p>
    <w:p w14:paraId="3D0AD9B9" w14:textId="77777777" w:rsidR="001C7B06" w:rsidRDefault="001C7B06" w:rsidP="001C7B06">
      <w:pPr>
        <w:spacing w:after="0" w:line="360" w:lineRule="auto"/>
        <w:ind w:left="34" w:right="0" w:firstLine="533"/>
        <w:jc w:val="left"/>
      </w:pPr>
      <w:r>
        <w:rPr>
          <w:sz w:val="24"/>
        </w:rPr>
        <w:t xml:space="preserve">  </w:t>
      </w:r>
    </w:p>
    <w:p w14:paraId="644F58E9" w14:textId="77777777" w:rsidR="001C7B06" w:rsidRDefault="001C7B06" w:rsidP="001C7B06">
      <w:pPr>
        <w:spacing w:after="0" w:line="360" w:lineRule="auto"/>
        <w:ind w:left="34" w:right="0" w:firstLine="533"/>
        <w:jc w:val="center"/>
      </w:pPr>
      <w:r>
        <w:rPr>
          <w:b/>
          <w:sz w:val="32"/>
        </w:rPr>
        <w:t xml:space="preserve">П Р О Г Р А М </w:t>
      </w:r>
      <w:proofErr w:type="spellStart"/>
      <w:r>
        <w:rPr>
          <w:b/>
          <w:sz w:val="32"/>
        </w:rPr>
        <w:t>М</w:t>
      </w:r>
      <w:proofErr w:type="spellEnd"/>
      <w:r>
        <w:rPr>
          <w:b/>
          <w:sz w:val="32"/>
        </w:rPr>
        <w:t xml:space="preserve"> А  </w:t>
      </w:r>
    </w:p>
    <w:p w14:paraId="5312C027" w14:textId="77777777" w:rsidR="001C7B06" w:rsidRDefault="001C7B06" w:rsidP="001C7B06">
      <w:pPr>
        <w:spacing w:after="0" w:line="360" w:lineRule="auto"/>
        <w:ind w:left="34" w:right="0" w:firstLine="533"/>
        <w:jc w:val="left"/>
      </w:pPr>
      <w:r>
        <w:rPr>
          <w:sz w:val="22"/>
        </w:rPr>
        <w:t xml:space="preserve">«………………………………………………………………………………………………………» </w:t>
      </w:r>
    </w:p>
    <w:p w14:paraId="11628C63" w14:textId="77777777" w:rsidR="001C7B06" w:rsidRDefault="001C7B06" w:rsidP="001C7B06">
      <w:pPr>
        <w:spacing w:after="0" w:line="360" w:lineRule="auto"/>
        <w:ind w:left="34" w:right="0" w:firstLine="533"/>
        <w:jc w:val="center"/>
      </w:pPr>
      <w:r>
        <w:rPr>
          <w:sz w:val="24"/>
        </w:rPr>
        <w:t xml:space="preserve">(название программы) </w:t>
      </w:r>
    </w:p>
    <w:p w14:paraId="0CB05AE1" w14:textId="77777777" w:rsidR="001C7B06" w:rsidRDefault="001C7B06" w:rsidP="001C7B06">
      <w:pPr>
        <w:spacing w:after="0" w:line="360" w:lineRule="auto"/>
        <w:ind w:left="34" w:right="0" w:firstLine="533"/>
        <w:jc w:val="center"/>
      </w:pPr>
      <w:r>
        <w:rPr>
          <w:b/>
          <w:sz w:val="40"/>
        </w:rPr>
        <w:t xml:space="preserve"> </w:t>
      </w:r>
    </w:p>
    <w:p w14:paraId="649B23F5" w14:textId="77777777" w:rsidR="001C7B06" w:rsidRDefault="001C7B06" w:rsidP="001C7B06">
      <w:pPr>
        <w:spacing w:after="0" w:line="360" w:lineRule="auto"/>
        <w:ind w:left="34" w:right="0" w:firstLine="533"/>
        <w:jc w:val="center"/>
      </w:pPr>
      <w:r>
        <w:rPr>
          <w:b/>
          <w:sz w:val="24"/>
        </w:rPr>
        <w:t xml:space="preserve">  </w:t>
      </w:r>
    </w:p>
    <w:p w14:paraId="2EBF4D04" w14:textId="77777777" w:rsidR="001C7B06" w:rsidRDefault="001C7B06" w:rsidP="001C7B06">
      <w:pPr>
        <w:spacing w:after="0" w:line="360" w:lineRule="auto"/>
        <w:ind w:left="34" w:right="0" w:firstLine="533"/>
        <w:jc w:val="right"/>
      </w:pPr>
      <w:r>
        <w:rPr>
          <w:sz w:val="22"/>
        </w:rPr>
        <w:t xml:space="preserve">Автор(ы) </w:t>
      </w:r>
      <w:proofErr w:type="gramStart"/>
      <w:r>
        <w:rPr>
          <w:sz w:val="22"/>
        </w:rPr>
        <w:t>программы:…</w:t>
      </w:r>
      <w:proofErr w:type="gramEnd"/>
      <w:r>
        <w:rPr>
          <w:sz w:val="22"/>
        </w:rPr>
        <w:t xml:space="preserve">………………  </w:t>
      </w:r>
    </w:p>
    <w:p w14:paraId="7BFA5237" w14:textId="77777777" w:rsidR="001C7B06" w:rsidRDefault="001C7B06" w:rsidP="001C7B06">
      <w:pPr>
        <w:spacing w:after="0" w:line="360" w:lineRule="auto"/>
        <w:ind w:left="34" w:right="0" w:firstLine="533"/>
        <w:jc w:val="center"/>
      </w:pPr>
      <w:r>
        <w:rPr>
          <w:b/>
          <w:sz w:val="24"/>
        </w:rPr>
        <w:t xml:space="preserve">  </w:t>
      </w:r>
    </w:p>
    <w:p w14:paraId="4D30F7EC" w14:textId="77777777" w:rsidR="001C7B06" w:rsidRDefault="001C7B06" w:rsidP="001C7B06">
      <w:pPr>
        <w:spacing w:after="0" w:line="360" w:lineRule="auto"/>
        <w:ind w:left="34" w:right="0" w:firstLine="533"/>
        <w:jc w:val="right"/>
      </w:pPr>
      <w:r>
        <w:rPr>
          <w:sz w:val="24"/>
        </w:rPr>
        <w:t xml:space="preserve">Принята  </w:t>
      </w:r>
    </w:p>
    <w:p w14:paraId="6AA400F5" w14:textId="77777777" w:rsidR="001C7B06" w:rsidRDefault="001C7B06" w:rsidP="001C7B06">
      <w:pPr>
        <w:spacing w:after="0" w:line="360" w:lineRule="auto"/>
        <w:ind w:left="34" w:right="0" w:firstLine="533"/>
        <w:jc w:val="right"/>
      </w:pPr>
      <w:r>
        <w:rPr>
          <w:sz w:val="24"/>
        </w:rPr>
        <w:t xml:space="preserve">на заседании педагогического совета </w:t>
      </w:r>
    </w:p>
    <w:p w14:paraId="30C5AA3F" w14:textId="77777777" w:rsidR="001C7B06" w:rsidRDefault="001C7B06" w:rsidP="001C7B06">
      <w:pPr>
        <w:spacing w:after="0" w:line="360" w:lineRule="auto"/>
        <w:ind w:left="34" w:right="0" w:firstLine="533"/>
        <w:jc w:val="right"/>
      </w:pPr>
      <w:proofErr w:type="gramStart"/>
      <w:r>
        <w:rPr>
          <w:sz w:val="24"/>
        </w:rPr>
        <w:t>« _</w:t>
      </w:r>
      <w:proofErr w:type="gramEnd"/>
      <w:r>
        <w:rPr>
          <w:sz w:val="24"/>
        </w:rPr>
        <w:t xml:space="preserve">__» ______20__ г., протокол №___ </w:t>
      </w:r>
    </w:p>
    <w:p w14:paraId="2A20F44D" w14:textId="77777777" w:rsidR="001C7B06" w:rsidRDefault="001C7B06" w:rsidP="001C7B06">
      <w:pPr>
        <w:spacing w:after="0" w:line="360" w:lineRule="auto"/>
        <w:ind w:left="34" w:right="0" w:firstLine="533"/>
        <w:jc w:val="right"/>
      </w:pPr>
      <w:r>
        <w:rPr>
          <w:sz w:val="24"/>
        </w:rPr>
        <w:t xml:space="preserve"> </w:t>
      </w:r>
    </w:p>
    <w:p w14:paraId="4D48F767" w14:textId="77777777" w:rsidR="001C7B06" w:rsidRDefault="001C7B06" w:rsidP="001C7B06">
      <w:pPr>
        <w:spacing w:after="0" w:line="360" w:lineRule="auto"/>
        <w:ind w:left="34" w:right="0" w:firstLine="533"/>
        <w:jc w:val="right"/>
      </w:pPr>
      <w:r>
        <w:rPr>
          <w:sz w:val="24"/>
        </w:rPr>
        <w:t xml:space="preserve"> </w:t>
      </w:r>
    </w:p>
    <w:p w14:paraId="03480490" w14:textId="77777777" w:rsidR="001C7B06" w:rsidRDefault="001C7B06" w:rsidP="001C7B06">
      <w:pPr>
        <w:spacing w:after="0" w:line="360" w:lineRule="auto"/>
        <w:ind w:left="34" w:right="0" w:firstLine="533"/>
        <w:jc w:val="right"/>
      </w:pPr>
      <w:r>
        <w:rPr>
          <w:sz w:val="24"/>
        </w:rPr>
        <w:t xml:space="preserve"> </w:t>
      </w:r>
    </w:p>
    <w:p w14:paraId="7CE3A921" w14:textId="77777777" w:rsidR="001C7B06" w:rsidRDefault="001C7B06" w:rsidP="001C7B06">
      <w:pPr>
        <w:spacing w:after="0" w:line="360" w:lineRule="auto"/>
        <w:ind w:left="34" w:right="0" w:firstLine="533"/>
        <w:jc w:val="center"/>
      </w:pPr>
      <w:r>
        <w:rPr>
          <w:sz w:val="24"/>
        </w:rPr>
        <w:t xml:space="preserve"> </w:t>
      </w:r>
    </w:p>
    <w:p w14:paraId="44DC4642" w14:textId="77777777" w:rsidR="001C7B06" w:rsidRDefault="001C7B06" w:rsidP="001C7B06">
      <w:pPr>
        <w:spacing w:after="0" w:line="360" w:lineRule="auto"/>
        <w:ind w:left="34" w:right="0" w:firstLine="533"/>
        <w:jc w:val="center"/>
      </w:pPr>
      <w:r>
        <w:rPr>
          <w:sz w:val="24"/>
        </w:rPr>
        <w:t xml:space="preserve">_________________ </w:t>
      </w:r>
    </w:p>
    <w:p w14:paraId="518038B4" w14:textId="77777777" w:rsidR="001C7B06" w:rsidRPr="00DA644F" w:rsidRDefault="001C7B06" w:rsidP="001C7B06">
      <w:pPr>
        <w:spacing w:after="0" w:line="360" w:lineRule="auto"/>
        <w:ind w:left="34" w:right="0" w:firstLine="533"/>
        <w:jc w:val="center"/>
        <w:rPr>
          <w:color w:val="auto"/>
        </w:rPr>
      </w:pPr>
      <w:r>
        <w:rPr>
          <w:sz w:val="24"/>
        </w:rPr>
        <w:t xml:space="preserve">20__г. </w:t>
      </w:r>
    </w:p>
    <w:p w14:paraId="24C973CC" w14:textId="510E662A" w:rsidR="00D15968" w:rsidRPr="008132C9" w:rsidRDefault="00825B3F" w:rsidP="00D15968">
      <w:pPr>
        <w:pStyle w:val="1"/>
        <w:jc w:val="right"/>
        <w:rPr>
          <w:sz w:val="28"/>
          <w:u w:val="none"/>
        </w:rPr>
      </w:pPr>
      <w:bookmarkStart w:id="17" w:name="_Toc50488090"/>
      <w:r w:rsidRPr="008132C9">
        <w:rPr>
          <w:bCs/>
          <w:i/>
          <w:sz w:val="28"/>
          <w:u w:val="none"/>
          <w:lang w:eastAsia="ar-SA"/>
        </w:rPr>
        <w:t xml:space="preserve">Приложение </w:t>
      </w:r>
      <w:r w:rsidR="001C7B06">
        <w:rPr>
          <w:bCs/>
          <w:i/>
          <w:sz w:val="28"/>
          <w:u w:val="none"/>
          <w:lang w:eastAsia="ar-SA"/>
        </w:rPr>
        <w:t>3</w:t>
      </w:r>
      <w:r w:rsidR="008132C9" w:rsidRPr="008132C9">
        <w:rPr>
          <w:bCs/>
          <w:i/>
          <w:sz w:val="28"/>
          <w:u w:val="none"/>
          <w:lang w:eastAsia="ar-SA"/>
        </w:rPr>
        <w:t>.</w:t>
      </w:r>
      <w:r w:rsidR="00D15968" w:rsidRPr="008132C9">
        <w:rPr>
          <w:bCs/>
          <w:i/>
          <w:sz w:val="28"/>
          <w:u w:val="none"/>
          <w:lang w:eastAsia="ar-SA"/>
        </w:rPr>
        <w:br/>
      </w:r>
      <w:r w:rsidR="00D15968" w:rsidRPr="008132C9">
        <w:rPr>
          <w:sz w:val="28"/>
          <w:u w:val="none"/>
        </w:rPr>
        <w:t>Экспертная оценка Программы</w:t>
      </w:r>
      <w:bookmarkEnd w:id="17"/>
    </w:p>
    <w:p w14:paraId="5AC6CE23" w14:textId="77777777" w:rsidR="00D15968" w:rsidRDefault="00D15968" w:rsidP="00D15968">
      <w:pPr>
        <w:suppressAutoHyphens/>
        <w:spacing w:after="120"/>
        <w:jc w:val="center"/>
        <w:rPr>
          <w:b/>
          <w:szCs w:val="24"/>
        </w:rPr>
      </w:pPr>
    </w:p>
    <w:p w14:paraId="17E6D2CF" w14:textId="5F6C143A" w:rsidR="00825B3F" w:rsidRPr="008A6A89" w:rsidRDefault="00825B3F" w:rsidP="00D15968">
      <w:pPr>
        <w:suppressAutoHyphens/>
        <w:spacing w:after="120"/>
        <w:jc w:val="center"/>
        <w:rPr>
          <w:b/>
          <w:szCs w:val="24"/>
        </w:rPr>
      </w:pPr>
      <w:r w:rsidRPr="008A6A89">
        <w:rPr>
          <w:b/>
          <w:szCs w:val="24"/>
        </w:rPr>
        <w:t>Критерии оценки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6519"/>
        <w:gridCol w:w="2123"/>
      </w:tblGrid>
      <w:tr w:rsidR="00825B3F" w:rsidRPr="008A6A89" w14:paraId="10F4F92B" w14:textId="77777777" w:rsidTr="002B6977">
        <w:trPr>
          <w:trHeight w:val="567"/>
        </w:trPr>
        <w:tc>
          <w:tcPr>
            <w:tcW w:w="704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D321D5A" w14:textId="77777777" w:rsidR="00825B3F" w:rsidRPr="008A6A89" w:rsidRDefault="00825B3F" w:rsidP="00267603">
            <w:pPr>
              <w:rPr>
                <w:szCs w:val="24"/>
              </w:rPr>
            </w:pPr>
          </w:p>
        </w:tc>
        <w:tc>
          <w:tcPr>
            <w:tcW w:w="6519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69CCA7A" w14:textId="77777777" w:rsidR="00825B3F" w:rsidRPr="008A6A89" w:rsidRDefault="00825B3F" w:rsidP="000E4E9D">
            <w:pPr>
              <w:jc w:val="left"/>
              <w:rPr>
                <w:szCs w:val="24"/>
              </w:rPr>
            </w:pPr>
            <w:r w:rsidRPr="008A6A89">
              <w:rPr>
                <w:b/>
                <w:bCs/>
                <w:szCs w:val="24"/>
              </w:rPr>
              <w:t>Наименование критерия, показателей</w:t>
            </w:r>
          </w:p>
        </w:tc>
        <w:tc>
          <w:tcPr>
            <w:tcW w:w="2123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810A0C8" w14:textId="77777777" w:rsidR="00825B3F" w:rsidRPr="008A6A89" w:rsidRDefault="00825B3F" w:rsidP="00267603">
            <w:pPr>
              <w:rPr>
                <w:szCs w:val="24"/>
              </w:rPr>
            </w:pPr>
            <w:r w:rsidRPr="008A6A89">
              <w:rPr>
                <w:b/>
                <w:bCs/>
                <w:szCs w:val="24"/>
              </w:rPr>
              <w:t>Баллы</w:t>
            </w:r>
          </w:p>
        </w:tc>
      </w:tr>
      <w:tr w:rsidR="00825B3F" w:rsidRPr="008A6A89" w14:paraId="3B6A85DC" w14:textId="77777777" w:rsidTr="00D15968">
        <w:trPr>
          <w:trHeight w:val="349"/>
        </w:trPr>
        <w:tc>
          <w:tcPr>
            <w:tcW w:w="9346" w:type="dxa"/>
            <w:gridSpan w:val="3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107984D" w14:textId="77777777" w:rsidR="00825B3F" w:rsidRPr="008A6A89" w:rsidRDefault="00825B3F" w:rsidP="000E4E9D">
            <w:pPr>
              <w:ind w:hanging="622"/>
              <w:rPr>
                <w:szCs w:val="24"/>
              </w:rPr>
            </w:pPr>
            <w:r w:rsidRPr="008A6A89">
              <w:rPr>
                <w:b/>
                <w:bCs/>
                <w:szCs w:val="24"/>
              </w:rPr>
              <w:t xml:space="preserve">Критерий </w:t>
            </w:r>
            <w:r w:rsidRPr="008A6A89">
              <w:rPr>
                <w:b/>
                <w:bCs/>
                <w:szCs w:val="24"/>
                <w:u w:val="single"/>
              </w:rPr>
              <w:t>«Анализ состояния и приоритеты школьных улучшений»</w:t>
            </w:r>
          </w:p>
        </w:tc>
      </w:tr>
      <w:tr w:rsidR="00825B3F" w:rsidRPr="008A6A89" w14:paraId="52F7BFDC" w14:textId="77777777" w:rsidTr="002B6977">
        <w:trPr>
          <w:trHeight w:val="349"/>
        </w:trPr>
        <w:tc>
          <w:tcPr>
            <w:tcW w:w="704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14:paraId="009E1222" w14:textId="15D8CB6E" w:rsidR="00825B3F" w:rsidRPr="002B6977" w:rsidRDefault="002B6977" w:rsidP="002B6977">
            <w:pPr>
              <w:spacing w:line="269" w:lineRule="auto"/>
              <w:ind w:left="91" w:right="0" w:firstLine="0"/>
              <w:rPr>
                <w:b/>
                <w:bCs/>
                <w:szCs w:val="24"/>
              </w:rPr>
            </w:pPr>
            <w:r w:rsidRPr="002B6977">
              <w:rPr>
                <w:b/>
                <w:bCs/>
                <w:szCs w:val="24"/>
              </w:rPr>
              <w:t>1</w:t>
            </w:r>
          </w:p>
        </w:tc>
        <w:tc>
          <w:tcPr>
            <w:tcW w:w="6519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14:paraId="4B2A4139" w14:textId="77777777" w:rsidR="00825B3F" w:rsidRPr="008A6A89" w:rsidRDefault="00825B3F" w:rsidP="00D15968">
            <w:pPr>
              <w:spacing w:line="269" w:lineRule="auto"/>
              <w:ind w:left="0" w:right="0" w:firstLine="116"/>
              <w:jc w:val="left"/>
              <w:rPr>
                <w:szCs w:val="24"/>
              </w:rPr>
            </w:pPr>
            <w:r w:rsidRPr="008A6A89">
              <w:rPr>
                <w:szCs w:val="24"/>
              </w:rPr>
              <w:t>Проработанность анализа текущей ситуации по направлениям: качество преподавания, качество управления, организация образовательной среды</w:t>
            </w:r>
          </w:p>
        </w:tc>
        <w:tc>
          <w:tcPr>
            <w:tcW w:w="2123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14:paraId="2F14FB41" w14:textId="77777777" w:rsidR="00825B3F" w:rsidRPr="008A6A89" w:rsidRDefault="00825B3F" w:rsidP="00267603">
            <w:pPr>
              <w:rPr>
                <w:szCs w:val="24"/>
              </w:rPr>
            </w:pPr>
          </w:p>
        </w:tc>
      </w:tr>
      <w:tr w:rsidR="00825B3F" w:rsidRPr="008A6A89" w14:paraId="2EABF6EE" w14:textId="77777777" w:rsidTr="002B6977">
        <w:trPr>
          <w:trHeight w:val="440"/>
        </w:trPr>
        <w:tc>
          <w:tcPr>
            <w:tcW w:w="704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14:paraId="05882D32" w14:textId="3900ED04" w:rsidR="00825B3F" w:rsidRPr="002B6977" w:rsidRDefault="002B6977" w:rsidP="00D15968">
            <w:pPr>
              <w:spacing w:line="269" w:lineRule="auto"/>
              <w:ind w:left="91" w:right="0" w:firstLine="0"/>
              <w:rPr>
                <w:b/>
                <w:bCs/>
                <w:szCs w:val="24"/>
              </w:rPr>
            </w:pPr>
            <w:r w:rsidRPr="002B6977">
              <w:rPr>
                <w:b/>
                <w:bCs/>
                <w:szCs w:val="24"/>
              </w:rPr>
              <w:t>2</w:t>
            </w:r>
          </w:p>
        </w:tc>
        <w:tc>
          <w:tcPr>
            <w:tcW w:w="6519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14:paraId="543A9B93" w14:textId="77777777" w:rsidR="00825B3F" w:rsidRPr="008A6A89" w:rsidRDefault="00825B3F" w:rsidP="00D15968">
            <w:pPr>
              <w:spacing w:line="269" w:lineRule="auto"/>
              <w:ind w:left="0" w:right="0" w:firstLine="116"/>
              <w:jc w:val="left"/>
              <w:rPr>
                <w:szCs w:val="24"/>
              </w:rPr>
            </w:pPr>
            <w:r w:rsidRPr="008A6A89">
              <w:rPr>
                <w:szCs w:val="24"/>
              </w:rPr>
              <w:t>Приведение объективных данных для аргументации позиции</w:t>
            </w:r>
          </w:p>
        </w:tc>
        <w:tc>
          <w:tcPr>
            <w:tcW w:w="2123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14:paraId="676F2A05" w14:textId="77777777" w:rsidR="00825B3F" w:rsidRPr="008A6A89" w:rsidRDefault="00825B3F" w:rsidP="00267603">
            <w:pPr>
              <w:rPr>
                <w:szCs w:val="24"/>
              </w:rPr>
            </w:pPr>
          </w:p>
        </w:tc>
      </w:tr>
      <w:tr w:rsidR="00825B3F" w:rsidRPr="008A6A89" w14:paraId="55B5752B" w14:textId="77777777" w:rsidTr="002B6977">
        <w:trPr>
          <w:trHeight w:val="440"/>
        </w:trPr>
        <w:tc>
          <w:tcPr>
            <w:tcW w:w="704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14:paraId="162CDEA2" w14:textId="739172D0" w:rsidR="00825B3F" w:rsidRPr="008A6A89" w:rsidRDefault="002B6977" w:rsidP="00D15968">
            <w:pPr>
              <w:spacing w:line="269" w:lineRule="auto"/>
              <w:ind w:left="91" w:right="0" w:firstLin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</w:p>
        </w:tc>
        <w:tc>
          <w:tcPr>
            <w:tcW w:w="6519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14:paraId="52659BFB" w14:textId="77777777" w:rsidR="00825B3F" w:rsidRPr="008A6A89" w:rsidRDefault="00825B3F" w:rsidP="00D15968">
            <w:pPr>
              <w:spacing w:line="269" w:lineRule="auto"/>
              <w:ind w:left="0" w:right="0" w:firstLine="116"/>
              <w:jc w:val="left"/>
              <w:rPr>
                <w:szCs w:val="24"/>
              </w:rPr>
            </w:pPr>
            <w:r w:rsidRPr="008A6A89">
              <w:rPr>
                <w:szCs w:val="24"/>
              </w:rPr>
              <w:t>Обоснованность актуальности приоритетов школьных улучшений</w:t>
            </w:r>
          </w:p>
        </w:tc>
        <w:tc>
          <w:tcPr>
            <w:tcW w:w="2123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14:paraId="1F1DCFB1" w14:textId="77777777" w:rsidR="00825B3F" w:rsidRPr="008A6A89" w:rsidRDefault="00825B3F" w:rsidP="00267603">
            <w:pPr>
              <w:rPr>
                <w:szCs w:val="24"/>
              </w:rPr>
            </w:pPr>
          </w:p>
        </w:tc>
      </w:tr>
      <w:tr w:rsidR="00825B3F" w:rsidRPr="008A6A89" w14:paraId="22F4677E" w14:textId="77777777" w:rsidTr="002B6977">
        <w:trPr>
          <w:trHeight w:val="440"/>
        </w:trPr>
        <w:tc>
          <w:tcPr>
            <w:tcW w:w="704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14:paraId="2D5CD17B" w14:textId="2DEE96E4" w:rsidR="00825B3F" w:rsidRPr="008A6A89" w:rsidRDefault="002B6977" w:rsidP="00D15968">
            <w:pPr>
              <w:spacing w:line="269" w:lineRule="auto"/>
              <w:ind w:left="91" w:right="0" w:firstLin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6519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14:paraId="5CDD33DF" w14:textId="77777777" w:rsidR="00825B3F" w:rsidRPr="008A6A89" w:rsidRDefault="00825B3F" w:rsidP="00D15968">
            <w:pPr>
              <w:spacing w:line="269" w:lineRule="auto"/>
              <w:ind w:left="0" w:right="0" w:firstLine="116"/>
              <w:jc w:val="left"/>
              <w:rPr>
                <w:szCs w:val="24"/>
              </w:rPr>
            </w:pPr>
            <w:r w:rsidRPr="008A6A89">
              <w:rPr>
                <w:szCs w:val="24"/>
              </w:rPr>
              <w:t>Обоснованность реалистичности приоритетов школьных улучшений</w:t>
            </w:r>
          </w:p>
        </w:tc>
        <w:tc>
          <w:tcPr>
            <w:tcW w:w="2123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14:paraId="2D1BEA33" w14:textId="77777777" w:rsidR="00825B3F" w:rsidRPr="008A6A89" w:rsidRDefault="00825B3F" w:rsidP="00267603">
            <w:pPr>
              <w:rPr>
                <w:szCs w:val="24"/>
              </w:rPr>
            </w:pPr>
          </w:p>
        </w:tc>
      </w:tr>
      <w:tr w:rsidR="00825B3F" w:rsidRPr="008A6A89" w14:paraId="7BBF9EEE" w14:textId="77777777" w:rsidTr="002B6977">
        <w:trPr>
          <w:trHeight w:val="349"/>
        </w:trPr>
        <w:tc>
          <w:tcPr>
            <w:tcW w:w="704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14:paraId="153312C2" w14:textId="77777777" w:rsidR="00825B3F" w:rsidRPr="008A6A89" w:rsidRDefault="00825B3F" w:rsidP="00D15968">
            <w:pPr>
              <w:spacing w:line="269" w:lineRule="auto"/>
              <w:ind w:left="91" w:right="0" w:firstLine="0"/>
              <w:rPr>
                <w:szCs w:val="24"/>
              </w:rPr>
            </w:pPr>
            <w:r w:rsidRPr="008A6A89">
              <w:rPr>
                <w:b/>
                <w:bCs/>
                <w:szCs w:val="24"/>
              </w:rPr>
              <w:t> </w:t>
            </w:r>
          </w:p>
        </w:tc>
        <w:tc>
          <w:tcPr>
            <w:tcW w:w="6519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14:paraId="636368FA" w14:textId="77777777" w:rsidR="00825B3F" w:rsidRPr="008A6A89" w:rsidRDefault="00825B3F" w:rsidP="00D15968">
            <w:pPr>
              <w:spacing w:line="269" w:lineRule="auto"/>
              <w:ind w:right="0"/>
              <w:rPr>
                <w:szCs w:val="24"/>
              </w:rPr>
            </w:pPr>
            <w:r w:rsidRPr="008A6A89">
              <w:rPr>
                <w:szCs w:val="24"/>
              </w:rPr>
              <w:t>∑ по критерию</w:t>
            </w:r>
          </w:p>
        </w:tc>
        <w:tc>
          <w:tcPr>
            <w:tcW w:w="2123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14:paraId="77BF2A1D" w14:textId="77777777" w:rsidR="00825B3F" w:rsidRPr="008A6A89" w:rsidRDefault="00825B3F" w:rsidP="00267603">
            <w:pPr>
              <w:rPr>
                <w:szCs w:val="24"/>
              </w:rPr>
            </w:pPr>
          </w:p>
        </w:tc>
      </w:tr>
      <w:tr w:rsidR="00825B3F" w:rsidRPr="008A6A89" w14:paraId="37EF9E18" w14:textId="77777777" w:rsidTr="00D15968">
        <w:trPr>
          <w:trHeight w:val="349"/>
        </w:trPr>
        <w:tc>
          <w:tcPr>
            <w:tcW w:w="9346" w:type="dxa"/>
            <w:gridSpan w:val="3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14:paraId="01410F2B" w14:textId="77777777" w:rsidR="00825B3F" w:rsidRPr="008A6A89" w:rsidRDefault="00825B3F" w:rsidP="00EA0B54">
            <w:pPr>
              <w:ind w:left="103"/>
              <w:rPr>
                <w:szCs w:val="24"/>
              </w:rPr>
            </w:pPr>
            <w:r w:rsidRPr="008A6A89">
              <w:rPr>
                <w:b/>
                <w:bCs/>
                <w:szCs w:val="24"/>
              </w:rPr>
              <w:t xml:space="preserve">Критерий </w:t>
            </w:r>
            <w:r w:rsidRPr="008A6A89">
              <w:rPr>
                <w:b/>
                <w:bCs/>
                <w:szCs w:val="24"/>
                <w:u w:val="single"/>
              </w:rPr>
              <w:t>«Цели, задачи, план реализации»</w:t>
            </w:r>
          </w:p>
        </w:tc>
      </w:tr>
      <w:tr w:rsidR="00825B3F" w:rsidRPr="008A6A89" w14:paraId="131FE0A5" w14:textId="77777777" w:rsidTr="002B6977">
        <w:trPr>
          <w:trHeight w:val="349"/>
        </w:trPr>
        <w:tc>
          <w:tcPr>
            <w:tcW w:w="704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14:paraId="7E90BE68" w14:textId="77777777" w:rsidR="00825B3F" w:rsidRPr="008A6A89" w:rsidRDefault="00825B3F" w:rsidP="002B6977">
            <w:pPr>
              <w:spacing w:line="269" w:lineRule="auto"/>
              <w:ind w:left="102" w:right="0" w:hanging="11"/>
              <w:rPr>
                <w:szCs w:val="24"/>
              </w:rPr>
            </w:pPr>
            <w:r w:rsidRPr="008A6A89">
              <w:rPr>
                <w:b/>
                <w:bCs/>
                <w:szCs w:val="24"/>
              </w:rPr>
              <w:t>5</w:t>
            </w:r>
          </w:p>
        </w:tc>
        <w:tc>
          <w:tcPr>
            <w:tcW w:w="6519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14:paraId="11E59039" w14:textId="77777777" w:rsidR="00825B3F" w:rsidRPr="008A6A89" w:rsidRDefault="00825B3F" w:rsidP="00D15968">
            <w:pPr>
              <w:spacing w:line="269" w:lineRule="auto"/>
              <w:ind w:left="43" w:right="0" w:hanging="43"/>
              <w:jc w:val="left"/>
              <w:rPr>
                <w:szCs w:val="24"/>
              </w:rPr>
            </w:pPr>
            <w:r w:rsidRPr="008A6A89">
              <w:rPr>
                <w:szCs w:val="24"/>
              </w:rPr>
              <w:t>Логичность и четкость формулировки цели по каждому из приоритетов</w:t>
            </w:r>
          </w:p>
        </w:tc>
        <w:tc>
          <w:tcPr>
            <w:tcW w:w="2123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14:paraId="2EDA98AD" w14:textId="77777777" w:rsidR="00825B3F" w:rsidRPr="008A6A89" w:rsidRDefault="00825B3F" w:rsidP="00267603">
            <w:pPr>
              <w:rPr>
                <w:szCs w:val="24"/>
              </w:rPr>
            </w:pPr>
          </w:p>
        </w:tc>
      </w:tr>
      <w:tr w:rsidR="00825B3F" w:rsidRPr="008A6A89" w14:paraId="68FAB16A" w14:textId="77777777" w:rsidTr="002B6977">
        <w:trPr>
          <w:trHeight w:val="359"/>
        </w:trPr>
        <w:tc>
          <w:tcPr>
            <w:tcW w:w="704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14:paraId="48F9CB78" w14:textId="77777777" w:rsidR="00825B3F" w:rsidRPr="008A6A89" w:rsidRDefault="00825B3F" w:rsidP="002B6977">
            <w:pPr>
              <w:spacing w:line="269" w:lineRule="auto"/>
              <w:ind w:left="102" w:right="0" w:hanging="11"/>
              <w:rPr>
                <w:szCs w:val="24"/>
              </w:rPr>
            </w:pPr>
            <w:r w:rsidRPr="008A6A89">
              <w:rPr>
                <w:b/>
                <w:bCs/>
                <w:szCs w:val="24"/>
              </w:rPr>
              <w:t>6</w:t>
            </w:r>
          </w:p>
        </w:tc>
        <w:tc>
          <w:tcPr>
            <w:tcW w:w="6519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14:paraId="31FF96E8" w14:textId="77777777" w:rsidR="00825B3F" w:rsidRPr="008A6A89" w:rsidRDefault="00825B3F" w:rsidP="00D15968">
            <w:pPr>
              <w:spacing w:line="269" w:lineRule="auto"/>
              <w:ind w:left="43" w:right="0" w:hanging="43"/>
              <w:jc w:val="left"/>
              <w:rPr>
                <w:szCs w:val="24"/>
              </w:rPr>
            </w:pPr>
            <w:r w:rsidRPr="008A6A89">
              <w:rPr>
                <w:szCs w:val="24"/>
              </w:rPr>
              <w:t xml:space="preserve">Степень соответствия целей Программы актуальным потребностям образовательной организации </w:t>
            </w:r>
          </w:p>
        </w:tc>
        <w:tc>
          <w:tcPr>
            <w:tcW w:w="2123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14:paraId="354D13BB" w14:textId="77777777" w:rsidR="00825B3F" w:rsidRPr="008A6A89" w:rsidRDefault="00825B3F" w:rsidP="00267603">
            <w:pPr>
              <w:rPr>
                <w:szCs w:val="24"/>
              </w:rPr>
            </w:pPr>
          </w:p>
        </w:tc>
      </w:tr>
      <w:tr w:rsidR="00825B3F" w:rsidRPr="008A6A89" w14:paraId="25BA7C2F" w14:textId="77777777" w:rsidTr="002B6977">
        <w:trPr>
          <w:trHeight w:val="349"/>
        </w:trPr>
        <w:tc>
          <w:tcPr>
            <w:tcW w:w="704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14:paraId="74753075" w14:textId="77777777" w:rsidR="00825B3F" w:rsidRPr="008A6A89" w:rsidRDefault="00825B3F" w:rsidP="002B6977">
            <w:pPr>
              <w:spacing w:line="269" w:lineRule="auto"/>
              <w:ind w:left="102" w:right="0" w:hanging="11"/>
              <w:rPr>
                <w:szCs w:val="24"/>
              </w:rPr>
            </w:pPr>
            <w:r w:rsidRPr="008A6A89">
              <w:rPr>
                <w:b/>
                <w:bCs/>
                <w:szCs w:val="24"/>
              </w:rPr>
              <w:t>7</w:t>
            </w:r>
          </w:p>
        </w:tc>
        <w:tc>
          <w:tcPr>
            <w:tcW w:w="6519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14:paraId="4ED0E97F" w14:textId="77777777" w:rsidR="00825B3F" w:rsidRPr="008A6A89" w:rsidRDefault="00825B3F" w:rsidP="00D15968">
            <w:pPr>
              <w:spacing w:line="269" w:lineRule="auto"/>
              <w:ind w:left="43" w:right="0" w:hanging="43"/>
              <w:jc w:val="left"/>
              <w:rPr>
                <w:szCs w:val="24"/>
              </w:rPr>
            </w:pPr>
            <w:r w:rsidRPr="008A6A89">
              <w:rPr>
                <w:szCs w:val="24"/>
              </w:rPr>
              <w:t>Обоснованность целей Программы</w:t>
            </w:r>
          </w:p>
        </w:tc>
        <w:tc>
          <w:tcPr>
            <w:tcW w:w="2123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14:paraId="3F9A83AE" w14:textId="77777777" w:rsidR="00825B3F" w:rsidRPr="008A6A89" w:rsidRDefault="00825B3F" w:rsidP="00267603">
            <w:pPr>
              <w:rPr>
                <w:szCs w:val="24"/>
              </w:rPr>
            </w:pPr>
          </w:p>
        </w:tc>
      </w:tr>
      <w:tr w:rsidR="00825B3F" w:rsidRPr="008A6A89" w14:paraId="00E30292" w14:textId="77777777" w:rsidTr="002B6977">
        <w:trPr>
          <w:trHeight w:val="349"/>
        </w:trPr>
        <w:tc>
          <w:tcPr>
            <w:tcW w:w="704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14:paraId="7E3AE5F8" w14:textId="77777777" w:rsidR="00825B3F" w:rsidRPr="008A6A89" w:rsidRDefault="00825B3F" w:rsidP="002B6977">
            <w:pPr>
              <w:spacing w:line="269" w:lineRule="auto"/>
              <w:ind w:left="102" w:right="0" w:hanging="11"/>
              <w:rPr>
                <w:szCs w:val="24"/>
              </w:rPr>
            </w:pPr>
            <w:r w:rsidRPr="008A6A89">
              <w:rPr>
                <w:b/>
                <w:bCs/>
                <w:szCs w:val="24"/>
              </w:rPr>
              <w:t>8</w:t>
            </w:r>
          </w:p>
        </w:tc>
        <w:tc>
          <w:tcPr>
            <w:tcW w:w="6519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14:paraId="34956590" w14:textId="77777777" w:rsidR="00825B3F" w:rsidRPr="008A6A89" w:rsidRDefault="00825B3F" w:rsidP="00D15968">
            <w:pPr>
              <w:spacing w:line="269" w:lineRule="auto"/>
              <w:ind w:left="43" w:right="0" w:hanging="43"/>
              <w:jc w:val="left"/>
              <w:rPr>
                <w:szCs w:val="24"/>
              </w:rPr>
            </w:pPr>
            <w:r w:rsidRPr="008A6A89">
              <w:rPr>
                <w:szCs w:val="24"/>
              </w:rPr>
              <w:t>Логичность и четкость формулировок задач программы</w:t>
            </w:r>
          </w:p>
        </w:tc>
        <w:tc>
          <w:tcPr>
            <w:tcW w:w="2123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14:paraId="62661290" w14:textId="77777777" w:rsidR="00825B3F" w:rsidRPr="008A6A89" w:rsidRDefault="00825B3F" w:rsidP="00267603">
            <w:pPr>
              <w:rPr>
                <w:szCs w:val="24"/>
              </w:rPr>
            </w:pPr>
          </w:p>
        </w:tc>
      </w:tr>
      <w:tr w:rsidR="00825B3F" w:rsidRPr="008A6A89" w14:paraId="06E6C405" w14:textId="77777777" w:rsidTr="002B6977">
        <w:trPr>
          <w:trHeight w:val="349"/>
        </w:trPr>
        <w:tc>
          <w:tcPr>
            <w:tcW w:w="704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14:paraId="1FE64FDE" w14:textId="77777777" w:rsidR="00825B3F" w:rsidRPr="008A6A89" w:rsidRDefault="00825B3F" w:rsidP="002B6977">
            <w:pPr>
              <w:spacing w:line="269" w:lineRule="auto"/>
              <w:ind w:left="102" w:right="0" w:hanging="11"/>
              <w:rPr>
                <w:szCs w:val="24"/>
              </w:rPr>
            </w:pPr>
            <w:r w:rsidRPr="008A6A89">
              <w:rPr>
                <w:b/>
                <w:bCs/>
                <w:szCs w:val="24"/>
              </w:rPr>
              <w:t>9</w:t>
            </w:r>
          </w:p>
        </w:tc>
        <w:tc>
          <w:tcPr>
            <w:tcW w:w="6519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14:paraId="6192AD4C" w14:textId="77777777" w:rsidR="00825B3F" w:rsidRPr="008A6A89" w:rsidRDefault="00825B3F" w:rsidP="00D15968">
            <w:pPr>
              <w:spacing w:line="269" w:lineRule="auto"/>
              <w:ind w:left="43" w:right="0" w:hanging="43"/>
              <w:jc w:val="left"/>
              <w:rPr>
                <w:szCs w:val="24"/>
              </w:rPr>
            </w:pPr>
            <w:r w:rsidRPr="008A6A89">
              <w:rPr>
                <w:szCs w:val="24"/>
              </w:rPr>
              <w:t>Степень соответствия задач Программы ее целям</w:t>
            </w:r>
          </w:p>
        </w:tc>
        <w:tc>
          <w:tcPr>
            <w:tcW w:w="2123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14:paraId="530F240C" w14:textId="77777777" w:rsidR="00825B3F" w:rsidRPr="008A6A89" w:rsidRDefault="00825B3F" w:rsidP="00267603">
            <w:pPr>
              <w:rPr>
                <w:szCs w:val="24"/>
              </w:rPr>
            </w:pPr>
          </w:p>
        </w:tc>
      </w:tr>
      <w:tr w:rsidR="00825B3F" w:rsidRPr="008A6A89" w14:paraId="23CB0CC0" w14:textId="77777777" w:rsidTr="002B6977">
        <w:trPr>
          <w:trHeight w:val="349"/>
        </w:trPr>
        <w:tc>
          <w:tcPr>
            <w:tcW w:w="704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14:paraId="5DFA9742" w14:textId="77777777" w:rsidR="00825B3F" w:rsidRPr="008A6A89" w:rsidRDefault="00825B3F" w:rsidP="002B6977">
            <w:pPr>
              <w:spacing w:line="269" w:lineRule="auto"/>
              <w:ind w:left="102" w:right="0" w:hanging="11"/>
              <w:rPr>
                <w:szCs w:val="24"/>
              </w:rPr>
            </w:pPr>
            <w:r w:rsidRPr="008A6A89">
              <w:rPr>
                <w:b/>
                <w:bCs/>
                <w:szCs w:val="24"/>
              </w:rPr>
              <w:t>10</w:t>
            </w:r>
          </w:p>
        </w:tc>
        <w:tc>
          <w:tcPr>
            <w:tcW w:w="6519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14:paraId="71899597" w14:textId="77777777" w:rsidR="00825B3F" w:rsidRPr="008A6A89" w:rsidRDefault="00825B3F" w:rsidP="00D15968">
            <w:pPr>
              <w:spacing w:line="269" w:lineRule="auto"/>
              <w:ind w:left="43" w:right="0" w:hanging="43"/>
              <w:jc w:val="left"/>
              <w:rPr>
                <w:szCs w:val="24"/>
              </w:rPr>
            </w:pPr>
            <w:r w:rsidRPr="008A6A89">
              <w:rPr>
                <w:szCs w:val="24"/>
              </w:rPr>
              <w:t>Обоснованность реалистичности поставленных задач</w:t>
            </w:r>
          </w:p>
        </w:tc>
        <w:tc>
          <w:tcPr>
            <w:tcW w:w="2123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14:paraId="463CC129" w14:textId="77777777" w:rsidR="00825B3F" w:rsidRPr="008A6A89" w:rsidRDefault="00825B3F" w:rsidP="00267603">
            <w:pPr>
              <w:rPr>
                <w:szCs w:val="24"/>
              </w:rPr>
            </w:pPr>
          </w:p>
        </w:tc>
      </w:tr>
      <w:tr w:rsidR="00825B3F" w:rsidRPr="008A6A89" w14:paraId="59265562" w14:textId="77777777" w:rsidTr="002B6977">
        <w:trPr>
          <w:trHeight w:val="359"/>
        </w:trPr>
        <w:tc>
          <w:tcPr>
            <w:tcW w:w="704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14:paraId="3FB4E6D6" w14:textId="77777777" w:rsidR="00825B3F" w:rsidRPr="008A6A89" w:rsidRDefault="00825B3F" w:rsidP="002B6977">
            <w:pPr>
              <w:spacing w:line="269" w:lineRule="auto"/>
              <w:ind w:left="102" w:right="0" w:hanging="11"/>
              <w:rPr>
                <w:szCs w:val="24"/>
              </w:rPr>
            </w:pPr>
            <w:r w:rsidRPr="008A6A89">
              <w:rPr>
                <w:b/>
                <w:bCs/>
                <w:szCs w:val="24"/>
              </w:rPr>
              <w:t>11</w:t>
            </w:r>
          </w:p>
        </w:tc>
        <w:tc>
          <w:tcPr>
            <w:tcW w:w="6519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14:paraId="1A08655A" w14:textId="77777777" w:rsidR="00825B3F" w:rsidRPr="008A6A89" w:rsidRDefault="00825B3F" w:rsidP="00D15968">
            <w:pPr>
              <w:spacing w:line="269" w:lineRule="auto"/>
              <w:ind w:left="43" w:right="0"/>
              <w:jc w:val="left"/>
              <w:rPr>
                <w:szCs w:val="24"/>
              </w:rPr>
            </w:pPr>
            <w:r w:rsidRPr="008A6A89">
              <w:rPr>
                <w:szCs w:val="24"/>
              </w:rPr>
              <w:t>Логичность и четкость плана реализации по приоритетам школьных улучшений</w:t>
            </w:r>
          </w:p>
        </w:tc>
        <w:tc>
          <w:tcPr>
            <w:tcW w:w="2123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14:paraId="4F24FDB8" w14:textId="77777777" w:rsidR="00825B3F" w:rsidRPr="008A6A89" w:rsidRDefault="00825B3F" w:rsidP="00267603">
            <w:pPr>
              <w:rPr>
                <w:szCs w:val="24"/>
              </w:rPr>
            </w:pPr>
          </w:p>
        </w:tc>
      </w:tr>
      <w:tr w:rsidR="00825B3F" w:rsidRPr="008A6A89" w14:paraId="2FF64E18" w14:textId="77777777" w:rsidTr="002B6977">
        <w:trPr>
          <w:trHeight w:val="359"/>
        </w:trPr>
        <w:tc>
          <w:tcPr>
            <w:tcW w:w="704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14:paraId="2EA66CC4" w14:textId="77777777" w:rsidR="00825B3F" w:rsidRPr="008A6A89" w:rsidRDefault="00825B3F" w:rsidP="002B6977">
            <w:pPr>
              <w:spacing w:line="269" w:lineRule="auto"/>
              <w:ind w:left="102" w:right="0" w:hanging="11"/>
              <w:rPr>
                <w:szCs w:val="24"/>
              </w:rPr>
            </w:pPr>
            <w:r w:rsidRPr="008A6A89">
              <w:rPr>
                <w:b/>
                <w:bCs/>
                <w:szCs w:val="24"/>
              </w:rPr>
              <w:t>12</w:t>
            </w:r>
          </w:p>
        </w:tc>
        <w:tc>
          <w:tcPr>
            <w:tcW w:w="6519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14:paraId="41A75EB7" w14:textId="77777777" w:rsidR="00825B3F" w:rsidRPr="008A6A89" w:rsidRDefault="00825B3F" w:rsidP="00D15968">
            <w:pPr>
              <w:spacing w:line="269" w:lineRule="auto"/>
              <w:ind w:left="43" w:right="0"/>
              <w:jc w:val="left"/>
              <w:rPr>
                <w:szCs w:val="24"/>
              </w:rPr>
            </w:pPr>
            <w:r w:rsidRPr="008A6A89">
              <w:rPr>
                <w:szCs w:val="24"/>
              </w:rPr>
              <w:t>Степень соответствия плана целям и задачам Программы</w:t>
            </w:r>
          </w:p>
        </w:tc>
        <w:tc>
          <w:tcPr>
            <w:tcW w:w="2123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14:paraId="4CE95F35" w14:textId="77777777" w:rsidR="00825B3F" w:rsidRPr="008A6A89" w:rsidRDefault="00825B3F" w:rsidP="00267603">
            <w:pPr>
              <w:rPr>
                <w:szCs w:val="24"/>
              </w:rPr>
            </w:pPr>
          </w:p>
        </w:tc>
      </w:tr>
      <w:tr w:rsidR="00825B3F" w:rsidRPr="008A6A89" w14:paraId="70D5B84A" w14:textId="77777777" w:rsidTr="002B6977">
        <w:trPr>
          <w:trHeight w:val="349"/>
        </w:trPr>
        <w:tc>
          <w:tcPr>
            <w:tcW w:w="704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14:paraId="171EC065" w14:textId="77777777" w:rsidR="00825B3F" w:rsidRPr="008A6A89" w:rsidRDefault="00825B3F" w:rsidP="002B6977">
            <w:pPr>
              <w:spacing w:line="269" w:lineRule="auto"/>
              <w:ind w:left="102" w:right="0" w:hanging="11"/>
              <w:rPr>
                <w:szCs w:val="24"/>
              </w:rPr>
            </w:pPr>
            <w:r w:rsidRPr="008A6A89">
              <w:rPr>
                <w:b/>
                <w:bCs/>
                <w:szCs w:val="24"/>
              </w:rPr>
              <w:t>13</w:t>
            </w:r>
          </w:p>
        </w:tc>
        <w:tc>
          <w:tcPr>
            <w:tcW w:w="6519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14:paraId="11C795B9" w14:textId="77777777" w:rsidR="00825B3F" w:rsidRPr="008A6A89" w:rsidRDefault="00825B3F" w:rsidP="00D15968">
            <w:pPr>
              <w:spacing w:line="269" w:lineRule="auto"/>
              <w:ind w:left="43" w:right="0"/>
              <w:jc w:val="left"/>
              <w:rPr>
                <w:szCs w:val="24"/>
              </w:rPr>
            </w:pPr>
            <w:r w:rsidRPr="008A6A89">
              <w:rPr>
                <w:szCs w:val="24"/>
              </w:rPr>
              <w:t>Необходимость и достаточность набора мероприятий</w:t>
            </w:r>
          </w:p>
        </w:tc>
        <w:tc>
          <w:tcPr>
            <w:tcW w:w="2123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14:paraId="30C78212" w14:textId="77777777" w:rsidR="00825B3F" w:rsidRPr="008A6A89" w:rsidRDefault="00825B3F" w:rsidP="00267603">
            <w:pPr>
              <w:rPr>
                <w:szCs w:val="24"/>
              </w:rPr>
            </w:pPr>
          </w:p>
        </w:tc>
      </w:tr>
      <w:tr w:rsidR="00825B3F" w:rsidRPr="008A6A89" w14:paraId="54BAF54C" w14:textId="77777777" w:rsidTr="002B6977">
        <w:trPr>
          <w:trHeight w:val="349"/>
        </w:trPr>
        <w:tc>
          <w:tcPr>
            <w:tcW w:w="704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14:paraId="520BE139" w14:textId="052CA418" w:rsidR="00825B3F" w:rsidRPr="008A6A89" w:rsidRDefault="00825B3F" w:rsidP="00267603">
            <w:pPr>
              <w:rPr>
                <w:szCs w:val="24"/>
              </w:rPr>
            </w:pPr>
          </w:p>
        </w:tc>
        <w:tc>
          <w:tcPr>
            <w:tcW w:w="6519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14:paraId="2CCC28BE" w14:textId="77777777" w:rsidR="00825B3F" w:rsidRPr="008A6A89" w:rsidRDefault="00825B3F" w:rsidP="00D15968">
            <w:pPr>
              <w:spacing w:line="269" w:lineRule="auto"/>
              <w:ind w:left="43" w:right="0"/>
              <w:rPr>
                <w:szCs w:val="24"/>
              </w:rPr>
            </w:pPr>
            <w:r w:rsidRPr="008A6A89">
              <w:rPr>
                <w:szCs w:val="24"/>
              </w:rPr>
              <w:t>∑ по критерию</w:t>
            </w:r>
          </w:p>
        </w:tc>
        <w:tc>
          <w:tcPr>
            <w:tcW w:w="2123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14:paraId="2F43BD1E" w14:textId="77777777" w:rsidR="00825B3F" w:rsidRPr="008A6A89" w:rsidRDefault="00825B3F" w:rsidP="00267603">
            <w:pPr>
              <w:rPr>
                <w:szCs w:val="24"/>
              </w:rPr>
            </w:pPr>
          </w:p>
        </w:tc>
      </w:tr>
    </w:tbl>
    <w:p w14:paraId="6B15CBFE" w14:textId="77777777" w:rsidR="000E4E9D" w:rsidRDefault="000E4E9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7"/>
        <w:gridCol w:w="6119"/>
        <w:gridCol w:w="2140"/>
      </w:tblGrid>
      <w:tr w:rsidR="00825B3F" w:rsidRPr="008A6A89" w14:paraId="684BC96B" w14:textId="77777777" w:rsidTr="000E4E9D">
        <w:trPr>
          <w:trHeight w:val="349"/>
        </w:trPr>
        <w:tc>
          <w:tcPr>
            <w:tcW w:w="9346" w:type="dxa"/>
            <w:gridSpan w:val="3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36156CD" w14:textId="7CF556F4" w:rsidR="00825B3F" w:rsidRPr="008A6A89" w:rsidRDefault="00825B3F" w:rsidP="00267603">
            <w:pPr>
              <w:rPr>
                <w:szCs w:val="24"/>
              </w:rPr>
            </w:pPr>
            <w:r w:rsidRPr="008A6A89">
              <w:rPr>
                <w:b/>
                <w:bCs/>
                <w:szCs w:val="24"/>
              </w:rPr>
              <w:t xml:space="preserve">Критерий </w:t>
            </w:r>
            <w:r w:rsidRPr="008A6A89">
              <w:rPr>
                <w:b/>
                <w:bCs/>
                <w:szCs w:val="24"/>
                <w:u w:val="single"/>
              </w:rPr>
              <w:t>«Целевые показатели программы»</w:t>
            </w:r>
          </w:p>
        </w:tc>
      </w:tr>
      <w:tr w:rsidR="00825B3F" w:rsidRPr="008A6A89" w14:paraId="173C2A11" w14:textId="77777777" w:rsidTr="002B6977">
        <w:trPr>
          <w:trHeight w:val="359"/>
        </w:trPr>
        <w:tc>
          <w:tcPr>
            <w:tcW w:w="1129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14:paraId="3E7AEAA2" w14:textId="77777777" w:rsidR="00825B3F" w:rsidRPr="008A6A89" w:rsidRDefault="00825B3F" w:rsidP="002B6977">
            <w:pPr>
              <w:spacing w:line="269" w:lineRule="auto"/>
              <w:ind w:left="232" w:right="0" w:firstLine="0"/>
              <w:rPr>
                <w:szCs w:val="24"/>
              </w:rPr>
            </w:pPr>
            <w:r w:rsidRPr="008A6A89">
              <w:rPr>
                <w:b/>
                <w:bCs/>
                <w:szCs w:val="24"/>
              </w:rPr>
              <w:t>14</w:t>
            </w:r>
          </w:p>
        </w:tc>
        <w:tc>
          <w:tcPr>
            <w:tcW w:w="5907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14:paraId="0C881DC0" w14:textId="77777777" w:rsidR="00825B3F" w:rsidRPr="008A6A89" w:rsidRDefault="00825B3F" w:rsidP="000E4E9D">
            <w:pPr>
              <w:ind w:left="48" w:hanging="5"/>
              <w:jc w:val="left"/>
              <w:rPr>
                <w:szCs w:val="24"/>
              </w:rPr>
            </w:pPr>
            <w:r w:rsidRPr="008A6A89">
              <w:rPr>
                <w:szCs w:val="24"/>
              </w:rPr>
              <w:t>Логичность формулировок целевых показателей Программы</w:t>
            </w:r>
          </w:p>
        </w:tc>
        <w:tc>
          <w:tcPr>
            <w:tcW w:w="2310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14:paraId="5CE9FA82" w14:textId="77777777" w:rsidR="00825B3F" w:rsidRPr="008A6A89" w:rsidRDefault="00825B3F" w:rsidP="00267603">
            <w:pPr>
              <w:rPr>
                <w:szCs w:val="24"/>
              </w:rPr>
            </w:pPr>
          </w:p>
        </w:tc>
      </w:tr>
      <w:tr w:rsidR="00825B3F" w:rsidRPr="008A6A89" w14:paraId="57EC9135" w14:textId="77777777" w:rsidTr="002B6977">
        <w:trPr>
          <w:trHeight w:val="349"/>
        </w:trPr>
        <w:tc>
          <w:tcPr>
            <w:tcW w:w="1129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14:paraId="7A2683AC" w14:textId="77777777" w:rsidR="00825B3F" w:rsidRPr="008A6A89" w:rsidRDefault="00825B3F" w:rsidP="002B6977">
            <w:pPr>
              <w:spacing w:line="269" w:lineRule="auto"/>
              <w:ind w:left="232" w:right="0" w:firstLine="0"/>
              <w:rPr>
                <w:szCs w:val="24"/>
              </w:rPr>
            </w:pPr>
            <w:r w:rsidRPr="008A6A89">
              <w:rPr>
                <w:b/>
                <w:bCs/>
                <w:szCs w:val="24"/>
              </w:rPr>
              <w:t>15</w:t>
            </w:r>
          </w:p>
        </w:tc>
        <w:tc>
          <w:tcPr>
            <w:tcW w:w="5907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14:paraId="329651D9" w14:textId="77777777" w:rsidR="00825B3F" w:rsidRPr="008A6A89" w:rsidRDefault="00825B3F" w:rsidP="000E4E9D">
            <w:pPr>
              <w:ind w:left="48" w:hanging="5"/>
              <w:jc w:val="left"/>
              <w:rPr>
                <w:szCs w:val="24"/>
              </w:rPr>
            </w:pPr>
            <w:r w:rsidRPr="008A6A89">
              <w:rPr>
                <w:szCs w:val="24"/>
              </w:rPr>
              <w:t>Четкость заданных целевых показателей</w:t>
            </w:r>
          </w:p>
        </w:tc>
        <w:tc>
          <w:tcPr>
            <w:tcW w:w="2310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14:paraId="4BCECF1E" w14:textId="77777777" w:rsidR="00825B3F" w:rsidRPr="008A6A89" w:rsidRDefault="00825B3F" w:rsidP="00267603">
            <w:pPr>
              <w:rPr>
                <w:szCs w:val="24"/>
              </w:rPr>
            </w:pPr>
          </w:p>
        </w:tc>
      </w:tr>
      <w:tr w:rsidR="00825B3F" w:rsidRPr="008A6A89" w14:paraId="06A8D8F0" w14:textId="77777777" w:rsidTr="002B6977">
        <w:trPr>
          <w:trHeight w:val="349"/>
        </w:trPr>
        <w:tc>
          <w:tcPr>
            <w:tcW w:w="1129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14:paraId="298B79E5" w14:textId="77777777" w:rsidR="00825B3F" w:rsidRPr="008A6A89" w:rsidRDefault="00825B3F" w:rsidP="002B6977">
            <w:pPr>
              <w:spacing w:line="269" w:lineRule="auto"/>
              <w:ind w:left="232" w:right="0" w:firstLine="0"/>
              <w:rPr>
                <w:szCs w:val="24"/>
              </w:rPr>
            </w:pPr>
            <w:r w:rsidRPr="008A6A89">
              <w:rPr>
                <w:b/>
                <w:bCs/>
                <w:szCs w:val="24"/>
              </w:rPr>
              <w:t>16</w:t>
            </w:r>
          </w:p>
        </w:tc>
        <w:tc>
          <w:tcPr>
            <w:tcW w:w="5907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14:paraId="66CFFF49" w14:textId="77777777" w:rsidR="00825B3F" w:rsidRPr="008A6A89" w:rsidRDefault="00825B3F" w:rsidP="000E4E9D">
            <w:pPr>
              <w:ind w:left="48" w:hanging="5"/>
              <w:jc w:val="left"/>
              <w:rPr>
                <w:szCs w:val="24"/>
              </w:rPr>
            </w:pPr>
            <w:r w:rsidRPr="008A6A89">
              <w:rPr>
                <w:szCs w:val="24"/>
              </w:rPr>
              <w:t>Обоснованность достижимости заданных показателей</w:t>
            </w:r>
          </w:p>
        </w:tc>
        <w:tc>
          <w:tcPr>
            <w:tcW w:w="2310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14:paraId="54817D18" w14:textId="77777777" w:rsidR="00825B3F" w:rsidRPr="008A6A89" w:rsidRDefault="00825B3F" w:rsidP="00267603">
            <w:pPr>
              <w:rPr>
                <w:szCs w:val="24"/>
              </w:rPr>
            </w:pPr>
          </w:p>
        </w:tc>
      </w:tr>
      <w:tr w:rsidR="00825B3F" w:rsidRPr="008A6A89" w14:paraId="39E8A588" w14:textId="77777777" w:rsidTr="002B6977">
        <w:trPr>
          <w:trHeight w:val="359"/>
        </w:trPr>
        <w:tc>
          <w:tcPr>
            <w:tcW w:w="1129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14:paraId="16973326" w14:textId="77777777" w:rsidR="00825B3F" w:rsidRPr="008A6A89" w:rsidRDefault="00825B3F" w:rsidP="002B6977">
            <w:pPr>
              <w:spacing w:line="269" w:lineRule="auto"/>
              <w:ind w:left="232" w:right="0" w:firstLine="0"/>
              <w:rPr>
                <w:szCs w:val="24"/>
              </w:rPr>
            </w:pPr>
            <w:r w:rsidRPr="008A6A89">
              <w:rPr>
                <w:b/>
                <w:bCs/>
                <w:szCs w:val="24"/>
              </w:rPr>
              <w:t>17</w:t>
            </w:r>
          </w:p>
        </w:tc>
        <w:tc>
          <w:tcPr>
            <w:tcW w:w="5907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14:paraId="419208FA" w14:textId="77777777" w:rsidR="00825B3F" w:rsidRPr="008A6A89" w:rsidRDefault="00825B3F" w:rsidP="000E4E9D">
            <w:pPr>
              <w:ind w:left="48" w:hanging="5"/>
              <w:jc w:val="left"/>
              <w:rPr>
                <w:szCs w:val="24"/>
              </w:rPr>
            </w:pPr>
            <w:r w:rsidRPr="008A6A89">
              <w:rPr>
                <w:szCs w:val="24"/>
              </w:rPr>
              <w:t>Значимость целевых показателей для достижения целей Программы</w:t>
            </w:r>
          </w:p>
        </w:tc>
        <w:tc>
          <w:tcPr>
            <w:tcW w:w="2310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14:paraId="1A6F464D" w14:textId="77777777" w:rsidR="00825B3F" w:rsidRPr="008A6A89" w:rsidRDefault="00825B3F" w:rsidP="00267603">
            <w:pPr>
              <w:rPr>
                <w:szCs w:val="24"/>
              </w:rPr>
            </w:pPr>
          </w:p>
        </w:tc>
      </w:tr>
      <w:tr w:rsidR="00825B3F" w:rsidRPr="008A6A89" w14:paraId="6881166F" w14:textId="77777777" w:rsidTr="002B6977">
        <w:trPr>
          <w:trHeight w:val="349"/>
        </w:trPr>
        <w:tc>
          <w:tcPr>
            <w:tcW w:w="1129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14:paraId="2D2316AB" w14:textId="77777777" w:rsidR="00825B3F" w:rsidRPr="008A6A89" w:rsidRDefault="00825B3F" w:rsidP="002B6977">
            <w:pPr>
              <w:spacing w:line="269" w:lineRule="auto"/>
              <w:ind w:left="232" w:right="0" w:firstLine="0"/>
              <w:rPr>
                <w:szCs w:val="24"/>
              </w:rPr>
            </w:pPr>
            <w:r w:rsidRPr="008A6A89">
              <w:rPr>
                <w:b/>
                <w:bCs/>
                <w:szCs w:val="24"/>
              </w:rPr>
              <w:t> </w:t>
            </w:r>
          </w:p>
        </w:tc>
        <w:tc>
          <w:tcPr>
            <w:tcW w:w="5907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14:paraId="362963CE" w14:textId="77777777" w:rsidR="00825B3F" w:rsidRPr="008A6A89" w:rsidRDefault="00825B3F" w:rsidP="00EA0B54">
            <w:pPr>
              <w:ind w:left="185" w:hanging="142"/>
              <w:rPr>
                <w:szCs w:val="24"/>
              </w:rPr>
            </w:pPr>
            <w:r w:rsidRPr="008A6A89">
              <w:rPr>
                <w:szCs w:val="24"/>
              </w:rPr>
              <w:t>∑ по критерию</w:t>
            </w:r>
          </w:p>
        </w:tc>
        <w:tc>
          <w:tcPr>
            <w:tcW w:w="2310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14:paraId="6CE6ACD3" w14:textId="77777777" w:rsidR="00825B3F" w:rsidRPr="008A6A89" w:rsidRDefault="00825B3F" w:rsidP="00267603">
            <w:pPr>
              <w:rPr>
                <w:szCs w:val="24"/>
              </w:rPr>
            </w:pPr>
          </w:p>
        </w:tc>
      </w:tr>
      <w:tr w:rsidR="00825B3F" w:rsidRPr="008A6A89" w14:paraId="2D57B5B9" w14:textId="77777777" w:rsidTr="002B6977">
        <w:trPr>
          <w:trHeight w:val="349"/>
        </w:trPr>
        <w:tc>
          <w:tcPr>
            <w:tcW w:w="0" w:type="auto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14:paraId="3B467CDC" w14:textId="77777777" w:rsidR="00825B3F" w:rsidRPr="008A6A89" w:rsidRDefault="00825B3F" w:rsidP="00EA0B54">
            <w:pPr>
              <w:ind w:left="245"/>
              <w:rPr>
                <w:b/>
                <w:bCs/>
                <w:szCs w:val="24"/>
              </w:rPr>
            </w:pPr>
          </w:p>
        </w:tc>
        <w:tc>
          <w:tcPr>
            <w:tcW w:w="6404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14:paraId="1A30EA47" w14:textId="77777777" w:rsidR="00825B3F" w:rsidRPr="008A6A89" w:rsidRDefault="00825B3F" w:rsidP="00EA0B54">
            <w:pPr>
              <w:ind w:left="185" w:hanging="142"/>
              <w:rPr>
                <w:szCs w:val="24"/>
              </w:rPr>
            </w:pPr>
            <w:r w:rsidRPr="008A6A89">
              <w:rPr>
                <w:szCs w:val="24"/>
              </w:rPr>
              <w:t>Общая ∑</w:t>
            </w:r>
          </w:p>
        </w:tc>
        <w:tc>
          <w:tcPr>
            <w:tcW w:w="2310" w:type="dxa"/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14:paraId="61985DEA" w14:textId="77777777" w:rsidR="00825B3F" w:rsidRPr="008A6A89" w:rsidRDefault="00825B3F" w:rsidP="00267603">
            <w:pPr>
              <w:rPr>
                <w:szCs w:val="24"/>
              </w:rPr>
            </w:pPr>
          </w:p>
        </w:tc>
      </w:tr>
    </w:tbl>
    <w:p w14:paraId="46720EE2" w14:textId="77777777" w:rsidR="00EA0B54" w:rsidRDefault="00825B3F" w:rsidP="00825B3F">
      <w:pPr>
        <w:tabs>
          <w:tab w:val="left" w:pos="3435"/>
        </w:tabs>
        <w:spacing w:line="360" w:lineRule="auto"/>
        <w:rPr>
          <w:szCs w:val="24"/>
        </w:rPr>
        <w:sectPr w:rsidR="00EA0B54" w:rsidSect="00BC6E59">
          <w:footerReference w:type="default" r:id="rId21"/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  <w:r w:rsidRPr="008A6A89">
        <w:rPr>
          <w:szCs w:val="24"/>
        </w:rPr>
        <w:tab/>
      </w:r>
    </w:p>
    <w:p w14:paraId="48743CBE" w14:textId="77777777" w:rsidR="005F7A96" w:rsidRPr="00EA376E" w:rsidRDefault="005F7A96" w:rsidP="00BC6E59">
      <w:pPr>
        <w:spacing w:after="0" w:line="360" w:lineRule="auto"/>
        <w:ind w:left="34" w:firstLine="533"/>
        <w:jc w:val="center"/>
        <w:rPr>
          <w:b/>
          <w:i/>
          <w:sz w:val="32"/>
          <w:szCs w:val="32"/>
        </w:rPr>
      </w:pPr>
      <w:r w:rsidRPr="00EA376E">
        <w:rPr>
          <w:b/>
          <w:i/>
          <w:sz w:val="32"/>
          <w:szCs w:val="32"/>
        </w:rPr>
        <w:t>Уровневые значения показателей</w:t>
      </w:r>
    </w:p>
    <w:p w14:paraId="2E4B3019" w14:textId="77777777" w:rsidR="005F7A96" w:rsidRDefault="005F7A96" w:rsidP="00361086">
      <w:pPr>
        <w:spacing w:after="0" w:line="240" w:lineRule="auto"/>
        <w:ind w:left="34" w:firstLine="533"/>
        <w:rPr>
          <w:szCs w:val="28"/>
        </w:rPr>
      </w:pPr>
      <w:r>
        <w:rPr>
          <w:b/>
          <w:bCs/>
          <w:szCs w:val="28"/>
        </w:rPr>
        <w:t>Критерий</w:t>
      </w:r>
      <w:r w:rsidRPr="00DB7F63">
        <w:rPr>
          <w:b/>
          <w:bCs/>
          <w:szCs w:val="28"/>
        </w:rPr>
        <w:t xml:space="preserve"> </w:t>
      </w:r>
      <w:r w:rsidRPr="00DB7F63">
        <w:rPr>
          <w:b/>
          <w:bCs/>
          <w:szCs w:val="28"/>
          <w:u w:val="single"/>
        </w:rPr>
        <w:t>«</w:t>
      </w:r>
      <w:r>
        <w:rPr>
          <w:b/>
          <w:bCs/>
          <w:szCs w:val="28"/>
          <w:u w:val="single"/>
        </w:rPr>
        <w:t>Анализ состояния и приоритеты школьных улучшений</w:t>
      </w:r>
      <w:r w:rsidRPr="00DB7F63">
        <w:rPr>
          <w:b/>
          <w:bCs/>
          <w:szCs w:val="28"/>
          <w:u w:val="single"/>
        </w:rPr>
        <w:t>»</w:t>
      </w:r>
    </w:p>
    <w:tbl>
      <w:tblPr>
        <w:tblStyle w:val="TableGrid0"/>
        <w:tblW w:w="14879" w:type="dxa"/>
        <w:tblLayout w:type="fixed"/>
        <w:tblLook w:val="04A0" w:firstRow="1" w:lastRow="0" w:firstColumn="1" w:lastColumn="0" w:noHBand="0" w:noVBand="1"/>
      </w:tblPr>
      <w:tblGrid>
        <w:gridCol w:w="3235"/>
        <w:gridCol w:w="2856"/>
        <w:gridCol w:w="3118"/>
        <w:gridCol w:w="2835"/>
        <w:gridCol w:w="2835"/>
      </w:tblGrid>
      <w:tr w:rsidR="005F7A96" w:rsidRPr="00560E12" w14:paraId="30788C8E" w14:textId="77777777" w:rsidTr="00D6317A">
        <w:tc>
          <w:tcPr>
            <w:tcW w:w="3235" w:type="dxa"/>
            <w:vMerge w:val="restart"/>
          </w:tcPr>
          <w:p w14:paraId="1580F837" w14:textId="77777777" w:rsidR="005F7A96" w:rsidRPr="00560E12" w:rsidRDefault="005F7A96" w:rsidP="000E4E9D">
            <w:pPr>
              <w:spacing w:line="240" w:lineRule="auto"/>
              <w:ind w:left="34" w:right="56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1644" w:type="dxa"/>
            <w:gridSpan w:val="4"/>
          </w:tcPr>
          <w:p w14:paraId="0FBF1440" w14:textId="77777777" w:rsidR="005F7A96" w:rsidRPr="00560E12" w:rsidRDefault="005F7A96" w:rsidP="000E4E9D">
            <w:pPr>
              <w:spacing w:line="240" w:lineRule="auto"/>
              <w:ind w:left="34" w:right="567" w:firstLine="0"/>
              <w:jc w:val="left"/>
              <w:rPr>
                <w:b/>
                <w:sz w:val="24"/>
                <w:szCs w:val="24"/>
              </w:rPr>
            </w:pPr>
            <w:r w:rsidRPr="00560E12">
              <w:rPr>
                <w:b/>
                <w:sz w:val="24"/>
                <w:szCs w:val="24"/>
              </w:rPr>
              <w:t>Баллы</w:t>
            </w:r>
          </w:p>
        </w:tc>
      </w:tr>
      <w:tr w:rsidR="005F7A96" w:rsidRPr="00560E12" w14:paraId="48DE13AC" w14:textId="77777777" w:rsidTr="00D6317A">
        <w:tc>
          <w:tcPr>
            <w:tcW w:w="3235" w:type="dxa"/>
            <w:vMerge/>
          </w:tcPr>
          <w:p w14:paraId="1BB4EAFF" w14:textId="77777777" w:rsidR="005F7A96" w:rsidRPr="00560E12" w:rsidRDefault="005F7A96" w:rsidP="000E4E9D">
            <w:pPr>
              <w:spacing w:line="240" w:lineRule="auto"/>
              <w:ind w:left="34" w:right="56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14:paraId="06A7F016" w14:textId="77777777" w:rsidR="005F7A96" w:rsidRPr="00560E12" w:rsidRDefault="005F7A96" w:rsidP="000E4E9D">
            <w:pPr>
              <w:spacing w:line="240" w:lineRule="auto"/>
              <w:ind w:left="34" w:right="567" w:firstLine="0"/>
              <w:jc w:val="left"/>
              <w:rPr>
                <w:b/>
                <w:sz w:val="24"/>
                <w:szCs w:val="24"/>
              </w:rPr>
            </w:pPr>
            <w:r w:rsidRPr="00560E12">
              <w:rPr>
                <w:b/>
                <w:sz w:val="24"/>
                <w:szCs w:val="24"/>
              </w:rPr>
              <w:t xml:space="preserve">1 </w:t>
            </w:r>
            <w:r>
              <w:rPr>
                <w:b/>
                <w:sz w:val="24"/>
                <w:szCs w:val="24"/>
              </w:rPr>
              <w:br/>
            </w:r>
            <w:r w:rsidRPr="00560E12">
              <w:rPr>
                <w:b/>
                <w:sz w:val="24"/>
                <w:szCs w:val="24"/>
              </w:rPr>
              <w:t>(очень мало)</w:t>
            </w:r>
          </w:p>
        </w:tc>
        <w:tc>
          <w:tcPr>
            <w:tcW w:w="3118" w:type="dxa"/>
          </w:tcPr>
          <w:p w14:paraId="73B23F5A" w14:textId="77777777" w:rsidR="005F7A96" w:rsidRPr="00560E12" w:rsidRDefault="005F7A96" w:rsidP="000E4E9D">
            <w:pPr>
              <w:spacing w:line="240" w:lineRule="auto"/>
              <w:ind w:left="34" w:right="56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560E12">
              <w:rPr>
                <w:b/>
                <w:sz w:val="24"/>
                <w:szCs w:val="24"/>
              </w:rPr>
              <w:t xml:space="preserve"> (удовлетворительно)</w:t>
            </w:r>
          </w:p>
        </w:tc>
        <w:tc>
          <w:tcPr>
            <w:tcW w:w="2835" w:type="dxa"/>
          </w:tcPr>
          <w:p w14:paraId="183544DA" w14:textId="77777777" w:rsidR="005F7A96" w:rsidRPr="00560E12" w:rsidRDefault="005F7A96" w:rsidP="000E4E9D">
            <w:pPr>
              <w:spacing w:line="240" w:lineRule="auto"/>
              <w:ind w:left="34" w:right="56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br/>
            </w:r>
            <w:r w:rsidRPr="00560E12">
              <w:rPr>
                <w:b/>
                <w:sz w:val="24"/>
                <w:szCs w:val="24"/>
              </w:rPr>
              <w:t xml:space="preserve"> (хорошо)</w:t>
            </w:r>
          </w:p>
        </w:tc>
        <w:tc>
          <w:tcPr>
            <w:tcW w:w="2835" w:type="dxa"/>
          </w:tcPr>
          <w:p w14:paraId="4E9F1B10" w14:textId="77777777" w:rsidR="005F7A96" w:rsidRPr="00560E12" w:rsidRDefault="005F7A96" w:rsidP="000E4E9D">
            <w:pPr>
              <w:spacing w:line="240" w:lineRule="auto"/>
              <w:ind w:left="34" w:right="56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 </w:t>
            </w:r>
            <w:r w:rsidRPr="00560E12">
              <w:rPr>
                <w:b/>
                <w:sz w:val="24"/>
                <w:szCs w:val="24"/>
              </w:rPr>
              <w:t>(превосходно)</w:t>
            </w:r>
          </w:p>
        </w:tc>
      </w:tr>
      <w:tr w:rsidR="005F7A96" w:rsidRPr="00560E12" w14:paraId="1C9B87E7" w14:textId="77777777" w:rsidTr="00D6317A">
        <w:tc>
          <w:tcPr>
            <w:tcW w:w="3235" w:type="dxa"/>
          </w:tcPr>
          <w:p w14:paraId="0AA585AE" w14:textId="77777777" w:rsidR="005F7A96" w:rsidRPr="00D6317A" w:rsidRDefault="005F7A96" w:rsidP="00D6317A">
            <w:pPr>
              <w:spacing w:line="240" w:lineRule="auto"/>
              <w:ind w:left="34" w:right="0" w:firstLine="0"/>
              <w:jc w:val="left"/>
              <w:rPr>
                <w:b/>
                <w:sz w:val="24"/>
                <w:szCs w:val="28"/>
              </w:rPr>
            </w:pPr>
            <w:r w:rsidRPr="00D6317A">
              <w:rPr>
                <w:b/>
                <w:sz w:val="24"/>
                <w:szCs w:val="28"/>
              </w:rPr>
              <w:t>Проработанность анализа текущей ситуации по направлениям: качество преподавания, качество управления, организация образовательной среды</w:t>
            </w:r>
          </w:p>
        </w:tc>
        <w:tc>
          <w:tcPr>
            <w:tcW w:w="2856" w:type="dxa"/>
          </w:tcPr>
          <w:p w14:paraId="0B060FAC" w14:textId="77777777" w:rsidR="005F7A96" w:rsidRPr="00560E12" w:rsidRDefault="005F7A96" w:rsidP="00D6317A">
            <w:pPr>
              <w:spacing w:line="240" w:lineRule="auto"/>
              <w:ind w:left="34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не сделан. Приведены разрозненные данные об отдельных аспектах деятельности школы</w:t>
            </w:r>
          </w:p>
        </w:tc>
        <w:tc>
          <w:tcPr>
            <w:tcW w:w="3118" w:type="dxa"/>
          </w:tcPr>
          <w:p w14:paraId="0293FA74" w14:textId="77777777" w:rsidR="005F7A96" w:rsidRPr="00560E12" w:rsidRDefault="005F7A96" w:rsidP="00D6317A">
            <w:pPr>
              <w:spacing w:line="240" w:lineRule="auto"/>
              <w:ind w:left="34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подменен отчетом о проделанной работе по выделенным направлениям</w:t>
            </w:r>
          </w:p>
        </w:tc>
        <w:tc>
          <w:tcPr>
            <w:tcW w:w="2835" w:type="dxa"/>
          </w:tcPr>
          <w:p w14:paraId="01FBD3C4" w14:textId="77777777" w:rsidR="005F7A96" w:rsidRPr="00560E12" w:rsidRDefault="005F7A96" w:rsidP="00D6317A">
            <w:pPr>
              <w:spacing w:line="240" w:lineRule="auto"/>
              <w:ind w:left="34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проведен на достаточно высоком уровне, но не вполне соответствует требованиям </w:t>
            </w:r>
            <w:r>
              <w:rPr>
                <w:sz w:val="24"/>
                <w:szCs w:val="24"/>
                <w:lang w:val="en-US"/>
              </w:rPr>
              <w:t>SWOT</w:t>
            </w:r>
            <w:r>
              <w:rPr>
                <w:sz w:val="24"/>
                <w:szCs w:val="24"/>
              </w:rPr>
              <w:t>-анализа</w:t>
            </w:r>
          </w:p>
        </w:tc>
        <w:tc>
          <w:tcPr>
            <w:tcW w:w="2835" w:type="dxa"/>
          </w:tcPr>
          <w:p w14:paraId="34F7AC58" w14:textId="77777777" w:rsidR="005F7A96" w:rsidRPr="005C20C6" w:rsidRDefault="005F7A96" w:rsidP="00D6317A">
            <w:pPr>
              <w:spacing w:line="240" w:lineRule="auto"/>
              <w:ind w:left="34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проведен на высоком уровне и соответствует требованиям </w:t>
            </w:r>
            <w:r>
              <w:rPr>
                <w:sz w:val="24"/>
                <w:szCs w:val="24"/>
                <w:lang w:val="en-US"/>
              </w:rPr>
              <w:t>SWOT</w:t>
            </w:r>
            <w:r>
              <w:rPr>
                <w:sz w:val="24"/>
                <w:szCs w:val="24"/>
              </w:rPr>
              <w:t>-анализа</w:t>
            </w:r>
          </w:p>
        </w:tc>
      </w:tr>
      <w:tr w:rsidR="005F7A96" w:rsidRPr="00560E12" w14:paraId="1D46D53C" w14:textId="77777777" w:rsidTr="00D6317A">
        <w:tc>
          <w:tcPr>
            <w:tcW w:w="3235" w:type="dxa"/>
          </w:tcPr>
          <w:p w14:paraId="15B9763F" w14:textId="77777777" w:rsidR="005F7A96" w:rsidRPr="00D6317A" w:rsidRDefault="005F7A96" w:rsidP="00D6317A">
            <w:pPr>
              <w:spacing w:line="240" w:lineRule="auto"/>
              <w:ind w:left="34" w:right="0" w:firstLine="0"/>
              <w:jc w:val="left"/>
              <w:rPr>
                <w:b/>
                <w:sz w:val="24"/>
                <w:szCs w:val="28"/>
              </w:rPr>
            </w:pPr>
            <w:r w:rsidRPr="00D6317A">
              <w:rPr>
                <w:b/>
                <w:sz w:val="24"/>
                <w:szCs w:val="28"/>
              </w:rPr>
              <w:t>Приведение объективных данных для аргументации позиции</w:t>
            </w:r>
          </w:p>
        </w:tc>
        <w:tc>
          <w:tcPr>
            <w:tcW w:w="2856" w:type="dxa"/>
          </w:tcPr>
          <w:p w14:paraId="06FA13C0" w14:textId="77777777" w:rsidR="005F7A96" w:rsidRPr="00560E12" w:rsidRDefault="005F7A96" w:rsidP="00D6317A">
            <w:pPr>
              <w:spacing w:line="240" w:lineRule="auto"/>
              <w:ind w:left="34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не сделан. Выводы основываются на личной позиции автора Программы </w:t>
            </w:r>
          </w:p>
        </w:tc>
        <w:tc>
          <w:tcPr>
            <w:tcW w:w="3118" w:type="dxa"/>
          </w:tcPr>
          <w:p w14:paraId="42D45D74" w14:textId="77777777" w:rsidR="005F7A96" w:rsidRPr="00560E12" w:rsidRDefault="005F7A96" w:rsidP="00D6317A">
            <w:pPr>
              <w:spacing w:line="240" w:lineRule="auto"/>
              <w:ind w:left="34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Выводы (в том числе выделение приоритетов) основываются скорее на личном отношении автора программы при учете некоторых объективных данных о школьных процессах</w:t>
            </w:r>
          </w:p>
        </w:tc>
        <w:tc>
          <w:tcPr>
            <w:tcW w:w="2835" w:type="dxa"/>
          </w:tcPr>
          <w:p w14:paraId="68120786" w14:textId="77777777" w:rsidR="005F7A96" w:rsidRPr="00560E12" w:rsidRDefault="005F7A96" w:rsidP="00D6317A">
            <w:pPr>
              <w:spacing w:line="240" w:lineRule="auto"/>
              <w:ind w:left="34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аргументации позиции (в том числе для выделения приоритетов) используются объективные данные о школьных процессах</w:t>
            </w:r>
          </w:p>
        </w:tc>
        <w:tc>
          <w:tcPr>
            <w:tcW w:w="2835" w:type="dxa"/>
          </w:tcPr>
          <w:p w14:paraId="16B79E76" w14:textId="77777777" w:rsidR="005F7A96" w:rsidRPr="00560E12" w:rsidRDefault="005F7A96" w:rsidP="00D6317A">
            <w:pPr>
              <w:spacing w:line="240" w:lineRule="auto"/>
              <w:ind w:left="34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аргументации позиции (в том числе для выделения приоритетов) используются полные, объективные, необходимые и достаточные данные о школьных процессах</w:t>
            </w:r>
          </w:p>
        </w:tc>
      </w:tr>
      <w:tr w:rsidR="005F7A96" w:rsidRPr="00560E12" w14:paraId="722D338E" w14:textId="77777777" w:rsidTr="00D6317A">
        <w:tc>
          <w:tcPr>
            <w:tcW w:w="3235" w:type="dxa"/>
          </w:tcPr>
          <w:p w14:paraId="416F1366" w14:textId="77777777" w:rsidR="005F7A96" w:rsidRPr="00D6317A" w:rsidRDefault="005F7A96" w:rsidP="00D6317A">
            <w:pPr>
              <w:spacing w:line="240" w:lineRule="auto"/>
              <w:ind w:left="34" w:right="0" w:firstLine="0"/>
              <w:jc w:val="left"/>
              <w:rPr>
                <w:b/>
                <w:sz w:val="24"/>
                <w:szCs w:val="28"/>
              </w:rPr>
            </w:pPr>
            <w:r w:rsidRPr="00D6317A">
              <w:rPr>
                <w:b/>
                <w:sz w:val="24"/>
                <w:szCs w:val="28"/>
              </w:rPr>
              <w:t>Обоснованность актуальности приоритетов школьных улучшений</w:t>
            </w:r>
          </w:p>
        </w:tc>
        <w:tc>
          <w:tcPr>
            <w:tcW w:w="2856" w:type="dxa"/>
          </w:tcPr>
          <w:p w14:paraId="5D47F729" w14:textId="77777777" w:rsidR="005F7A96" w:rsidRPr="00560E12" w:rsidRDefault="005F7A96" w:rsidP="00D6317A">
            <w:pPr>
              <w:spacing w:line="240" w:lineRule="auto"/>
              <w:ind w:left="34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Приоритеты школьных улучшений сформулированы «обще», могут быть отнесены к любой ОО. Не учтена специфика конкретной ОО. </w:t>
            </w:r>
          </w:p>
        </w:tc>
        <w:tc>
          <w:tcPr>
            <w:tcW w:w="3118" w:type="dxa"/>
          </w:tcPr>
          <w:p w14:paraId="2CE1C832" w14:textId="77777777" w:rsidR="005F7A96" w:rsidRPr="00560E12" w:rsidRDefault="005F7A96" w:rsidP="00D6317A">
            <w:pPr>
              <w:spacing w:line="240" w:lineRule="auto"/>
              <w:ind w:left="34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формулировке приоритетов специфика конкретной ОО частично учитывается</w:t>
            </w:r>
          </w:p>
        </w:tc>
        <w:tc>
          <w:tcPr>
            <w:tcW w:w="2835" w:type="dxa"/>
          </w:tcPr>
          <w:p w14:paraId="6CC9FA02" w14:textId="77777777" w:rsidR="005F7A96" w:rsidRPr="00560E12" w:rsidRDefault="005F7A96" w:rsidP="00D6317A">
            <w:pPr>
              <w:spacing w:line="240" w:lineRule="auto"/>
              <w:ind w:left="34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Приоритеты в целом актуальны для конкретной ОО, однако не в полной мере проработана доказательная база</w:t>
            </w:r>
          </w:p>
        </w:tc>
        <w:tc>
          <w:tcPr>
            <w:tcW w:w="2835" w:type="dxa"/>
          </w:tcPr>
          <w:p w14:paraId="1B890262" w14:textId="77777777" w:rsidR="005F7A96" w:rsidRPr="00560E12" w:rsidRDefault="005F7A96" w:rsidP="00D6317A">
            <w:pPr>
              <w:spacing w:line="240" w:lineRule="auto"/>
              <w:ind w:left="34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Приоритеты соответствуют актуальным потребностям ОО, выделенным на основе аргументированных выводов, сделанных на основе глубокого анализа школьных процессов</w:t>
            </w:r>
          </w:p>
        </w:tc>
      </w:tr>
      <w:tr w:rsidR="005F7A96" w:rsidRPr="00560E12" w14:paraId="4ED1FC46" w14:textId="77777777" w:rsidTr="00D6317A">
        <w:tc>
          <w:tcPr>
            <w:tcW w:w="3235" w:type="dxa"/>
          </w:tcPr>
          <w:p w14:paraId="4B1FB324" w14:textId="77777777" w:rsidR="005F7A96" w:rsidRPr="00D6317A" w:rsidRDefault="005F7A96" w:rsidP="00D6317A">
            <w:pPr>
              <w:spacing w:line="240" w:lineRule="auto"/>
              <w:ind w:left="34" w:right="0" w:firstLine="0"/>
              <w:jc w:val="left"/>
              <w:rPr>
                <w:b/>
                <w:sz w:val="24"/>
                <w:szCs w:val="28"/>
              </w:rPr>
            </w:pPr>
            <w:r w:rsidRPr="00D6317A">
              <w:rPr>
                <w:b/>
                <w:sz w:val="24"/>
                <w:szCs w:val="28"/>
              </w:rPr>
              <w:t>Обоснованность реалистичности приоритетов школьных улучшений</w:t>
            </w:r>
          </w:p>
        </w:tc>
        <w:tc>
          <w:tcPr>
            <w:tcW w:w="2856" w:type="dxa"/>
          </w:tcPr>
          <w:p w14:paraId="1A283CEE" w14:textId="77777777" w:rsidR="005F7A96" w:rsidRPr="00560E12" w:rsidRDefault="005F7A96" w:rsidP="00D6317A">
            <w:pPr>
              <w:spacing w:line="240" w:lineRule="auto"/>
              <w:ind w:left="34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Приоритеты необоснованно амбициозны, нереалистичны</w:t>
            </w:r>
          </w:p>
        </w:tc>
        <w:tc>
          <w:tcPr>
            <w:tcW w:w="3118" w:type="dxa"/>
          </w:tcPr>
          <w:p w14:paraId="14B62991" w14:textId="77777777" w:rsidR="005F7A96" w:rsidRPr="00560E12" w:rsidRDefault="005F7A96" w:rsidP="00D6317A">
            <w:pPr>
              <w:spacing w:line="240" w:lineRule="auto"/>
              <w:ind w:left="34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Реалистичность приоритетов ставится под сомнение, недостаточно обоснована</w:t>
            </w:r>
          </w:p>
        </w:tc>
        <w:tc>
          <w:tcPr>
            <w:tcW w:w="2835" w:type="dxa"/>
          </w:tcPr>
          <w:p w14:paraId="2B654E82" w14:textId="77777777" w:rsidR="005F7A96" w:rsidRPr="00560E12" w:rsidRDefault="005F7A96" w:rsidP="00D6317A">
            <w:pPr>
              <w:spacing w:line="240" w:lineRule="auto"/>
              <w:ind w:left="34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Приоритеты скорее реалистичны, анализ текущей ситуации (в том числе ресурсов) скорее подтверждает реалистичность</w:t>
            </w:r>
          </w:p>
        </w:tc>
        <w:tc>
          <w:tcPr>
            <w:tcW w:w="2835" w:type="dxa"/>
          </w:tcPr>
          <w:p w14:paraId="688198DB" w14:textId="77777777" w:rsidR="005F7A96" w:rsidRPr="00560E12" w:rsidRDefault="005F7A96" w:rsidP="00D6317A">
            <w:pPr>
              <w:spacing w:line="240" w:lineRule="auto"/>
              <w:ind w:left="34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Приоритеты реалистичны, реалистичность подтверждается анализом текущей ситуации в ОО (в том числе ресурсов)</w:t>
            </w:r>
          </w:p>
        </w:tc>
      </w:tr>
    </w:tbl>
    <w:p w14:paraId="68C7E6CA" w14:textId="77777777" w:rsidR="005F7A96" w:rsidRDefault="005F7A96" w:rsidP="00361086">
      <w:pPr>
        <w:spacing w:after="0" w:line="240" w:lineRule="auto"/>
        <w:ind w:left="34" w:firstLine="533"/>
        <w:rPr>
          <w:szCs w:val="28"/>
        </w:rPr>
      </w:pPr>
    </w:p>
    <w:p w14:paraId="57EDB9A9" w14:textId="77777777" w:rsidR="005F7A96" w:rsidRDefault="005F7A96" w:rsidP="00361086">
      <w:pPr>
        <w:spacing w:after="0" w:line="240" w:lineRule="auto"/>
        <w:ind w:left="34" w:firstLine="533"/>
        <w:rPr>
          <w:szCs w:val="28"/>
        </w:rPr>
      </w:pPr>
      <w:r>
        <w:rPr>
          <w:b/>
          <w:bCs/>
          <w:szCs w:val="28"/>
        </w:rPr>
        <w:t>Критерий</w:t>
      </w:r>
      <w:r w:rsidRPr="00DB7F63">
        <w:rPr>
          <w:b/>
          <w:bCs/>
          <w:szCs w:val="28"/>
        </w:rPr>
        <w:t xml:space="preserve"> </w:t>
      </w:r>
      <w:r w:rsidRPr="00DB7F63">
        <w:rPr>
          <w:b/>
          <w:bCs/>
          <w:szCs w:val="28"/>
          <w:u w:val="single"/>
        </w:rPr>
        <w:t xml:space="preserve">«Цель, задачи, </w:t>
      </w:r>
      <w:r>
        <w:rPr>
          <w:b/>
          <w:bCs/>
          <w:szCs w:val="28"/>
          <w:u w:val="single"/>
        </w:rPr>
        <w:t>план реализации</w:t>
      </w:r>
      <w:r w:rsidRPr="00DB7F63">
        <w:rPr>
          <w:b/>
          <w:bCs/>
          <w:szCs w:val="28"/>
          <w:u w:val="single"/>
        </w:rPr>
        <w:t>»</w:t>
      </w:r>
    </w:p>
    <w:tbl>
      <w:tblPr>
        <w:tblStyle w:val="TableGrid0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3118"/>
        <w:gridCol w:w="2835"/>
        <w:gridCol w:w="2801"/>
      </w:tblGrid>
      <w:tr w:rsidR="005F7A96" w:rsidRPr="00560E12" w14:paraId="529D275F" w14:textId="77777777" w:rsidTr="00D6317A">
        <w:tc>
          <w:tcPr>
            <w:tcW w:w="3256" w:type="dxa"/>
            <w:vMerge w:val="restart"/>
            <w:vAlign w:val="center"/>
          </w:tcPr>
          <w:p w14:paraId="55F85FE9" w14:textId="77777777" w:rsidR="005F7A96" w:rsidRPr="00560E12" w:rsidRDefault="005F7A96" w:rsidP="00361086">
            <w:pPr>
              <w:spacing w:line="240" w:lineRule="auto"/>
              <w:ind w:left="34" w:firstLine="5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1589" w:type="dxa"/>
            <w:gridSpan w:val="4"/>
          </w:tcPr>
          <w:p w14:paraId="34844D7B" w14:textId="77777777" w:rsidR="005F7A96" w:rsidRPr="00560E12" w:rsidRDefault="005F7A96" w:rsidP="00361086">
            <w:pPr>
              <w:spacing w:line="240" w:lineRule="auto"/>
              <w:ind w:left="34" w:firstLine="533"/>
              <w:jc w:val="center"/>
              <w:rPr>
                <w:b/>
                <w:sz w:val="24"/>
                <w:szCs w:val="24"/>
              </w:rPr>
            </w:pPr>
            <w:r w:rsidRPr="00560E12">
              <w:rPr>
                <w:b/>
                <w:sz w:val="24"/>
                <w:szCs w:val="24"/>
              </w:rPr>
              <w:t>Баллы</w:t>
            </w:r>
          </w:p>
        </w:tc>
      </w:tr>
      <w:tr w:rsidR="005F7A96" w:rsidRPr="00560E12" w14:paraId="7805C250" w14:textId="77777777" w:rsidTr="00D6317A">
        <w:tc>
          <w:tcPr>
            <w:tcW w:w="3256" w:type="dxa"/>
            <w:vMerge/>
          </w:tcPr>
          <w:p w14:paraId="71FC507C" w14:textId="77777777" w:rsidR="005F7A96" w:rsidRPr="00560E12" w:rsidRDefault="005F7A96" w:rsidP="00361086">
            <w:pPr>
              <w:spacing w:line="240" w:lineRule="auto"/>
              <w:ind w:left="34" w:firstLine="533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7A8913E" w14:textId="77777777" w:rsidR="005F7A96" w:rsidRPr="00560E12" w:rsidRDefault="005F7A96" w:rsidP="00D15968">
            <w:pPr>
              <w:spacing w:line="240" w:lineRule="auto"/>
              <w:ind w:left="34" w:right="0" w:firstLine="0"/>
              <w:jc w:val="left"/>
              <w:rPr>
                <w:b/>
                <w:sz w:val="24"/>
                <w:szCs w:val="24"/>
              </w:rPr>
            </w:pPr>
            <w:r w:rsidRPr="00560E12">
              <w:rPr>
                <w:b/>
                <w:sz w:val="24"/>
                <w:szCs w:val="24"/>
              </w:rPr>
              <w:t xml:space="preserve">1 </w:t>
            </w:r>
            <w:r>
              <w:rPr>
                <w:b/>
                <w:sz w:val="24"/>
                <w:szCs w:val="24"/>
              </w:rPr>
              <w:br/>
            </w:r>
            <w:r w:rsidRPr="00560E12">
              <w:rPr>
                <w:b/>
                <w:sz w:val="24"/>
                <w:szCs w:val="24"/>
              </w:rPr>
              <w:t>(очень мало)</w:t>
            </w:r>
          </w:p>
        </w:tc>
        <w:tc>
          <w:tcPr>
            <w:tcW w:w="3118" w:type="dxa"/>
          </w:tcPr>
          <w:p w14:paraId="18D8DC74" w14:textId="77777777" w:rsidR="005F7A96" w:rsidRPr="00560E12" w:rsidRDefault="005F7A96" w:rsidP="00D15968">
            <w:pPr>
              <w:spacing w:line="240" w:lineRule="auto"/>
              <w:ind w:left="34" w:righ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560E12">
              <w:rPr>
                <w:b/>
                <w:sz w:val="24"/>
                <w:szCs w:val="24"/>
              </w:rPr>
              <w:t xml:space="preserve"> (удовлетворительно)</w:t>
            </w:r>
          </w:p>
        </w:tc>
        <w:tc>
          <w:tcPr>
            <w:tcW w:w="2835" w:type="dxa"/>
          </w:tcPr>
          <w:p w14:paraId="528E1B64" w14:textId="77777777" w:rsidR="005F7A96" w:rsidRPr="00560E12" w:rsidRDefault="005F7A96" w:rsidP="00D15968">
            <w:pPr>
              <w:spacing w:line="240" w:lineRule="auto"/>
              <w:ind w:left="34" w:righ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br/>
            </w:r>
            <w:r w:rsidRPr="00560E12">
              <w:rPr>
                <w:b/>
                <w:sz w:val="24"/>
                <w:szCs w:val="24"/>
              </w:rPr>
              <w:t xml:space="preserve"> (хорошо)</w:t>
            </w:r>
          </w:p>
        </w:tc>
        <w:tc>
          <w:tcPr>
            <w:tcW w:w="2801" w:type="dxa"/>
          </w:tcPr>
          <w:p w14:paraId="30BDAF95" w14:textId="77777777" w:rsidR="005F7A96" w:rsidRPr="00560E12" w:rsidRDefault="005F7A96" w:rsidP="00D15968">
            <w:pPr>
              <w:spacing w:line="240" w:lineRule="auto"/>
              <w:ind w:left="34" w:righ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 </w:t>
            </w:r>
            <w:r w:rsidRPr="00560E12">
              <w:rPr>
                <w:b/>
                <w:sz w:val="24"/>
                <w:szCs w:val="24"/>
              </w:rPr>
              <w:t>(превосходно)</w:t>
            </w:r>
          </w:p>
        </w:tc>
      </w:tr>
      <w:tr w:rsidR="005F7A96" w:rsidRPr="00560E12" w14:paraId="1979E33F" w14:textId="77777777" w:rsidTr="00D6317A">
        <w:tc>
          <w:tcPr>
            <w:tcW w:w="3256" w:type="dxa"/>
          </w:tcPr>
          <w:p w14:paraId="0FFC7971" w14:textId="77777777" w:rsidR="005F7A96" w:rsidRPr="000E4E9D" w:rsidRDefault="005F7A96" w:rsidP="00D6317A">
            <w:pPr>
              <w:spacing w:line="240" w:lineRule="auto"/>
              <w:ind w:left="34" w:right="0" w:firstLine="0"/>
              <w:jc w:val="left"/>
              <w:rPr>
                <w:b/>
                <w:sz w:val="24"/>
                <w:szCs w:val="28"/>
              </w:rPr>
            </w:pPr>
            <w:r w:rsidRPr="000E4E9D">
              <w:rPr>
                <w:b/>
                <w:sz w:val="24"/>
                <w:szCs w:val="28"/>
              </w:rPr>
              <w:t>Логичность и четкость формулировки цели по каждому из приоритетов</w:t>
            </w:r>
          </w:p>
        </w:tc>
        <w:tc>
          <w:tcPr>
            <w:tcW w:w="2835" w:type="dxa"/>
          </w:tcPr>
          <w:p w14:paraId="63CB999F" w14:textId="77777777" w:rsidR="005F7A96" w:rsidRPr="00560E12" w:rsidRDefault="005F7A96" w:rsidP="00D6317A">
            <w:pPr>
              <w:spacing w:line="240" w:lineRule="auto"/>
              <w:ind w:left="34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по приоритетам сформулированы нечетко, размыто, общими словами</w:t>
            </w:r>
          </w:p>
        </w:tc>
        <w:tc>
          <w:tcPr>
            <w:tcW w:w="3118" w:type="dxa"/>
          </w:tcPr>
          <w:p w14:paraId="14D16419" w14:textId="77777777" w:rsidR="005F7A96" w:rsidRPr="00560E12" w:rsidRDefault="005F7A96" w:rsidP="00D6317A">
            <w:pPr>
              <w:spacing w:line="240" w:lineRule="auto"/>
              <w:ind w:left="34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по приоритетам сформулированы недостаточно четко, однако можно понять логику их постановки</w:t>
            </w:r>
          </w:p>
        </w:tc>
        <w:tc>
          <w:tcPr>
            <w:tcW w:w="2835" w:type="dxa"/>
          </w:tcPr>
          <w:p w14:paraId="3FF9C5CF" w14:textId="77777777" w:rsidR="005F7A96" w:rsidRPr="00560E12" w:rsidRDefault="005F7A96" w:rsidP="00D6317A">
            <w:pPr>
              <w:spacing w:line="240" w:lineRule="auto"/>
              <w:ind w:left="34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 по приоритетам достаточно четко сформулированы, но не соответствуют требованиям </w:t>
            </w:r>
            <w:r>
              <w:rPr>
                <w:sz w:val="24"/>
                <w:szCs w:val="24"/>
                <w:lang w:val="en-US"/>
              </w:rPr>
              <w:t>SMART</w:t>
            </w:r>
            <w:r>
              <w:rPr>
                <w:sz w:val="24"/>
                <w:szCs w:val="24"/>
              </w:rPr>
              <w:t>-целей</w:t>
            </w:r>
          </w:p>
        </w:tc>
        <w:tc>
          <w:tcPr>
            <w:tcW w:w="2801" w:type="dxa"/>
          </w:tcPr>
          <w:p w14:paraId="6C266EE9" w14:textId="77777777" w:rsidR="005F7A96" w:rsidRPr="005C20C6" w:rsidRDefault="005F7A96" w:rsidP="00D6317A">
            <w:pPr>
              <w:spacing w:line="240" w:lineRule="auto"/>
              <w:ind w:left="34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 по приоритетам четко сформулированы и соответствуют требованиям </w:t>
            </w:r>
            <w:r>
              <w:rPr>
                <w:sz w:val="24"/>
                <w:szCs w:val="24"/>
                <w:lang w:val="en-US"/>
              </w:rPr>
              <w:t>SMART</w:t>
            </w:r>
            <w:r>
              <w:rPr>
                <w:sz w:val="24"/>
                <w:szCs w:val="24"/>
              </w:rPr>
              <w:t>-целей</w:t>
            </w:r>
          </w:p>
        </w:tc>
      </w:tr>
      <w:tr w:rsidR="005F7A96" w:rsidRPr="00560E12" w14:paraId="1DBE35B2" w14:textId="77777777" w:rsidTr="00D6317A">
        <w:tc>
          <w:tcPr>
            <w:tcW w:w="3256" w:type="dxa"/>
          </w:tcPr>
          <w:p w14:paraId="740FB270" w14:textId="77777777" w:rsidR="005F7A96" w:rsidRPr="000E4E9D" w:rsidRDefault="005F7A96" w:rsidP="00D6317A">
            <w:pPr>
              <w:spacing w:line="240" w:lineRule="auto"/>
              <w:ind w:left="34" w:right="0" w:firstLine="0"/>
              <w:jc w:val="left"/>
              <w:rPr>
                <w:b/>
                <w:sz w:val="24"/>
                <w:szCs w:val="28"/>
              </w:rPr>
            </w:pPr>
            <w:r w:rsidRPr="000E4E9D">
              <w:rPr>
                <w:b/>
                <w:sz w:val="24"/>
                <w:szCs w:val="28"/>
              </w:rPr>
              <w:t xml:space="preserve">Степень соответствия целей программы актуальным потребностям образовательной организации </w:t>
            </w:r>
          </w:p>
        </w:tc>
        <w:tc>
          <w:tcPr>
            <w:tcW w:w="2835" w:type="dxa"/>
          </w:tcPr>
          <w:p w14:paraId="193D68A1" w14:textId="77777777" w:rsidR="005F7A96" w:rsidRPr="000E4E9D" w:rsidRDefault="005F7A96" w:rsidP="00D6317A">
            <w:pPr>
              <w:spacing w:line="240" w:lineRule="auto"/>
              <w:ind w:left="34" w:right="0" w:firstLine="0"/>
              <w:jc w:val="left"/>
              <w:rPr>
                <w:sz w:val="24"/>
                <w:szCs w:val="28"/>
              </w:rPr>
            </w:pPr>
            <w:r w:rsidRPr="000E4E9D">
              <w:rPr>
                <w:sz w:val="24"/>
                <w:szCs w:val="28"/>
              </w:rPr>
              <w:t>Формальная, декларативная постановка целей</w:t>
            </w:r>
          </w:p>
        </w:tc>
        <w:tc>
          <w:tcPr>
            <w:tcW w:w="3118" w:type="dxa"/>
          </w:tcPr>
          <w:p w14:paraId="63E3985E" w14:textId="77777777" w:rsidR="005F7A96" w:rsidRPr="000E4E9D" w:rsidRDefault="005F7A96" w:rsidP="00D6317A">
            <w:pPr>
              <w:spacing w:line="240" w:lineRule="auto"/>
              <w:ind w:left="34" w:right="0" w:firstLine="0"/>
              <w:jc w:val="left"/>
              <w:rPr>
                <w:sz w:val="24"/>
                <w:szCs w:val="28"/>
              </w:rPr>
            </w:pPr>
            <w:r w:rsidRPr="000E4E9D">
              <w:rPr>
                <w:sz w:val="24"/>
                <w:szCs w:val="28"/>
              </w:rPr>
              <w:t>Цели Программы по приоритетам выделяются на основе анализа школьных процессов скорее декларативно, без достаточной доказательной базы</w:t>
            </w:r>
          </w:p>
        </w:tc>
        <w:tc>
          <w:tcPr>
            <w:tcW w:w="2835" w:type="dxa"/>
          </w:tcPr>
          <w:p w14:paraId="2D592A9D" w14:textId="77777777" w:rsidR="005F7A96" w:rsidRPr="000E4E9D" w:rsidRDefault="005F7A96" w:rsidP="00D6317A">
            <w:pPr>
              <w:spacing w:line="240" w:lineRule="auto"/>
              <w:ind w:left="34" w:right="0" w:firstLine="0"/>
              <w:jc w:val="left"/>
              <w:rPr>
                <w:sz w:val="24"/>
                <w:szCs w:val="28"/>
              </w:rPr>
            </w:pPr>
            <w:r w:rsidRPr="000E4E9D">
              <w:rPr>
                <w:sz w:val="24"/>
                <w:szCs w:val="28"/>
              </w:rPr>
              <w:t>Цели Программы по приоритетам выделяются на основе анализа школьных процессов при наличии достаточной доказательной базы</w:t>
            </w:r>
          </w:p>
        </w:tc>
        <w:tc>
          <w:tcPr>
            <w:tcW w:w="2801" w:type="dxa"/>
          </w:tcPr>
          <w:p w14:paraId="50C4820E" w14:textId="77777777" w:rsidR="005F7A96" w:rsidRPr="000E4E9D" w:rsidRDefault="005F7A96" w:rsidP="00D6317A">
            <w:pPr>
              <w:spacing w:line="240" w:lineRule="auto"/>
              <w:ind w:left="34" w:right="0" w:firstLine="0"/>
              <w:jc w:val="left"/>
              <w:rPr>
                <w:sz w:val="24"/>
                <w:szCs w:val="28"/>
              </w:rPr>
            </w:pPr>
            <w:r w:rsidRPr="000E4E9D">
              <w:rPr>
                <w:sz w:val="24"/>
                <w:szCs w:val="28"/>
              </w:rPr>
              <w:t xml:space="preserve">Цели Программы по приоритетам выделяются на основе анализа школьных процессов при наличии достаточной доказательной базы </w:t>
            </w:r>
            <w:proofErr w:type="gramStart"/>
            <w:r w:rsidRPr="000E4E9D">
              <w:rPr>
                <w:sz w:val="24"/>
                <w:szCs w:val="28"/>
              </w:rPr>
              <w:t>И</w:t>
            </w:r>
            <w:proofErr w:type="gramEnd"/>
            <w:r w:rsidRPr="000E4E9D">
              <w:rPr>
                <w:sz w:val="24"/>
                <w:szCs w:val="28"/>
              </w:rPr>
              <w:t xml:space="preserve"> на основе анализа опыта других ОО / теоретических работ / исследований в области школьной эффективности </w:t>
            </w:r>
          </w:p>
        </w:tc>
      </w:tr>
      <w:tr w:rsidR="005F7A96" w:rsidRPr="00560E12" w14:paraId="0C6703D3" w14:textId="77777777" w:rsidTr="00D6317A">
        <w:tc>
          <w:tcPr>
            <w:tcW w:w="3256" w:type="dxa"/>
          </w:tcPr>
          <w:p w14:paraId="251EA2A4" w14:textId="77777777" w:rsidR="005F7A96" w:rsidRPr="000E4E9D" w:rsidRDefault="005F7A96" w:rsidP="00D6317A">
            <w:pPr>
              <w:spacing w:line="240" w:lineRule="auto"/>
              <w:ind w:left="34" w:right="0" w:firstLine="0"/>
              <w:jc w:val="left"/>
              <w:rPr>
                <w:b/>
                <w:sz w:val="24"/>
                <w:szCs w:val="28"/>
              </w:rPr>
            </w:pPr>
            <w:r w:rsidRPr="000E4E9D">
              <w:rPr>
                <w:b/>
                <w:sz w:val="24"/>
                <w:szCs w:val="28"/>
              </w:rPr>
              <w:t>Обоснованность целей Программы</w:t>
            </w:r>
          </w:p>
        </w:tc>
        <w:tc>
          <w:tcPr>
            <w:tcW w:w="2835" w:type="dxa"/>
          </w:tcPr>
          <w:p w14:paraId="2352312A" w14:textId="77777777" w:rsidR="005F7A96" w:rsidRPr="000E4E9D" w:rsidRDefault="005F7A96" w:rsidP="00D6317A">
            <w:pPr>
              <w:spacing w:line="240" w:lineRule="auto"/>
              <w:ind w:left="34" w:right="0" w:firstLine="0"/>
              <w:jc w:val="left"/>
              <w:rPr>
                <w:sz w:val="24"/>
                <w:szCs w:val="28"/>
              </w:rPr>
            </w:pPr>
            <w:r w:rsidRPr="000E4E9D">
              <w:rPr>
                <w:sz w:val="24"/>
                <w:szCs w:val="28"/>
              </w:rPr>
              <w:t>Не выделены противоречия, не определена конкретная проблема по выбранному приоритету.</w:t>
            </w:r>
          </w:p>
          <w:p w14:paraId="2334EBF4" w14:textId="77777777" w:rsidR="005F7A96" w:rsidRPr="000E4E9D" w:rsidRDefault="005F7A96" w:rsidP="00D6317A">
            <w:pPr>
              <w:spacing w:line="240" w:lineRule="auto"/>
              <w:ind w:left="34" w:right="0" w:firstLine="0"/>
              <w:jc w:val="left"/>
              <w:rPr>
                <w:sz w:val="24"/>
                <w:szCs w:val="28"/>
              </w:rPr>
            </w:pPr>
            <w:r w:rsidRPr="000E4E9D">
              <w:rPr>
                <w:sz w:val="24"/>
                <w:szCs w:val="28"/>
              </w:rPr>
              <w:t>Постановка цели не обоснована.</w:t>
            </w:r>
          </w:p>
        </w:tc>
        <w:tc>
          <w:tcPr>
            <w:tcW w:w="3118" w:type="dxa"/>
          </w:tcPr>
          <w:p w14:paraId="404CC55C" w14:textId="77777777" w:rsidR="005F7A96" w:rsidRPr="000E4E9D" w:rsidRDefault="005F7A96" w:rsidP="00D6317A">
            <w:pPr>
              <w:spacing w:line="240" w:lineRule="auto"/>
              <w:ind w:left="34" w:right="0" w:firstLine="0"/>
              <w:jc w:val="left"/>
              <w:rPr>
                <w:sz w:val="24"/>
                <w:szCs w:val="28"/>
              </w:rPr>
            </w:pPr>
            <w:r w:rsidRPr="000E4E9D">
              <w:rPr>
                <w:sz w:val="24"/>
                <w:szCs w:val="28"/>
              </w:rPr>
              <w:t>Выделены противоречия, но проблема не четко сформулирована.</w:t>
            </w:r>
          </w:p>
          <w:p w14:paraId="5C3C2C78" w14:textId="77777777" w:rsidR="005F7A96" w:rsidRPr="000E4E9D" w:rsidRDefault="005F7A96" w:rsidP="00D6317A">
            <w:pPr>
              <w:spacing w:line="240" w:lineRule="auto"/>
              <w:ind w:left="34" w:right="0" w:firstLine="0"/>
              <w:jc w:val="left"/>
              <w:rPr>
                <w:sz w:val="24"/>
                <w:szCs w:val="28"/>
              </w:rPr>
            </w:pPr>
            <w:r w:rsidRPr="000E4E9D">
              <w:rPr>
                <w:sz w:val="24"/>
                <w:szCs w:val="28"/>
              </w:rPr>
              <w:t>Формулировка цели не отражает достижение желаемого результата.</w:t>
            </w:r>
          </w:p>
        </w:tc>
        <w:tc>
          <w:tcPr>
            <w:tcW w:w="2835" w:type="dxa"/>
          </w:tcPr>
          <w:p w14:paraId="0B82CD77" w14:textId="77777777" w:rsidR="005F7A96" w:rsidRPr="000E4E9D" w:rsidRDefault="005F7A96" w:rsidP="00D6317A">
            <w:pPr>
              <w:spacing w:line="240" w:lineRule="auto"/>
              <w:ind w:left="34" w:right="0" w:firstLine="0"/>
              <w:jc w:val="left"/>
              <w:rPr>
                <w:sz w:val="24"/>
                <w:szCs w:val="28"/>
              </w:rPr>
            </w:pPr>
            <w:r w:rsidRPr="000E4E9D">
              <w:rPr>
                <w:sz w:val="24"/>
                <w:szCs w:val="28"/>
              </w:rPr>
              <w:t>Цели по приоритетам соответствуют актуальным потребностям ОО, постулируемым без опоры на выделенные проблемы в деятельности ОО.</w:t>
            </w:r>
          </w:p>
        </w:tc>
        <w:tc>
          <w:tcPr>
            <w:tcW w:w="2801" w:type="dxa"/>
          </w:tcPr>
          <w:p w14:paraId="341107DA" w14:textId="77777777" w:rsidR="005F7A96" w:rsidRPr="000E4E9D" w:rsidRDefault="005F7A96" w:rsidP="00D6317A">
            <w:pPr>
              <w:spacing w:line="240" w:lineRule="auto"/>
              <w:ind w:left="34" w:right="0" w:firstLine="0"/>
              <w:jc w:val="left"/>
              <w:rPr>
                <w:sz w:val="24"/>
                <w:szCs w:val="28"/>
              </w:rPr>
            </w:pPr>
            <w:r w:rsidRPr="000E4E9D">
              <w:rPr>
                <w:sz w:val="24"/>
                <w:szCs w:val="28"/>
              </w:rPr>
              <w:t xml:space="preserve">Цели по приоритетам соответствуют актуальным потребностям ОО, выделенным на основе аргументированных выводов (проблем), сделанных на основе глубокого анализа школьных процессов </w:t>
            </w:r>
          </w:p>
        </w:tc>
      </w:tr>
      <w:tr w:rsidR="005F7A96" w:rsidRPr="00560E12" w14:paraId="41618FF3" w14:textId="77777777" w:rsidTr="00D6317A">
        <w:tc>
          <w:tcPr>
            <w:tcW w:w="3256" w:type="dxa"/>
          </w:tcPr>
          <w:p w14:paraId="670A7005" w14:textId="77777777" w:rsidR="005F7A96" w:rsidRPr="000E4E9D" w:rsidRDefault="005F7A96" w:rsidP="00D6317A">
            <w:pPr>
              <w:spacing w:line="240" w:lineRule="auto"/>
              <w:ind w:left="34" w:right="0" w:firstLine="0"/>
              <w:jc w:val="left"/>
              <w:rPr>
                <w:b/>
                <w:sz w:val="24"/>
                <w:szCs w:val="28"/>
              </w:rPr>
            </w:pPr>
            <w:r w:rsidRPr="000E4E9D">
              <w:rPr>
                <w:b/>
                <w:sz w:val="24"/>
                <w:szCs w:val="28"/>
              </w:rPr>
              <w:t>Логичность и четкость формулировок задач Программы</w:t>
            </w:r>
          </w:p>
        </w:tc>
        <w:tc>
          <w:tcPr>
            <w:tcW w:w="2835" w:type="dxa"/>
          </w:tcPr>
          <w:p w14:paraId="16785CC4" w14:textId="77777777" w:rsidR="005F7A96" w:rsidRPr="000E4E9D" w:rsidRDefault="005F7A96" w:rsidP="00D6317A">
            <w:pPr>
              <w:spacing w:line="240" w:lineRule="auto"/>
              <w:ind w:left="34" w:right="0" w:firstLine="0"/>
              <w:jc w:val="left"/>
              <w:rPr>
                <w:sz w:val="24"/>
                <w:szCs w:val="28"/>
              </w:rPr>
            </w:pPr>
            <w:r w:rsidRPr="000E4E9D">
              <w:rPr>
                <w:sz w:val="24"/>
                <w:szCs w:val="28"/>
              </w:rPr>
              <w:t>Задачи сформулированы нечетко, нелогично, неконкретно</w:t>
            </w:r>
          </w:p>
        </w:tc>
        <w:tc>
          <w:tcPr>
            <w:tcW w:w="3118" w:type="dxa"/>
          </w:tcPr>
          <w:p w14:paraId="228B82BA" w14:textId="77777777" w:rsidR="005F7A96" w:rsidRPr="000E4E9D" w:rsidRDefault="005F7A96" w:rsidP="00D6317A">
            <w:pPr>
              <w:spacing w:line="240" w:lineRule="auto"/>
              <w:ind w:left="34" w:right="0" w:firstLine="0"/>
              <w:jc w:val="left"/>
              <w:rPr>
                <w:sz w:val="24"/>
                <w:szCs w:val="28"/>
              </w:rPr>
            </w:pPr>
            <w:r w:rsidRPr="000E4E9D">
              <w:rPr>
                <w:sz w:val="24"/>
                <w:szCs w:val="28"/>
              </w:rPr>
              <w:t>Задачи сформулированы недостаточно четко, однако можно понять логику их постановки</w:t>
            </w:r>
          </w:p>
        </w:tc>
        <w:tc>
          <w:tcPr>
            <w:tcW w:w="2835" w:type="dxa"/>
          </w:tcPr>
          <w:p w14:paraId="5D22E3E6" w14:textId="77777777" w:rsidR="005F7A96" w:rsidRPr="000E4E9D" w:rsidRDefault="005F7A96" w:rsidP="00D6317A">
            <w:pPr>
              <w:spacing w:line="240" w:lineRule="auto"/>
              <w:ind w:left="34" w:right="0" w:firstLine="0"/>
              <w:jc w:val="left"/>
              <w:rPr>
                <w:sz w:val="24"/>
                <w:szCs w:val="28"/>
              </w:rPr>
            </w:pPr>
            <w:r w:rsidRPr="000E4E9D">
              <w:rPr>
                <w:sz w:val="24"/>
                <w:szCs w:val="28"/>
              </w:rPr>
              <w:t>Задачи сформулированы достаточно четко и логично</w:t>
            </w:r>
          </w:p>
        </w:tc>
        <w:tc>
          <w:tcPr>
            <w:tcW w:w="2801" w:type="dxa"/>
          </w:tcPr>
          <w:p w14:paraId="1E8DCF97" w14:textId="77777777" w:rsidR="005F7A96" w:rsidRPr="000E4E9D" w:rsidRDefault="005F7A96" w:rsidP="00D6317A">
            <w:pPr>
              <w:spacing w:line="240" w:lineRule="auto"/>
              <w:ind w:left="34" w:right="0" w:firstLine="0"/>
              <w:jc w:val="left"/>
              <w:rPr>
                <w:sz w:val="24"/>
                <w:szCs w:val="28"/>
              </w:rPr>
            </w:pPr>
            <w:r w:rsidRPr="000E4E9D">
              <w:rPr>
                <w:sz w:val="24"/>
                <w:szCs w:val="28"/>
              </w:rPr>
              <w:t>Задачи сформулированы логично и четко, не допускают двойных трактовок</w:t>
            </w:r>
          </w:p>
        </w:tc>
      </w:tr>
      <w:tr w:rsidR="005F7A96" w:rsidRPr="00560E12" w14:paraId="21C9A150" w14:textId="77777777" w:rsidTr="00D6317A">
        <w:tc>
          <w:tcPr>
            <w:tcW w:w="3256" w:type="dxa"/>
          </w:tcPr>
          <w:p w14:paraId="56DC2AAD" w14:textId="77777777" w:rsidR="005F7A96" w:rsidRPr="000E4E9D" w:rsidRDefault="005F7A96" w:rsidP="00D6317A">
            <w:pPr>
              <w:spacing w:line="240" w:lineRule="auto"/>
              <w:ind w:left="34" w:right="0" w:firstLine="0"/>
              <w:jc w:val="left"/>
              <w:rPr>
                <w:b/>
                <w:sz w:val="24"/>
                <w:szCs w:val="28"/>
              </w:rPr>
            </w:pPr>
            <w:r w:rsidRPr="000E4E9D">
              <w:rPr>
                <w:b/>
                <w:sz w:val="24"/>
                <w:szCs w:val="28"/>
              </w:rPr>
              <w:t>Степень соответствия задач Программы ее целям</w:t>
            </w:r>
          </w:p>
        </w:tc>
        <w:tc>
          <w:tcPr>
            <w:tcW w:w="2835" w:type="dxa"/>
          </w:tcPr>
          <w:p w14:paraId="575E210A" w14:textId="77777777" w:rsidR="005F7A96" w:rsidRPr="000E4E9D" w:rsidRDefault="005F7A96" w:rsidP="00D6317A">
            <w:pPr>
              <w:spacing w:line="240" w:lineRule="auto"/>
              <w:ind w:left="34" w:right="0" w:firstLine="0"/>
              <w:rPr>
                <w:sz w:val="24"/>
                <w:szCs w:val="28"/>
              </w:rPr>
            </w:pPr>
            <w:r w:rsidRPr="000E4E9D">
              <w:rPr>
                <w:sz w:val="24"/>
                <w:szCs w:val="28"/>
              </w:rPr>
              <w:t>Задачи не соответствуют целям Программы</w:t>
            </w:r>
          </w:p>
        </w:tc>
        <w:tc>
          <w:tcPr>
            <w:tcW w:w="3118" w:type="dxa"/>
          </w:tcPr>
          <w:p w14:paraId="51264F94" w14:textId="77777777" w:rsidR="005F7A96" w:rsidRPr="000E4E9D" w:rsidRDefault="005F7A96" w:rsidP="00D6317A">
            <w:pPr>
              <w:spacing w:line="240" w:lineRule="auto"/>
              <w:ind w:left="34" w:right="0" w:firstLine="0"/>
              <w:rPr>
                <w:sz w:val="24"/>
                <w:szCs w:val="28"/>
              </w:rPr>
            </w:pPr>
            <w:r w:rsidRPr="000E4E9D">
              <w:rPr>
                <w:sz w:val="24"/>
                <w:szCs w:val="28"/>
              </w:rPr>
              <w:t>Задачи частично соответствуют целям Программы</w:t>
            </w:r>
          </w:p>
        </w:tc>
        <w:tc>
          <w:tcPr>
            <w:tcW w:w="2835" w:type="dxa"/>
          </w:tcPr>
          <w:p w14:paraId="45C7BD87" w14:textId="77777777" w:rsidR="005F7A96" w:rsidRPr="000E4E9D" w:rsidRDefault="005F7A96" w:rsidP="00D6317A">
            <w:pPr>
              <w:spacing w:line="240" w:lineRule="auto"/>
              <w:ind w:left="34" w:right="0" w:firstLine="0"/>
              <w:rPr>
                <w:sz w:val="24"/>
                <w:szCs w:val="28"/>
              </w:rPr>
            </w:pPr>
            <w:r w:rsidRPr="000E4E9D">
              <w:rPr>
                <w:sz w:val="24"/>
                <w:szCs w:val="28"/>
              </w:rPr>
              <w:t>Реализация задач в значительной степени будет способствовать достижению целей Программы</w:t>
            </w:r>
          </w:p>
        </w:tc>
        <w:tc>
          <w:tcPr>
            <w:tcW w:w="2801" w:type="dxa"/>
          </w:tcPr>
          <w:p w14:paraId="1ABEB8F0" w14:textId="77777777" w:rsidR="005F7A96" w:rsidRPr="000E4E9D" w:rsidRDefault="005F7A96" w:rsidP="00D6317A">
            <w:pPr>
              <w:spacing w:line="240" w:lineRule="auto"/>
              <w:ind w:left="34" w:right="0" w:firstLine="0"/>
              <w:rPr>
                <w:sz w:val="24"/>
                <w:szCs w:val="28"/>
              </w:rPr>
            </w:pPr>
            <w:r w:rsidRPr="000E4E9D">
              <w:rPr>
                <w:sz w:val="24"/>
                <w:szCs w:val="28"/>
              </w:rPr>
              <w:t>Задачи программы полностью соответствуют целям Программы, реализация задач приведет к достижению целей</w:t>
            </w:r>
          </w:p>
        </w:tc>
      </w:tr>
      <w:tr w:rsidR="005F7A96" w:rsidRPr="00560E12" w14:paraId="3123EA19" w14:textId="77777777" w:rsidTr="00D6317A">
        <w:tc>
          <w:tcPr>
            <w:tcW w:w="3256" w:type="dxa"/>
          </w:tcPr>
          <w:p w14:paraId="4F3E3089" w14:textId="77777777" w:rsidR="005F7A96" w:rsidRPr="000E4E9D" w:rsidRDefault="005F7A96" w:rsidP="00D6317A">
            <w:pPr>
              <w:spacing w:line="240" w:lineRule="auto"/>
              <w:ind w:left="34" w:right="0" w:firstLine="0"/>
              <w:jc w:val="left"/>
              <w:rPr>
                <w:b/>
                <w:sz w:val="24"/>
                <w:szCs w:val="28"/>
              </w:rPr>
            </w:pPr>
            <w:r w:rsidRPr="000E4E9D">
              <w:rPr>
                <w:b/>
                <w:sz w:val="24"/>
                <w:szCs w:val="28"/>
              </w:rPr>
              <w:t>Обоснованность реалистичности поставленных задач</w:t>
            </w:r>
          </w:p>
        </w:tc>
        <w:tc>
          <w:tcPr>
            <w:tcW w:w="2835" w:type="dxa"/>
          </w:tcPr>
          <w:p w14:paraId="1FD8D3A2" w14:textId="77777777" w:rsidR="005F7A96" w:rsidRPr="000E4E9D" w:rsidRDefault="005F7A96" w:rsidP="00D6317A">
            <w:pPr>
              <w:spacing w:line="240" w:lineRule="auto"/>
              <w:ind w:left="34" w:right="0" w:firstLine="0"/>
              <w:rPr>
                <w:sz w:val="24"/>
                <w:szCs w:val="28"/>
              </w:rPr>
            </w:pPr>
            <w:r w:rsidRPr="000E4E9D">
              <w:rPr>
                <w:sz w:val="24"/>
                <w:szCs w:val="28"/>
              </w:rPr>
              <w:t>Задачи необоснованно амбициозны, нереалистичны</w:t>
            </w:r>
          </w:p>
        </w:tc>
        <w:tc>
          <w:tcPr>
            <w:tcW w:w="3118" w:type="dxa"/>
          </w:tcPr>
          <w:p w14:paraId="5C3BBBDA" w14:textId="77777777" w:rsidR="005F7A96" w:rsidRPr="000E4E9D" w:rsidRDefault="005F7A96" w:rsidP="00D6317A">
            <w:pPr>
              <w:spacing w:line="240" w:lineRule="auto"/>
              <w:ind w:left="34" w:right="0" w:firstLine="0"/>
              <w:rPr>
                <w:sz w:val="24"/>
                <w:szCs w:val="28"/>
              </w:rPr>
            </w:pPr>
            <w:r w:rsidRPr="000E4E9D">
              <w:rPr>
                <w:sz w:val="24"/>
                <w:szCs w:val="28"/>
              </w:rPr>
              <w:t>Реалистичность поставленных задач ставится под сомнение, недостаточно обоснована</w:t>
            </w:r>
          </w:p>
        </w:tc>
        <w:tc>
          <w:tcPr>
            <w:tcW w:w="2835" w:type="dxa"/>
          </w:tcPr>
          <w:p w14:paraId="7AA27767" w14:textId="77777777" w:rsidR="005F7A96" w:rsidRPr="000E4E9D" w:rsidRDefault="005F7A96" w:rsidP="00D6317A">
            <w:pPr>
              <w:spacing w:line="240" w:lineRule="auto"/>
              <w:ind w:left="34" w:right="0" w:firstLine="0"/>
              <w:rPr>
                <w:sz w:val="24"/>
                <w:szCs w:val="28"/>
              </w:rPr>
            </w:pPr>
            <w:r w:rsidRPr="000E4E9D">
              <w:rPr>
                <w:sz w:val="24"/>
                <w:szCs w:val="28"/>
              </w:rPr>
              <w:t>Задачи реалистичны при условии незначительных корректировок содержания программы, наличии больших ресурсов и т.д.</w:t>
            </w:r>
          </w:p>
        </w:tc>
        <w:tc>
          <w:tcPr>
            <w:tcW w:w="2801" w:type="dxa"/>
          </w:tcPr>
          <w:p w14:paraId="45CBA91F" w14:textId="77777777" w:rsidR="005F7A96" w:rsidRPr="000E4E9D" w:rsidRDefault="005F7A96" w:rsidP="00D6317A">
            <w:pPr>
              <w:spacing w:line="240" w:lineRule="auto"/>
              <w:ind w:left="34" w:right="0" w:firstLine="0"/>
              <w:rPr>
                <w:sz w:val="24"/>
                <w:szCs w:val="28"/>
              </w:rPr>
            </w:pPr>
            <w:r w:rsidRPr="000E4E9D">
              <w:rPr>
                <w:sz w:val="24"/>
                <w:szCs w:val="28"/>
              </w:rPr>
              <w:t>Задачи реалистичны, реалистичность подтверждается текстом Программы (мероприятия, ресурсы)</w:t>
            </w:r>
          </w:p>
        </w:tc>
      </w:tr>
      <w:tr w:rsidR="005F7A96" w:rsidRPr="00560E12" w14:paraId="51A77B24" w14:textId="77777777" w:rsidTr="00D6317A">
        <w:tc>
          <w:tcPr>
            <w:tcW w:w="3256" w:type="dxa"/>
          </w:tcPr>
          <w:p w14:paraId="49D880C5" w14:textId="77777777" w:rsidR="005F7A96" w:rsidRPr="000E4E9D" w:rsidRDefault="005F7A96" w:rsidP="00D6317A">
            <w:pPr>
              <w:spacing w:line="240" w:lineRule="auto"/>
              <w:ind w:left="34" w:right="0" w:firstLine="0"/>
              <w:jc w:val="left"/>
              <w:rPr>
                <w:b/>
                <w:sz w:val="24"/>
                <w:szCs w:val="28"/>
              </w:rPr>
            </w:pPr>
            <w:r w:rsidRPr="000E4E9D">
              <w:rPr>
                <w:b/>
                <w:sz w:val="24"/>
                <w:szCs w:val="28"/>
              </w:rPr>
              <w:t>Логичность и четкость плана реализации по приоритетам школьных улучшений</w:t>
            </w:r>
          </w:p>
        </w:tc>
        <w:tc>
          <w:tcPr>
            <w:tcW w:w="2835" w:type="dxa"/>
          </w:tcPr>
          <w:p w14:paraId="11D0EE8B" w14:textId="77777777" w:rsidR="005F7A96" w:rsidRPr="000E4E9D" w:rsidRDefault="005F7A96" w:rsidP="00D6317A">
            <w:pPr>
              <w:spacing w:line="240" w:lineRule="auto"/>
              <w:ind w:left="34" w:right="0" w:firstLine="0"/>
              <w:rPr>
                <w:sz w:val="24"/>
                <w:szCs w:val="28"/>
              </w:rPr>
            </w:pPr>
            <w:r w:rsidRPr="000E4E9D">
              <w:rPr>
                <w:sz w:val="24"/>
                <w:szCs w:val="28"/>
              </w:rPr>
              <w:t xml:space="preserve">Планирование осуществлено формально, </w:t>
            </w:r>
            <w:proofErr w:type="spellStart"/>
            <w:r w:rsidRPr="000E4E9D">
              <w:rPr>
                <w:sz w:val="24"/>
                <w:szCs w:val="28"/>
              </w:rPr>
              <w:t>недетализировано</w:t>
            </w:r>
            <w:proofErr w:type="spellEnd"/>
            <w:r w:rsidRPr="000E4E9D">
              <w:rPr>
                <w:sz w:val="24"/>
                <w:szCs w:val="28"/>
              </w:rPr>
              <w:t>, нелогично, нечетко</w:t>
            </w:r>
          </w:p>
        </w:tc>
        <w:tc>
          <w:tcPr>
            <w:tcW w:w="3118" w:type="dxa"/>
          </w:tcPr>
          <w:p w14:paraId="175C1055" w14:textId="77777777" w:rsidR="005F7A96" w:rsidRPr="000E4E9D" w:rsidRDefault="005F7A96" w:rsidP="00D6317A">
            <w:pPr>
              <w:spacing w:line="240" w:lineRule="auto"/>
              <w:ind w:left="34" w:right="0" w:firstLine="0"/>
              <w:rPr>
                <w:sz w:val="24"/>
                <w:szCs w:val="28"/>
              </w:rPr>
            </w:pPr>
            <w:r w:rsidRPr="000E4E9D">
              <w:rPr>
                <w:sz w:val="24"/>
                <w:szCs w:val="28"/>
              </w:rPr>
              <w:t>План недостаточно детализирован, однако можно понять логику планирования</w:t>
            </w:r>
          </w:p>
        </w:tc>
        <w:tc>
          <w:tcPr>
            <w:tcW w:w="2835" w:type="dxa"/>
          </w:tcPr>
          <w:p w14:paraId="41EB4B72" w14:textId="77777777" w:rsidR="005F7A96" w:rsidRPr="000E4E9D" w:rsidRDefault="005F7A96" w:rsidP="00D6317A">
            <w:pPr>
              <w:spacing w:line="240" w:lineRule="auto"/>
              <w:ind w:left="34" w:right="0" w:firstLine="0"/>
              <w:rPr>
                <w:sz w:val="24"/>
                <w:szCs w:val="28"/>
              </w:rPr>
            </w:pPr>
            <w:r w:rsidRPr="000E4E9D">
              <w:rPr>
                <w:sz w:val="24"/>
                <w:szCs w:val="28"/>
              </w:rPr>
              <w:t>План достаточно детализирован и логичен, есть незначительные замечания</w:t>
            </w:r>
          </w:p>
        </w:tc>
        <w:tc>
          <w:tcPr>
            <w:tcW w:w="2801" w:type="dxa"/>
          </w:tcPr>
          <w:p w14:paraId="7ABA2196" w14:textId="77777777" w:rsidR="005F7A96" w:rsidRPr="000E4E9D" w:rsidRDefault="005F7A96" w:rsidP="00D6317A">
            <w:pPr>
              <w:spacing w:line="240" w:lineRule="auto"/>
              <w:ind w:left="34" w:right="0" w:firstLine="0"/>
              <w:rPr>
                <w:sz w:val="24"/>
                <w:szCs w:val="28"/>
              </w:rPr>
            </w:pPr>
            <w:r w:rsidRPr="000E4E9D">
              <w:rPr>
                <w:sz w:val="24"/>
                <w:szCs w:val="28"/>
              </w:rPr>
              <w:t>План детализирован, структурирован, понятен и логичен</w:t>
            </w:r>
          </w:p>
        </w:tc>
      </w:tr>
      <w:tr w:rsidR="005F7A96" w:rsidRPr="00560E12" w14:paraId="240922A4" w14:textId="77777777" w:rsidTr="00D6317A">
        <w:tc>
          <w:tcPr>
            <w:tcW w:w="3256" w:type="dxa"/>
          </w:tcPr>
          <w:p w14:paraId="212BF377" w14:textId="77777777" w:rsidR="005F7A96" w:rsidRPr="000E4E9D" w:rsidRDefault="005F7A96" w:rsidP="00D6317A">
            <w:pPr>
              <w:spacing w:line="240" w:lineRule="auto"/>
              <w:ind w:left="34" w:right="0" w:firstLine="0"/>
              <w:jc w:val="left"/>
              <w:rPr>
                <w:b/>
                <w:sz w:val="24"/>
                <w:szCs w:val="28"/>
              </w:rPr>
            </w:pPr>
            <w:r w:rsidRPr="000E4E9D">
              <w:rPr>
                <w:b/>
                <w:sz w:val="24"/>
                <w:szCs w:val="28"/>
              </w:rPr>
              <w:t>Степень соответствия плана целям и задачам Программы</w:t>
            </w:r>
          </w:p>
        </w:tc>
        <w:tc>
          <w:tcPr>
            <w:tcW w:w="2835" w:type="dxa"/>
          </w:tcPr>
          <w:p w14:paraId="2E27D879" w14:textId="77777777" w:rsidR="005F7A96" w:rsidRPr="000E4E9D" w:rsidRDefault="005F7A96" w:rsidP="00D6317A">
            <w:pPr>
              <w:spacing w:line="240" w:lineRule="auto"/>
              <w:ind w:left="34" w:right="0" w:firstLine="0"/>
              <w:rPr>
                <w:sz w:val="24"/>
                <w:szCs w:val="28"/>
              </w:rPr>
            </w:pPr>
            <w:r w:rsidRPr="000E4E9D">
              <w:rPr>
                <w:sz w:val="24"/>
                <w:szCs w:val="28"/>
              </w:rPr>
              <w:t>План не соответствует целям и/или задачам Программы</w:t>
            </w:r>
          </w:p>
        </w:tc>
        <w:tc>
          <w:tcPr>
            <w:tcW w:w="3118" w:type="dxa"/>
          </w:tcPr>
          <w:p w14:paraId="49A8754B" w14:textId="77777777" w:rsidR="005F7A96" w:rsidRPr="000E4E9D" w:rsidRDefault="005F7A96" w:rsidP="00D6317A">
            <w:pPr>
              <w:spacing w:line="240" w:lineRule="auto"/>
              <w:ind w:left="34" w:right="0" w:firstLine="0"/>
              <w:rPr>
                <w:sz w:val="24"/>
                <w:szCs w:val="28"/>
              </w:rPr>
            </w:pPr>
            <w:r w:rsidRPr="000E4E9D">
              <w:rPr>
                <w:sz w:val="24"/>
                <w:szCs w:val="28"/>
              </w:rPr>
              <w:t>План частично соответствует целям и/или задачам программы</w:t>
            </w:r>
          </w:p>
        </w:tc>
        <w:tc>
          <w:tcPr>
            <w:tcW w:w="2835" w:type="dxa"/>
          </w:tcPr>
          <w:p w14:paraId="5EA8A831" w14:textId="77777777" w:rsidR="005F7A96" w:rsidRPr="000E4E9D" w:rsidRDefault="005F7A96" w:rsidP="00D6317A">
            <w:pPr>
              <w:spacing w:line="240" w:lineRule="auto"/>
              <w:ind w:left="34" w:right="0" w:firstLine="0"/>
              <w:rPr>
                <w:sz w:val="24"/>
                <w:szCs w:val="28"/>
              </w:rPr>
            </w:pPr>
            <w:r w:rsidRPr="000E4E9D">
              <w:rPr>
                <w:sz w:val="24"/>
                <w:szCs w:val="28"/>
              </w:rPr>
              <w:t>Реализация плана в значительной степени будет способствовать достижению целей и задач Программы</w:t>
            </w:r>
          </w:p>
        </w:tc>
        <w:tc>
          <w:tcPr>
            <w:tcW w:w="2801" w:type="dxa"/>
          </w:tcPr>
          <w:p w14:paraId="074959DD" w14:textId="77777777" w:rsidR="005F7A96" w:rsidRPr="000E4E9D" w:rsidRDefault="005F7A96" w:rsidP="00D6317A">
            <w:pPr>
              <w:spacing w:line="240" w:lineRule="auto"/>
              <w:ind w:left="34" w:right="0" w:firstLine="0"/>
              <w:rPr>
                <w:sz w:val="24"/>
                <w:szCs w:val="28"/>
              </w:rPr>
            </w:pPr>
            <w:r w:rsidRPr="000E4E9D">
              <w:rPr>
                <w:sz w:val="24"/>
                <w:szCs w:val="28"/>
              </w:rPr>
              <w:t>План полностью соответствует целям и задачам программы, реализация плана приведет к достижению целей</w:t>
            </w:r>
          </w:p>
        </w:tc>
      </w:tr>
      <w:tr w:rsidR="005F7A96" w:rsidRPr="00560E12" w14:paraId="245662B0" w14:textId="77777777" w:rsidTr="00D6317A">
        <w:tc>
          <w:tcPr>
            <w:tcW w:w="3256" w:type="dxa"/>
          </w:tcPr>
          <w:p w14:paraId="0D82BFA1" w14:textId="77777777" w:rsidR="005F7A96" w:rsidRPr="000E4E9D" w:rsidRDefault="005F7A96" w:rsidP="00D6317A">
            <w:pPr>
              <w:spacing w:line="240" w:lineRule="auto"/>
              <w:ind w:left="34" w:right="0" w:firstLine="0"/>
              <w:jc w:val="left"/>
              <w:rPr>
                <w:b/>
                <w:sz w:val="24"/>
                <w:szCs w:val="28"/>
              </w:rPr>
            </w:pPr>
            <w:r w:rsidRPr="000E4E9D">
              <w:rPr>
                <w:b/>
                <w:sz w:val="24"/>
                <w:szCs w:val="28"/>
              </w:rPr>
              <w:t>Необходимость и достаточность набора мероприятий</w:t>
            </w:r>
          </w:p>
        </w:tc>
        <w:tc>
          <w:tcPr>
            <w:tcW w:w="2835" w:type="dxa"/>
          </w:tcPr>
          <w:p w14:paraId="6BFE32FE" w14:textId="77777777" w:rsidR="005F7A96" w:rsidRPr="000E4E9D" w:rsidRDefault="005F7A96" w:rsidP="00D6317A">
            <w:pPr>
              <w:spacing w:line="240" w:lineRule="auto"/>
              <w:ind w:left="34" w:right="0" w:firstLine="0"/>
              <w:rPr>
                <w:sz w:val="24"/>
                <w:szCs w:val="28"/>
              </w:rPr>
            </w:pPr>
            <w:r w:rsidRPr="000E4E9D">
              <w:rPr>
                <w:sz w:val="24"/>
                <w:szCs w:val="28"/>
              </w:rPr>
              <w:t xml:space="preserve">План представляет собой непродуманный, случайный набор не связанных между собой действий и мероприятий </w:t>
            </w:r>
          </w:p>
        </w:tc>
        <w:tc>
          <w:tcPr>
            <w:tcW w:w="3118" w:type="dxa"/>
          </w:tcPr>
          <w:p w14:paraId="11F71A42" w14:textId="77777777" w:rsidR="005F7A96" w:rsidRPr="000E4E9D" w:rsidRDefault="005F7A96" w:rsidP="00D6317A">
            <w:pPr>
              <w:spacing w:line="240" w:lineRule="auto"/>
              <w:ind w:left="34" w:right="0" w:firstLine="0"/>
              <w:rPr>
                <w:sz w:val="24"/>
                <w:szCs w:val="28"/>
              </w:rPr>
            </w:pPr>
            <w:r w:rsidRPr="000E4E9D">
              <w:rPr>
                <w:sz w:val="24"/>
                <w:szCs w:val="28"/>
              </w:rPr>
              <w:t xml:space="preserve">Запланированные действия и мероприятия не в полной мере соответствуют задачам и целям по выбранным приоритетам. </w:t>
            </w:r>
          </w:p>
        </w:tc>
        <w:tc>
          <w:tcPr>
            <w:tcW w:w="2835" w:type="dxa"/>
          </w:tcPr>
          <w:p w14:paraId="4FB723AD" w14:textId="77777777" w:rsidR="005F7A96" w:rsidRPr="000E4E9D" w:rsidRDefault="005F7A96" w:rsidP="00D6317A">
            <w:pPr>
              <w:spacing w:line="240" w:lineRule="auto"/>
              <w:ind w:left="34" w:right="0" w:firstLine="0"/>
              <w:rPr>
                <w:sz w:val="24"/>
                <w:szCs w:val="28"/>
              </w:rPr>
            </w:pPr>
            <w:r w:rsidRPr="000E4E9D">
              <w:rPr>
                <w:sz w:val="24"/>
                <w:szCs w:val="28"/>
              </w:rPr>
              <w:t>Запланированные мероприятия и действия плана в целом необходимы и достаточны, есть незначительные замечания</w:t>
            </w:r>
          </w:p>
        </w:tc>
        <w:tc>
          <w:tcPr>
            <w:tcW w:w="2801" w:type="dxa"/>
          </w:tcPr>
          <w:p w14:paraId="3FE08B8C" w14:textId="77777777" w:rsidR="005F7A96" w:rsidRPr="000E4E9D" w:rsidRDefault="005F7A96" w:rsidP="00D6317A">
            <w:pPr>
              <w:spacing w:line="240" w:lineRule="auto"/>
              <w:ind w:left="34" w:right="0" w:firstLine="0"/>
              <w:rPr>
                <w:sz w:val="24"/>
                <w:szCs w:val="28"/>
              </w:rPr>
            </w:pPr>
            <w:r w:rsidRPr="000E4E9D">
              <w:rPr>
                <w:sz w:val="24"/>
                <w:szCs w:val="28"/>
              </w:rPr>
              <w:t>Мероприятия плана необходимы и в полной мере соответствуют задачам и целям Программы.</w:t>
            </w:r>
          </w:p>
        </w:tc>
      </w:tr>
    </w:tbl>
    <w:p w14:paraId="2114B1D6" w14:textId="77777777" w:rsidR="005F7A96" w:rsidRDefault="005F7A96" w:rsidP="00361086">
      <w:pPr>
        <w:spacing w:after="0" w:line="240" w:lineRule="auto"/>
        <w:ind w:left="34" w:firstLine="533"/>
        <w:rPr>
          <w:szCs w:val="28"/>
        </w:rPr>
      </w:pPr>
    </w:p>
    <w:p w14:paraId="31F7258D" w14:textId="77777777" w:rsidR="005F7A96" w:rsidRDefault="005F7A96" w:rsidP="00361086">
      <w:pPr>
        <w:spacing w:after="0" w:line="240" w:lineRule="auto"/>
        <w:ind w:left="34" w:firstLine="533"/>
        <w:rPr>
          <w:szCs w:val="28"/>
        </w:rPr>
      </w:pPr>
      <w:r>
        <w:rPr>
          <w:b/>
          <w:bCs/>
          <w:szCs w:val="28"/>
        </w:rPr>
        <w:t>Критерий</w:t>
      </w:r>
      <w:r w:rsidRPr="00DB7F63">
        <w:rPr>
          <w:b/>
          <w:bCs/>
          <w:szCs w:val="28"/>
        </w:rPr>
        <w:t xml:space="preserve"> </w:t>
      </w:r>
      <w:r>
        <w:rPr>
          <w:b/>
          <w:bCs/>
          <w:szCs w:val="28"/>
          <w:u w:val="single"/>
        </w:rPr>
        <w:t xml:space="preserve">«Целевые показатели </w:t>
      </w:r>
      <w:r w:rsidRPr="00DB7F63">
        <w:rPr>
          <w:b/>
          <w:bCs/>
          <w:szCs w:val="28"/>
          <w:u w:val="single"/>
        </w:rPr>
        <w:t>программы»</w:t>
      </w:r>
    </w:p>
    <w:tbl>
      <w:tblPr>
        <w:tblStyle w:val="TableGrid0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3118"/>
        <w:gridCol w:w="2835"/>
        <w:gridCol w:w="2801"/>
      </w:tblGrid>
      <w:tr w:rsidR="005F7A96" w:rsidRPr="00560E12" w14:paraId="4D4D2B15" w14:textId="77777777" w:rsidTr="00D6317A">
        <w:tc>
          <w:tcPr>
            <w:tcW w:w="3256" w:type="dxa"/>
            <w:vMerge w:val="restart"/>
            <w:vAlign w:val="center"/>
          </w:tcPr>
          <w:p w14:paraId="71685EA6" w14:textId="77777777" w:rsidR="005F7A96" w:rsidRPr="00560E12" w:rsidRDefault="005F7A96" w:rsidP="00361086">
            <w:pPr>
              <w:spacing w:line="240" w:lineRule="auto"/>
              <w:ind w:left="34" w:firstLine="5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1589" w:type="dxa"/>
            <w:gridSpan w:val="4"/>
          </w:tcPr>
          <w:p w14:paraId="4C03EAA2" w14:textId="77777777" w:rsidR="005F7A96" w:rsidRPr="00560E12" w:rsidRDefault="005F7A96" w:rsidP="00361086">
            <w:pPr>
              <w:spacing w:line="240" w:lineRule="auto"/>
              <w:ind w:left="34" w:firstLine="533"/>
              <w:jc w:val="center"/>
              <w:rPr>
                <w:b/>
                <w:sz w:val="24"/>
                <w:szCs w:val="24"/>
              </w:rPr>
            </w:pPr>
            <w:r w:rsidRPr="00560E12">
              <w:rPr>
                <w:b/>
                <w:sz w:val="24"/>
                <w:szCs w:val="24"/>
              </w:rPr>
              <w:t>Баллы</w:t>
            </w:r>
          </w:p>
        </w:tc>
      </w:tr>
      <w:tr w:rsidR="005F7A96" w:rsidRPr="00560E12" w14:paraId="4F972CC6" w14:textId="77777777" w:rsidTr="00D6317A">
        <w:tc>
          <w:tcPr>
            <w:tcW w:w="3256" w:type="dxa"/>
            <w:vMerge/>
          </w:tcPr>
          <w:p w14:paraId="247AA37D" w14:textId="77777777" w:rsidR="005F7A96" w:rsidRPr="00560E12" w:rsidRDefault="005F7A96" w:rsidP="00361086">
            <w:pPr>
              <w:spacing w:line="240" w:lineRule="auto"/>
              <w:ind w:left="34" w:firstLine="533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FDECA9B" w14:textId="77777777" w:rsidR="005F7A96" w:rsidRPr="00560E12" w:rsidRDefault="005F7A96" w:rsidP="00361086">
            <w:pPr>
              <w:spacing w:line="240" w:lineRule="auto"/>
              <w:ind w:left="34" w:firstLine="533"/>
              <w:jc w:val="center"/>
              <w:rPr>
                <w:b/>
                <w:sz w:val="24"/>
                <w:szCs w:val="24"/>
              </w:rPr>
            </w:pPr>
            <w:r w:rsidRPr="00560E12">
              <w:rPr>
                <w:b/>
                <w:sz w:val="24"/>
                <w:szCs w:val="24"/>
              </w:rPr>
              <w:t xml:space="preserve">1 </w:t>
            </w:r>
            <w:r>
              <w:rPr>
                <w:b/>
                <w:sz w:val="24"/>
                <w:szCs w:val="24"/>
              </w:rPr>
              <w:br/>
            </w:r>
            <w:r w:rsidRPr="00560E12">
              <w:rPr>
                <w:b/>
                <w:sz w:val="24"/>
                <w:szCs w:val="24"/>
              </w:rPr>
              <w:t>(очень мало)</w:t>
            </w:r>
          </w:p>
        </w:tc>
        <w:tc>
          <w:tcPr>
            <w:tcW w:w="3118" w:type="dxa"/>
          </w:tcPr>
          <w:p w14:paraId="710F47C4" w14:textId="77777777" w:rsidR="005F7A96" w:rsidRPr="00560E12" w:rsidRDefault="005F7A96" w:rsidP="00361086">
            <w:pPr>
              <w:spacing w:line="240" w:lineRule="auto"/>
              <w:ind w:left="34" w:firstLine="5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560E12">
              <w:rPr>
                <w:b/>
                <w:sz w:val="24"/>
                <w:szCs w:val="24"/>
              </w:rPr>
              <w:t xml:space="preserve"> (удовлетворительно)</w:t>
            </w:r>
          </w:p>
        </w:tc>
        <w:tc>
          <w:tcPr>
            <w:tcW w:w="2835" w:type="dxa"/>
          </w:tcPr>
          <w:p w14:paraId="72411187" w14:textId="77777777" w:rsidR="005F7A96" w:rsidRPr="00560E12" w:rsidRDefault="005F7A96" w:rsidP="00361086">
            <w:pPr>
              <w:spacing w:line="240" w:lineRule="auto"/>
              <w:ind w:left="34" w:firstLine="5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br/>
            </w:r>
            <w:r w:rsidRPr="00560E12">
              <w:rPr>
                <w:b/>
                <w:sz w:val="24"/>
                <w:szCs w:val="24"/>
              </w:rPr>
              <w:t xml:space="preserve"> (хорошо)</w:t>
            </w:r>
          </w:p>
        </w:tc>
        <w:tc>
          <w:tcPr>
            <w:tcW w:w="2801" w:type="dxa"/>
          </w:tcPr>
          <w:p w14:paraId="454A5477" w14:textId="77777777" w:rsidR="005F7A96" w:rsidRPr="00560E12" w:rsidRDefault="005F7A96" w:rsidP="00361086">
            <w:pPr>
              <w:spacing w:line="240" w:lineRule="auto"/>
              <w:ind w:left="34" w:firstLine="5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 </w:t>
            </w:r>
            <w:r w:rsidRPr="00560E12">
              <w:rPr>
                <w:b/>
                <w:sz w:val="24"/>
                <w:szCs w:val="24"/>
              </w:rPr>
              <w:t>(превосходно)</w:t>
            </w:r>
          </w:p>
        </w:tc>
      </w:tr>
      <w:tr w:rsidR="005F7A96" w:rsidRPr="00560E12" w14:paraId="4BECE83B" w14:textId="77777777" w:rsidTr="00D6317A">
        <w:tc>
          <w:tcPr>
            <w:tcW w:w="3256" w:type="dxa"/>
          </w:tcPr>
          <w:p w14:paraId="759D9612" w14:textId="77777777" w:rsidR="005F7A96" w:rsidRPr="00BD180C" w:rsidRDefault="005F7A96" w:rsidP="00D6317A">
            <w:pPr>
              <w:spacing w:line="240" w:lineRule="auto"/>
              <w:ind w:left="34" w:right="0" w:hanging="5"/>
              <w:jc w:val="left"/>
              <w:rPr>
                <w:b/>
                <w:sz w:val="24"/>
                <w:szCs w:val="28"/>
              </w:rPr>
            </w:pPr>
            <w:r w:rsidRPr="00BD180C">
              <w:rPr>
                <w:b/>
                <w:sz w:val="24"/>
                <w:szCs w:val="28"/>
              </w:rPr>
              <w:t xml:space="preserve">Логичность формулировок целевых показателей </w:t>
            </w:r>
            <w:r>
              <w:rPr>
                <w:b/>
                <w:sz w:val="24"/>
                <w:szCs w:val="28"/>
              </w:rPr>
              <w:t>П</w:t>
            </w:r>
            <w:r w:rsidRPr="00BD180C">
              <w:rPr>
                <w:b/>
                <w:sz w:val="24"/>
                <w:szCs w:val="28"/>
              </w:rPr>
              <w:t>рограммы</w:t>
            </w:r>
          </w:p>
        </w:tc>
        <w:tc>
          <w:tcPr>
            <w:tcW w:w="2835" w:type="dxa"/>
          </w:tcPr>
          <w:p w14:paraId="39933131" w14:textId="77777777" w:rsidR="005F7A96" w:rsidRPr="000E4E9D" w:rsidRDefault="005F7A96" w:rsidP="00D6317A">
            <w:pPr>
              <w:spacing w:line="240" w:lineRule="auto"/>
              <w:ind w:left="34" w:right="0" w:firstLine="0"/>
              <w:jc w:val="left"/>
              <w:rPr>
                <w:sz w:val="24"/>
                <w:szCs w:val="28"/>
              </w:rPr>
            </w:pPr>
            <w:r w:rsidRPr="000E4E9D">
              <w:rPr>
                <w:sz w:val="24"/>
                <w:szCs w:val="28"/>
              </w:rPr>
              <w:t>Целевые показатели Программы не прописаны и/или обозначены формально</w:t>
            </w:r>
          </w:p>
        </w:tc>
        <w:tc>
          <w:tcPr>
            <w:tcW w:w="3118" w:type="dxa"/>
          </w:tcPr>
          <w:p w14:paraId="5ED2F9FE" w14:textId="77777777" w:rsidR="005F7A96" w:rsidRPr="000E4E9D" w:rsidRDefault="005F7A96" w:rsidP="00D6317A">
            <w:pPr>
              <w:spacing w:line="240" w:lineRule="auto"/>
              <w:ind w:left="34" w:right="0" w:firstLine="0"/>
              <w:jc w:val="left"/>
              <w:rPr>
                <w:sz w:val="24"/>
                <w:szCs w:val="28"/>
              </w:rPr>
            </w:pPr>
            <w:r w:rsidRPr="000E4E9D">
              <w:rPr>
                <w:sz w:val="24"/>
                <w:szCs w:val="28"/>
              </w:rPr>
              <w:t>Целевые показатели Программы определены не по каждому приоритету и/или обозначены формально</w:t>
            </w:r>
          </w:p>
        </w:tc>
        <w:tc>
          <w:tcPr>
            <w:tcW w:w="2835" w:type="dxa"/>
          </w:tcPr>
          <w:p w14:paraId="5ECD7344" w14:textId="77777777" w:rsidR="005F7A96" w:rsidRPr="000E4E9D" w:rsidRDefault="005F7A96" w:rsidP="00D6317A">
            <w:pPr>
              <w:spacing w:line="240" w:lineRule="auto"/>
              <w:ind w:left="34" w:right="0" w:firstLine="0"/>
              <w:jc w:val="left"/>
              <w:rPr>
                <w:sz w:val="24"/>
                <w:szCs w:val="28"/>
              </w:rPr>
            </w:pPr>
            <w:r w:rsidRPr="000E4E9D">
              <w:rPr>
                <w:sz w:val="24"/>
                <w:szCs w:val="28"/>
              </w:rPr>
              <w:t>Целевые показатели определены по каждому приоритету Программы, сформулированы логично, есть незначительные замечания</w:t>
            </w:r>
          </w:p>
        </w:tc>
        <w:tc>
          <w:tcPr>
            <w:tcW w:w="2801" w:type="dxa"/>
          </w:tcPr>
          <w:p w14:paraId="0ACBEA6C" w14:textId="77777777" w:rsidR="005F7A96" w:rsidRPr="000E4E9D" w:rsidRDefault="005F7A96" w:rsidP="00D6317A">
            <w:pPr>
              <w:spacing w:line="240" w:lineRule="auto"/>
              <w:ind w:left="34" w:right="0" w:firstLine="0"/>
              <w:jc w:val="left"/>
              <w:rPr>
                <w:sz w:val="24"/>
                <w:szCs w:val="28"/>
              </w:rPr>
            </w:pPr>
            <w:r w:rsidRPr="000E4E9D">
              <w:rPr>
                <w:sz w:val="24"/>
                <w:szCs w:val="28"/>
              </w:rPr>
              <w:t>Целевые показатели определены по каждому приоритету Программы, отражают её специфику сформулированы логично и грамотно.</w:t>
            </w:r>
          </w:p>
        </w:tc>
      </w:tr>
      <w:tr w:rsidR="005F7A96" w:rsidRPr="00560E12" w14:paraId="03268548" w14:textId="77777777" w:rsidTr="00D6317A">
        <w:tc>
          <w:tcPr>
            <w:tcW w:w="3256" w:type="dxa"/>
          </w:tcPr>
          <w:p w14:paraId="5A9605B6" w14:textId="77777777" w:rsidR="005F7A96" w:rsidRPr="00BD180C" w:rsidRDefault="005F7A96" w:rsidP="00D6317A">
            <w:pPr>
              <w:spacing w:line="240" w:lineRule="auto"/>
              <w:ind w:left="34" w:right="0" w:hanging="5"/>
              <w:jc w:val="left"/>
              <w:rPr>
                <w:b/>
                <w:sz w:val="24"/>
                <w:szCs w:val="28"/>
              </w:rPr>
            </w:pPr>
            <w:r w:rsidRPr="00BD180C">
              <w:rPr>
                <w:b/>
                <w:sz w:val="24"/>
                <w:szCs w:val="28"/>
              </w:rPr>
              <w:t>Четкость заданных целевых показателей</w:t>
            </w:r>
          </w:p>
        </w:tc>
        <w:tc>
          <w:tcPr>
            <w:tcW w:w="2835" w:type="dxa"/>
          </w:tcPr>
          <w:p w14:paraId="4865EEA2" w14:textId="77777777" w:rsidR="005F7A96" w:rsidRPr="000E4E9D" w:rsidRDefault="005F7A96" w:rsidP="00D6317A">
            <w:pPr>
              <w:spacing w:line="240" w:lineRule="auto"/>
              <w:ind w:left="34" w:right="0" w:firstLine="0"/>
              <w:jc w:val="left"/>
              <w:rPr>
                <w:sz w:val="24"/>
                <w:szCs w:val="28"/>
              </w:rPr>
            </w:pPr>
            <w:r w:rsidRPr="000E4E9D">
              <w:rPr>
                <w:sz w:val="24"/>
                <w:szCs w:val="28"/>
              </w:rPr>
              <w:t>Целевые показатели Программы не прописаны и/или не выражены количественно</w:t>
            </w:r>
          </w:p>
        </w:tc>
        <w:tc>
          <w:tcPr>
            <w:tcW w:w="3118" w:type="dxa"/>
          </w:tcPr>
          <w:p w14:paraId="09809CB0" w14:textId="77777777" w:rsidR="005F7A96" w:rsidRPr="000E4E9D" w:rsidRDefault="005F7A96" w:rsidP="00D6317A">
            <w:pPr>
              <w:spacing w:line="240" w:lineRule="auto"/>
              <w:ind w:left="34" w:right="0" w:firstLine="0"/>
              <w:jc w:val="left"/>
              <w:rPr>
                <w:sz w:val="24"/>
                <w:szCs w:val="28"/>
              </w:rPr>
            </w:pPr>
            <w:r w:rsidRPr="000E4E9D">
              <w:rPr>
                <w:sz w:val="24"/>
                <w:szCs w:val="28"/>
              </w:rPr>
              <w:t>Обозначены количественные и качественные показатели. Количественные показатели находятся в слишком широком диапазоне. Для качественных показателей нет методик их измерения.</w:t>
            </w:r>
          </w:p>
        </w:tc>
        <w:tc>
          <w:tcPr>
            <w:tcW w:w="2835" w:type="dxa"/>
          </w:tcPr>
          <w:p w14:paraId="2607CBA1" w14:textId="77777777" w:rsidR="005F7A96" w:rsidRPr="000E4E9D" w:rsidRDefault="005F7A96" w:rsidP="00D6317A">
            <w:pPr>
              <w:spacing w:line="240" w:lineRule="auto"/>
              <w:ind w:left="34" w:right="0" w:firstLine="0"/>
              <w:jc w:val="left"/>
              <w:rPr>
                <w:sz w:val="24"/>
                <w:szCs w:val="28"/>
              </w:rPr>
            </w:pPr>
            <w:r w:rsidRPr="000E4E9D">
              <w:rPr>
                <w:sz w:val="24"/>
                <w:szCs w:val="28"/>
              </w:rPr>
              <w:t>Обозначены количественные и качественные показатели. Количественные показатели выражены в конкретных цифрах. Методики измерения качественных показателей не всегда понятны, не всегда адекватны</w:t>
            </w:r>
          </w:p>
        </w:tc>
        <w:tc>
          <w:tcPr>
            <w:tcW w:w="2801" w:type="dxa"/>
          </w:tcPr>
          <w:p w14:paraId="141BA21A" w14:textId="77777777" w:rsidR="005F7A96" w:rsidRPr="000E4E9D" w:rsidRDefault="005F7A96" w:rsidP="00D6317A">
            <w:pPr>
              <w:spacing w:line="240" w:lineRule="auto"/>
              <w:ind w:left="34" w:right="0" w:firstLine="0"/>
              <w:jc w:val="left"/>
              <w:rPr>
                <w:sz w:val="24"/>
                <w:szCs w:val="28"/>
              </w:rPr>
            </w:pPr>
            <w:r w:rsidRPr="000E4E9D">
              <w:rPr>
                <w:sz w:val="24"/>
                <w:szCs w:val="28"/>
              </w:rPr>
              <w:t>Обозначены количественные и качественные показатели. Количественные показатели выражены в конкретных цифрах. Для качественных показателей понятны и адекватны методики их измерения.</w:t>
            </w:r>
          </w:p>
        </w:tc>
      </w:tr>
      <w:tr w:rsidR="005F7A96" w:rsidRPr="00560E12" w14:paraId="3F3C65A9" w14:textId="77777777" w:rsidTr="00D6317A">
        <w:tc>
          <w:tcPr>
            <w:tcW w:w="3256" w:type="dxa"/>
          </w:tcPr>
          <w:p w14:paraId="77D3D9B8" w14:textId="77777777" w:rsidR="005F7A96" w:rsidRPr="00BD180C" w:rsidRDefault="005F7A96" w:rsidP="00D6317A">
            <w:pPr>
              <w:spacing w:line="240" w:lineRule="auto"/>
              <w:ind w:left="34" w:right="0" w:hanging="34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Достижимость </w:t>
            </w:r>
            <w:r w:rsidRPr="00BD180C">
              <w:rPr>
                <w:b/>
                <w:sz w:val="24"/>
                <w:szCs w:val="28"/>
              </w:rPr>
              <w:t>заданных показателей</w:t>
            </w:r>
          </w:p>
        </w:tc>
        <w:tc>
          <w:tcPr>
            <w:tcW w:w="2835" w:type="dxa"/>
          </w:tcPr>
          <w:p w14:paraId="15545B63" w14:textId="77777777" w:rsidR="005F7A96" w:rsidRPr="00560E12" w:rsidRDefault="005F7A96" w:rsidP="00D6317A">
            <w:pPr>
              <w:spacing w:line="240" w:lineRule="auto"/>
              <w:ind w:left="34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показатели Программы не прописаны и/или необоснованно высоки (низки)</w:t>
            </w:r>
          </w:p>
        </w:tc>
        <w:tc>
          <w:tcPr>
            <w:tcW w:w="3118" w:type="dxa"/>
          </w:tcPr>
          <w:p w14:paraId="6042B2F7" w14:textId="77777777" w:rsidR="005F7A96" w:rsidRPr="00560E12" w:rsidRDefault="005F7A96" w:rsidP="00D6317A">
            <w:pPr>
              <w:spacing w:line="240" w:lineRule="auto"/>
              <w:ind w:left="34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Выбранные значения целевых показателей Программы достижимы при условии значительных корректировок содержания Программы</w:t>
            </w:r>
          </w:p>
        </w:tc>
        <w:tc>
          <w:tcPr>
            <w:tcW w:w="2835" w:type="dxa"/>
          </w:tcPr>
          <w:p w14:paraId="79D88AF0" w14:textId="77777777" w:rsidR="005F7A96" w:rsidRPr="00560E12" w:rsidRDefault="005F7A96" w:rsidP="00D6317A">
            <w:pPr>
              <w:spacing w:line="240" w:lineRule="auto"/>
              <w:ind w:left="34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Выбранные значения целевых показателей Программы достижимы при условии некоторых корректировок содержания Программы (усиления ресурсов, мероприятий)</w:t>
            </w:r>
          </w:p>
        </w:tc>
        <w:tc>
          <w:tcPr>
            <w:tcW w:w="2801" w:type="dxa"/>
          </w:tcPr>
          <w:p w14:paraId="035717E5" w14:textId="77777777" w:rsidR="005F7A96" w:rsidRPr="00560E12" w:rsidRDefault="005F7A96" w:rsidP="00D6317A">
            <w:pPr>
              <w:spacing w:line="240" w:lineRule="auto"/>
              <w:ind w:left="34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Выбранные значения целевых показателей Программы достижимы, достижимость подтверждается текстом Программы (мероприятия, ресурсы)</w:t>
            </w:r>
          </w:p>
        </w:tc>
      </w:tr>
      <w:tr w:rsidR="005F7A96" w:rsidRPr="00560E12" w14:paraId="54C65C73" w14:textId="77777777" w:rsidTr="00D6317A">
        <w:tc>
          <w:tcPr>
            <w:tcW w:w="3256" w:type="dxa"/>
          </w:tcPr>
          <w:p w14:paraId="0B14EA73" w14:textId="77777777" w:rsidR="005F7A96" w:rsidRPr="00DD5F37" w:rsidRDefault="005F7A96" w:rsidP="00D6317A">
            <w:pPr>
              <w:spacing w:line="240" w:lineRule="auto"/>
              <w:ind w:left="34" w:right="0" w:hanging="5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Соответствие</w:t>
            </w:r>
            <w:r w:rsidRPr="00DD5F37">
              <w:rPr>
                <w:b/>
                <w:sz w:val="24"/>
                <w:szCs w:val="28"/>
              </w:rPr>
              <w:t xml:space="preserve"> целевых показателей </w:t>
            </w:r>
            <w:r>
              <w:rPr>
                <w:b/>
                <w:sz w:val="24"/>
                <w:szCs w:val="28"/>
              </w:rPr>
              <w:t>ц</w:t>
            </w:r>
            <w:r w:rsidRPr="00DD5F37">
              <w:rPr>
                <w:b/>
                <w:sz w:val="24"/>
                <w:szCs w:val="28"/>
              </w:rPr>
              <w:t>ел</w:t>
            </w:r>
            <w:r>
              <w:rPr>
                <w:b/>
                <w:sz w:val="24"/>
                <w:szCs w:val="28"/>
              </w:rPr>
              <w:t>ям</w:t>
            </w:r>
            <w:r w:rsidRPr="00DD5F37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П</w:t>
            </w:r>
            <w:r w:rsidRPr="00DD5F37">
              <w:rPr>
                <w:b/>
                <w:sz w:val="24"/>
                <w:szCs w:val="28"/>
              </w:rPr>
              <w:t>рограммы</w:t>
            </w:r>
          </w:p>
        </w:tc>
        <w:tc>
          <w:tcPr>
            <w:tcW w:w="2835" w:type="dxa"/>
          </w:tcPr>
          <w:p w14:paraId="3C730064" w14:textId="77777777" w:rsidR="005F7A96" w:rsidRPr="00DD5F37" w:rsidRDefault="005F7A96" w:rsidP="00D6317A">
            <w:pPr>
              <w:spacing w:line="240" w:lineRule="auto"/>
              <w:ind w:left="34" w:right="0" w:firstLine="0"/>
              <w:jc w:val="left"/>
              <w:rPr>
                <w:sz w:val="24"/>
                <w:szCs w:val="24"/>
              </w:rPr>
            </w:pPr>
            <w:r w:rsidRPr="00DD5F37">
              <w:rPr>
                <w:sz w:val="24"/>
                <w:szCs w:val="24"/>
              </w:rPr>
              <w:t xml:space="preserve">Целевые показатели программы не прописаны и/или не соответствуют целям </w:t>
            </w:r>
            <w:r>
              <w:rPr>
                <w:sz w:val="24"/>
                <w:szCs w:val="24"/>
              </w:rPr>
              <w:t>П</w:t>
            </w:r>
            <w:r w:rsidRPr="00DD5F37">
              <w:rPr>
                <w:sz w:val="24"/>
                <w:szCs w:val="24"/>
              </w:rPr>
              <w:t>рограммы</w:t>
            </w:r>
          </w:p>
        </w:tc>
        <w:tc>
          <w:tcPr>
            <w:tcW w:w="3118" w:type="dxa"/>
          </w:tcPr>
          <w:p w14:paraId="22E2C22A" w14:textId="77777777" w:rsidR="005F7A96" w:rsidRPr="00DD5F37" w:rsidRDefault="005F7A96" w:rsidP="00D6317A">
            <w:pPr>
              <w:spacing w:line="240" w:lineRule="auto"/>
              <w:ind w:left="34" w:right="0" w:firstLine="0"/>
              <w:jc w:val="left"/>
              <w:rPr>
                <w:sz w:val="24"/>
                <w:szCs w:val="24"/>
              </w:rPr>
            </w:pPr>
            <w:r w:rsidRPr="00DD5F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</w:t>
            </w:r>
            <w:r w:rsidRPr="00DD5F37">
              <w:rPr>
                <w:sz w:val="24"/>
                <w:szCs w:val="24"/>
              </w:rPr>
              <w:t>елевы</w:t>
            </w:r>
            <w:r>
              <w:rPr>
                <w:sz w:val="24"/>
                <w:szCs w:val="24"/>
              </w:rPr>
              <w:t>е показатели</w:t>
            </w:r>
            <w:r w:rsidRPr="00DD5F37">
              <w:rPr>
                <w:sz w:val="24"/>
                <w:szCs w:val="24"/>
              </w:rPr>
              <w:t xml:space="preserve"> не </w:t>
            </w:r>
            <w:r>
              <w:rPr>
                <w:sz w:val="24"/>
                <w:szCs w:val="24"/>
              </w:rPr>
              <w:t xml:space="preserve">в полной мере </w:t>
            </w:r>
            <w:r w:rsidRPr="00DD5F37">
              <w:rPr>
                <w:sz w:val="24"/>
                <w:szCs w:val="24"/>
              </w:rPr>
              <w:t xml:space="preserve">соответствует достижению целей </w:t>
            </w:r>
            <w:r>
              <w:rPr>
                <w:sz w:val="24"/>
                <w:szCs w:val="24"/>
              </w:rPr>
              <w:t>П</w:t>
            </w:r>
            <w:r w:rsidRPr="00DD5F37">
              <w:rPr>
                <w:sz w:val="24"/>
                <w:szCs w:val="24"/>
              </w:rPr>
              <w:t>рограммы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703F83D2" w14:textId="77777777" w:rsidR="005F7A96" w:rsidRPr="00DD5F37" w:rsidRDefault="005F7A96" w:rsidP="00D6317A">
            <w:pPr>
              <w:spacing w:line="240" w:lineRule="auto"/>
              <w:ind w:left="34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DD5F37">
              <w:rPr>
                <w:sz w:val="24"/>
                <w:szCs w:val="24"/>
              </w:rPr>
              <w:t>елевы</w:t>
            </w:r>
            <w:r>
              <w:rPr>
                <w:sz w:val="24"/>
                <w:szCs w:val="24"/>
              </w:rPr>
              <w:t>е показатели</w:t>
            </w:r>
            <w:r w:rsidRPr="00DD5F37">
              <w:rPr>
                <w:sz w:val="24"/>
                <w:szCs w:val="24"/>
              </w:rPr>
              <w:t xml:space="preserve"> в значительной степени соответствует достижению целей </w:t>
            </w:r>
            <w:r>
              <w:rPr>
                <w:sz w:val="24"/>
                <w:szCs w:val="24"/>
              </w:rPr>
              <w:t>П</w:t>
            </w:r>
            <w:r w:rsidRPr="00DD5F37">
              <w:rPr>
                <w:sz w:val="24"/>
                <w:szCs w:val="24"/>
              </w:rPr>
              <w:t>рограммы</w:t>
            </w:r>
          </w:p>
        </w:tc>
        <w:tc>
          <w:tcPr>
            <w:tcW w:w="2801" w:type="dxa"/>
          </w:tcPr>
          <w:p w14:paraId="4FB102D4" w14:textId="77777777" w:rsidR="005F7A96" w:rsidRPr="00560E12" w:rsidRDefault="005F7A96" w:rsidP="00D6317A">
            <w:pPr>
              <w:spacing w:line="240" w:lineRule="auto"/>
              <w:ind w:left="34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показатели</w:t>
            </w:r>
            <w:r w:rsidRPr="00DD5F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полном объёме соответствуют целям П</w:t>
            </w:r>
            <w:r w:rsidRPr="00DD5F37">
              <w:rPr>
                <w:sz w:val="24"/>
                <w:szCs w:val="24"/>
              </w:rPr>
              <w:t>рограммы</w:t>
            </w:r>
          </w:p>
        </w:tc>
      </w:tr>
    </w:tbl>
    <w:p w14:paraId="58D59506" w14:textId="77777777" w:rsidR="005F7A96" w:rsidRPr="008F4432" w:rsidRDefault="005F7A96" w:rsidP="00361086">
      <w:pPr>
        <w:spacing w:after="0" w:line="240" w:lineRule="auto"/>
        <w:ind w:left="34" w:firstLine="533"/>
        <w:rPr>
          <w:szCs w:val="28"/>
        </w:rPr>
      </w:pPr>
    </w:p>
    <w:p w14:paraId="17A78231" w14:textId="77777777" w:rsidR="00D6317A" w:rsidRDefault="00D6317A">
      <w:pPr>
        <w:spacing w:after="200" w:line="276" w:lineRule="auto"/>
        <w:ind w:left="0" w:right="0" w:firstLine="0"/>
        <w:jc w:val="left"/>
        <w:rPr>
          <w:b/>
          <w:i/>
          <w:color w:val="auto"/>
        </w:rPr>
      </w:pPr>
      <w:r>
        <w:rPr>
          <w:b/>
          <w:i/>
          <w:color w:val="auto"/>
        </w:rPr>
        <w:br w:type="page"/>
      </w:r>
    </w:p>
    <w:p w14:paraId="7DC91DE7" w14:textId="2A49DECC" w:rsidR="00EA376E" w:rsidRPr="00D15968" w:rsidRDefault="001C7B06" w:rsidP="00D15968">
      <w:pPr>
        <w:pStyle w:val="1"/>
        <w:jc w:val="right"/>
        <w:rPr>
          <w:u w:val="none"/>
        </w:rPr>
      </w:pPr>
      <w:bookmarkStart w:id="18" w:name="_Toc50488091"/>
      <w:r>
        <w:rPr>
          <w:i/>
          <w:color w:val="auto"/>
          <w:u w:val="none"/>
        </w:rPr>
        <w:t>Приложение 4</w:t>
      </w:r>
      <w:r w:rsidR="008132C9">
        <w:rPr>
          <w:i/>
          <w:color w:val="auto"/>
          <w:u w:val="none"/>
        </w:rPr>
        <w:t>.</w:t>
      </w:r>
      <w:r w:rsidR="00D15968" w:rsidRPr="00D15968">
        <w:rPr>
          <w:i/>
          <w:color w:val="auto"/>
          <w:u w:val="none"/>
        </w:rPr>
        <w:br/>
      </w:r>
      <w:r w:rsidR="00D15968" w:rsidRPr="00D15968">
        <w:rPr>
          <w:u w:val="none"/>
        </w:rPr>
        <w:t xml:space="preserve">Самооценка образовательной организации </w:t>
      </w:r>
      <w:r w:rsidR="00D15968" w:rsidRPr="00D15968">
        <w:rPr>
          <w:u w:val="none"/>
        </w:rPr>
        <w:br/>
        <w:t>по реализации программы перехода в эффективный режим работы</w:t>
      </w:r>
      <w:bookmarkEnd w:id="18"/>
    </w:p>
    <w:p w14:paraId="278D18A9" w14:textId="77777777" w:rsidR="000862A6" w:rsidRDefault="000862A6" w:rsidP="00BC6E59">
      <w:pPr>
        <w:spacing w:line="360" w:lineRule="auto"/>
        <w:ind w:left="34" w:firstLine="533"/>
        <w:jc w:val="center"/>
        <w:rPr>
          <w:rFonts w:eastAsia="Calibri"/>
          <w:b/>
          <w:szCs w:val="28"/>
        </w:rPr>
      </w:pPr>
    </w:p>
    <w:p w14:paraId="6AF7DB0A" w14:textId="77777777" w:rsidR="00821C19" w:rsidRPr="000073ED" w:rsidRDefault="00821C19" w:rsidP="00BC6E59">
      <w:pPr>
        <w:spacing w:line="360" w:lineRule="auto"/>
        <w:ind w:left="34" w:firstLine="533"/>
        <w:jc w:val="center"/>
        <w:rPr>
          <w:rFonts w:eastAsia="Calibri"/>
          <w:b/>
          <w:szCs w:val="28"/>
        </w:rPr>
      </w:pPr>
      <w:r w:rsidRPr="000073ED">
        <w:rPr>
          <w:rFonts w:eastAsia="Calibri"/>
          <w:b/>
          <w:szCs w:val="28"/>
        </w:rPr>
        <w:t>Лист самооценки</w:t>
      </w:r>
    </w:p>
    <w:p w14:paraId="419B120F" w14:textId="77777777" w:rsidR="00821C19" w:rsidRPr="000073ED" w:rsidRDefault="00821C19" w:rsidP="00BC6E59">
      <w:pPr>
        <w:spacing w:after="0" w:line="360" w:lineRule="auto"/>
        <w:ind w:left="34" w:firstLine="533"/>
        <w:jc w:val="center"/>
        <w:rPr>
          <w:rFonts w:eastAsia="Calibri"/>
          <w:szCs w:val="28"/>
        </w:rPr>
      </w:pPr>
      <w:r w:rsidRPr="000073ED">
        <w:rPr>
          <w:rFonts w:eastAsia="Calibri"/>
          <w:szCs w:val="28"/>
        </w:rPr>
        <w:t>эффективности реализации программы перехода школы</w:t>
      </w:r>
    </w:p>
    <w:p w14:paraId="75109400" w14:textId="77777777" w:rsidR="00821C19" w:rsidRPr="000073ED" w:rsidRDefault="00821C19" w:rsidP="00BC6E59">
      <w:pPr>
        <w:spacing w:after="0" w:line="360" w:lineRule="auto"/>
        <w:ind w:left="34" w:firstLine="533"/>
        <w:jc w:val="center"/>
        <w:rPr>
          <w:rFonts w:eastAsia="Calibri"/>
          <w:szCs w:val="28"/>
        </w:rPr>
      </w:pPr>
      <w:r w:rsidRPr="000073ED">
        <w:rPr>
          <w:rFonts w:eastAsia="Calibri"/>
          <w:szCs w:val="28"/>
        </w:rPr>
        <w:t xml:space="preserve">в эффективный режим работы </w:t>
      </w:r>
      <w:r w:rsidRPr="000073ED">
        <w:rPr>
          <w:rFonts w:eastAsia="Calibri"/>
          <w:szCs w:val="28"/>
        </w:rPr>
        <w:br/>
        <w:t xml:space="preserve">___________________________________________________ </w:t>
      </w:r>
    </w:p>
    <w:p w14:paraId="180AB9F1" w14:textId="77777777" w:rsidR="00821C19" w:rsidRPr="000073ED" w:rsidRDefault="00821C19" w:rsidP="00BC6E59">
      <w:pPr>
        <w:spacing w:after="0" w:line="360" w:lineRule="auto"/>
        <w:ind w:left="34" w:firstLine="533"/>
        <w:jc w:val="center"/>
        <w:rPr>
          <w:rFonts w:eastAsia="Calibri"/>
          <w:szCs w:val="28"/>
          <w:vertAlign w:val="superscript"/>
        </w:rPr>
      </w:pPr>
      <w:r w:rsidRPr="000073ED">
        <w:rPr>
          <w:rFonts w:eastAsia="Calibri"/>
          <w:szCs w:val="28"/>
          <w:vertAlign w:val="superscript"/>
        </w:rPr>
        <w:t>(название школы)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4824"/>
        <w:gridCol w:w="1543"/>
        <w:gridCol w:w="2078"/>
        <w:gridCol w:w="5375"/>
      </w:tblGrid>
      <w:tr w:rsidR="00821C19" w:rsidRPr="00361086" w14:paraId="5C9E821F" w14:textId="77777777" w:rsidTr="00821C19">
        <w:tc>
          <w:tcPr>
            <w:tcW w:w="259" w:type="pct"/>
          </w:tcPr>
          <w:p w14:paraId="6E8C026D" w14:textId="77777777" w:rsidR="00821C19" w:rsidRPr="00361086" w:rsidRDefault="00821C19" w:rsidP="00F50070">
            <w:pPr>
              <w:spacing w:after="0" w:line="240" w:lineRule="auto"/>
              <w:ind w:left="34" w:right="0" w:firstLine="533"/>
              <w:rPr>
                <w:rFonts w:eastAsia="Calibri"/>
                <w:b/>
                <w:sz w:val="24"/>
                <w:szCs w:val="24"/>
              </w:rPr>
            </w:pPr>
            <w:r w:rsidRPr="00361086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1792" w:type="pct"/>
            <w:shd w:val="clear" w:color="auto" w:fill="auto"/>
          </w:tcPr>
          <w:p w14:paraId="0C46126D" w14:textId="77777777" w:rsidR="00821C19" w:rsidRPr="00361086" w:rsidRDefault="00821C19" w:rsidP="00F50070">
            <w:pPr>
              <w:spacing w:after="0" w:line="240" w:lineRule="auto"/>
              <w:ind w:left="34" w:right="0" w:firstLine="53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61086">
              <w:rPr>
                <w:rFonts w:eastAsia="Calibri"/>
                <w:b/>
                <w:sz w:val="24"/>
                <w:szCs w:val="24"/>
              </w:rPr>
              <w:t>Показатели</w:t>
            </w:r>
          </w:p>
        </w:tc>
        <w:tc>
          <w:tcPr>
            <w:tcW w:w="379" w:type="pct"/>
            <w:shd w:val="clear" w:color="auto" w:fill="auto"/>
          </w:tcPr>
          <w:p w14:paraId="773D98C4" w14:textId="77777777" w:rsidR="00821C19" w:rsidRPr="00361086" w:rsidRDefault="00821C19" w:rsidP="00F50070">
            <w:pPr>
              <w:spacing w:after="0" w:line="240" w:lineRule="auto"/>
              <w:ind w:left="34" w:right="0" w:firstLine="533"/>
              <w:jc w:val="center"/>
              <w:rPr>
                <w:rFonts w:eastAsia="Calibri"/>
                <w:sz w:val="24"/>
                <w:szCs w:val="24"/>
              </w:rPr>
            </w:pPr>
            <w:r w:rsidRPr="00361086">
              <w:rPr>
                <w:rFonts w:eastAsia="Calibri"/>
                <w:sz w:val="24"/>
                <w:szCs w:val="24"/>
              </w:rPr>
              <w:t xml:space="preserve">Оценка </w:t>
            </w:r>
            <w:r w:rsidRPr="00361086">
              <w:rPr>
                <w:rFonts w:eastAsia="Calibri"/>
                <w:sz w:val="24"/>
                <w:szCs w:val="24"/>
              </w:rPr>
              <w:br/>
              <w:t>(от 1 до 4)</w:t>
            </w:r>
          </w:p>
        </w:tc>
        <w:tc>
          <w:tcPr>
            <w:tcW w:w="593" w:type="pct"/>
            <w:shd w:val="clear" w:color="auto" w:fill="auto"/>
          </w:tcPr>
          <w:p w14:paraId="111A87C0" w14:textId="77777777" w:rsidR="00821C19" w:rsidRPr="00361086" w:rsidRDefault="00821C19" w:rsidP="00F50070">
            <w:pPr>
              <w:spacing w:after="0" w:line="240" w:lineRule="auto"/>
              <w:ind w:left="34" w:right="0" w:firstLine="533"/>
              <w:jc w:val="center"/>
              <w:rPr>
                <w:rFonts w:eastAsia="Calibri"/>
                <w:sz w:val="24"/>
                <w:szCs w:val="24"/>
              </w:rPr>
            </w:pPr>
            <w:r w:rsidRPr="00361086">
              <w:rPr>
                <w:rFonts w:eastAsia="Calibri"/>
                <w:sz w:val="24"/>
                <w:szCs w:val="24"/>
              </w:rPr>
              <w:t>Невозможно оценить</w:t>
            </w:r>
          </w:p>
        </w:tc>
        <w:tc>
          <w:tcPr>
            <w:tcW w:w="1978" w:type="pct"/>
          </w:tcPr>
          <w:p w14:paraId="41D67DA2" w14:textId="77777777" w:rsidR="00821C19" w:rsidRPr="00361086" w:rsidRDefault="00821C19" w:rsidP="00F50070">
            <w:pPr>
              <w:spacing w:after="0" w:line="240" w:lineRule="auto"/>
              <w:ind w:left="34" w:right="0" w:firstLine="53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61086">
              <w:rPr>
                <w:rFonts w:eastAsia="Calibri"/>
                <w:b/>
                <w:sz w:val="24"/>
                <w:szCs w:val="24"/>
              </w:rPr>
              <w:t>Анализ результатов по блоку</w:t>
            </w:r>
          </w:p>
        </w:tc>
      </w:tr>
      <w:tr w:rsidR="00821C19" w:rsidRPr="00361086" w14:paraId="483D8EE4" w14:textId="77777777" w:rsidTr="00821C19">
        <w:trPr>
          <w:trHeight w:val="372"/>
        </w:trPr>
        <w:tc>
          <w:tcPr>
            <w:tcW w:w="5000" w:type="pct"/>
            <w:gridSpan w:val="5"/>
          </w:tcPr>
          <w:p w14:paraId="47F2CA09" w14:textId="77777777" w:rsidR="00821C19" w:rsidRPr="00361086" w:rsidRDefault="00821C19" w:rsidP="00F50070">
            <w:pPr>
              <w:spacing w:after="0" w:line="240" w:lineRule="auto"/>
              <w:ind w:left="34" w:right="0" w:firstLine="53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61086">
              <w:rPr>
                <w:rFonts w:eastAsia="Calibri"/>
                <w:b/>
                <w:sz w:val="24"/>
                <w:szCs w:val="24"/>
              </w:rPr>
              <w:t>Изменение практик преподавания</w:t>
            </w:r>
          </w:p>
        </w:tc>
      </w:tr>
      <w:tr w:rsidR="00821C19" w:rsidRPr="00361086" w14:paraId="2967B9F2" w14:textId="77777777" w:rsidTr="00821C19">
        <w:tc>
          <w:tcPr>
            <w:tcW w:w="259" w:type="pct"/>
          </w:tcPr>
          <w:p w14:paraId="7C9F8F93" w14:textId="77777777" w:rsidR="00821C19" w:rsidRPr="00361086" w:rsidRDefault="00821C19" w:rsidP="00630482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5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2" w:type="pct"/>
            <w:shd w:val="clear" w:color="auto" w:fill="auto"/>
          </w:tcPr>
          <w:p w14:paraId="1053F6F0" w14:textId="77777777" w:rsidR="00821C19" w:rsidRPr="00361086" w:rsidRDefault="00821C19" w:rsidP="00F50070">
            <w:pPr>
              <w:spacing w:after="0" w:line="240" w:lineRule="auto"/>
              <w:ind w:left="34" w:right="0" w:hanging="34"/>
              <w:jc w:val="left"/>
              <w:rPr>
                <w:rFonts w:eastAsia="Calibri"/>
                <w:sz w:val="24"/>
                <w:szCs w:val="24"/>
              </w:rPr>
            </w:pPr>
            <w:r w:rsidRPr="00361086">
              <w:rPr>
                <w:rFonts w:eastAsia="Calibri"/>
                <w:sz w:val="24"/>
                <w:szCs w:val="24"/>
              </w:rPr>
              <w:t>удовлетворенность процессом обучения со стороны детей, в том числе взаимодействием с учителем, взаимодействием с соучениками на уроке, выбором деятельности на уроке и т.д.</w:t>
            </w:r>
          </w:p>
        </w:tc>
        <w:tc>
          <w:tcPr>
            <w:tcW w:w="379" w:type="pct"/>
            <w:shd w:val="clear" w:color="auto" w:fill="auto"/>
          </w:tcPr>
          <w:p w14:paraId="00350479" w14:textId="77777777" w:rsidR="00821C19" w:rsidRPr="00361086" w:rsidRDefault="00821C19" w:rsidP="00F50070">
            <w:pPr>
              <w:spacing w:after="0" w:line="240" w:lineRule="auto"/>
              <w:ind w:left="34" w:right="0" w:firstLine="53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auto"/>
          </w:tcPr>
          <w:p w14:paraId="0CF93AAD" w14:textId="77777777" w:rsidR="00821C19" w:rsidRPr="00361086" w:rsidRDefault="00821C19" w:rsidP="00F50070">
            <w:pPr>
              <w:spacing w:after="0" w:line="240" w:lineRule="auto"/>
              <w:ind w:left="34" w:right="0" w:firstLine="53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78" w:type="pct"/>
            <w:vMerge w:val="restart"/>
          </w:tcPr>
          <w:p w14:paraId="504CB279" w14:textId="77777777" w:rsidR="00821C19" w:rsidRPr="00361086" w:rsidRDefault="00821C19" w:rsidP="00F50070">
            <w:pPr>
              <w:spacing w:after="0" w:line="240" w:lineRule="auto"/>
              <w:ind w:left="34" w:right="0" w:firstLine="533"/>
              <w:rPr>
                <w:rFonts w:eastAsia="Calibri"/>
                <w:sz w:val="24"/>
                <w:szCs w:val="24"/>
              </w:rPr>
            </w:pPr>
          </w:p>
        </w:tc>
      </w:tr>
      <w:tr w:rsidR="00821C19" w:rsidRPr="00361086" w14:paraId="2AE8F19C" w14:textId="77777777" w:rsidTr="00821C19">
        <w:tc>
          <w:tcPr>
            <w:tcW w:w="259" w:type="pct"/>
          </w:tcPr>
          <w:p w14:paraId="0B5535FC" w14:textId="77777777" w:rsidR="00821C19" w:rsidRPr="00361086" w:rsidRDefault="00821C19" w:rsidP="00630482">
            <w:pPr>
              <w:pStyle w:val="a3"/>
              <w:numPr>
                <w:ilvl w:val="0"/>
                <w:numId w:val="14"/>
              </w:numPr>
              <w:spacing w:before="60" w:after="60" w:line="240" w:lineRule="auto"/>
              <w:ind w:left="34" w:firstLine="5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2" w:type="pct"/>
            <w:shd w:val="clear" w:color="auto" w:fill="auto"/>
          </w:tcPr>
          <w:p w14:paraId="5F04B972" w14:textId="77777777" w:rsidR="00821C19" w:rsidRPr="00361086" w:rsidRDefault="00821C19" w:rsidP="00F50070">
            <w:pPr>
              <w:spacing w:before="60" w:after="60" w:line="240" w:lineRule="auto"/>
              <w:ind w:left="34" w:right="0" w:hanging="34"/>
              <w:jc w:val="left"/>
              <w:rPr>
                <w:rFonts w:eastAsia="Calibri"/>
                <w:sz w:val="24"/>
                <w:szCs w:val="24"/>
              </w:rPr>
            </w:pPr>
            <w:r w:rsidRPr="00361086">
              <w:rPr>
                <w:rFonts w:eastAsia="Calibri"/>
                <w:sz w:val="24"/>
                <w:szCs w:val="24"/>
              </w:rPr>
              <w:t>наличие практик совместного проектирования уроков</w:t>
            </w:r>
          </w:p>
        </w:tc>
        <w:tc>
          <w:tcPr>
            <w:tcW w:w="379" w:type="pct"/>
            <w:shd w:val="clear" w:color="auto" w:fill="auto"/>
          </w:tcPr>
          <w:p w14:paraId="534B2D65" w14:textId="77777777" w:rsidR="00821C19" w:rsidRPr="00361086" w:rsidRDefault="00821C19" w:rsidP="00F50070">
            <w:pPr>
              <w:spacing w:after="0" w:line="240" w:lineRule="auto"/>
              <w:ind w:left="34" w:right="0" w:firstLine="53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auto"/>
          </w:tcPr>
          <w:p w14:paraId="06195383" w14:textId="77777777" w:rsidR="00821C19" w:rsidRPr="00361086" w:rsidRDefault="00821C19" w:rsidP="00F50070">
            <w:pPr>
              <w:spacing w:after="0" w:line="240" w:lineRule="auto"/>
              <w:ind w:left="34" w:right="0" w:firstLine="53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78" w:type="pct"/>
            <w:vMerge/>
          </w:tcPr>
          <w:p w14:paraId="14A57793" w14:textId="77777777" w:rsidR="00821C19" w:rsidRPr="00361086" w:rsidRDefault="00821C19" w:rsidP="00F50070">
            <w:pPr>
              <w:spacing w:after="0" w:line="240" w:lineRule="auto"/>
              <w:ind w:left="34" w:right="0" w:firstLine="533"/>
              <w:rPr>
                <w:rFonts w:eastAsia="Calibri"/>
                <w:sz w:val="24"/>
                <w:szCs w:val="24"/>
              </w:rPr>
            </w:pPr>
          </w:p>
        </w:tc>
      </w:tr>
      <w:tr w:rsidR="00821C19" w:rsidRPr="00361086" w14:paraId="46A0126A" w14:textId="77777777" w:rsidTr="00821C19">
        <w:tc>
          <w:tcPr>
            <w:tcW w:w="259" w:type="pct"/>
          </w:tcPr>
          <w:p w14:paraId="4589B1C8" w14:textId="77777777" w:rsidR="00821C19" w:rsidRPr="00361086" w:rsidRDefault="00821C19" w:rsidP="00630482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5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2" w:type="pct"/>
            <w:shd w:val="clear" w:color="auto" w:fill="auto"/>
          </w:tcPr>
          <w:p w14:paraId="4E7623C4" w14:textId="77777777" w:rsidR="00821C19" w:rsidRPr="00361086" w:rsidRDefault="00821C19" w:rsidP="00F50070">
            <w:pPr>
              <w:spacing w:after="0" w:line="240" w:lineRule="auto"/>
              <w:ind w:left="34" w:right="0" w:firstLine="86"/>
              <w:jc w:val="left"/>
              <w:rPr>
                <w:rFonts w:eastAsia="Calibri"/>
                <w:sz w:val="24"/>
                <w:szCs w:val="24"/>
              </w:rPr>
            </w:pPr>
            <w:r w:rsidRPr="00361086">
              <w:rPr>
                <w:rFonts w:eastAsia="Calibri"/>
                <w:sz w:val="24"/>
                <w:szCs w:val="24"/>
              </w:rPr>
              <w:t xml:space="preserve">наличие практик </w:t>
            </w:r>
            <w:proofErr w:type="spellStart"/>
            <w:r w:rsidRPr="00361086">
              <w:rPr>
                <w:rFonts w:eastAsia="Calibri"/>
                <w:sz w:val="24"/>
                <w:szCs w:val="24"/>
              </w:rPr>
              <w:t>взаимопосещения</w:t>
            </w:r>
            <w:proofErr w:type="spellEnd"/>
            <w:r w:rsidRPr="00361086">
              <w:rPr>
                <w:rFonts w:eastAsia="Calibri"/>
                <w:sz w:val="24"/>
                <w:szCs w:val="24"/>
              </w:rPr>
              <w:t xml:space="preserve"> и совместного анализа уроков</w:t>
            </w:r>
          </w:p>
        </w:tc>
        <w:tc>
          <w:tcPr>
            <w:tcW w:w="379" w:type="pct"/>
            <w:shd w:val="clear" w:color="auto" w:fill="auto"/>
          </w:tcPr>
          <w:p w14:paraId="2546F570" w14:textId="77777777" w:rsidR="00821C19" w:rsidRPr="00361086" w:rsidRDefault="00821C19" w:rsidP="00F50070">
            <w:pPr>
              <w:spacing w:after="0" w:line="240" w:lineRule="auto"/>
              <w:ind w:left="34" w:right="0" w:firstLine="53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auto"/>
          </w:tcPr>
          <w:p w14:paraId="2E429E5C" w14:textId="77777777" w:rsidR="00821C19" w:rsidRPr="00361086" w:rsidRDefault="00821C19" w:rsidP="00F50070">
            <w:pPr>
              <w:spacing w:after="0" w:line="240" w:lineRule="auto"/>
              <w:ind w:left="34" w:right="0" w:firstLine="53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78" w:type="pct"/>
            <w:vMerge/>
          </w:tcPr>
          <w:p w14:paraId="4CC1ECA3" w14:textId="77777777" w:rsidR="00821C19" w:rsidRPr="00361086" w:rsidRDefault="00821C19" w:rsidP="00F50070">
            <w:pPr>
              <w:spacing w:after="0" w:line="240" w:lineRule="auto"/>
              <w:ind w:left="34" w:right="0" w:firstLine="533"/>
              <w:rPr>
                <w:rFonts w:eastAsia="Calibri"/>
                <w:sz w:val="24"/>
                <w:szCs w:val="24"/>
              </w:rPr>
            </w:pPr>
          </w:p>
        </w:tc>
      </w:tr>
      <w:tr w:rsidR="00821C19" w:rsidRPr="00361086" w14:paraId="61D29446" w14:textId="77777777" w:rsidTr="00821C19">
        <w:tc>
          <w:tcPr>
            <w:tcW w:w="259" w:type="pct"/>
          </w:tcPr>
          <w:p w14:paraId="05EF4740" w14:textId="77777777" w:rsidR="00821C19" w:rsidRPr="00361086" w:rsidRDefault="00821C19" w:rsidP="00630482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5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2" w:type="pct"/>
            <w:shd w:val="clear" w:color="auto" w:fill="auto"/>
          </w:tcPr>
          <w:p w14:paraId="478D1474" w14:textId="77777777" w:rsidR="00821C19" w:rsidRPr="00361086" w:rsidRDefault="00821C19" w:rsidP="00F50070">
            <w:pPr>
              <w:spacing w:after="0" w:line="240" w:lineRule="auto"/>
              <w:ind w:left="34" w:right="0" w:firstLine="86"/>
              <w:jc w:val="left"/>
              <w:rPr>
                <w:rFonts w:eastAsia="Calibri"/>
                <w:sz w:val="24"/>
                <w:szCs w:val="24"/>
              </w:rPr>
            </w:pPr>
            <w:r w:rsidRPr="00361086">
              <w:rPr>
                <w:rFonts w:eastAsia="Calibri"/>
                <w:sz w:val="24"/>
                <w:szCs w:val="24"/>
              </w:rPr>
              <w:t>готовность учителей менять привычные методы преподавания с целью улучшения качества урока</w:t>
            </w:r>
          </w:p>
        </w:tc>
        <w:tc>
          <w:tcPr>
            <w:tcW w:w="379" w:type="pct"/>
            <w:shd w:val="clear" w:color="auto" w:fill="auto"/>
          </w:tcPr>
          <w:p w14:paraId="0A567472" w14:textId="77777777" w:rsidR="00821C19" w:rsidRPr="00361086" w:rsidRDefault="00821C19" w:rsidP="00F50070">
            <w:pPr>
              <w:spacing w:after="0" w:line="240" w:lineRule="auto"/>
              <w:ind w:left="34" w:right="0" w:firstLine="53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auto"/>
          </w:tcPr>
          <w:p w14:paraId="31BDE5C6" w14:textId="77777777" w:rsidR="00821C19" w:rsidRPr="00361086" w:rsidRDefault="00821C19" w:rsidP="00F50070">
            <w:pPr>
              <w:spacing w:after="0" w:line="240" w:lineRule="auto"/>
              <w:ind w:left="34" w:right="0" w:firstLine="53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78" w:type="pct"/>
            <w:vMerge/>
          </w:tcPr>
          <w:p w14:paraId="5D24A4C9" w14:textId="77777777" w:rsidR="00821C19" w:rsidRPr="00361086" w:rsidRDefault="00821C19" w:rsidP="00F50070">
            <w:pPr>
              <w:spacing w:after="0" w:line="240" w:lineRule="auto"/>
              <w:ind w:left="34" w:right="0" w:firstLine="533"/>
              <w:rPr>
                <w:rFonts w:eastAsia="Calibri"/>
                <w:sz w:val="24"/>
                <w:szCs w:val="24"/>
              </w:rPr>
            </w:pPr>
          </w:p>
        </w:tc>
      </w:tr>
      <w:tr w:rsidR="00821C19" w:rsidRPr="00361086" w14:paraId="632D98D6" w14:textId="77777777" w:rsidTr="00821C19">
        <w:tc>
          <w:tcPr>
            <w:tcW w:w="259" w:type="pct"/>
          </w:tcPr>
          <w:p w14:paraId="668F38CA" w14:textId="77777777" w:rsidR="00821C19" w:rsidRPr="00361086" w:rsidRDefault="00821C19" w:rsidP="00630482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5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2" w:type="pct"/>
            <w:shd w:val="clear" w:color="auto" w:fill="auto"/>
          </w:tcPr>
          <w:p w14:paraId="1F8284C9" w14:textId="77777777" w:rsidR="00821C19" w:rsidRPr="00361086" w:rsidRDefault="00821C19" w:rsidP="00F50070">
            <w:pPr>
              <w:spacing w:after="0" w:line="240" w:lineRule="auto"/>
              <w:ind w:left="34" w:right="0" w:firstLine="86"/>
              <w:jc w:val="left"/>
              <w:rPr>
                <w:rFonts w:eastAsia="Calibri"/>
                <w:sz w:val="24"/>
                <w:szCs w:val="24"/>
              </w:rPr>
            </w:pPr>
            <w:r w:rsidRPr="00361086">
              <w:rPr>
                <w:rFonts w:eastAsia="Calibri"/>
                <w:sz w:val="24"/>
                <w:szCs w:val="24"/>
              </w:rPr>
              <w:t>системное освоение новых педагогических технологий (в том числе реализация педагогической стратегии)</w:t>
            </w:r>
          </w:p>
        </w:tc>
        <w:tc>
          <w:tcPr>
            <w:tcW w:w="379" w:type="pct"/>
            <w:shd w:val="clear" w:color="auto" w:fill="auto"/>
          </w:tcPr>
          <w:p w14:paraId="6D2CDFF8" w14:textId="77777777" w:rsidR="00821C19" w:rsidRPr="00361086" w:rsidRDefault="00821C19" w:rsidP="00F50070">
            <w:pPr>
              <w:spacing w:after="0" w:line="240" w:lineRule="auto"/>
              <w:ind w:left="34" w:right="0" w:firstLine="53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auto"/>
          </w:tcPr>
          <w:p w14:paraId="6D991BD6" w14:textId="77777777" w:rsidR="00821C19" w:rsidRPr="00361086" w:rsidRDefault="00821C19" w:rsidP="00F50070">
            <w:pPr>
              <w:spacing w:after="0" w:line="240" w:lineRule="auto"/>
              <w:ind w:left="34" w:right="0" w:firstLine="53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78" w:type="pct"/>
            <w:vMerge/>
          </w:tcPr>
          <w:p w14:paraId="25CDCC91" w14:textId="77777777" w:rsidR="00821C19" w:rsidRPr="00361086" w:rsidRDefault="00821C19" w:rsidP="00F50070">
            <w:pPr>
              <w:spacing w:after="0" w:line="240" w:lineRule="auto"/>
              <w:ind w:left="34" w:right="0" w:firstLine="533"/>
              <w:rPr>
                <w:rFonts w:eastAsia="Calibri"/>
                <w:sz w:val="24"/>
                <w:szCs w:val="24"/>
              </w:rPr>
            </w:pPr>
          </w:p>
        </w:tc>
      </w:tr>
      <w:tr w:rsidR="00821C19" w:rsidRPr="00361086" w14:paraId="71AB547A" w14:textId="77777777" w:rsidTr="00821C19">
        <w:tc>
          <w:tcPr>
            <w:tcW w:w="259" w:type="pct"/>
          </w:tcPr>
          <w:p w14:paraId="674D327D" w14:textId="77777777" w:rsidR="00821C19" w:rsidRPr="00361086" w:rsidRDefault="00821C19" w:rsidP="00630482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5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2" w:type="pct"/>
            <w:shd w:val="clear" w:color="auto" w:fill="auto"/>
          </w:tcPr>
          <w:p w14:paraId="1796E311" w14:textId="77777777" w:rsidR="00821C19" w:rsidRPr="00361086" w:rsidRDefault="00821C19" w:rsidP="00F50070">
            <w:pPr>
              <w:spacing w:after="0" w:line="240" w:lineRule="auto"/>
              <w:ind w:left="34" w:right="0" w:firstLine="86"/>
              <w:jc w:val="left"/>
              <w:rPr>
                <w:rFonts w:eastAsia="Calibri"/>
                <w:sz w:val="24"/>
                <w:szCs w:val="24"/>
              </w:rPr>
            </w:pPr>
            <w:r w:rsidRPr="00361086">
              <w:rPr>
                <w:rFonts w:eastAsia="Calibri"/>
                <w:sz w:val="24"/>
                <w:szCs w:val="24"/>
              </w:rPr>
              <w:t>непрерывное повышение профессиональной компетентности каждого учителя, в том числе посредством работы в КОУЧ</w:t>
            </w:r>
            <w:r w:rsidRPr="00361086">
              <w:rPr>
                <w:rStyle w:val="ad"/>
                <w:rFonts w:eastAsia="Calibri"/>
                <w:sz w:val="24"/>
                <w:szCs w:val="24"/>
              </w:rPr>
              <w:footnoteReference w:id="4"/>
            </w:r>
            <w:r w:rsidRPr="00361086">
              <w:rPr>
                <w:rFonts w:eastAsia="Calibri"/>
                <w:sz w:val="24"/>
                <w:szCs w:val="24"/>
              </w:rPr>
              <w:t>, ППК, реализации ИППР</w:t>
            </w:r>
            <w:r w:rsidRPr="00361086">
              <w:rPr>
                <w:rStyle w:val="ad"/>
                <w:rFonts w:eastAsia="Calibri"/>
                <w:sz w:val="24"/>
                <w:szCs w:val="24"/>
              </w:rPr>
              <w:footnoteReference w:id="5"/>
            </w:r>
            <w:r w:rsidRPr="00361086">
              <w:rPr>
                <w:rFonts w:eastAsia="Calibri"/>
                <w:sz w:val="24"/>
                <w:szCs w:val="24"/>
              </w:rPr>
              <w:t xml:space="preserve"> педагога и т.д.</w:t>
            </w:r>
          </w:p>
        </w:tc>
        <w:tc>
          <w:tcPr>
            <w:tcW w:w="379" w:type="pct"/>
            <w:shd w:val="clear" w:color="auto" w:fill="auto"/>
          </w:tcPr>
          <w:p w14:paraId="1291CE1B" w14:textId="77777777" w:rsidR="00821C19" w:rsidRPr="00361086" w:rsidRDefault="00821C19" w:rsidP="00F50070">
            <w:pPr>
              <w:spacing w:after="0" w:line="240" w:lineRule="auto"/>
              <w:ind w:left="34" w:right="0" w:firstLine="53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auto"/>
          </w:tcPr>
          <w:p w14:paraId="7E9CADDB" w14:textId="77777777" w:rsidR="00821C19" w:rsidRPr="00361086" w:rsidRDefault="00821C19" w:rsidP="00F50070">
            <w:pPr>
              <w:spacing w:after="0" w:line="240" w:lineRule="auto"/>
              <w:ind w:left="34" w:right="0" w:firstLine="53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78" w:type="pct"/>
            <w:vMerge/>
          </w:tcPr>
          <w:p w14:paraId="5BC6B8C5" w14:textId="77777777" w:rsidR="00821C19" w:rsidRPr="00361086" w:rsidRDefault="00821C19" w:rsidP="00F50070">
            <w:pPr>
              <w:spacing w:after="0" w:line="240" w:lineRule="auto"/>
              <w:ind w:left="34" w:right="0" w:firstLine="533"/>
              <w:rPr>
                <w:rFonts w:eastAsia="Calibri"/>
                <w:sz w:val="24"/>
                <w:szCs w:val="24"/>
              </w:rPr>
            </w:pPr>
          </w:p>
        </w:tc>
      </w:tr>
      <w:tr w:rsidR="00821C19" w:rsidRPr="00361086" w14:paraId="7E7B5341" w14:textId="77777777" w:rsidTr="00821C19">
        <w:trPr>
          <w:trHeight w:val="406"/>
        </w:trPr>
        <w:tc>
          <w:tcPr>
            <w:tcW w:w="5000" w:type="pct"/>
            <w:gridSpan w:val="5"/>
          </w:tcPr>
          <w:p w14:paraId="54D4B046" w14:textId="77777777" w:rsidR="00821C19" w:rsidRPr="00361086" w:rsidRDefault="00821C19" w:rsidP="00F50070">
            <w:pPr>
              <w:spacing w:after="0" w:line="240" w:lineRule="auto"/>
              <w:ind w:left="34" w:right="0" w:firstLine="53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61086">
              <w:rPr>
                <w:rFonts w:eastAsia="Calibri"/>
                <w:b/>
                <w:sz w:val="24"/>
                <w:szCs w:val="24"/>
              </w:rPr>
              <w:t>Изменение практик управления</w:t>
            </w:r>
          </w:p>
        </w:tc>
      </w:tr>
      <w:tr w:rsidR="00821C19" w:rsidRPr="00361086" w14:paraId="2CD7D570" w14:textId="77777777" w:rsidTr="00821C19">
        <w:tc>
          <w:tcPr>
            <w:tcW w:w="259" w:type="pct"/>
          </w:tcPr>
          <w:p w14:paraId="5C35DF0B" w14:textId="77777777" w:rsidR="00821C19" w:rsidRPr="00361086" w:rsidRDefault="00821C19" w:rsidP="00630482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5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2" w:type="pct"/>
            <w:shd w:val="clear" w:color="auto" w:fill="auto"/>
          </w:tcPr>
          <w:p w14:paraId="19BAA1B5" w14:textId="77777777" w:rsidR="00821C19" w:rsidRPr="00361086" w:rsidRDefault="00821C19" w:rsidP="00F50070">
            <w:pPr>
              <w:spacing w:after="0" w:line="240" w:lineRule="auto"/>
              <w:ind w:left="34" w:right="0" w:firstLine="86"/>
              <w:jc w:val="left"/>
              <w:rPr>
                <w:rFonts w:eastAsia="Calibri"/>
                <w:sz w:val="24"/>
                <w:szCs w:val="24"/>
              </w:rPr>
            </w:pPr>
            <w:r w:rsidRPr="00361086">
              <w:rPr>
                <w:rFonts w:eastAsia="Calibri"/>
                <w:sz w:val="24"/>
                <w:szCs w:val="24"/>
              </w:rPr>
              <w:t>наличие системы сбора данных по различным аспектам, в том числе, но не ограничиваясь этим – по образовательным достижениям учащихся</w:t>
            </w:r>
          </w:p>
        </w:tc>
        <w:tc>
          <w:tcPr>
            <w:tcW w:w="379" w:type="pct"/>
            <w:shd w:val="clear" w:color="auto" w:fill="auto"/>
          </w:tcPr>
          <w:p w14:paraId="27DA6822" w14:textId="77777777" w:rsidR="00821C19" w:rsidRPr="00361086" w:rsidRDefault="00821C19" w:rsidP="00F50070">
            <w:pPr>
              <w:spacing w:after="0" w:line="240" w:lineRule="auto"/>
              <w:ind w:left="34" w:right="0" w:firstLine="53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auto"/>
          </w:tcPr>
          <w:p w14:paraId="00D9AFDB" w14:textId="77777777" w:rsidR="00821C19" w:rsidRPr="00361086" w:rsidRDefault="00821C19" w:rsidP="00F50070">
            <w:pPr>
              <w:spacing w:after="0" w:line="240" w:lineRule="auto"/>
              <w:ind w:left="34" w:right="0" w:firstLine="53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78" w:type="pct"/>
            <w:vMerge w:val="restart"/>
          </w:tcPr>
          <w:p w14:paraId="3A3C0D52" w14:textId="77777777" w:rsidR="00821C19" w:rsidRPr="00361086" w:rsidRDefault="00821C19" w:rsidP="00F50070">
            <w:pPr>
              <w:spacing w:after="0" w:line="240" w:lineRule="auto"/>
              <w:ind w:left="34" w:right="0" w:firstLine="533"/>
              <w:rPr>
                <w:rFonts w:eastAsia="Calibri"/>
                <w:sz w:val="24"/>
                <w:szCs w:val="24"/>
              </w:rPr>
            </w:pPr>
          </w:p>
        </w:tc>
      </w:tr>
      <w:tr w:rsidR="00821C19" w:rsidRPr="00361086" w14:paraId="7FC3B1F8" w14:textId="77777777" w:rsidTr="00821C19">
        <w:tc>
          <w:tcPr>
            <w:tcW w:w="259" w:type="pct"/>
          </w:tcPr>
          <w:p w14:paraId="6F23F609" w14:textId="77777777" w:rsidR="00821C19" w:rsidRPr="00361086" w:rsidRDefault="00821C19" w:rsidP="00630482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5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2" w:type="pct"/>
            <w:shd w:val="clear" w:color="auto" w:fill="auto"/>
          </w:tcPr>
          <w:p w14:paraId="51A2BAFE" w14:textId="77777777" w:rsidR="00821C19" w:rsidRPr="00361086" w:rsidRDefault="00821C19" w:rsidP="00F50070">
            <w:pPr>
              <w:spacing w:after="0" w:line="240" w:lineRule="auto"/>
              <w:ind w:left="34" w:right="0" w:firstLine="86"/>
              <w:jc w:val="left"/>
              <w:rPr>
                <w:rFonts w:eastAsia="Calibri"/>
                <w:sz w:val="24"/>
                <w:szCs w:val="24"/>
              </w:rPr>
            </w:pPr>
            <w:r w:rsidRPr="00361086">
              <w:rPr>
                <w:rFonts w:eastAsia="Calibri"/>
                <w:sz w:val="24"/>
                <w:szCs w:val="24"/>
              </w:rPr>
              <w:t>анализ данных и видимые практики принятия решений с опорой на данные (управление по результатам)</w:t>
            </w:r>
          </w:p>
        </w:tc>
        <w:tc>
          <w:tcPr>
            <w:tcW w:w="379" w:type="pct"/>
            <w:shd w:val="clear" w:color="auto" w:fill="auto"/>
          </w:tcPr>
          <w:p w14:paraId="6AEC88B3" w14:textId="77777777" w:rsidR="00821C19" w:rsidRPr="00361086" w:rsidRDefault="00821C19" w:rsidP="00F50070">
            <w:pPr>
              <w:spacing w:after="0" w:line="240" w:lineRule="auto"/>
              <w:ind w:left="34" w:right="0" w:firstLine="53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auto"/>
          </w:tcPr>
          <w:p w14:paraId="0F45207C" w14:textId="77777777" w:rsidR="00821C19" w:rsidRPr="00361086" w:rsidRDefault="00821C19" w:rsidP="00F50070">
            <w:pPr>
              <w:spacing w:after="0" w:line="240" w:lineRule="auto"/>
              <w:ind w:left="34" w:right="0" w:firstLine="53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78" w:type="pct"/>
            <w:vMerge/>
          </w:tcPr>
          <w:p w14:paraId="69FBE66C" w14:textId="77777777" w:rsidR="00821C19" w:rsidRPr="00361086" w:rsidRDefault="00821C19" w:rsidP="00F50070">
            <w:pPr>
              <w:spacing w:after="0" w:line="240" w:lineRule="auto"/>
              <w:ind w:left="34" w:right="0" w:firstLine="533"/>
              <w:rPr>
                <w:rFonts w:eastAsia="Calibri"/>
                <w:sz w:val="24"/>
                <w:szCs w:val="24"/>
              </w:rPr>
            </w:pPr>
          </w:p>
        </w:tc>
      </w:tr>
      <w:tr w:rsidR="00821C19" w:rsidRPr="00361086" w14:paraId="524587EB" w14:textId="77777777" w:rsidTr="00821C19">
        <w:tc>
          <w:tcPr>
            <w:tcW w:w="259" w:type="pct"/>
          </w:tcPr>
          <w:p w14:paraId="118F7726" w14:textId="77777777" w:rsidR="00821C19" w:rsidRPr="00361086" w:rsidRDefault="00821C19" w:rsidP="00630482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5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2" w:type="pct"/>
            <w:shd w:val="clear" w:color="auto" w:fill="auto"/>
          </w:tcPr>
          <w:p w14:paraId="47DAB09D" w14:textId="77777777" w:rsidR="00821C19" w:rsidRPr="00361086" w:rsidRDefault="00821C19" w:rsidP="00F50070">
            <w:pPr>
              <w:spacing w:after="0" w:line="240" w:lineRule="auto"/>
              <w:ind w:left="34" w:right="0" w:firstLine="86"/>
              <w:jc w:val="left"/>
              <w:rPr>
                <w:rFonts w:eastAsia="Calibri"/>
                <w:sz w:val="24"/>
                <w:szCs w:val="24"/>
              </w:rPr>
            </w:pPr>
            <w:r w:rsidRPr="00361086">
              <w:rPr>
                <w:rFonts w:eastAsia="Calibri"/>
                <w:sz w:val="24"/>
                <w:szCs w:val="24"/>
              </w:rPr>
              <w:t xml:space="preserve">создание условий для работы </w:t>
            </w:r>
            <w:proofErr w:type="spellStart"/>
            <w:r w:rsidRPr="00361086">
              <w:rPr>
                <w:rFonts w:eastAsia="Calibri"/>
                <w:sz w:val="24"/>
                <w:szCs w:val="24"/>
              </w:rPr>
              <w:t>КОУЧей</w:t>
            </w:r>
            <w:proofErr w:type="spellEnd"/>
            <w:r w:rsidRPr="00361086">
              <w:rPr>
                <w:rFonts w:eastAsia="Calibri"/>
                <w:sz w:val="24"/>
                <w:szCs w:val="24"/>
              </w:rPr>
              <w:t xml:space="preserve"> (творческих групп, профессионального взаимодействия педагогов): наличие выделенного времени, </w:t>
            </w:r>
            <w:proofErr w:type="spellStart"/>
            <w:r w:rsidRPr="00361086">
              <w:rPr>
                <w:rFonts w:eastAsia="Calibri"/>
                <w:sz w:val="24"/>
                <w:szCs w:val="24"/>
              </w:rPr>
              <w:t>переструктурирование</w:t>
            </w:r>
            <w:proofErr w:type="spellEnd"/>
            <w:r w:rsidRPr="00361086">
              <w:rPr>
                <w:rFonts w:eastAsia="Calibri"/>
                <w:sz w:val="24"/>
                <w:szCs w:val="24"/>
              </w:rPr>
              <w:t xml:space="preserve"> расписания, по возможности – меры финансового стимулирования и т.д.</w:t>
            </w:r>
          </w:p>
        </w:tc>
        <w:tc>
          <w:tcPr>
            <w:tcW w:w="379" w:type="pct"/>
            <w:shd w:val="clear" w:color="auto" w:fill="auto"/>
          </w:tcPr>
          <w:p w14:paraId="2BB65FA3" w14:textId="77777777" w:rsidR="00821C19" w:rsidRPr="00361086" w:rsidRDefault="00821C19" w:rsidP="00F50070">
            <w:pPr>
              <w:spacing w:after="0" w:line="240" w:lineRule="auto"/>
              <w:ind w:left="34" w:right="0" w:firstLine="53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auto"/>
          </w:tcPr>
          <w:p w14:paraId="0E7FB993" w14:textId="77777777" w:rsidR="00821C19" w:rsidRPr="00361086" w:rsidRDefault="00821C19" w:rsidP="00F50070">
            <w:pPr>
              <w:spacing w:after="0" w:line="240" w:lineRule="auto"/>
              <w:ind w:left="34" w:right="0" w:firstLine="53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78" w:type="pct"/>
            <w:vMerge/>
          </w:tcPr>
          <w:p w14:paraId="54FEE935" w14:textId="77777777" w:rsidR="00821C19" w:rsidRPr="00361086" w:rsidRDefault="00821C19" w:rsidP="00F50070">
            <w:pPr>
              <w:spacing w:after="0" w:line="240" w:lineRule="auto"/>
              <w:ind w:left="34" w:right="0" w:firstLine="533"/>
              <w:rPr>
                <w:rFonts w:eastAsia="Calibri"/>
                <w:sz w:val="24"/>
                <w:szCs w:val="24"/>
              </w:rPr>
            </w:pPr>
          </w:p>
        </w:tc>
      </w:tr>
      <w:tr w:rsidR="00821C19" w:rsidRPr="00361086" w14:paraId="5FED2BB4" w14:textId="77777777" w:rsidTr="00821C19">
        <w:tc>
          <w:tcPr>
            <w:tcW w:w="259" w:type="pct"/>
          </w:tcPr>
          <w:p w14:paraId="507C3144" w14:textId="77777777" w:rsidR="00821C19" w:rsidRPr="00361086" w:rsidRDefault="00821C19" w:rsidP="00630482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5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2" w:type="pct"/>
            <w:shd w:val="clear" w:color="auto" w:fill="auto"/>
          </w:tcPr>
          <w:p w14:paraId="477AD0F3" w14:textId="77777777" w:rsidR="00821C19" w:rsidRPr="00361086" w:rsidRDefault="00821C19" w:rsidP="00F50070">
            <w:pPr>
              <w:spacing w:after="0" w:line="240" w:lineRule="auto"/>
              <w:ind w:left="34" w:right="0" w:firstLine="86"/>
              <w:jc w:val="left"/>
              <w:rPr>
                <w:rFonts w:eastAsia="Calibri"/>
                <w:sz w:val="24"/>
                <w:szCs w:val="24"/>
              </w:rPr>
            </w:pPr>
            <w:r w:rsidRPr="00361086">
              <w:rPr>
                <w:rFonts w:eastAsia="Calibri"/>
                <w:sz w:val="24"/>
                <w:szCs w:val="24"/>
              </w:rPr>
              <w:t>эффективная система профессионального развития: наличие индивидуальных маршрутов проф. развития, обоснованный выбор тем курсовой подготовки, методических тем и т.д.</w:t>
            </w:r>
          </w:p>
        </w:tc>
        <w:tc>
          <w:tcPr>
            <w:tcW w:w="379" w:type="pct"/>
            <w:shd w:val="clear" w:color="auto" w:fill="auto"/>
          </w:tcPr>
          <w:p w14:paraId="4DAECC8C" w14:textId="77777777" w:rsidR="00821C19" w:rsidRPr="00361086" w:rsidRDefault="00821C19" w:rsidP="00F50070">
            <w:pPr>
              <w:spacing w:after="0" w:line="240" w:lineRule="auto"/>
              <w:ind w:left="34" w:right="0" w:firstLine="53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auto"/>
          </w:tcPr>
          <w:p w14:paraId="45EA01A2" w14:textId="77777777" w:rsidR="00821C19" w:rsidRPr="00361086" w:rsidRDefault="00821C19" w:rsidP="00F50070">
            <w:pPr>
              <w:spacing w:after="0" w:line="240" w:lineRule="auto"/>
              <w:ind w:left="34" w:right="0" w:firstLine="53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78" w:type="pct"/>
            <w:vMerge/>
          </w:tcPr>
          <w:p w14:paraId="3D4D7779" w14:textId="77777777" w:rsidR="00821C19" w:rsidRPr="00361086" w:rsidRDefault="00821C19" w:rsidP="00F50070">
            <w:pPr>
              <w:spacing w:after="0" w:line="240" w:lineRule="auto"/>
              <w:ind w:left="34" w:right="0" w:firstLine="533"/>
              <w:rPr>
                <w:rFonts w:eastAsia="Calibri"/>
                <w:sz w:val="24"/>
                <w:szCs w:val="24"/>
              </w:rPr>
            </w:pPr>
          </w:p>
        </w:tc>
      </w:tr>
      <w:tr w:rsidR="00821C19" w:rsidRPr="00361086" w14:paraId="26800B76" w14:textId="77777777" w:rsidTr="00821C19">
        <w:tc>
          <w:tcPr>
            <w:tcW w:w="259" w:type="pct"/>
          </w:tcPr>
          <w:p w14:paraId="28B294EC" w14:textId="77777777" w:rsidR="00821C19" w:rsidRPr="00361086" w:rsidRDefault="00821C19" w:rsidP="00630482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5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2" w:type="pct"/>
            <w:shd w:val="clear" w:color="auto" w:fill="auto"/>
          </w:tcPr>
          <w:p w14:paraId="6607F73A" w14:textId="77777777" w:rsidR="00821C19" w:rsidRPr="00361086" w:rsidRDefault="00821C19" w:rsidP="00F50070">
            <w:pPr>
              <w:spacing w:after="0" w:line="240" w:lineRule="auto"/>
              <w:ind w:left="34" w:right="0" w:firstLine="86"/>
              <w:jc w:val="left"/>
              <w:rPr>
                <w:rFonts w:eastAsia="Calibri"/>
                <w:sz w:val="24"/>
                <w:szCs w:val="24"/>
              </w:rPr>
            </w:pPr>
            <w:r w:rsidRPr="00361086">
              <w:rPr>
                <w:rFonts w:eastAsia="Calibri"/>
                <w:sz w:val="24"/>
                <w:szCs w:val="24"/>
              </w:rPr>
              <w:t>видимые практики распределенного лидерства: делегирование ответственности, совместное принятие решений, определенная свобода в выборе способов реализации решения и т.д.</w:t>
            </w:r>
          </w:p>
        </w:tc>
        <w:tc>
          <w:tcPr>
            <w:tcW w:w="379" w:type="pct"/>
            <w:shd w:val="clear" w:color="auto" w:fill="auto"/>
          </w:tcPr>
          <w:p w14:paraId="5AA44F93" w14:textId="77777777" w:rsidR="00821C19" w:rsidRPr="00361086" w:rsidRDefault="00821C19" w:rsidP="00F50070">
            <w:pPr>
              <w:spacing w:after="0" w:line="240" w:lineRule="auto"/>
              <w:ind w:left="34" w:right="0" w:firstLine="53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auto"/>
          </w:tcPr>
          <w:p w14:paraId="6C8D9CA2" w14:textId="77777777" w:rsidR="00821C19" w:rsidRPr="00361086" w:rsidRDefault="00821C19" w:rsidP="00F50070">
            <w:pPr>
              <w:spacing w:after="0" w:line="240" w:lineRule="auto"/>
              <w:ind w:left="34" w:right="0" w:firstLine="53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78" w:type="pct"/>
            <w:vMerge/>
          </w:tcPr>
          <w:p w14:paraId="0FBED1B7" w14:textId="77777777" w:rsidR="00821C19" w:rsidRPr="00361086" w:rsidRDefault="00821C19" w:rsidP="00F50070">
            <w:pPr>
              <w:spacing w:after="0" w:line="240" w:lineRule="auto"/>
              <w:ind w:left="34" w:right="0" w:firstLine="533"/>
              <w:rPr>
                <w:rFonts w:eastAsia="Calibri"/>
                <w:sz w:val="24"/>
                <w:szCs w:val="24"/>
              </w:rPr>
            </w:pPr>
          </w:p>
        </w:tc>
      </w:tr>
      <w:tr w:rsidR="00821C19" w:rsidRPr="00361086" w14:paraId="703A546C" w14:textId="77777777" w:rsidTr="00821C19">
        <w:trPr>
          <w:trHeight w:val="260"/>
        </w:trPr>
        <w:tc>
          <w:tcPr>
            <w:tcW w:w="5000" w:type="pct"/>
            <w:gridSpan w:val="5"/>
          </w:tcPr>
          <w:p w14:paraId="19446744" w14:textId="77777777" w:rsidR="00821C19" w:rsidRPr="00361086" w:rsidRDefault="00821C19" w:rsidP="00F50070">
            <w:pPr>
              <w:spacing w:after="0" w:line="240" w:lineRule="auto"/>
              <w:ind w:left="34" w:right="0" w:firstLine="53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61086">
              <w:rPr>
                <w:rFonts w:eastAsia="Calibri"/>
                <w:b/>
                <w:sz w:val="24"/>
                <w:szCs w:val="24"/>
              </w:rPr>
              <w:t>Изменение образовательной среды</w:t>
            </w:r>
          </w:p>
        </w:tc>
      </w:tr>
      <w:tr w:rsidR="00821C19" w:rsidRPr="00361086" w14:paraId="746CAE8C" w14:textId="77777777" w:rsidTr="00821C19">
        <w:tc>
          <w:tcPr>
            <w:tcW w:w="259" w:type="pct"/>
          </w:tcPr>
          <w:p w14:paraId="08C5A055" w14:textId="77777777" w:rsidR="00821C19" w:rsidRPr="00361086" w:rsidRDefault="00821C19" w:rsidP="00630482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5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2" w:type="pct"/>
            <w:shd w:val="clear" w:color="auto" w:fill="auto"/>
          </w:tcPr>
          <w:p w14:paraId="20A4A257" w14:textId="77777777" w:rsidR="00821C19" w:rsidRPr="00361086" w:rsidRDefault="00821C19" w:rsidP="00F50070">
            <w:pPr>
              <w:spacing w:after="0" w:line="240" w:lineRule="auto"/>
              <w:ind w:left="34" w:right="0" w:firstLine="86"/>
              <w:jc w:val="left"/>
              <w:rPr>
                <w:rFonts w:eastAsia="Calibri"/>
                <w:sz w:val="24"/>
                <w:szCs w:val="24"/>
              </w:rPr>
            </w:pPr>
            <w:r w:rsidRPr="00361086">
              <w:rPr>
                <w:rFonts w:eastAsia="Calibri"/>
                <w:sz w:val="24"/>
                <w:szCs w:val="24"/>
              </w:rPr>
              <w:t>наличие практик зонирования образовательного пространства школы</w:t>
            </w:r>
          </w:p>
        </w:tc>
        <w:tc>
          <w:tcPr>
            <w:tcW w:w="379" w:type="pct"/>
            <w:shd w:val="clear" w:color="auto" w:fill="auto"/>
          </w:tcPr>
          <w:p w14:paraId="66F4A5B1" w14:textId="77777777" w:rsidR="00821C19" w:rsidRPr="00361086" w:rsidRDefault="00821C19" w:rsidP="00F50070">
            <w:pPr>
              <w:spacing w:after="0" w:line="240" w:lineRule="auto"/>
              <w:ind w:left="34" w:right="0" w:firstLine="53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auto"/>
          </w:tcPr>
          <w:p w14:paraId="52855915" w14:textId="77777777" w:rsidR="00821C19" w:rsidRPr="00361086" w:rsidRDefault="00821C19" w:rsidP="00F50070">
            <w:pPr>
              <w:spacing w:after="0" w:line="240" w:lineRule="auto"/>
              <w:ind w:left="34" w:right="0" w:firstLine="53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78" w:type="pct"/>
            <w:vMerge w:val="restart"/>
          </w:tcPr>
          <w:p w14:paraId="60B7560A" w14:textId="77777777" w:rsidR="00821C19" w:rsidRPr="00361086" w:rsidRDefault="00821C19" w:rsidP="00F50070">
            <w:pPr>
              <w:spacing w:after="0" w:line="240" w:lineRule="auto"/>
              <w:ind w:left="34" w:right="0" w:firstLine="533"/>
              <w:rPr>
                <w:rFonts w:eastAsia="Calibri"/>
                <w:sz w:val="24"/>
                <w:szCs w:val="24"/>
              </w:rPr>
            </w:pPr>
          </w:p>
        </w:tc>
      </w:tr>
      <w:tr w:rsidR="00821C19" w:rsidRPr="00361086" w14:paraId="6225B506" w14:textId="77777777" w:rsidTr="00821C19">
        <w:tc>
          <w:tcPr>
            <w:tcW w:w="259" w:type="pct"/>
          </w:tcPr>
          <w:p w14:paraId="087126CD" w14:textId="77777777" w:rsidR="00821C19" w:rsidRPr="00361086" w:rsidRDefault="00821C19" w:rsidP="00630482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5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2" w:type="pct"/>
            <w:shd w:val="clear" w:color="auto" w:fill="auto"/>
          </w:tcPr>
          <w:p w14:paraId="77EA3659" w14:textId="77777777" w:rsidR="00821C19" w:rsidRPr="00361086" w:rsidRDefault="00821C19" w:rsidP="00F50070">
            <w:pPr>
              <w:spacing w:after="0" w:line="240" w:lineRule="auto"/>
              <w:ind w:left="34" w:right="0" w:firstLine="86"/>
              <w:jc w:val="left"/>
              <w:rPr>
                <w:rFonts w:eastAsia="Calibri"/>
                <w:sz w:val="24"/>
                <w:szCs w:val="24"/>
              </w:rPr>
            </w:pPr>
            <w:r w:rsidRPr="00361086">
              <w:rPr>
                <w:rFonts w:eastAsia="Calibri"/>
                <w:sz w:val="24"/>
                <w:szCs w:val="24"/>
              </w:rPr>
              <w:t>единый стиль оформления кабинетов, коридоров, классов</w:t>
            </w:r>
          </w:p>
        </w:tc>
        <w:tc>
          <w:tcPr>
            <w:tcW w:w="379" w:type="pct"/>
            <w:shd w:val="clear" w:color="auto" w:fill="auto"/>
          </w:tcPr>
          <w:p w14:paraId="6F33F727" w14:textId="77777777" w:rsidR="00821C19" w:rsidRPr="00361086" w:rsidRDefault="00821C19" w:rsidP="00F50070">
            <w:pPr>
              <w:spacing w:after="0" w:line="240" w:lineRule="auto"/>
              <w:ind w:left="34" w:right="0" w:firstLine="53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auto"/>
          </w:tcPr>
          <w:p w14:paraId="379D9911" w14:textId="77777777" w:rsidR="00821C19" w:rsidRPr="00361086" w:rsidRDefault="00821C19" w:rsidP="00F50070">
            <w:pPr>
              <w:spacing w:after="0" w:line="240" w:lineRule="auto"/>
              <w:ind w:left="34" w:right="0" w:firstLine="53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78" w:type="pct"/>
            <w:vMerge/>
          </w:tcPr>
          <w:p w14:paraId="3405EB6E" w14:textId="77777777" w:rsidR="00821C19" w:rsidRPr="00361086" w:rsidRDefault="00821C19" w:rsidP="00F50070">
            <w:pPr>
              <w:spacing w:after="0" w:line="240" w:lineRule="auto"/>
              <w:ind w:left="34" w:right="0" w:firstLine="533"/>
              <w:rPr>
                <w:rFonts w:eastAsia="Calibri"/>
                <w:sz w:val="24"/>
                <w:szCs w:val="24"/>
              </w:rPr>
            </w:pPr>
          </w:p>
        </w:tc>
      </w:tr>
      <w:tr w:rsidR="00821C19" w:rsidRPr="00361086" w14:paraId="0E6DEA9F" w14:textId="77777777" w:rsidTr="00821C19">
        <w:tc>
          <w:tcPr>
            <w:tcW w:w="259" w:type="pct"/>
          </w:tcPr>
          <w:p w14:paraId="5B9E8DC1" w14:textId="77777777" w:rsidR="00821C19" w:rsidRPr="00361086" w:rsidRDefault="00821C19" w:rsidP="00630482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5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2" w:type="pct"/>
            <w:shd w:val="clear" w:color="auto" w:fill="auto"/>
          </w:tcPr>
          <w:p w14:paraId="6CB11880" w14:textId="77777777" w:rsidR="00821C19" w:rsidRPr="00361086" w:rsidRDefault="00821C19" w:rsidP="00F50070">
            <w:pPr>
              <w:spacing w:after="0" w:line="240" w:lineRule="auto"/>
              <w:ind w:left="34" w:right="0" w:firstLine="86"/>
              <w:jc w:val="left"/>
              <w:rPr>
                <w:rFonts w:eastAsia="Calibri"/>
                <w:sz w:val="24"/>
                <w:szCs w:val="24"/>
              </w:rPr>
            </w:pPr>
            <w:r w:rsidRPr="00361086">
              <w:rPr>
                <w:rFonts w:eastAsia="Calibri"/>
                <w:sz w:val="24"/>
                <w:szCs w:val="24"/>
              </w:rPr>
              <w:t>уют (атмосфера, удобный порядок, приятная устроенность быта, обстановки)</w:t>
            </w:r>
          </w:p>
        </w:tc>
        <w:tc>
          <w:tcPr>
            <w:tcW w:w="379" w:type="pct"/>
            <w:shd w:val="clear" w:color="auto" w:fill="auto"/>
          </w:tcPr>
          <w:p w14:paraId="6105DC36" w14:textId="77777777" w:rsidR="00821C19" w:rsidRPr="00361086" w:rsidRDefault="00821C19" w:rsidP="00F50070">
            <w:pPr>
              <w:spacing w:after="0" w:line="240" w:lineRule="auto"/>
              <w:ind w:left="34" w:right="0" w:firstLine="53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auto"/>
          </w:tcPr>
          <w:p w14:paraId="38DDEB3E" w14:textId="77777777" w:rsidR="00821C19" w:rsidRPr="00361086" w:rsidRDefault="00821C19" w:rsidP="00F50070">
            <w:pPr>
              <w:spacing w:after="0" w:line="240" w:lineRule="auto"/>
              <w:ind w:left="34" w:right="0" w:firstLine="53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78" w:type="pct"/>
            <w:vMerge/>
          </w:tcPr>
          <w:p w14:paraId="34968B61" w14:textId="77777777" w:rsidR="00821C19" w:rsidRPr="00361086" w:rsidRDefault="00821C19" w:rsidP="00F50070">
            <w:pPr>
              <w:spacing w:after="0" w:line="240" w:lineRule="auto"/>
              <w:ind w:left="34" w:right="0" w:firstLine="533"/>
              <w:rPr>
                <w:rFonts w:eastAsia="Calibri"/>
                <w:sz w:val="24"/>
                <w:szCs w:val="24"/>
              </w:rPr>
            </w:pPr>
          </w:p>
        </w:tc>
      </w:tr>
      <w:tr w:rsidR="00821C19" w:rsidRPr="00361086" w14:paraId="6C6CC196" w14:textId="77777777" w:rsidTr="00821C19">
        <w:tc>
          <w:tcPr>
            <w:tcW w:w="259" w:type="pct"/>
          </w:tcPr>
          <w:p w14:paraId="29CE9C32" w14:textId="77777777" w:rsidR="00821C19" w:rsidRPr="00361086" w:rsidRDefault="00821C19" w:rsidP="00630482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5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2" w:type="pct"/>
            <w:shd w:val="clear" w:color="auto" w:fill="auto"/>
          </w:tcPr>
          <w:p w14:paraId="764AFA1C" w14:textId="77777777" w:rsidR="00821C19" w:rsidRPr="00361086" w:rsidRDefault="00821C19" w:rsidP="00F50070">
            <w:pPr>
              <w:spacing w:after="0" w:line="240" w:lineRule="auto"/>
              <w:ind w:left="34" w:right="0" w:firstLine="86"/>
              <w:jc w:val="left"/>
              <w:rPr>
                <w:rFonts w:eastAsia="Calibri"/>
                <w:sz w:val="24"/>
                <w:szCs w:val="24"/>
              </w:rPr>
            </w:pPr>
            <w:r w:rsidRPr="00361086">
              <w:rPr>
                <w:rFonts w:eastAsia="Calibri"/>
                <w:sz w:val="24"/>
                <w:szCs w:val="24"/>
              </w:rPr>
              <w:t>наличие учебно-информационных стендов, экспозиций, учебных материалов</w:t>
            </w:r>
          </w:p>
        </w:tc>
        <w:tc>
          <w:tcPr>
            <w:tcW w:w="379" w:type="pct"/>
            <w:shd w:val="clear" w:color="auto" w:fill="auto"/>
          </w:tcPr>
          <w:p w14:paraId="3569FD1B" w14:textId="77777777" w:rsidR="00821C19" w:rsidRPr="00361086" w:rsidRDefault="00821C19" w:rsidP="00F50070">
            <w:pPr>
              <w:spacing w:after="0" w:line="240" w:lineRule="auto"/>
              <w:ind w:left="34" w:right="0" w:firstLine="53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auto"/>
          </w:tcPr>
          <w:p w14:paraId="3E1FD53E" w14:textId="77777777" w:rsidR="00821C19" w:rsidRPr="00361086" w:rsidRDefault="00821C19" w:rsidP="00F50070">
            <w:pPr>
              <w:spacing w:after="0" w:line="240" w:lineRule="auto"/>
              <w:ind w:left="34" w:right="0" w:firstLine="53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78" w:type="pct"/>
            <w:vMerge/>
          </w:tcPr>
          <w:p w14:paraId="66447C98" w14:textId="77777777" w:rsidR="00821C19" w:rsidRPr="00361086" w:rsidRDefault="00821C19" w:rsidP="00F50070">
            <w:pPr>
              <w:spacing w:after="0" w:line="240" w:lineRule="auto"/>
              <w:ind w:left="34" w:right="0" w:firstLine="533"/>
              <w:rPr>
                <w:rFonts w:eastAsia="Calibri"/>
                <w:sz w:val="24"/>
                <w:szCs w:val="24"/>
              </w:rPr>
            </w:pPr>
          </w:p>
        </w:tc>
      </w:tr>
      <w:tr w:rsidR="00821C19" w:rsidRPr="00361086" w14:paraId="280CC909" w14:textId="77777777" w:rsidTr="00821C19">
        <w:tc>
          <w:tcPr>
            <w:tcW w:w="259" w:type="pct"/>
          </w:tcPr>
          <w:p w14:paraId="234B86B0" w14:textId="77777777" w:rsidR="00821C19" w:rsidRPr="00361086" w:rsidRDefault="00821C19" w:rsidP="00630482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4" w:firstLine="5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2" w:type="pct"/>
            <w:shd w:val="clear" w:color="auto" w:fill="auto"/>
          </w:tcPr>
          <w:p w14:paraId="237AD6B2" w14:textId="77777777" w:rsidR="00821C19" w:rsidRPr="00361086" w:rsidRDefault="00821C19" w:rsidP="00F50070">
            <w:pPr>
              <w:spacing w:after="0" w:line="240" w:lineRule="auto"/>
              <w:ind w:left="34" w:right="0" w:firstLine="86"/>
              <w:jc w:val="left"/>
              <w:rPr>
                <w:rFonts w:eastAsia="Calibri"/>
                <w:sz w:val="24"/>
                <w:szCs w:val="24"/>
              </w:rPr>
            </w:pPr>
            <w:r w:rsidRPr="00361086">
              <w:rPr>
                <w:rFonts w:eastAsia="Calibri"/>
                <w:sz w:val="24"/>
                <w:szCs w:val="24"/>
              </w:rPr>
              <w:t>наличие творческих работ учеников, «следов присутствия» ребенка</w:t>
            </w:r>
          </w:p>
        </w:tc>
        <w:tc>
          <w:tcPr>
            <w:tcW w:w="379" w:type="pct"/>
            <w:shd w:val="clear" w:color="auto" w:fill="auto"/>
          </w:tcPr>
          <w:p w14:paraId="3A8B2C74" w14:textId="77777777" w:rsidR="00821C19" w:rsidRPr="00361086" w:rsidRDefault="00821C19" w:rsidP="00F50070">
            <w:pPr>
              <w:spacing w:after="0" w:line="240" w:lineRule="auto"/>
              <w:ind w:left="34" w:right="0" w:firstLine="53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auto"/>
          </w:tcPr>
          <w:p w14:paraId="0835240D" w14:textId="77777777" w:rsidR="00821C19" w:rsidRPr="00361086" w:rsidRDefault="00821C19" w:rsidP="00F50070">
            <w:pPr>
              <w:spacing w:after="0" w:line="240" w:lineRule="auto"/>
              <w:ind w:left="34" w:right="0" w:firstLine="53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78" w:type="pct"/>
            <w:vMerge/>
          </w:tcPr>
          <w:p w14:paraId="79B4CC41" w14:textId="77777777" w:rsidR="00821C19" w:rsidRPr="00361086" w:rsidRDefault="00821C19" w:rsidP="00F50070">
            <w:pPr>
              <w:spacing w:after="0" w:line="240" w:lineRule="auto"/>
              <w:ind w:left="34" w:right="0" w:firstLine="533"/>
              <w:rPr>
                <w:rFonts w:eastAsia="Calibri"/>
                <w:sz w:val="24"/>
                <w:szCs w:val="24"/>
              </w:rPr>
            </w:pPr>
          </w:p>
        </w:tc>
      </w:tr>
      <w:tr w:rsidR="00821C19" w:rsidRPr="00361086" w14:paraId="6FA516DF" w14:textId="77777777" w:rsidTr="00821C19">
        <w:trPr>
          <w:trHeight w:val="434"/>
        </w:trPr>
        <w:tc>
          <w:tcPr>
            <w:tcW w:w="259" w:type="pct"/>
          </w:tcPr>
          <w:p w14:paraId="0D8915A5" w14:textId="77777777" w:rsidR="00821C19" w:rsidRPr="00361086" w:rsidRDefault="00821C19" w:rsidP="00F50070">
            <w:pPr>
              <w:spacing w:after="0" w:line="240" w:lineRule="auto"/>
              <w:ind w:left="34" w:right="0" w:firstLine="533"/>
              <w:jc w:val="righ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92" w:type="pct"/>
            <w:shd w:val="clear" w:color="auto" w:fill="auto"/>
            <w:vAlign w:val="center"/>
          </w:tcPr>
          <w:p w14:paraId="5F101755" w14:textId="77777777" w:rsidR="00821C19" w:rsidRPr="00361086" w:rsidRDefault="00821C19" w:rsidP="00F50070">
            <w:pPr>
              <w:spacing w:after="0" w:line="240" w:lineRule="auto"/>
              <w:ind w:left="34" w:right="0" w:firstLine="533"/>
              <w:jc w:val="right"/>
              <w:rPr>
                <w:rFonts w:eastAsia="Calibri"/>
                <w:b/>
                <w:sz w:val="24"/>
                <w:szCs w:val="24"/>
              </w:rPr>
            </w:pPr>
            <w:r w:rsidRPr="00361086">
              <w:rPr>
                <w:rFonts w:eastAsia="Calibri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2950" w:type="pct"/>
            <w:gridSpan w:val="3"/>
            <w:shd w:val="clear" w:color="auto" w:fill="auto"/>
            <w:vAlign w:val="center"/>
          </w:tcPr>
          <w:p w14:paraId="075C0128" w14:textId="77777777" w:rsidR="00821C19" w:rsidRPr="00361086" w:rsidRDefault="00821C19" w:rsidP="00F50070">
            <w:pPr>
              <w:spacing w:after="0" w:line="240" w:lineRule="auto"/>
              <w:ind w:left="34" w:right="0" w:firstLine="533"/>
              <w:jc w:val="right"/>
              <w:rPr>
                <w:rFonts w:eastAsia="Calibri"/>
                <w:sz w:val="24"/>
                <w:szCs w:val="24"/>
              </w:rPr>
            </w:pPr>
          </w:p>
        </w:tc>
      </w:tr>
      <w:tr w:rsidR="00821C19" w:rsidRPr="00361086" w14:paraId="669E1CF7" w14:textId="77777777" w:rsidTr="00821C19">
        <w:trPr>
          <w:trHeight w:val="412"/>
        </w:trPr>
        <w:tc>
          <w:tcPr>
            <w:tcW w:w="259" w:type="pct"/>
          </w:tcPr>
          <w:p w14:paraId="2B6B63D2" w14:textId="77777777" w:rsidR="00821C19" w:rsidRPr="00361086" w:rsidRDefault="00821C19" w:rsidP="00F50070">
            <w:pPr>
              <w:spacing w:after="0" w:line="240" w:lineRule="auto"/>
              <w:ind w:left="34" w:right="0" w:firstLine="533"/>
              <w:jc w:val="righ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92" w:type="pct"/>
            <w:shd w:val="clear" w:color="auto" w:fill="auto"/>
            <w:vAlign w:val="center"/>
          </w:tcPr>
          <w:p w14:paraId="51E13E0A" w14:textId="77777777" w:rsidR="00821C19" w:rsidRPr="00361086" w:rsidRDefault="00821C19" w:rsidP="00F50070">
            <w:pPr>
              <w:spacing w:after="0" w:line="240" w:lineRule="auto"/>
              <w:ind w:left="34" w:right="0" w:firstLine="533"/>
              <w:jc w:val="right"/>
              <w:rPr>
                <w:rFonts w:eastAsia="Calibri"/>
                <w:b/>
                <w:sz w:val="24"/>
                <w:szCs w:val="24"/>
              </w:rPr>
            </w:pPr>
            <w:r w:rsidRPr="00361086">
              <w:rPr>
                <w:rFonts w:eastAsia="Calibri"/>
                <w:b/>
                <w:sz w:val="24"/>
                <w:szCs w:val="24"/>
              </w:rPr>
              <w:t>Число позиций «Невозможно оценить»</w:t>
            </w:r>
          </w:p>
        </w:tc>
        <w:tc>
          <w:tcPr>
            <w:tcW w:w="2950" w:type="pct"/>
            <w:gridSpan w:val="3"/>
            <w:shd w:val="clear" w:color="auto" w:fill="auto"/>
            <w:vAlign w:val="center"/>
          </w:tcPr>
          <w:p w14:paraId="4915DBCD" w14:textId="77777777" w:rsidR="00821C19" w:rsidRPr="00361086" w:rsidRDefault="00821C19" w:rsidP="00F50070">
            <w:pPr>
              <w:spacing w:after="0" w:line="240" w:lineRule="auto"/>
              <w:ind w:left="34" w:right="0" w:firstLine="533"/>
              <w:jc w:val="right"/>
              <w:rPr>
                <w:rFonts w:eastAsia="Calibri"/>
                <w:sz w:val="24"/>
                <w:szCs w:val="24"/>
              </w:rPr>
            </w:pPr>
          </w:p>
        </w:tc>
      </w:tr>
    </w:tbl>
    <w:p w14:paraId="5ACA133C" w14:textId="77777777" w:rsidR="00821C19" w:rsidRPr="00361086" w:rsidRDefault="00821C19" w:rsidP="00361086">
      <w:pPr>
        <w:spacing w:line="240" w:lineRule="auto"/>
        <w:ind w:left="34" w:firstLine="533"/>
        <w:jc w:val="center"/>
        <w:rPr>
          <w:rFonts w:eastAsia="Calibri"/>
          <w:b/>
          <w:sz w:val="24"/>
          <w:szCs w:val="24"/>
        </w:rPr>
      </w:pPr>
    </w:p>
    <w:p w14:paraId="1550C708" w14:textId="77777777" w:rsidR="00CC34D4" w:rsidRPr="00361086" w:rsidRDefault="00CC34D4" w:rsidP="00361086">
      <w:pPr>
        <w:spacing w:line="240" w:lineRule="auto"/>
        <w:ind w:left="34" w:firstLine="533"/>
        <w:jc w:val="center"/>
        <w:rPr>
          <w:rFonts w:eastAsia="Calibri"/>
          <w:b/>
          <w:sz w:val="24"/>
          <w:szCs w:val="24"/>
        </w:rPr>
      </w:pPr>
    </w:p>
    <w:p w14:paraId="56F03667" w14:textId="77777777" w:rsidR="00821C19" w:rsidRPr="00361086" w:rsidRDefault="00821C19" w:rsidP="00361086">
      <w:pPr>
        <w:spacing w:line="240" w:lineRule="auto"/>
        <w:ind w:left="34" w:firstLine="533"/>
        <w:jc w:val="center"/>
        <w:rPr>
          <w:rFonts w:eastAsia="Calibri"/>
          <w:b/>
          <w:sz w:val="24"/>
          <w:szCs w:val="24"/>
        </w:rPr>
      </w:pPr>
      <w:r w:rsidRPr="00361086">
        <w:rPr>
          <w:rFonts w:eastAsia="Calibri"/>
          <w:b/>
          <w:sz w:val="24"/>
          <w:szCs w:val="24"/>
        </w:rPr>
        <w:t>Заключение (аналитическая записка)</w:t>
      </w:r>
    </w:p>
    <w:p w14:paraId="5863E59B" w14:textId="77777777" w:rsidR="00821C19" w:rsidRPr="00361086" w:rsidRDefault="00821C19" w:rsidP="00361086">
      <w:pPr>
        <w:spacing w:after="0" w:line="240" w:lineRule="auto"/>
        <w:ind w:left="34" w:firstLine="533"/>
        <w:rPr>
          <w:rFonts w:eastAsia="Calibri"/>
          <w:sz w:val="24"/>
          <w:szCs w:val="24"/>
        </w:rPr>
      </w:pPr>
      <w:r w:rsidRPr="00361086">
        <w:rPr>
          <w:rFonts w:eastAsia="Calibri"/>
          <w:sz w:val="24"/>
          <w:szCs w:val="24"/>
        </w:rPr>
        <w:t>Оцените влияние реализации программы перехода в эффективный режим работы на образовательные результаты обучающихся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9365B5" w14:textId="77777777" w:rsidR="00F50070" w:rsidRDefault="00F50070" w:rsidP="00361086">
      <w:pPr>
        <w:spacing w:line="240" w:lineRule="auto"/>
        <w:ind w:left="34" w:firstLine="533"/>
        <w:jc w:val="right"/>
        <w:rPr>
          <w:rFonts w:eastAsia="Calibri"/>
          <w:b/>
          <w:i/>
          <w:sz w:val="24"/>
          <w:szCs w:val="24"/>
        </w:rPr>
      </w:pPr>
    </w:p>
    <w:p w14:paraId="0B6C637F" w14:textId="77777777" w:rsidR="00821C19" w:rsidRPr="00361086" w:rsidRDefault="00821C19" w:rsidP="00361086">
      <w:pPr>
        <w:spacing w:line="240" w:lineRule="auto"/>
        <w:ind w:left="34" w:firstLine="533"/>
        <w:jc w:val="right"/>
        <w:rPr>
          <w:rFonts w:eastAsia="Calibri"/>
          <w:b/>
          <w:i/>
          <w:sz w:val="24"/>
          <w:szCs w:val="24"/>
        </w:rPr>
      </w:pPr>
      <w:r w:rsidRPr="00361086">
        <w:rPr>
          <w:rFonts w:eastAsia="Calibri"/>
          <w:b/>
          <w:i/>
          <w:sz w:val="24"/>
          <w:szCs w:val="24"/>
        </w:rPr>
        <w:t>Приложения</w:t>
      </w:r>
    </w:p>
    <w:p w14:paraId="5831C019" w14:textId="77777777" w:rsidR="00821C19" w:rsidRPr="00361086" w:rsidRDefault="00821C19" w:rsidP="00361086">
      <w:pPr>
        <w:spacing w:line="240" w:lineRule="auto"/>
        <w:ind w:left="34" w:firstLine="533"/>
        <w:jc w:val="center"/>
        <w:rPr>
          <w:sz w:val="24"/>
          <w:szCs w:val="24"/>
        </w:rPr>
      </w:pPr>
      <w:r w:rsidRPr="00361086">
        <w:rPr>
          <w:rFonts w:eastAsia="Calibri"/>
          <w:b/>
          <w:sz w:val="24"/>
          <w:szCs w:val="24"/>
        </w:rPr>
        <w:t>Изменение практик преподавания</w:t>
      </w:r>
    </w:p>
    <w:p w14:paraId="07A36B6F" w14:textId="77777777" w:rsidR="00821C19" w:rsidRPr="00361086" w:rsidRDefault="00821C19" w:rsidP="00361086">
      <w:pPr>
        <w:spacing w:line="240" w:lineRule="auto"/>
        <w:ind w:left="34" w:firstLine="533"/>
        <w:jc w:val="right"/>
        <w:rPr>
          <w:i/>
          <w:sz w:val="24"/>
          <w:szCs w:val="24"/>
        </w:rPr>
      </w:pPr>
      <w:r w:rsidRPr="00361086">
        <w:rPr>
          <w:i/>
          <w:sz w:val="24"/>
          <w:szCs w:val="24"/>
        </w:rPr>
        <w:t>Приложение к показателю 1</w:t>
      </w:r>
    </w:p>
    <w:p w14:paraId="235D2777" w14:textId="77777777" w:rsidR="00821C19" w:rsidRPr="00361086" w:rsidRDefault="00821C19" w:rsidP="00361086">
      <w:pPr>
        <w:spacing w:line="240" w:lineRule="auto"/>
        <w:ind w:left="34" w:firstLine="533"/>
        <w:rPr>
          <w:sz w:val="24"/>
          <w:szCs w:val="24"/>
        </w:rPr>
      </w:pPr>
      <w:r w:rsidRPr="00361086">
        <w:rPr>
          <w:sz w:val="24"/>
          <w:szCs w:val="24"/>
        </w:rPr>
        <w:t>Балл определяется по результатам опроса учащихся 8 – 9 (11) классов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821C19" w:rsidRPr="00361086" w14:paraId="2E26A783" w14:textId="77777777" w:rsidTr="00821C19">
        <w:tc>
          <w:tcPr>
            <w:tcW w:w="2912" w:type="dxa"/>
          </w:tcPr>
          <w:p w14:paraId="47BFC52A" w14:textId="77777777" w:rsidR="00821C19" w:rsidRPr="00361086" w:rsidRDefault="00821C19" w:rsidP="00361086">
            <w:pPr>
              <w:spacing w:line="240" w:lineRule="auto"/>
              <w:ind w:left="34" w:firstLine="533"/>
              <w:jc w:val="center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Показатель 1.</w:t>
            </w:r>
          </w:p>
        </w:tc>
        <w:tc>
          <w:tcPr>
            <w:tcW w:w="11648" w:type="dxa"/>
            <w:gridSpan w:val="4"/>
          </w:tcPr>
          <w:p w14:paraId="22FBBA4B" w14:textId="77777777" w:rsidR="00821C19" w:rsidRPr="00361086" w:rsidRDefault="00821C19" w:rsidP="00361086">
            <w:pPr>
              <w:spacing w:line="240" w:lineRule="auto"/>
              <w:ind w:left="34" w:firstLine="533"/>
              <w:jc w:val="center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Баллы</w:t>
            </w:r>
          </w:p>
        </w:tc>
      </w:tr>
      <w:tr w:rsidR="00821C19" w:rsidRPr="00361086" w14:paraId="5EB5A826" w14:textId="77777777" w:rsidTr="00821C19">
        <w:tc>
          <w:tcPr>
            <w:tcW w:w="2912" w:type="dxa"/>
            <w:vMerge w:val="restart"/>
          </w:tcPr>
          <w:p w14:paraId="1BF52562" w14:textId="77777777" w:rsidR="00821C19" w:rsidRPr="00361086" w:rsidRDefault="00821C19" w:rsidP="00F50070">
            <w:pPr>
              <w:spacing w:line="240" w:lineRule="auto"/>
              <w:ind w:left="34" w:right="0" w:firstLine="0"/>
              <w:rPr>
                <w:sz w:val="24"/>
                <w:szCs w:val="24"/>
              </w:rPr>
            </w:pPr>
            <w:r w:rsidRPr="00361086">
              <w:rPr>
                <w:rFonts w:eastAsia="Calibri"/>
                <w:sz w:val="24"/>
                <w:szCs w:val="24"/>
              </w:rPr>
              <w:t>удовлетворенность процессом обучения со стороны детей, в том числе взаимодействием с учителем, взаимодействием с соучениками на уроке, выбором деятельности на уроке и т.д.</w:t>
            </w:r>
          </w:p>
        </w:tc>
        <w:tc>
          <w:tcPr>
            <w:tcW w:w="2912" w:type="dxa"/>
          </w:tcPr>
          <w:p w14:paraId="26A7DD72" w14:textId="77777777" w:rsidR="00821C19" w:rsidRPr="00361086" w:rsidRDefault="00821C19" w:rsidP="006A2C32">
            <w:pPr>
              <w:spacing w:line="240" w:lineRule="auto"/>
              <w:ind w:left="34" w:right="0" w:firstLine="0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1 (очень мало)</w:t>
            </w:r>
          </w:p>
        </w:tc>
        <w:tc>
          <w:tcPr>
            <w:tcW w:w="2912" w:type="dxa"/>
          </w:tcPr>
          <w:p w14:paraId="10E724C6" w14:textId="77777777" w:rsidR="00821C19" w:rsidRPr="00361086" w:rsidRDefault="00821C19" w:rsidP="006A2C32">
            <w:pPr>
              <w:spacing w:line="240" w:lineRule="auto"/>
              <w:ind w:left="34" w:right="0" w:firstLine="0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2 (удовлетворительно)</w:t>
            </w:r>
          </w:p>
        </w:tc>
        <w:tc>
          <w:tcPr>
            <w:tcW w:w="2912" w:type="dxa"/>
          </w:tcPr>
          <w:p w14:paraId="0E7A88EA" w14:textId="77777777" w:rsidR="00821C19" w:rsidRPr="00361086" w:rsidRDefault="00821C19" w:rsidP="006A2C32">
            <w:pPr>
              <w:spacing w:line="240" w:lineRule="auto"/>
              <w:ind w:left="34" w:right="0" w:firstLine="0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3 (хорошо)</w:t>
            </w:r>
          </w:p>
        </w:tc>
        <w:tc>
          <w:tcPr>
            <w:tcW w:w="2912" w:type="dxa"/>
          </w:tcPr>
          <w:p w14:paraId="0DE32957" w14:textId="77777777" w:rsidR="00821C19" w:rsidRPr="00361086" w:rsidRDefault="00821C19" w:rsidP="006A2C32">
            <w:pPr>
              <w:spacing w:line="240" w:lineRule="auto"/>
              <w:ind w:left="34" w:right="0" w:firstLine="0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4 (превосходно)</w:t>
            </w:r>
          </w:p>
        </w:tc>
      </w:tr>
      <w:tr w:rsidR="00821C19" w:rsidRPr="00361086" w14:paraId="68535936" w14:textId="77777777" w:rsidTr="00821C19">
        <w:tc>
          <w:tcPr>
            <w:tcW w:w="2912" w:type="dxa"/>
            <w:vMerge/>
          </w:tcPr>
          <w:p w14:paraId="7A00A6D2" w14:textId="77777777" w:rsidR="00821C19" w:rsidRPr="00361086" w:rsidRDefault="00821C19" w:rsidP="00361086">
            <w:pPr>
              <w:spacing w:line="240" w:lineRule="auto"/>
              <w:ind w:left="34" w:firstLine="533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14:paraId="060CD182" w14:textId="77777777" w:rsidR="00821C19" w:rsidRPr="00361086" w:rsidRDefault="00821C19" w:rsidP="00361086">
            <w:pPr>
              <w:spacing w:line="240" w:lineRule="auto"/>
              <w:ind w:left="34" w:firstLine="533"/>
              <w:rPr>
                <w:sz w:val="24"/>
                <w:szCs w:val="24"/>
              </w:rPr>
            </w:pPr>
            <w:r w:rsidRPr="00361086">
              <w:rPr>
                <w:sz w:val="24"/>
                <w:szCs w:val="24"/>
              </w:rPr>
              <w:t>Менее 40%</w:t>
            </w:r>
          </w:p>
        </w:tc>
        <w:tc>
          <w:tcPr>
            <w:tcW w:w="2912" w:type="dxa"/>
          </w:tcPr>
          <w:p w14:paraId="34CE2E96" w14:textId="77777777" w:rsidR="00821C19" w:rsidRPr="00361086" w:rsidRDefault="00821C19" w:rsidP="00361086">
            <w:pPr>
              <w:spacing w:line="240" w:lineRule="auto"/>
              <w:ind w:left="34" w:firstLine="533"/>
              <w:rPr>
                <w:sz w:val="24"/>
                <w:szCs w:val="24"/>
              </w:rPr>
            </w:pPr>
            <w:r w:rsidRPr="00361086">
              <w:rPr>
                <w:sz w:val="24"/>
                <w:szCs w:val="24"/>
              </w:rPr>
              <w:t>41-60 %</w:t>
            </w:r>
          </w:p>
        </w:tc>
        <w:tc>
          <w:tcPr>
            <w:tcW w:w="2912" w:type="dxa"/>
          </w:tcPr>
          <w:p w14:paraId="64DDF978" w14:textId="77777777" w:rsidR="00821C19" w:rsidRPr="00361086" w:rsidRDefault="00821C19" w:rsidP="00361086">
            <w:pPr>
              <w:spacing w:line="240" w:lineRule="auto"/>
              <w:ind w:left="34" w:firstLine="533"/>
              <w:rPr>
                <w:sz w:val="24"/>
                <w:szCs w:val="24"/>
              </w:rPr>
            </w:pPr>
            <w:r w:rsidRPr="00361086">
              <w:rPr>
                <w:sz w:val="24"/>
                <w:szCs w:val="24"/>
              </w:rPr>
              <w:t>61-80%</w:t>
            </w:r>
          </w:p>
        </w:tc>
        <w:tc>
          <w:tcPr>
            <w:tcW w:w="2912" w:type="dxa"/>
          </w:tcPr>
          <w:p w14:paraId="32B86DA6" w14:textId="77777777" w:rsidR="00821C19" w:rsidRPr="00361086" w:rsidRDefault="00821C19" w:rsidP="00361086">
            <w:pPr>
              <w:spacing w:line="240" w:lineRule="auto"/>
              <w:ind w:left="34" w:firstLine="533"/>
              <w:rPr>
                <w:sz w:val="24"/>
                <w:szCs w:val="24"/>
              </w:rPr>
            </w:pPr>
            <w:r w:rsidRPr="00361086">
              <w:rPr>
                <w:sz w:val="24"/>
                <w:szCs w:val="24"/>
              </w:rPr>
              <w:t>Более 80%</w:t>
            </w:r>
          </w:p>
        </w:tc>
      </w:tr>
    </w:tbl>
    <w:p w14:paraId="609259A3" w14:textId="77777777" w:rsidR="00821C19" w:rsidRPr="00361086" w:rsidRDefault="00821C19" w:rsidP="00361086">
      <w:pPr>
        <w:spacing w:line="240" w:lineRule="auto"/>
        <w:ind w:left="34" w:firstLine="533"/>
        <w:rPr>
          <w:sz w:val="24"/>
          <w:szCs w:val="24"/>
        </w:rPr>
      </w:pPr>
    </w:p>
    <w:p w14:paraId="6985A711" w14:textId="77777777" w:rsidR="00821C19" w:rsidRPr="00361086" w:rsidRDefault="00821C19" w:rsidP="00361086">
      <w:pPr>
        <w:spacing w:line="240" w:lineRule="auto"/>
        <w:ind w:left="34" w:firstLine="533"/>
        <w:jc w:val="right"/>
        <w:rPr>
          <w:i/>
          <w:sz w:val="24"/>
          <w:szCs w:val="24"/>
        </w:rPr>
      </w:pPr>
      <w:r w:rsidRPr="00361086">
        <w:rPr>
          <w:i/>
          <w:sz w:val="24"/>
          <w:szCs w:val="24"/>
        </w:rPr>
        <w:t>Приложение к показателю 2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821C19" w:rsidRPr="00361086" w14:paraId="741045AD" w14:textId="77777777" w:rsidTr="00821C19">
        <w:tc>
          <w:tcPr>
            <w:tcW w:w="2912" w:type="dxa"/>
          </w:tcPr>
          <w:p w14:paraId="476723BF" w14:textId="77777777" w:rsidR="00821C19" w:rsidRPr="00361086" w:rsidRDefault="00821C19" w:rsidP="00361086">
            <w:pPr>
              <w:spacing w:line="240" w:lineRule="auto"/>
              <w:ind w:left="34" w:firstLine="533"/>
              <w:jc w:val="center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Показатель 2.</w:t>
            </w:r>
          </w:p>
        </w:tc>
        <w:tc>
          <w:tcPr>
            <w:tcW w:w="11648" w:type="dxa"/>
            <w:gridSpan w:val="4"/>
          </w:tcPr>
          <w:p w14:paraId="5AD337CB" w14:textId="77777777" w:rsidR="00821C19" w:rsidRPr="00361086" w:rsidRDefault="00821C19" w:rsidP="00361086">
            <w:pPr>
              <w:spacing w:line="240" w:lineRule="auto"/>
              <w:ind w:left="34" w:firstLine="533"/>
              <w:jc w:val="center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Баллы</w:t>
            </w:r>
          </w:p>
        </w:tc>
      </w:tr>
      <w:tr w:rsidR="00821C19" w:rsidRPr="00361086" w14:paraId="0A98D016" w14:textId="77777777" w:rsidTr="00821C19">
        <w:tc>
          <w:tcPr>
            <w:tcW w:w="2912" w:type="dxa"/>
            <w:vMerge w:val="restart"/>
          </w:tcPr>
          <w:p w14:paraId="2F4E035F" w14:textId="77777777" w:rsidR="00821C19" w:rsidRPr="00361086" w:rsidRDefault="00821C19" w:rsidP="00F50070">
            <w:pPr>
              <w:spacing w:after="0" w:line="240" w:lineRule="auto"/>
              <w:ind w:left="34" w:right="0" w:firstLine="0"/>
              <w:jc w:val="left"/>
              <w:rPr>
                <w:sz w:val="24"/>
                <w:szCs w:val="24"/>
              </w:rPr>
            </w:pPr>
            <w:r w:rsidRPr="00361086">
              <w:rPr>
                <w:rFonts w:eastAsia="Calibri"/>
                <w:sz w:val="24"/>
                <w:szCs w:val="24"/>
              </w:rPr>
              <w:t>наличие практик совместного проектирования уроков</w:t>
            </w:r>
          </w:p>
        </w:tc>
        <w:tc>
          <w:tcPr>
            <w:tcW w:w="2912" w:type="dxa"/>
          </w:tcPr>
          <w:p w14:paraId="5EE4215C" w14:textId="77777777" w:rsidR="00821C19" w:rsidRPr="00361086" w:rsidRDefault="00821C19" w:rsidP="00F50070">
            <w:pPr>
              <w:spacing w:after="0" w:line="240" w:lineRule="auto"/>
              <w:ind w:left="34" w:right="0" w:firstLine="0"/>
              <w:jc w:val="center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1 (очень мало)</w:t>
            </w:r>
          </w:p>
        </w:tc>
        <w:tc>
          <w:tcPr>
            <w:tcW w:w="2912" w:type="dxa"/>
          </w:tcPr>
          <w:p w14:paraId="70E0BC0E" w14:textId="77777777" w:rsidR="00821C19" w:rsidRPr="00361086" w:rsidRDefault="00821C19" w:rsidP="00F50070">
            <w:pPr>
              <w:spacing w:after="0" w:line="240" w:lineRule="auto"/>
              <w:ind w:left="34" w:right="0" w:firstLine="0"/>
              <w:jc w:val="center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2 (удовлетворительно)</w:t>
            </w:r>
          </w:p>
        </w:tc>
        <w:tc>
          <w:tcPr>
            <w:tcW w:w="2912" w:type="dxa"/>
          </w:tcPr>
          <w:p w14:paraId="789B6C07" w14:textId="77777777" w:rsidR="00821C19" w:rsidRPr="00361086" w:rsidRDefault="00821C19" w:rsidP="00F50070">
            <w:pPr>
              <w:spacing w:after="0" w:line="240" w:lineRule="auto"/>
              <w:ind w:left="34" w:right="0" w:firstLine="0"/>
              <w:jc w:val="center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3 (хорошо)</w:t>
            </w:r>
          </w:p>
        </w:tc>
        <w:tc>
          <w:tcPr>
            <w:tcW w:w="2912" w:type="dxa"/>
          </w:tcPr>
          <w:p w14:paraId="7D8C4DFD" w14:textId="77777777" w:rsidR="00821C19" w:rsidRPr="00361086" w:rsidRDefault="00821C19" w:rsidP="00F50070">
            <w:pPr>
              <w:spacing w:after="0" w:line="240" w:lineRule="auto"/>
              <w:ind w:left="34" w:right="0" w:firstLine="0"/>
              <w:jc w:val="center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4 (превосходно)</w:t>
            </w:r>
          </w:p>
        </w:tc>
      </w:tr>
      <w:tr w:rsidR="00821C19" w:rsidRPr="00361086" w14:paraId="312961C1" w14:textId="77777777" w:rsidTr="00821C19">
        <w:tc>
          <w:tcPr>
            <w:tcW w:w="2912" w:type="dxa"/>
            <w:vMerge/>
          </w:tcPr>
          <w:p w14:paraId="23738222" w14:textId="77777777" w:rsidR="00821C19" w:rsidRPr="00361086" w:rsidRDefault="00821C19" w:rsidP="00F50070">
            <w:pPr>
              <w:spacing w:after="0" w:line="240" w:lineRule="auto"/>
              <w:ind w:left="34" w:right="0" w:firstLine="0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14:paraId="2154174A" w14:textId="77777777" w:rsidR="00821C19" w:rsidRPr="00361086" w:rsidRDefault="00821C19" w:rsidP="00F50070">
            <w:pPr>
              <w:spacing w:after="0" w:line="240" w:lineRule="auto"/>
              <w:ind w:left="34" w:right="0" w:firstLine="0"/>
              <w:jc w:val="left"/>
              <w:rPr>
                <w:sz w:val="24"/>
                <w:szCs w:val="24"/>
              </w:rPr>
            </w:pPr>
            <w:r w:rsidRPr="00361086">
              <w:rPr>
                <w:sz w:val="24"/>
                <w:szCs w:val="24"/>
              </w:rPr>
              <w:t>Отсутствуют практики совместного проектирования уроков</w:t>
            </w:r>
          </w:p>
        </w:tc>
        <w:tc>
          <w:tcPr>
            <w:tcW w:w="2912" w:type="dxa"/>
          </w:tcPr>
          <w:p w14:paraId="320E298E" w14:textId="77777777" w:rsidR="00821C19" w:rsidRPr="00361086" w:rsidRDefault="00821C19" w:rsidP="00F50070">
            <w:pPr>
              <w:spacing w:after="0" w:line="240" w:lineRule="auto"/>
              <w:ind w:left="34" w:right="0" w:firstLine="0"/>
              <w:jc w:val="left"/>
              <w:rPr>
                <w:sz w:val="24"/>
                <w:szCs w:val="24"/>
              </w:rPr>
            </w:pPr>
            <w:r w:rsidRPr="00361086">
              <w:rPr>
                <w:sz w:val="24"/>
                <w:szCs w:val="24"/>
              </w:rPr>
              <w:t>Наличие практик совместного проектирования уроков только в предметных МО</w:t>
            </w:r>
          </w:p>
        </w:tc>
        <w:tc>
          <w:tcPr>
            <w:tcW w:w="2912" w:type="dxa"/>
          </w:tcPr>
          <w:p w14:paraId="645D04D9" w14:textId="77777777" w:rsidR="00821C19" w:rsidRPr="00361086" w:rsidRDefault="00821C19" w:rsidP="00F50070">
            <w:pPr>
              <w:spacing w:after="0" w:line="240" w:lineRule="auto"/>
              <w:ind w:left="34" w:right="0" w:firstLine="0"/>
              <w:jc w:val="left"/>
              <w:rPr>
                <w:sz w:val="24"/>
                <w:szCs w:val="24"/>
              </w:rPr>
            </w:pPr>
            <w:r w:rsidRPr="00361086">
              <w:rPr>
                <w:sz w:val="24"/>
                <w:szCs w:val="24"/>
              </w:rPr>
              <w:t>Наличие практик совместного проектирования уроков только на одном образования</w:t>
            </w:r>
          </w:p>
        </w:tc>
        <w:tc>
          <w:tcPr>
            <w:tcW w:w="2912" w:type="dxa"/>
          </w:tcPr>
          <w:p w14:paraId="5F8FF7FC" w14:textId="77777777" w:rsidR="00821C19" w:rsidRPr="00361086" w:rsidRDefault="00821C19" w:rsidP="00F50070">
            <w:pPr>
              <w:spacing w:after="0" w:line="240" w:lineRule="auto"/>
              <w:ind w:left="34" w:right="0" w:firstLine="0"/>
              <w:jc w:val="left"/>
              <w:rPr>
                <w:sz w:val="24"/>
                <w:szCs w:val="24"/>
              </w:rPr>
            </w:pPr>
            <w:r w:rsidRPr="00361086">
              <w:rPr>
                <w:sz w:val="24"/>
                <w:szCs w:val="24"/>
              </w:rPr>
              <w:t xml:space="preserve">Наличие </w:t>
            </w:r>
            <w:proofErr w:type="gramStart"/>
            <w:r w:rsidRPr="00361086">
              <w:rPr>
                <w:sz w:val="24"/>
                <w:szCs w:val="24"/>
              </w:rPr>
              <w:t>практик  совместного</w:t>
            </w:r>
            <w:proofErr w:type="gramEnd"/>
            <w:r w:rsidRPr="00361086">
              <w:rPr>
                <w:sz w:val="24"/>
                <w:szCs w:val="24"/>
              </w:rPr>
              <w:t xml:space="preserve"> проектирования уроков на всех уровнях образования в разных объединениях педагогов</w:t>
            </w:r>
          </w:p>
        </w:tc>
      </w:tr>
    </w:tbl>
    <w:p w14:paraId="1B97EF79" w14:textId="77777777" w:rsidR="00821C19" w:rsidRPr="00361086" w:rsidRDefault="00821C19" w:rsidP="00361086">
      <w:pPr>
        <w:spacing w:line="240" w:lineRule="auto"/>
        <w:ind w:left="34" w:firstLine="533"/>
        <w:jc w:val="right"/>
        <w:rPr>
          <w:i/>
          <w:sz w:val="24"/>
          <w:szCs w:val="24"/>
        </w:rPr>
      </w:pPr>
    </w:p>
    <w:p w14:paraId="2ECABDF0" w14:textId="77777777" w:rsidR="00821C19" w:rsidRPr="00361086" w:rsidRDefault="00821C19" w:rsidP="00361086">
      <w:pPr>
        <w:spacing w:line="240" w:lineRule="auto"/>
        <w:ind w:left="34" w:firstLine="533"/>
        <w:jc w:val="right"/>
        <w:rPr>
          <w:i/>
          <w:sz w:val="24"/>
          <w:szCs w:val="24"/>
        </w:rPr>
      </w:pPr>
      <w:r w:rsidRPr="00361086">
        <w:rPr>
          <w:i/>
          <w:sz w:val="24"/>
          <w:szCs w:val="24"/>
        </w:rPr>
        <w:t>Приложение к показателю 3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821C19" w:rsidRPr="00361086" w14:paraId="4DC427F6" w14:textId="77777777" w:rsidTr="00821C19">
        <w:tc>
          <w:tcPr>
            <w:tcW w:w="2912" w:type="dxa"/>
          </w:tcPr>
          <w:p w14:paraId="32E576E1" w14:textId="77777777" w:rsidR="00821C19" w:rsidRPr="00361086" w:rsidRDefault="00821C19" w:rsidP="00361086">
            <w:pPr>
              <w:spacing w:line="240" w:lineRule="auto"/>
              <w:ind w:left="34" w:firstLine="533"/>
              <w:jc w:val="center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Показатель 3.</w:t>
            </w:r>
          </w:p>
        </w:tc>
        <w:tc>
          <w:tcPr>
            <w:tcW w:w="11648" w:type="dxa"/>
            <w:gridSpan w:val="4"/>
          </w:tcPr>
          <w:p w14:paraId="280E75A6" w14:textId="77777777" w:rsidR="00821C19" w:rsidRPr="00361086" w:rsidRDefault="00821C19" w:rsidP="00361086">
            <w:pPr>
              <w:spacing w:line="240" w:lineRule="auto"/>
              <w:ind w:left="34" w:firstLine="533"/>
              <w:jc w:val="center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Баллы</w:t>
            </w:r>
          </w:p>
        </w:tc>
      </w:tr>
      <w:tr w:rsidR="00821C19" w:rsidRPr="00361086" w14:paraId="58D00785" w14:textId="77777777" w:rsidTr="00821C19">
        <w:tc>
          <w:tcPr>
            <w:tcW w:w="2912" w:type="dxa"/>
            <w:vMerge w:val="restart"/>
          </w:tcPr>
          <w:p w14:paraId="793DED38" w14:textId="77777777" w:rsidR="00821C19" w:rsidRPr="00361086" w:rsidRDefault="00821C19" w:rsidP="00F50070">
            <w:pPr>
              <w:spacing w:line="240" w:lineRule="auto"/>
              <w:ind w:left="34" w:right="0" w:firstLine="0"/>
              <w:rPr>
                <w:sz w:val="24"/>
                <w:szCs w:val="24"/>
              </w:rPr>
            </w:pPr>
            <w:r w:rsidRPr="00361086">
              <w:rPr>
                <w:rFonts w:eastAsia="Calibri"/>
                <w:sz w:val="24"/>
                <w:szCs w:val="24"/>
              </w:rPr>
              <w:t xml:space="preserve">наличие практик </w:t>
            </w:r>
            <w:proofErr w:type="spellStart"/>
            <w:r w:rsidRPr="00361086">
              <w:rPr>
                <w:rFonts w:eastAsia="Calibri"/>
                <w:sz w:val="24"/>
                <w:szCs w:val="24"/>
              </w:rPr>
              <w:t>взаимопосещения</w:t>
            </w:r>
            <w:proofErr w:type="spellEnd"/>
            <w:r w:rsidRPr="00361086">
              <w:rPr>
                <w:rFonts w:eastAsia="Calibri"/>
                <w:sz w:val="24"/>
                <w:szCs w:val="24"/>
              </w:rPr>
              <w:t xml:space="preserve"> и совместного анализа уроков</w:t>
            </w:r>
          </w:p>
        </w:tc>
        <w:tc>
          <w:tcPr>
            <w:tcW w:w="2912" w:type="dxa"/>
          </w:tcPr>
          <w:p w14:paraId="57C269EA" w14:textId="77777777" w:rsidR="00821C19" w:rsidRPr="00361086" w:rsidRDefault="00821C19" w:rsidP="006A2C32">
            <w:pPr>
              <w:spacing w:line="240" w:lineRule="auto"/>
              <w:ind w:left="34" w:right="0" w:firstLine="0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1 (очень мало)</w:t>
            </w:r>
          </w:p>
        </w:tc>
        <w:tc>
          <w:tcPr>
            <w:tcW w:w="2912" w:type="dxa"/>
          </w:tcPr>
          <w:p w14:paraId="5866177D" w14:textId="77777777" w:rsidR="00821C19" w:rsidRPr="00361086" w:rsidRDefault="00821C19" w:rsidP="006A2C32">
            <w:pPr>
              <w:spacing w:line="240" w:lineRule="auto"/>
              <w:ind w:left="34" w:right="0" w:firstLine="0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2 (удовлетворительно)</w:t>
            </w:r>
          </w:p>
        </w:tc>
        <w:tc>
          <w:tcPr>
            <w:tcW w:w="2912" w:type="dxa"/>
          </w:tcPr>
          <w:p w14:paraId="5F9FFC50" w14:textId="77777777" w:rsidR="00821C19" w:rsidRPr="00361086" w:rsidRDefault="00821C19" w:rsidP="006A2C32">
            <w:pPr>
              <w:spacing w:line="240" w:lineRule="auto"/>
              <w:ind w:left="34" w:right="0" w:firstLine="0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3 (хорошо)</w:t>
            </w:r>
          </w:p>
        </w:tc>
        <w:tc>
          <w:tcPr>
            <w:tcW w:w="2912" w:type="dxa"/>
          </w:tcPr>
          <w:p w14:paraId="179F641A" w14:textId="77777777" w:rsidR="00821C19" w:rsidRPr="00361086" w:rsidRDefault="00821C19" w:rsidP="006A2C32">
            <w:pPr>
              <w:spacing w:line="240" w:lineRule="auto"/>
              <w:ind w:left="34" w:right="0" w:firstLine="0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4 (превосходно)</w:t>
            </w:r>
          </w:p>
        </w:tc>
      </w:tr>
      <w:tr w:rsidR="00821C19" w:rsidRPr="00361086" w14:paraId="1D0921DE" w14:textId="77777777" w:rsidTr="00821C19">
        <w:tc>
          <w:tcPr>
            <w:tcW w:w="2912" w:type="dxa"/>
            <w:vMerge/>
          </w:tcPr>
          <w:p w14:paraId="3FBD5D7F" w14:textId="77777777" w:rsidR="00821C19" w:rsidRPr="00361086" w:rsidRDefault="00821C19" w:rsidP="00361086">
            <w:pPr>
              <w:spacing w:line="240" w:lineRule="auto"/>
              <w:ind w:left="34" w:firstLine="533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14:paraId="5EB8A55B" w14:textId="77777777" w:rsidR="00821C19" w:rsidRPr="00361086" w:rsidRDefault="00821C19" w:rsidP="00F50070">
            <w:pPr>
              <w:spacing w:line="240" w:lineRule="auto"/>
              <w:ind w:left="34" w:right="0" w:firstLine="0"/>
              <w:rPr>
                <w:sz w:val="24"/>
                <w:szCs w:val="24"/>
              </w:rPr>
            </w:pPr>
            <w:r w:rsidRPr="00361086">
              <w:rPr>
                <w:sz w:val="24"/>
                <w:szCs w:val="24"/>
              </w:rPr>
              <w:t xml:space="preserve">Наличие практик </w:t>
            </w:r>
            <w:proofErr w:type="spellStart"/>
            <w:r w:rsidRPr="00361086">
              <w:rPr>
                <w:sz w:val="24"/>
                <w:szCs w:val="24"/>
              </w:rPr>
              <w:t>взаимопосещения</w:t>
            </w:r>
            <w:proofErr w:type="spellEnd"/>
            <w:r w:rsidRPr="00361086">
              <w:rPr>
                <w:sz w:val="24"/>
                <w:szCs w:val="24"/>
              </w:rPr>
              <w:t xml:space="preserve"> уроков, но нет совместного анализа уроков</w:t>
            </w:r>
          </w:p>
        </w:tc>
        <w:tc>
          <w:tcPr>
            <w:tcW w:w="2912" w:type="dxa"/>
          </w:tcPr>
          <w:p w14:paraId="6CAC7430" w14:textId="77777777" w:rsidR="00821C19" w:rsidRPr="00361086" w:rsidRDefault="00821C19" w:rsidP="00F50070">
            <w:pPr>
              <w:spacing w:line="240" w:lineRule="auto"/>
              <w:ind w:left="34" w:right="0" w:firstLine="0"/>
              <w:rPr>
                <w:sz w:val="24"/>
                <w:szCs w:val="24"/>
              </w:rPr>
            </w:pPr>
            <w:r w:rsidRPr="00361086">
              <w:rPr>
                <w:sz w:val="24"/>
                <w:szCs w:val="24"/>
              </w:rPr>
              <w:t xml:space="preserve">Наличие практик </w:t>
            </w:r>
            <w:proofErr w:type="spellStart"/>
            <w:r w:rsidRPr="00361086">
              <w:rPr>
                <w:sz w:val="24"/>
                <w:szCs w:val="24"/>
              </w:rPr>
              <w:t>взаимопосещения</w:t>
            </w:r>
            <w:proofErr w:type="spellEnd"/>
            <w:r w:rsidRPr="00361086">
              <w:rPr>
                <w:sz w:val="24"/>
                <w:szCs w:val="24"/>
              </w:rPr>
              <w:t xml:space="preserve"> уроков и совместного анализа уроков в отдельных предметных МО</w:t>
            </w:r>
          </w:p>
        </w:tc>
        <w:tc>
          <w:tcPr>
            <w:tcW w:w="2912" w:type="dxa"/>
          </w:tcPr>
          <w:p w14:paraId="2EF2575D" w14:textId="77777777" w:rsidR="00821C19" w:rsidRPr="00361086" w:rsidRDefault="00821C19" w:rsidP="00F50070">
            <w:pPr>
              <w:spacing w:line="240" w:lineRule="auto"/>
              <w:ind w:left="34" w:right="0" w:firstLine="0"/>
              <w:rPr>
                <w:sz w:val="24"/>
                <w:szCs w:val="24"/>
              </w:rPr>
            </w:pPr>
            <w:r w:rsidRPr="00361086">
              <w:rPr>
                <w:sz w:val="24"/>
                <w:szCs w:val="24"/>
              </w:rPr>
              <w:t xml:space="preserve">Наличие практик </w:t>
            </w:r>
            <w:proofErr w:type="spellStart"/>
            <w:r w:rsidRPr="00361086">
              <w:rPr>
                <w:sz w:val="24"/>
                <w:szCs w:val="24"/>
              </w:rPr>
              <w:t>взаимопосещения</w:t>
            </w:r>
            <w:proofErr w:type="spellEnd"/>
            <w:r w:rsidRPr="00361086">
              <w:rPr>
                <w:sz w:val="24"/>
                <w:szCs w:val="24"/>
              </w:rPr>
              <w:t xml:space="preserve"> уроков и совместного анализа уроков в плане работы всех ПОС</w:t>
            </w:r>
          </w:p>
        </w:tc>
        <w:tc>
          <w:tcPr>
            <w:tcW w:w="2912" w:type="dxa"/>
          </w:tcPr>
          <w:p w14:paraId="220E636D" w14:textId="77777777" w:rsidR="00821C19" w:rsidRPr="00361086" w:rsidRDefault="00821C19" w:rsidP="00F50070">
            <w:pPr>
              <w:spacing w:line="240" w:lineRule="auto"/>
              <w:ind w:left="34" w:right="0" w:firstLine="0"/>
              <w:rPr>
                <w:sz w:val="24"/>
                <w:szCs w:val="24"/>
              </w:rPr>
            </w:pPr>
            <w:r w:rsidRPr="00361086">
              <w:rPr>
                <w:sz w:val="24"/>
                <w:szCs w:val="24"/>
              </w:rPr>
              <w:t xml:space="preserve">Наличие практик </w:t>
            </w:r>
            <w:proofErr w:type="spellStart"/>
            <w:r w:rsidRPr="00361086">
              <w:rPr>
                <w:sz w:val="24"/>
                <w:szCs w:val="24"/>
              </w:rPr>
              <w:t>взаимопосещения</w:t>
            </w:r>
            <w:proofErr w:type="spellEnd"/>
            <w:r w:rsidRPr="00361086">
              <w:rPr>
                <w:sz w:val="24"/>
                <w:szCs w:val="24"/>
              </w:rPr>
              <w:t xml:space="preserve"> уроков и совместного анализа уроков в плане работы всех ПОС при одновременном совместном планировании уроков</w:t>
            </w:r>
          </w:p>
        </w:tc>
      </w:tr>
    </w:tbl>
    <w:p w14:paraId="02651041" w14:textId="77777777" w:rsidR="00821C19" w:rsidRPr="00361086" w:rsidRDefault="00821C19" w:rsidP="00361086">
      <w:pPr>
        <w:spacing w:line="240" w:lineRule="auto"/>
        <w:ind w:left="34" w:firstLine="533"/>
        <w:jc w:val="right"/>
        <w:rPr>
          <w:i/>
          <w:sz w:val="24"/>
          <w:szCs w:val="24"/>
        </w:rPr>
      </w:pPr>
    </w:p>
    <w:p w14:paraId="7A2D2F7A" w14:textId="77777777" w:rsidR="00821C19" w:rsidRPr="00361086" w:rsidRDefault="00821C19" w:rsidP="00361086">
      <w:pPr>
        <w:spacing w:line="240" w:lineRule="auto"/>
        <w:ind w:left="34" w:firstLine="533"/>
        <w:jc w:val="right"/>
        <w:rPr>
          <w:i/>
          <w:sz w:val="24"/>
          <w:szCs w:val="24"/>
        </w:rPr>
      </w:pPr>
      <w:r w:rsidRPr="00361086">
        <w:rPr>
          <w:i/>
          <w:sz w:val="24"/>
          <w:szCs w:val="24"/>
        </w:rPr>
        <w:t>Приложение к показателю 4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821C19" w:rsidRPr="00361086" w14:paraId="4A4351B2" w14:textId="77777777" w:rsidTr="00821C19">
        <w:tc>
          <w:tcPr>
            <w:tcW w:w="2912" w:type="dxa"/>
          </w:tcPr>
          <w:p w14:paraId="32835F6C" w14:textId="77777777" w:rsidR="00821C19" w:rsidRPr="00361086" w:rsidRDefault="00821C19" w:rsidP="00361086">
            <w:pPr>
              <w:spacing w:line="240" w:lineRule="auto"/>
              <w:ind w:left="34" w:firstLine="533"/>
              <w:jc w:val="center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Показатель 4.</w:t>
            </w:r>
          </w:p>
        </w:tc>
        <w:tc>
          <w:tcPr>
            <w:tcW w:w="11648" w:type="dxa"/>
            <w:gridSpan w:val="4"/>
          </w:tcPr>
          <w:p w14:paraId="74F085A0" w14:textId="77777777" w:rsidR="00821C19" w:rsidRPr="00361086" w:rsidRDefault="00821C19" w:rsidP="00361086">
            <w:pPr>
              <w:spacing w:line="240" w:lineRule="auto"/>
              <w:ind w:left="34" w:firstLine="533"/>
              <w:jc w:val="center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Баллы</w:t>
            </w:r>
          </w:p>
        </w:tc>
      </w:tr>
      <w:tr w:rsidR="00821C19" w:rsidRPr="00361086" w14:paraId="0A2170A8" w14:textId="77777777" w:rsidTr="00821C19">
        <w:tc>
          <w:tcPr>
            <w:tcW w:w="2912" w:type="dxa"/>
            <w:vMerge w:val="restart"/>
          </w:tcPr>
          <w:p w14:paraId="13A1FC33" w14:textId="77777777" w:rsidR="00821C19" w:rsidRPr="00361086" w:rsidRDefault="00821C19" w:rsidP="00F50070">
            <w:pPr>
              <w:spacing w:line="240" w:lineRule="auto"/>
              <w:ind w:left="34" w:right="0" w:firstLine="0"/>
              <w:rPr>
                <w:sz w:val="24"/>
                <w:szCs w:val="24"/>
              </w:rPr>
            </w:pPr>
            <w:r w:rsidRPr="00361086">
              <w:rPr>
                <w:rFonts w:eastAsia="Calibri"/>
                <w:sz w:val="24"/>
                <w:szCs w:val="24"/>
              </w:rPr>
              <w:t>готовность учителей менять привычные методы преподавания с целью улучшения качества урока</w:t>
            </w:r>
          </w:p>
        </w:tc>
        <w:tc>
          <w:tcPr>
            <w:tcW w:w="2912" w:type="dxa"/>
          </w:tcPr>
          <w:p w14:paraId="4854DE88" w14:textId="77777777" w:rsidR="00821C19" w:rsidRPr="00361086" w:rsidRDefault="00821C19" w:rsidP="006A2C32">
            <w:pPr>
              <w:spacing w:line="240" w:lineRule="auto"/>
              <w:ind w:left="34" w:right="0" w:firstLine="0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1 (очень мало)</w:t>
            </w:r>
          </w:p>
        </w:tc>
        <w:tc>
          <w:tcPr>
            <w:tcW w:w="2912" w:type="dxa"/>
          </w:tcPr>
          <w:p w14:paraId="7AE9F579" w14:textId="77777777" w:rsidR="00821C19" w:rsidRPr="00361086" w:rsidRDefault="00821C19" w:rsidP="006A2C32">
            <w:pPr>
              <w:spacing w:line="240" w:lineRule="auto"/>
              <w:ind w:left="34" w:right="0" w:firstLine="0"/>
              <w:jc w:val="center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2 (удовлетворительно)</w:t>
            </w:r>
          </w:p>
        </w:tc>
        <w:tc>
          <w:tcPr>
            <w:tcW w:w="2912" w:type="dxa"/>
          </w:tcPr>
          <w:p w14:paraId="7C7B1CA3" w14:textId="77777777" w:rsidR="00821C19" w:rsidRPr="00361086" w:rsidRDefault="00821C19" w:rsidP="006A2C32">
            <w:pPr>
              <w:spacing w:line="240" w:lineRule="auto"/>
              <w:ind w:left="34" w:right="0" w:firstLine="0"/>
              <w:jc w:val="center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3 (хорошо)</w:t>
            </w:r>
          </w:p>
        </w:tc>
        <w:tc>
          <w:tcPr>
            <w:tcW w:w="2912" w:type="dxa"/>
          </w:tcPr>
          <w:p w14:paraId="1A0698D2" w14:textId="77777777" w:rsidR="00821C19" w:rsidRPr="00361086" w:rsidRDefault="00821C19" w:rsidP="006A2C32">
            <w:pPr>
              <w:spacing w:line="240" w:lineRule="auto"/>
              <w:ind w:left="34" w:right="0" w:firstLine="0"/>
              <w:jc w:val="center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4 (превосходно)</w:t>
            </w:r>
          </w:p>
        </w:tc>
      </w:tr>
      <w:tr w:rsidR="00821C19" w:rsidRPr="00361086" w14:paraId="00EA20F6" w14:textId="77777777" w:rsidTr="00821C19">
        <w:tc>
          <w:tcPr>
            <w:tcW w:w="2912" w:type="dxa"/>
            <w:vMerge/>
          </w:tcPr>
          <w:p w14:paraId="3FEB91A2" w14:textId="77777777" w:rsidR="00821C19" w:rsidRPr="00361086" w:rsidRDefault="00821C19" w:rsidP="00361086">
            <w:pPr>
              <w:spacing w:line="240" w:lineRule="auto"/>
              <w:ind w:left="34" w:firstLine="533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14:paraId="4B3EBAF5" w14:textId="77777777" w:rsidR="00821C19" w:rsidRPr="00361086" w:rsidRDefault="00821C19" w:rsidP="00F50070">
            <w:pPr>
              <w:spacing w:line="240" w:lineRule="auto"/>
              <w:ind w:left="34" w:right="0" w:firstLine="0"/>
              <w:rPr>
                <w:sz w:val="24"/>
                <w:szCs w:val="24"/>
              </w:rPr>
            </w:pPr>
            <w:r w:rsidRPr="00361086">
              <w:rPr>
                <w:sz w:val="24"/>
                <w:szCs w:val="24"/>
              </w:rPr>
              <w:t>Готовность отдельных педагогов</w:t>
            </w:r>
          </w:p>
        </w:tc>
        <w:tc>
          <w:tcPr>
            <w:tcW w:w="2912" w:type="dxa"/>
          </w:tcPr>
          <w:p w14:paraId="4097314E" w14:textId="77777777" w:rsidR="00821C19" w:rsidRPr="00361086" w:rsidRDefault="00821C19" w:rsidP="00F50070">
            <w:pPr>
              <w:spacing w:line="240" w:lineRule="auto"/>
              <w:ind w:left="34" w:right="0" w:firstLine="0"/>
              <w:rPr>
                <w:sz w:val="24"/>
                <w:szCs w:val="24"/>
              </w:rPr>
            </w:pPr>
            <w:r w:rsidRPr="00361086">
              <w:rPr>
                <w:sz w:val="24"/>
                <w:szCs w:val="24"/>
              </w:rPr>
              <w:t>Готовность группы учителей совместно менять методы преподавания с целью улучшения качества урока</w:t>
            </w:r>
          </w:p>
        </w:tc>
        <w:tc>
          <w:tcPr>
            <w:tcW w:w="2912" w:type="dxa"/>
          </w:tcPr>
          <w:p w14:paraId="034B512F" w14:textId="77777777" w:rsidR="00821C19" w:rsidRPr="00361086" w:rsidRDefault="00821C19" w:rsidP="00F50070">
            <w:pPr>
              <w:spacing w:line="240" w:lineRule="auto"/>
              <w:ind w:left="34" w:right="0" w:firstLine="0"/>
              <w:rPr>
                <w:sz w:val="24"/>
                <w:szCs w:val="24"/>
              </w:rPr>
            </w:pPr>
            <w:r w:rsidRPr="00361086">
              <w:rPr>
                <w:sz w:val="24"/>
                <w:szCs w:val="24"/>
              </w:rPr>
              <w:t>Готовность всех учителей совместно менять методы преподавания с целью улучшения качества урока</w:t>
            </w:r>
          </w:p>
        </w:tc>
        <w:tc>
          <w:tcPr>
            <w:tcW w:w="2912" w:type="dxa"/>
          </w:tcPr>
          <w:p w14:paraId="7B76355D" w14:textId="77777777" w:rsidR="00821C19" w:rsidRPr="00361086" w:rsidRDefault="00821C19" w:rsidP="00F50070">
            <w:pPr>
              <w:spacing w:line="240" w:lineRule="auto"/>
              <w:ind w:left="34" w:right="0" w:firstLine="0"/>
              <w:rPr>
                <w:sz w:val="24"/>
                <w:szCs w:val="24"/>
              </w:rPr>
            </w:pPr>
            <w:r w:rsidRPr="00361086">
              <w:rPr>
                <w:sz w:val="24"/>
                <w:szCs w:val="24"/>
              </w:rPr>
              <w:t>Готовность всех учителей совместно менять методы преподавания с применением техник исследования урока</w:t>
            </w:r>
          </w:p>
        </w:tc>
      </w:tr>
    </w:tbl>
    <w:p w14:paraId="30FF1E43" w14:textId="77777777" w:rsidR="00821C19" w:rsidRPr="00361086" w:rsidRDefault="00821C19" w:rsidP="00361086">
      <w:pPr>
        <w:spacing w:line="240" w:lineRule="auto"/>
        <w:ind w:left="34" w:firstLine="533"/>
        <w:rPr>
          <w:i/>
          <w:sz w:val="24"/>
          <w:szCs w:val="24"/>
        </w:rPr>
      </w:pPr>
    </w:p>
    <w:p w14:paraId="4638C037" w14:textId="77777777" w:rsidR="00821C19" w:rsidRPr="00361086" w:rsidRDefault="00821C19" w:rsidP="00361086">
      <w:pPr>
        <w:spacing w:line="240" w:lineRule="auto"/>
        <w:ind w:left="34" w:firstLine="533"/>
        <w:jc w:val="right"/>
        <w:rPr>
          <w:i/>
          <w:sz w:val="24"/>
          <w:szCs w:val="24"/>
        </w:rPr>
      </w:pPr>
      <w:r w:rsidRPr="00361086">
        <w:rPr>
          <w:i/>
          <w:sz w:val="24"/>
          <w:szCs w:val="24"/>
        </w:rPr>
        <w:t>Приложение к показателю 5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821C19" w:rsidRPr="00361086" w14:paraId="47BB61AF" w14:textId="77777777" w:rsidTr="00821C19">
        <w:tc>
          <w:tcPr>
            <w:tcW w:w="2912" w:type="dxa"/>
          </w:tcPr>
          <w:p w14:paraId="0A32D517" w14:textId="77777777" w:rsidR="00821C19" w:rsidRPr="00361086" w:rsidRDefault="00821C19" w:rsidP="00361086">
            <w:pPr>
              <w:spacing w:line="240" w:lineRule="auto"/>
              <w:ind w:left="34" w:firstLine="533"/>
              <w:jc w:val="center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Показатель 5.</w:t>
            </w:r>
          </w:p>
        </w:tc>
        <w:tc>
          <w:tcPr>
            <w:tcW w:w="11648" w:type="dxa"/>
            <w:gridSpan w:val="4"/>
          </w:tcPr>
          <w:p w14:paraId="5B2579B8" w14:textId="77777777" w:rsidR="00821C19" w:rsidRPr="00361086" w:rsidRDefault="00821C19" w:rsidP="00361086">
            <w:pPr>
              <w:spacing w:line="240" w:lineRule="auto"/>
              <w:ind w:left="34" w:firstLine="533"/>
              <w:jc w:val="center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Баллы</w:t>
            </w:r>
          </w:p>
        </w:tc>
      </w:tr>
      <w:tr w:rsidR="00821C19" w:rsidRPr="00361086" w14:paraId="23B5128A" w14:textId="77777777" w:rsidTr="00821C19">
        <w:tc>
          <w:tcPr>
            <w:tcW w:w="2912" w:type="dxa"/>
            <w:vMerge w:val="restart"/>
          </w:tcPr>
          <w:p w14:paraId="7A9F483E" w14:textId="77777777" w:rsidR="00821C19" w:rsidRPr="00361086" w:rsidRDefault="00821C19" w:rsidP="00F50070">
            <w:pPr>
              <w:spacing w:line="240" w:lineRule="auto"/>
              <w:ind w:left="34" w:right="0" w:firstLine="0"/>
              <w:rPr>
                <w:sz w:val="24"/>
                <w:szCs w:val="24"/>
              </w:rPr>
            </w:pPr>
            <w:r w:rsidRPr="00361086">
              <w:rPr>
                <w:rFonts w:eastAsia="Calibri"/>
                <w:sz w:val="24"/>
                <w:szCs w:val="24"/>
              </w:rPr>
              <w:t>системное освоение новых педагогических технологий (в том числе реализация педагогической стратегии)</w:t>
            </w:r>
          </w:p>
        </w:tc>
        <w:tc>
          <w:tcPr>
            <w:tcW w:w="2912" w:type="dxa"/>
          </w:tcPr>
          <w:p w14:paraId="4BA37247" w14:textId="77777777" w:rsidR="00821C19" w:rsidRPr="00361086" w:rsidRDefault="00821C19" w:rsidP="00F50070">
            <w:pPr>
              <w:spacing w:line="240" w:lineRule="auto"/>
              <w:ind w:left="34" w:right="0" w:firstLine="0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1 (очень мало)</w:t>
            </w:r>
          </w:p>
        </w:tc>
        <w:tc>
          <w:tcPr>
            <w:tcW w:w="2912" w:type="dxa"/>
          </w:tcPr>
          <w:p w14:paraId="5863DC18" w14:textId="77777777" w:rsidR="00821C19" w:rsidRPr="00361086" w:rsidRDefault="00821C19" w:rsidP="00F50070">
            <w:pPr>
              <w:spacing w:line="240" w:lineRule="auto"/>
              <w:ind w:left="34" w:right="0" w:firstLine="0"/>
              <w:jc w:val="center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2 (удовлетворительно)</w:t>
            </w:r>
          </w:p>
        </w:tc>
        <w:tc>
          <w:tcPr>
            <w:tcW w:w="2912" w:type="dxa"/>
          </w:tcPr>
          <w:p w14:paraId="09FF5771" w14:textId="77777777" w:rsidR="00821C19" w:rsidRPr="00361086" w:rsidRDefault="00821C19" w:rsidP="00F50070">
            <w:pPr>
              <w:spacing w:line="240" w:lineRule="auto"/>
              <w:ind w:left="34" w:right="0" w:firstLine="0"/>
              <w:jc w:val="center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3 (хорошо)</w:t>
            </w:r>
          </w:p>
        </w:tc>
        <w:tc>
          <w:tcPr>
            <w:tcW w:w="2912" w:type="dxa"/>
          </w:tcPr>
          <w:p w14:paraId="23CA51E9" w14:textId="77777777" w:rsidR="00821C19" w:rsidRPr="00361086" w:rsidRDefault="00821C19" w:rsidP="00F50070">
            <w:pPr>
              <w:spacing w:line="240" w:lineRule="auto"/>
              <w:ind w:left="34" w:right="0" w:firstLine="0"/>
              <w:jc w:val="center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4 (превосходно)</w:t>
            </w:r>
          </w:p>
        </w:tc>
      </w:tr>
      <w:tr w:rsidR="00821C19" w:rsidRPr="00361086" w14:paraId="55AB9D90" w14:textId="77777777" w:rsidTr="00821C19">
        <w:tc>
          <w:tcPr>
            <w:tcW w:w="2912" w:type="dxa"/>
            <w:vMerge/>
          </w:tcPr>
          <w:p w14:paraId="74950921" w14:textId="77777777" w:rsidR="00821C19" w:rsidRPr="00361086" w:rsidRDefault="00821C19" w:rsidP="00F50070">
            <w:pPr>
              <w:spacing w:line="240" w:lineRule="auto"/>
              <w:ind w:left="34" w:right="0" w:firstLine="0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14:paraId="148C1E64" w14:textId="77777777" w:rsidR="00821C19" w:rsidRPr="00361086" w:rsidRDefault="00821C19" w:rsidP="00F50070">
            <w:pPr>
              <w:spacing w:line="240" w:lineRule="auto"/>
              <w:ind w:left="34" w:right="0" w:firstLine="0"/>
              <w:rPr>
                <w:sz w:val="24"/>
                <w:szCs w:val="24"/>
              </w:rPr>
            </w:pPr>
            <w:r w:rsidRPr="00361086">
              <w:rPr>
                <w:sz w:val="24"/>
                <w:szCs w:val="24"/>
              </w:rPr>
              <w:t>Осваиваются отдельные методы и приемы педагогических технологий отдельными учителями</w:t>
            </w:r>
          </w:p>
        </w:tc>
        <w:tc>
          <w:tcPr>
            <w:tcW w:w="2912" w:type="dxa"/>
          </w:tcPr>
          <w:p w14:paraId="5E76AF47" w14:textId="77777777" w:rsidR="00821C19" w:rsidRPr="00361086" w:rsidRDefault="00821C19" w:rsidP="00F50070">
            <w:pPr>
              <w:spacing w:line="240" w:lineRule="auto"/>
              <w:ind w:left="34" w:right="0" w:firstLine="0"/>
              <w:rPr>
                <w:sz w:val="24"/>
                <w:szCs w:val="24"/>
              </w:rPr>
            </w:pPr>
            <w:r w:rsidRPr="00361086">
              <w:rPr>
                <w:sz w:val="24"/>
                <w:szCs w:val="24"/>
              </w:rPr>
              <w:t>Осваиваются новые педагогические технологии отдельными группами учителей</w:t>
            </w:r>
          </w:p>
        </w:tc>
        <w:tc>
          <w:tcPr>
            <w:tcW w:w="2912" w:type="dxa"/>
          </w:tcPr>
          <w:p w14:paraId="0A2F258A" w14:textId="77777777" w:rsidR="00821C19" w:rsidRPr="00361086" w:rsidRDefault="00821C19" w:rsidP="00F50070">
            <w:pPr>
              <w:spacing w:line="240" w:lineRule="auto"/>
              <w:ind w:left="34" w:right="0" w:firstLine="0"/>
              <w:rPr>
                <w:sz w:val="24"/>
                <w:szCs w:val="24"/>
              </w:rPr>
            </w:pPr>
            <w:r w:rsidRPr="00361086">
              <w:rPr>
                <w:sz w:val="24"/>
                <w:szCs w:val="24"/>
              </w:rPr>
              <w:t>Осваиваются отдельные методы и приемы новых педагогических технологий в условиях реализации выбранной педагогической стратегии школы</w:t>
            </w:r>
          </w:p>
        </w:tc>
        <w:tc>
          <w:tcPr>
            <w:tcW w:w="2912" w:type="dxa"/>
          </w:tcPr>
          <w:p w14:paraId="4DBFE471" w14:textId="77777777" w:rsidR="00821C19" w:rsidRPr="00361086" w:rsidRDefault="00821C19" w:rsidP="00F50070">
            <w:pPr>
              <w:spacing w:line="240" w:lineRule="auto"/>
              <w:ind w:left="34" w:right="0" w:firstLine="0"/>
              <w:rPr>
                <w:sz w:val="24"/>
                <w:szCs w:val="24"/>
              </w:rPr>
            </w:pPr>
            <w:r w:rsidRPr="00361086">
              <w:rPr>
                <w:sz w:val="24"/>
                <w:szCs w:val="24"/>
              </w:rPr>
              <w:t>Осваиваются новые педагогические технологии в условиях реализации выбранной педагогической стратегии школы</w:t>
            </w:r>
          </w:p>
        </w:tc>
      </w:tr>
    </w:tbl>
    <w:p w14:paraId="33C88756" w14:textId="77777777" w:rsidR="00821C19" w:rsidRPr="00361086" w:rsidRDefault="00821C19" w:rsidP="00361086">
      <w:pPr>
        <w:spacing w:line="240" w:lineRule="auto"/>
        <w:ind w:left="34" w:firstLine="533"/>
        <w:rPr>
          <w:sz w:val="24"/>
          <w:szCs w:val="24"/>
        </w:rPr>
      </w:pPr>
    </w:p>
    <w:p w14:paraId="2EFCC8E8" w14:textId="77777777" w:rsidR="00821C19" w:rsidRPr="00361086" w:rsidRDefault="00821C19" w:rsidP="00361086">
      <w:pPr>
        <w:spacing w:line="240" w:lineRule="auto"/>
        <w:ind w:left="34" w:firstLine="533"/>
        <w:jc w:val="right"/>
        <w:rPr>
          <w:i/>
          <w:sz w:val="24"/>
          <w:szCs w:val="24"/>
        </w:rPr>
      </w:pPr>
      <w:r w:rsidRPr="00361086">
        <w:rPr>
          <w:i/>
          <w:sz w:val="24"/>
          <w:szCs w:val="24"/>
        </w:rPr>
        <w:t>Приложение к показателю 6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821C19" w:rsidRPr="00361086" w14:paraId="4703FE3E" w14:textId="77777777" w:rsidTr="00821C19">
        <w:tc>
          <w:tcPr>
            <w:tcW w:w="2912" w:type="dxa"/>
          </w:tcPr>
          <w:p w14:paraId="32B43DE1" w14:textId="77777777" w:rsidR="00821C19" w:rsidRPr="00361086" w:rsidRDefault="00821C19" w:rsidP="00361086">
            <w:pPr>
              <w:spacing w:line="240" w:lineRule="auto"/>
              <w:ind w:left="34" w:firstLine="533"/>
              <w:jc w:val="center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Показатель 6.</w:t>
            </w:r>
          </w:p>
        </w:tc>
        <w:tc>
          <w:tcPr>
            <w:tcW w:w="11648" w:type="dxa"/>
            <w:gridSpan w:val="4"/>
          </w:tcPr>
          <w:p w14:paraId="47B6B329" w14:textId="77777777" w:rsidR="00821C19" w:rsidRPr="00361086" w:rsidRDefault="00821C19" w:rsidP="00361086">
            <w:pPr>
              <w:spacing w:line="240" w:lineRule="auto"/>
              <w:ind w:left="34" w:firstLine="533"/>
              <w:jc w:val="center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Баллы</w:t>
            </w:r>
          </w:p>
        </w:tc>
      </w:tr>
      <w:tr w:rsidR="00821C19" w:rsidRPr="00361086" w14:paraId="08040242" w14:textId="77777777" w:rsidTr="00821C19">
        <w:tc>
          <w:tcPr>
            <w:tcW w:w="2912" w:type="dxa"/>
            <w:vMerge w:val="restart"/>
          </w:tcPr>
          <w:p w14:paraId="7F3D5BE6" w14:textId="77777777" w:rsidR="00821C19" w:rsidRPr="00361086" w:rsidRDefault="00821C19" w:rsidP="00F50070">
            <w:pPr>
              <w:spacing w:line="240" w:lineRule="auto"/>
              <w:ind w:left="34" w:right="0" w:firstLine="0"/>
              <w:rPr>
                <w:sz w:val="24"/>
                <w:szCs w:val="24"/>
              </w:rPr>
            </w:pPr>
            <w:r w:rsidRPr="00361086">
              <w:rPr>
                <w:rFonts w:eastAsia="Calibri"/>
                <w:sz w:val="24"/>
                <w:szCs w:val="24"/>
              </w:rPr>
              <w:t>непрерывное повышение профессиональной компетентности каждого учителя, в том числе посредством работы в КОУЧ, ППК, реализации ИППР педагога и т.д.</w:t>
            </w:r>
          </w:p>
        </w:tc>
        <w:tc>
          <w:tcPr>
            <w:tcW w:w="2912" w:type="dxa"/>
          </w:tcPr>
          <w:p w14:paraId="6FFB7C6A" w14:textId="77777777" w:rsidR="00821C19" w:rsidRPr="00361086" w:rsidRDefault="00821C19" w:rsidP="00F50070">
            <w:pPr>
              <w:spacing w:line="240" w:lineRule="auto"/>
              <w:ind w:left="34" w:right="0" w:firstLine="0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1 (очень мало)</w:t>
            </w:r>
          </w:p>
        </w:tc>
        <w:tc>
          <w:tcPr>
            <w:tcW w:w="2912" w:type="dxa"/>
          </w:tcPr>
          <w:p w14:paraId="1DE0E413" w14:textId="77777777" w:rsidR="00821C19" w:rsidRPr="00361086" w:rsidRDefault="00821C19" w:rsidP="00F50070">
            <w:pPr>
              <w:spacing w:line="240" w:lineRule="auto"/>
              <w:ind w:left="34" w:right="0" w:firstLine="0"/>
              <w:jc w:val="center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2 (удовлетворительно)</w:t>
            </w:r>
          </w:p>
        </w:tc>
        <w:tc>
          <w:tcPr>
            <w:tcW w:w="2912" w:type="dxa"/>
          </w:tcPr>
          <w:p w14:paraId="579A603A" w14:textId="77777777" w:rsidR="00821C19" w:rsidRPr="00361086" w:rsidRDefault="00821C19" w:rsidP="00F50070">
            <w:pPr>
              <w:spacing w:line="240" w:lineRule="auto"/>
              <w:ind w:left="34" w:right="0" w:firstLine="0"/>
              <w:jc w:val="center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3 (хорошо)</w:t>
            </w:r>
          </w:p>
        </w:tc>
        <w:tc>
          <w:tcPr>
            <w:tcW w:w="2912" w:type="dxa"/>
          </w:tcPr>
          <w:p w14:paraId="586A7B2B" w14:textId="77777777" w:rsidR="00821C19" w:rsidRPr="00361086" w:rsidRDefault="00821C19" w:rsidP="00F50070">
            <w:pPr>
              <w:spacing w:line="240" w:lineRule="auto"/>
              <w:ind w:left="34" w:right="0" w:firstLine="0"/>
              <w:jc w:val="center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4 (превосходно)</w:t>
            </w:r>
          </w:p>
        </w:tc>
      </w:tr>
      <w:tr w:rsidR="00821C19" w:rsidRPr="00361086" w14:paraId="57726DD5" w14:textId="77777777" w:rsidTr="00821C19">
        <w:tc>
          <w:tcPr>
            <w:tcW w:w="2912" w:type="dxa"/>
            <w:vMerge/>
          </w:tcPr>
          <w:p w14:paraId="1CD74517" w14:textId="77777777" w:rsidR="00821C19" w:rsidRPr="00361086" w:rsidRDefault="00821C19" w:rsidP="00F50070">
            <w:pPr>
              <w:spacing w:line="240" w:lineRule="auto"/>
              <w:ind w:left="34" w:right="0" w:firstLine="0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14:paraId="09825628" w14:textId="77777777" w:rsidR="00821C19" w:rsidRPr="00361086" w:rsidRDefault="00821C19" w:rsidP="00F50070">
            <w:pPr>
              <w:spacing w:line="240" w:lineRule="auto"/>
              <w:ind w:left="34" w:right="0" w:firstLine="0"/>
              <w:rPr>
                <w:sz w:val="24"/>
                <w:szCs w:val="24"/>
              </w:rPr>
            </w:pPr>
            <w:r w:rsidRPr="00361086">
              <w:rPr>
                <w:sz w:val="24"/>
                <w:szCs w:val="24"/>
              </w:rPr>
              <w:t>Отсутствие ИППР педагога</w:t>
            </w:r>
          </w:p>
        </w:tc>
        <w:tc>
          <w:tcPr>
            <w:tcW w:w="2912" w:type="dxa"/>
          </w:tcPr>
          <w:p w14:paraId="682FE4FE" w14:textId="77777777" w:rsidR="00821C19" w:rsidRPr="00361086" w:rsidRDefault="00821C19" w:rsidP="00F50070">
            <w:pPr>
              <w:spacing w:line="240" w:lineRule="auto"/>
              <w:ind w:left="34" w:right="0" w:firstLine="0"/>
              <w:rPr>
                <w:sz w:val="24"/>
                <w:szCs w:val="24"/>
              </w:rPr>
            </w:pPr>
            <w:r w:rsidRPr="00361086">
              <w:rPr>
                <w:sz w:val="24"/>
                <w:szCs w:val="24"/>
              </w:rPr>
              <w:t>Обучение на ППК (в соответствии с ИППР) и презентация результатов на внутрифирменных семинарах</w:t>
            </w:r>
          </w:p>
        </w:tc>
        <w:tc>
          <w:tcPr>
            <w:tcW w:w="2912" w:type="dxa"/>
          </w:tcPr>
          <w:p w14:paraId="1070C16A" w14:textId="77777777" w:rsidR="00821C19" w:rsidRPr="00361086" w:rsidRDefault="00821C19" w:rsidP="00F50070">
            <w:pPr>
              <w:spacing w:line="240" w:lineRule="auto"/>
              <w:ind w:left="34" w:right="0" w:firstLine="0"/>
              <w:rPr>
                <w:sz w:val="24"/>
                <w:szCs w:val="24"/>
              </w:rPr>
            </w:pPr>
            <w:r w:rsidRPr="00361086">
              <w:rPr>
                <w:sz w:val="24"/>
                <w:szCs w:val="24"/>
              </w:rPr>
              <w:t xml:space="preserve">Участие в работе </w:t>
            </w:r>
            <w:proofErr w:type="spellStart"/>
            <w:r w:rsidRPr="00361086">
              <w:rPr>
                <w:sz w:val="24"/>
                <w:szCs w:val="24"/>
              </w:rPr>
              <w:t>КОУЧей</w:t>
            </w:r>
            <w:proofErr w:type="spellEnd"/>
          </w:p>
        </w:tc>
        <w:tc>
          <w:tcPr>
            <w:tcW w:w="2912" w:type="dxa"/>
          </w:tcPr>
          <w:p w14:paraId="50B8AA84" w14:textId="77777777" w:rsidR="00821C19" w:rsidRPr="00361086" w:rsidRDefault="00821C19" w:rsidP="00F50070">
            <w:pPr>
              <w:spacing w:line="240" w:lineRule="auto"/>
              <w:ind w:left="34" w:right="0" w:firstLine="0"/>
              <w:rPr>
                <w:sz w:val="24"/>
                <w:szCs w:val="24"/>
              </w:rPr>
            </w:pPr>
            <w:r w:rsidRPr="00361086">
              <w:rPr>
                <w:sz w:val="24"/>
                <w:szCs w:val="24"/>
              </w:rPr>
              <w:t xml:space="preserve">Методическая работа школы спланирована на основе деятельности </w:t>
            </w:r>
            <w:proofErr w:type="spellStart"/>
            <w:r w:rsidRPr="00361086">
              <w:rPr>
                <w:sz w:val="24"/>
                <w:szCs w:val="24"/>
              </w:rPr>
              <w:t>КОУчей</w:t>
            </w:r>
            <w:proofErr w:type="spellEnd"/>
          </w:p>
        </w:tc>
      </w:tr>
    </w:tbl>
    <w:p w14:paraId="5BEC6316" w14:textId="77777777" w:rsidR="00821C19" w:rsidRPr="00361086" w:rsidRDefault="00821C19" w:rsidP="00361086">
      <w:pPr>
        <w:spacing w:line="240" w:lineRule="auto"/>
        <w:ind w:left="34" w:firstLine="533"/>
        <w:rPr>
          <w:rFonts w:eastAsia="Calibri"/>
          <w:b/>
          <w:sz w:val="24"/>
          <w:szCs w:val="24"/>
        </w:rPr>
      </w:pPr>
    </w:p>
    <w:p w14:paraId="16A2339D" w14:textId="77777777" w:rsidR="00821C19" w:rsidRPr="00361086" w:rsidRDefault="00821C19" w:rsidP="00361086">
      <w:pPr>
        <w:spacing w:line="240" w:lineRule="auto"/>
        <w:ind w:left="34" w:firstLine="533"/>
        <w:jc w:val="center"/>
        <w:rPr>
          <w:rFonts w:eastAsia="Calibri"/>
          <w:b/>
          <w:sz w:val="24"/>
          <w:szCs w:val="24"/>
        </w:rPr>
      </w:pPr>
      <w:r w:rsidRPr="00361086">
        <w:rPr>
          <w:rFonts w:eastAsia="Calibri"/>
          <w:b/>
          <w:sz w:val="24"/>
          <w:szCs w:val="24"/>
        </w:rPr>
        <w:t>Изменение практик управления</w:t>
      </w:r>
    </w:p>
    <w:p w14:paraId="67A2C1BC" w14:textId="77777777" w:rsidR="00821C19" w:rsidRPr="00361086" w:rsidRDefault="00821C19" w:rsidP="00361086">
      <w:pPr>
        <w:spacing w:line="240" w:lineRule="auto"/>
        <w:ind w:left="34" w:firstLine="533"/>
        <w:jc w:val="right"/>
        <w:rPr>
          <w:i/>
          <w:sz w:val="24"/>
          <w:szCs w:val="24"/>
        </w:rPr>
      </w:pPr>
      <w:r w:rsidRPr="00361086">
        <w:rPr>
          <w:i/>
          <w:sz w:val="24"/>
          <w:szCs w:val="24"/>
        </w:rPr>
        <w:t>Приложение к показателю 7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821C19" w:rsidRPr="00361086" w14:paraId="30674BC5" w14:textId="77777777" w:rsidTr="00821C19">
        <w:tc>
          <w:tcPr>
            <w:tcW w:w="2912" w:type="dxa"/>
          </w:tcPr>
          <w:p w14:paraId="69EF2FDF" w14:textId="77777777" w:rsidR="00821C19" w:rsidRPr="00361086" w:rsidRDefault="00821C19" w:rsidP="00361086">
            <w:pPr>
              <w:spacing w:line="240" w:lineRule="auto"/>
              <w:ind w:left="34" w:firstLine="533"/>
              <w:jc w:val="center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Показатель 7.</w:t>
            </w:r>
          </w:p>
        </w:tc>
        <w:tc>
          <w:tcPr>
            <w:tcW w:w="11648" w:type="dxa"/>
            <w:gridSpan w:val="4"/>
          </w:tcPr>
          <w:p w14:paraId="180C7167" w14:textId="77777777" w:rsidR="00821C19" w:rsidRPr="00361086" w:rsidRDefault="00821C19" w:rsidP="00361086">
            <w:pPr>
              <w:spacing w:line="240" w:lineRule="auto"/>
              <w:ind w:left="34" w:firstLine="533"/>
              <w:jc w:val="center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Баллы</w:t>
            </w:r>
          </w:p>
        </w:tc>
      </w:tr>
      <w:tr w:rsidR="00821C19" w:rsidRPr="00361086" w14:paraId="74F0FF10" w14:textId="77777777" w:rsidTr="00821C19">
        <w:tc>
          <w:tcPr>
            <w:tcW w:w="2912" w:type="dxa"/>
            <w:vMerge w:val="restart"/>
          </w:tcPr>
          <w:p w14:paraId="05D285C2" w14:textId="77777777" w:rsidR="00821C19" w:rsidRPr="00361086" w:rsidRDefault="00821C19" w:rsidP="00F50070">
            <w:pPr>
              <w:spacing w:line="240" w:lineRule="auto"/>
              <w:ind w:left="34" w:right="0" w:firstLine="0"/>
              <w:rPr>
                <w:sz w:val="24"/>
                <w:szCs w:val="24"/>
              </w:rPr>
            </w:pPr>
            <w:r w:rsidRPr="00361086">
              <w:rPr>
                <w:rFonts w:eastAsia="Calibri"/>
                <w:sz w:val="24"/>
                <w:szCs w:val="24"/>
              </w:rPr>
              <w:t>наличие системы сбора данных по различным аспектам, в том числе, но не ограничиваясь этим, – по образовательным достижениям учащихся</w:t>
            </w:r>
          </w:p>
        </w:tc>
        <w:tc>
          <w:tcPr>
            <w:tcW w:w="2912" w:type="dxa"/>
          </w:tcPr>
          <w:p w14:paraId="78621800" w14:textId="77777777" w:rsidR="00821C19" w:rsidRPr="00361086" w:rsidRDefault="00821C19" w:rsidP="00F50070">
            <w:pPr>
              <w:spacing w:line="240" w:lineRule="auto"/>
              <w:ind w:left="34" w:right="0" w:firstLine="0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1 (очень мало)</w:t>
            </w:r>
          </w:p>
        </w:tc>
        <w:tc>
          <w:tcPr>
            <w:tcW w:w="2912" w:type="dxa"/>
          </w:tcPr>
          <w:p w14:paraId="663F9E80" w14:textId="77777777" w:rsidR="00821C19" w:rsidRPr="00361086" w:rsidRDefault="00821C19" w:rsidP="00F50070">
            <w:pPr>
              <w:spacing w:line="240" w:lineRule="auto"/>
              <w:ind w:left="34" w:right="0" w:firstLine="0"/>
              <w:jc w:val="center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2 (удовлетворительно)</w:t>
            </w:r>
          </w:p>
        </w:tc>
        <w:tc>
          <w:tcPr>
            <w:tcW w:w="2912" w:type="dxa"/>
          </w:tcPr>
          <w:p w14:paraId="31B080EC" w14:textId="77777777" w:rsidR="00821C19" w:rsidRPr="00361086" w:rsidRDefault="00821C19" w:rsidP="00F50070">
            <w:pPr>
              <w:spacing w:line="240" w:lineRule="auto"/>
              <w:ind w:left="34" w:right="0" w:firstLine="0"/>
              <w:jc w:val="center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3 (хорошо)</w:t>
            </w:r>
          </w:p>
        </w:tc>
        <w:tc>
          <w:tcPr>
            <w:tcW w:w="2912" w:type="dxa"/>
          </w:tcPr>
          <w:p w14:paraId="5B4EB134" w14:textId="77777777" w:rsidR="00821C19" w:rsidRPr="00361086" w:rsidRDefault="00821C19" w:rsidP="00F50070">
            <w:pPr>
              <w:spacing w:line="240" w:lineRule="auto"/>
              <w:ind w:left="34" w:right="0" w:firstLine="0"/>
              <w:jc w:val="center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4 (превосходно)</w:t>
            </w:r>
          </w:p>
        </w:tc>
      </w:tr>
      <w:tr w:rsidR="00821C19" w:rsidRPr="00361086" w14:paraId="0A572F01" w14:textId="77777777" w:rsidTr="00821C19">
        <w:tc>
          <w:tcPr>
            <w:tcW w:w="2912" w:type="dxa"/>
            <w:vMerge/>
          </w:tcPr>
          <w:p w14:paraId="5C760D96" w14:textId="77777777" w:rsidR="00821C19" w:rsidRPr="00361086" w:rsidRDefault="00821C19" w:rsidP="00F50070">
            <w:pPr>
              <w:spacing w:line="240" w:lineRule="auto"/>
              <w:ind w:left="34" w:right="0" w:firstLine="0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14:paraId="37F4083D" w14:textId="77777777" w:rsidR="00821C19" w:rsidRPr="00361086" w:rsidRDefault="00821C19" w:rsidP="00F50070">
            <w:pPr>
              <w:spacing w:line="240" w:lineRule="auto"/>
              <w:ind w:left="34" w:right="0" w:firstLine="0"/>
              <w:rPr>
                <w:sz w:val="24"/>
                <w:szCs w:val="24"/>
              </w:rPr>
            </w:pPr>
            <w:r w:rsidRPr="00361086">
              <w:rPr>
                <w:sz w:val="24"/>
                <w:szCs w:val="24"/>
              </w:rPr>
              <w:t>Специфика контингента учащихся не учитывается при сборе данных</w:t>
            </w:r>
          </w:p>
        </w:tc>
        <w:tc>
          <w:tcPr>
            <w:tcW w:w="2912" w:type="dxa"/>
          </w:tcPr>
          <w:p w14:paraId="27ECD059" w14:textId="77777777" w:rsidR="00821C19" w:rsidRPr="00361086" w:rsidRDefault="00821C19" w:rsidP="00F50070">
            <w:pPr>
              <w:spacing w:line="240" w:lineRule="auto"/>
              <w:ind w:left="34" w:right="0" w:firstLine="0"/>
              <w:rPr>
                <w:sz w:val="24"/>
                <w:szCs w:val="24"/>
              </w:rPr>
            </w:pPr>
            <w:r w:rsidRPr="00361086">
              <w:rPr>
                <w:sz w:val="24"/>
                <w:szCs w:val="24"/>
              </w:rPr>
              <w:t>Специфика контингента учащихся частично учитывается при сборе данных</w:t>
            </w:r>
          </w:p>
        </w:tc>
        <w:tc>
          <w:tcPr>
            <w:tcW w:w="2912" w:type="dxa"/>
          </w:tcPr>
          <w:p w14:paraId="4301A50C" w14:textId="77777777" w:rsidR="00821C19" w:rsidRPr="00361086" w:rsidRDefault="00821C19" w:rsidP="00F50070">
            <w:pPr>
              <w:spacing w:line="240" w:lineRule="auto"/>
              <w:ind w:left="34" w:right="0" w:firstLine="0"/>
              <w:rPr>
                <w:sz w:val="24"/>
                <w:szCs w:val="24"/>
              </w:rPr>
            </w:pPr>
            <w:r w:rsidRPr="00361086">
              <w:rPr>
                <w:sz w:val="24"/>
                <w:szCs w:val="24"/>
              </w:rPr>
              <w:t>Выделены отдельные группы учащихся</w:t>
            </w:r>
            <w:r w:rsidRPr="00361086">
              <w:rPr>
                <w:rStyle w:val="ad"/>
                <w:rFonts w:eastAsia="Noto Sans CJK SC"/>
                <w:sz w:val="24"/>
                <w:szCs w:val="24"/>
              </w:rPr>
              <w:footnoteReference w:id="6"/>
            </w:r>
            <w:r w:rsidRPr="00361086">
              <w:rPr>
                <w:sz w:val="24"/>
                <w:szCs w:val="24"/>
              </w:rPr>
              <w:t>, характеризующие специфику контингента, и сбор данных ведется с учетом этих групп</w:t>
            </w:r>
          </w:p>
        </w:tc>
        <w:tc>
          <w:tcPr>
            <w:tcW w:w="2912" w:type="dxa"/>
          </w:tcPr>
          <w:p w14:paraId="31259879" w14:textId="77777777" w:rsidR="00821C19" w:rsidRPr="00361086" w:rsidRDefault="00821C19" w:rsidP="00F50070">
            <w:pPr>
              <w:spacing w:line="240" w:lineRule="auto"/>
              <w:ind w:left="34" w:right="0" w:firstLine="0"/>
              <w:rPr>
                <w:sz w:val="24"/>
                <w:szCs w:val="24"/>
              </w:rPr>
            </w:pPr>
            <w:r w:rsidRPr="00361086">
              <w:rPr>
                <w:sz w:val="24"/>
                <w:szCs w:val="24"/>
              </w:rPr>
              <w:t>Выделены все группы учащихся, характеризующие специфику контингента, и сбор данных ведется с учетом этих групп</w:t>
            </w:r>
          </w:p>
        </w:tc>
      </w:tr>
    </w:tbl>
    <w:p w14:paraId="4DB2F30F" w14:textId="77777777" w:rsidR="00821C19" w:rsidRPr="00361086" w:rsidRDefault="00821C19" w:rsidP="00361086">
      <w:pPr>
        <w:spacing w:line="240" w:lineRule="auto"/>
        <w:ind w:left="34" w:firstLine="533"/>
        <w:rPr>
          <w:sz w:val="24"/>
          <w:szCs w:val="24"/>
        </w:rPr>
      </w:pPr>
    </w:p>
    <w:p w14:paraId="65235B0B" w14:textId="77777777" w:rsidR="00821C19" w:rsidRPr="00361086" w:rsidRDefault="00821C19" w:rsidP="00361086">
      <w:pPr>
        <w:spacing w:line="240" w:lineRule="auto"/>
        <w:ind w:left="34" w:firstLine="533"/>
        <w:jc w:val="right"/>
        <w:rPr>
          <w:i/>
          <w:sz w:val="24"/>
          <w:szCs w:val="24"/>
        </w:rPr>
      </w:pPr>
      <w:r w:rsidRPr="00361086">
        <w:rPr>
          <w:i/>
          <w:sz w:val="24"/>
          <w:szCs w:val="24"/>
        </w:rPr>
        <w:t>Приложение к показателю 8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821C19" w:rsidRPr="00361086" w14:paraId="6137FEDA" w14:textId="77777777" w:rsidTr="00821C19">
        <w:tc>
          <w:tcPr>
            <w:tcW w:w="2912" w:type="dxa"/>
          </w:tcPr>
          <w:p w14:paraId="1868919C" w14:textId="77777777" w:rsidR="00821C19" w:rsidRPr="00361086" w:rsidRDefault="00821C19" w:rsidP="00361086">
            <w:pPr>
              <w:spacing w:line="240" w:lineRule="auto"/>
              <w:ind w:left="34" w:firstLine="533"/>
              <w:jc w:val="center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Показатель 8.</w:t>
            </w:r>
          </w:p>
        </w:tc>
        <w:tc>
          <w:tcPr>
            <w:tcW w:w="11648" w:type="dxa"/>
            <w:gridSpan w:val="4"/>
          </w:tcPr>
          <w:p w14:paraId="7EA6D4A0" w14:textId="77777777" w:rsidR="00821C19" w:rsidRPr="00361086" w:rsidRDefault="00821C19" w:rsidP="00361086">
            <w:pPr>
              <w:spacing w:line="240" w:lineRule="auto"/>
              <w:ind w:left="34" w:firstLine="533"/>
              <w:jc w:val="center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Баллы</w:t>
            </w:r>
          </w:p>
        </w:tc>
      </w:tr>
      <w:tr w:rsidR="00821C19" w:rsidRPr="00361086" w14:paraId="28F0E558" w14:textId="77777777" w:rsidTr="00821C19">
        <w:tc>
          <w:tcPr>
            <w:tcW w:w="2912" w:type="dxa"/>
            <w:vMerge w:val="restart"/>
          </w:tcPr>
          <w:p w14:paraId="3C38CD6F" w14:textId="77777777" w:rsidR="00821C19" w:rsidRPr="00361086" w:rsidRDefault="00821C19" w:rsidP="00F50070">
            <w:pPr>
              <w:spacing w:line="240" w:lineRule="auto"/>
              <w:ind w:left="34" w:right="0" w:firstLine="0"/>
              <w:rPr>
                <w:sz w:val="24"/>
                <w:szCs w:val="24"/>
              </w:rPr>
            </w:pPr>
            <w:r w:rsidRPr="00361086">
              <w:rPr>
                <w:rFonts w:eastAsia="Calibri"/>
                <w:sz w:val="24"/>
                <w:szCs w:val="24"/>
              </w:rPr>
              <w:t>анализ данных и видимые практики принятия решений с опорой на данные (управление по результатам)</w:t>
            </w:r>
          </w:p>
        </w:tc>
        <w:tc>
          <w:tcPr>
            <w:tcW w:w="2912" w:type="dxa"/>
          </w:tcPr>
          <w:p w14:paraId="6A2DE5CD" w14:textId="77777777" w:rsidR="00821C19" w:rsidRPr="00361086" w:rsidRDefault="00821C19" w:rsidP="00F50070">
            <w:pPr>
              <w:spacing w:line="240" w:lineRule="auto"/>
              <w:ind w:left="34" w:right="0" w:firstLine="0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1 (очень мало)</w:t>
            </w:r>
          </w:p>
        </w:tc>
        <w:tc>
          <w:tcPr>
            <w:tcW w:w="2912" w:type="dxa"/>
          </w:tcPr>
          <w:p w14:paraId="7DD5D870" w14:textId="77777777" w:rsidR="00821C19" w:rsidRPr="00361086" w:rsidRDefault="00821C19" w:rsidP="00F50070">
            <w:pPr>
              <w:spacing w:line="240" w:lineRule="auto"/>
              <w:ind w:left="34" w:right="0" w:firstLine="0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2 (удовлетворительно)</w:t>
            </w:r>
          </w:p>
        </w:tc>
        <w:tc>
          <w:tcPr>
            <w:tcW w:w="2912" w:type="dxa"/>
          </w:tcPr>
          <w:p w14:paraId="0FDD4145" w14:textId="77777777" w:rsidR="00821C19" w:rsidRPr="00361086" w:rsidRDefault="00821C19" w:rsidP="00F50070">
            <w:pPr>
              <w:spacing w:line="240" w:lineRule="auto"/>
              <w:ind w:left="34" w:right="0" w:firstLine="0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3 (хорошо)</w:t>
            </w:r>
          </w:p>
        </w:tc>
        <w:tc>
          <w:tcPr>
            <w:tcW w:w="2912" w:type="dxa"/>
          </w:tcPr>
          <w:p w14:paraId="361D9BDB" w14:textId="77777777" w:rsidR="00821C19" w:rsidRPr="00361086" w:rsidRDefault="00821C19" w:rsidP="00F50070">
            <w:pPr>
              <w:spacing w:line="240" w:lineRule="auto"/>
              <w:ind w:left="34" w:right="0" w:firstLine="0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4 (превосходно)</w:t>
            </w:r>
          </w:p>
        </w:tc>
      </w:tr>
      <w:tr w:rsidR="00821C19" w:rsidRPr="00361086" w14:paraId="3C0B308C" w14:textId="77777777" w:rsidTr="00821C19">
        <w:tc>
          <w:tcPr>
            <w:tcW w:w="2912" w:type="dxa"/>
            <w:vMerge/>
          </w:tcPr>
          <w:p w14:paraId="3C9B3111" w14:textId="77777777" w:rsidR="00821C19" w:rsidRPr="00361086" w:rsidRDefault="00821C19" w:rsidP="00F50070">
            <w:pPr>
              <w:spacing w:line="240" w:lineRule="auto"/>
              <w:ind w:left="34" w:right="0" w:firstLine="0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14:paraId="28B639AF" w14:textId="77777777" w:rsidR="00821C19" w:rsidRPr="00361086" w:rsidRDefault="00821C19" w:rsidP="00F50070">
            <w:pPr>
              <w:spacing w:line="240" w:lineRule="auto"/>
              <w:ind w:left="34" w:right="0" w:firstLine="0"/>
              <w:rPr>
                <w:sz w:val="24"/>
                <w:szCs w:val="24"/>
              </w:rPr>
            </w:pPr>
            <w:r w:rsidRPr="00361086">
              <w:rPr>
                <w:sz w:val="24"/>
                <w:szCs w:val="24"/>
              </w:rPr>
              <w:t>Отсутствуют рабочие материалы по результатам анализа данных</w:t>
            </w:r>
          </w:p>
        </w:tc>
        <w:tc>
          <w:tcPr>
            <w:tcW w:w="2912" w:type="dxa"/>
          </w:tcPr>
          <w:p w14:paraId="71CFC69D" w14:textId="77777777" w:rsidR="00821C19" w:rsidRPr="00361086" w:rsidRDefault="00821C19" w:rsidP="00F50070">
            <w:pPr>
              <w:spacing w:line="240" w:lineRule="auto"/>
              <w:ind w:left="34" w:right="0" w:firstLine="0"/>
              <w:rPr>
                <w:sz w:val="24"/>
                <w:szCs w:val="24"/>
              </w:rPr>
            </w:pPr>
            <w:r w:rsidRPr="00361086">
              <w:rPr>
                <w:sz w:val="24"/>
                <w:szCs w:val="24"/>
              </w:rPr>
              <w:t>Наличие рабочих материалов по результатам анализа. Управленческие решения принимаются только административной командой школы</w:t>
            </w:r>
          </w:p>
        </w:tc>
        <w:tc>
          <w:tcPr>
            <w:tcW w:w="2912" w:type="dxa"/>
          </w:tcPr>
          <w:p w14:paraId="4B035F48" w14:textId="77777777" w:rsidR="00821C19" w:rsidRPr="00361086" w:rsidRDefault="00821C19" w:rsidP="00F50070">
            <w:pPr>
              <w:spacing w:line="240" w:lineRule="auto"/>
              <w:ind w:left="34" w:right="0" w:firstLine="0"/>
              <w:rPr>
                <w:sz w:val="24"/>
                <w:szCs w:val="24"/>
              </w:rPr>
            </w:pPr>
            <w:r w:rsidRPr="00361086">
              <w:rPr>
                <w:sz w:val="24"/>
                <w:szCs w:val="24"/>
              </w:rPr>
              <w:t>Результаты обсуждаются в профессиональных объединениях учителей; принятие коллективного решения на педсовете школы всеми членами педагогического коллектива</w:t>
            </w:r>
          </w:p>
        </w:tc>
        <w:tc>
          <w:tcPr>
            <w:tcW w:w="2912" w:type="dxa"/>
          </w:tcPr>
          <w:p w14:paraId="5B6B3CDF" w14:textId="77777777" w:rsidR="00821C19" w:rsidRPr="00361086" w:rsidRDefault="00821C19" w:rsidP="00F50070">
            <w:pPr>
              <w:spacing w:line="240" w:lineRule="auto"/>
              <w:ind w:left="34" w:right="0" w:firstLine="0"/>
              <w:rPr>
                <w:sz w:val="24"/>
                <w:szCs w:val="24"/>
              </w:rPr>
            </w:pPr>
            <w:r w:rsidRPr="00361086">
              <w:rPr>
                <w:sz w:val="24"/>
                <w:szCs w:val="24"/>
              </w:rPr>
              <w:t>Коллективное принятие решений и доведение результатов анализа до всех участников образовательного процесса</w:t>
            </w:r>
          </w:p>
        </w:tc>
      </w:tr>
    </w:tbl>
    <w:p w14:paraId="1452362A" w14:textId="77777777" w:rsidR="00821C19" w:rsidRPr="00361086" w:rsidRDefault="00821C19" w:rsidP="00361086">
      <w:pPr>
        <w:spacing w:line="240" w:lineRule="auto"/>
        <w:ind w:left="34" w:firstLine="533"/>
        <w:rPr>
          <w:sz w:val="24"/>
          <w:szCs w:val="24"/>
        </w:rPr>
      </w:pPr>
    </w:p>
    <w:p w14:paraId="30F4B1CA" w14:textId="77777777" w:rsidR="00821C19" w:rsidRPr="00361086" w:rsidRDefault="00821C19" w:rsidP="00361086">
      <w:pPr>
        <w:spacing w:line="240" w:lineRule="auto"/>
        <w:ind w:left="34" w:firstLine="533"/>
        <w:jc w:val="right"/>
        <w:rPr>
          <w:i/>
          <w:sz w:val="24"/>
          <w:szCs w:val="24"/>
        </w:rPr>
      </w:pPr>
      <w:r w:rsidRPr="00361086">
        <w:rPr>
          <w:i/>
          <w:sz w:val="24"/>
          <w:szCs w:val="24"/>
        </w:rPr>
        <w:t>Приложение к показателю 9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821C19" w:rsidRPr="00361086" w14:paraId="031F3441" w14:textId="77777777" w:rsidTr="00821C19">
        <w:tc>
          <w:tcPr>
            <w:tcW w:w="2912" w:type="dxa"/>
          </w:tcPr>
          <w:p w14:paraId="365565A1" w14:textId="77777777" w:rsidR="00821C19" w:rsidRPr="00361086" w:rsidRDefault="00821C19" w:rsidP="00361086">
            <w:pPr>
              <w:spacing w:line="240" w:lineRule="auto"/>
              <w:ind w:left="34" w:firstLine="533"/>
              <w:jc w:val="center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Показатель 9.</w:t>
            </w:r>
          </w:p>
        </w:tc>
        <w:tc>
          <w:tcPr>
            <w:tcW w:w="11648" w:type="dxa"/>
            <w:gridSpan w:val="4"/>
          </w:tcPr>
          <w:p w14:paraId="0528A3C3" w14:textId="77777777" w:rsidR="00821C19" w:rsidRPr="00361086" w:rsidRDefault="00821C19" w:rsidP="00361086">
            <w:pPr>
              <w:spacing w:line="240" w:lineRule="auto"/>
              <w:ind w:left="34" w:firstLine="533"/>
              <w:jc w:val="center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Баллы</w:t>
            </w:r>
          </w:p>
        </w:tc>
      </w:tr>
      <w:tr w:rsidR="00821C19" w:rsidRPr="00361086" w14:paraId="487A1C50" w14:textId="77777777" w:rsidTr="00821C19">
        <w:tc>
          <w:tcPr>
            <w:tcW w:w="2912" w:type="dxa"/>
            <w:vMerge w:val="restart"/>
          </w:tcPr>
          <w:p w14:paraId="5F244EDE" w14:textId="77777777" w:rsidR="00821C19" w:rsidRPr="00361086" w:rsidRDefault="00821C19" w:rsidP="00F50070">
            <w:pPr>
              <w:spacing w:line="240" w:lineRule="auto"/>
              <w:ind w:left="34" w:right="0" w:firstLine="0"/>
              <w:rPr>
                <w:sz w:val="24"/>
                <w:szCs w:val="24"/>
              </w:rPr>
            </w:pPr>
            <w:r w:rsidRPr="00361086">
              <w:rPr>
                <w:rFonts w:eastAsia="Calibri"/>
                <w:sz w:val="24"/>
                <w:szCs w:val="24"/>
              </w:rPr>
              <w:t xml:space="preserve">создание условий для работы </w:t>
            </w:r>
            <w:proofErr w:type="spellStart"/>
            <w:r w:rsidRPr="00361086">
              <w:rPr>
                <w:rFonts w:eastAsia="Calibri"/>
                <w:sz w:val="24"/>
                <w:szCs w:val="24"/>
              </w:rPr>
              <w:t>КОУЧей</w:t>
            </w:r>
            <w:proofErr w:type="spellEnd"/>
            <w:r w:rsidRPr="00361086">
              <w:rPr>
                <w:rFonts w:eastAsia="Calibri"/>
                <w:sz w:val="24"/>
                <w:szCs w:val="24"/>
              </w:rPr>
              <w:t xml:space="preserve"> (творческих групп, профессионального взаимодействия педагогов): наличие выделенного времени, </w:t>
            </w:r>
            <w:proofErr w:type="spellStart"/>
            <w:r w:rsidRPr="00361086">
              <w:rPr>
                <w:rFonts w:eastAsia="Calibri"/>
                <w:sz w:val="24"/>
                <w:szCs w:val="24"/>
              </w:rPr>
              <w:t>переструктурирование</w:t>
            </w:r>
            <w:proofErr w:type="spellEnd"/>
            <w:r w:rsidRPr="00361086">
              <w:rPr>
                <w:rFonts w:eastAsia="Calibri"/>
                <w:sz w:val="24"/>
                <w:szCs w:val="24"/>
              </w:rPr>
              <w:t xml:space="preserve"> расписания, по возможности – меры финансового стимулирования и т.д.</w:t>
            </w:r>
          </w:p>
        </w:tc>
        <w:tc>
          <w:tcPr>
            <w:tcW w:w="2912" w:type="dxa"/>
          </w:tcPr>
          <w:p w14:paraId="0EF28FC4" w14:textId="77777777" w:rsidR="00821C19" w:rsidRPr="00361086" w:rsidRDefault="00821C19" w:rsidP="00F50070">
            <w:pPr>
              <w:spacing w:line="240" w:lineRule="auto"/>
              <w:ind w:left="34" w:right="0" w:firstLine="0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1 (очень мало)</w:t>
            </w:r>
          </w:p>
        </w:tc>
        <w:tc>
          <w:tcPr>
            <w:tcW w:w="2912" w:type="dxa"/>
          </w:tcPr>
          <w:p w14:paraId="0A821904" w14:textId="77777777" w:rsidR="00821C19" w:rsidRPr="00361086" w:rsidRDefault="00821C19" w:rsidP="00F50070">
            <w:pPr>
              <w:spacing w:line="240" w:lineRule="auto"/>
              <w:ind w:left="34" w:right="0" w:firstLine="0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2 (удовлетворительно)</w:t>
            </w:r>
          </w:p>
        </w:tc>
        <w:tc>
          <w:tcPr>
            <w:tcW w:w="2912" w:type="dxa"/>
          </w:tcPr>
          <w:p w14:paraId="3C065484" w14:textId="77777777" w:rsidR="00821C19" w:rsidRPr="00361086" w:rsidRDefault="00821C19" w:rsidP="00F50070">
            <w:pPr>
              <w:spacing w:line="240" w:lineRule="auto"/>
              <w:ind w:left="34" w:right="0" w:firstLine="0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3 (хорошо)</w:t>
            </w:r>
          </w:p>
        </w:tc>
        <w:tc>
          <w:tcPr>
            <w:tcW w:w="2912" w:type="dxa"/>
          </w:tcPr>
          <w:p w14:paraId="59E53048" w14:textId="77777777" w:rsidR="00821C19" w:rsidRPr="00361086" w:rsidRDefault="00821C19" w:rsidP="00F50070">
            <w:pPr>
              <w:spacing w:line="240" w:lineRule="auto"/>
              <w:ind w:left="34" w:right="0" w:firstLine="0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4 (превосходно)</w:t>
            </w:r>
          </w:p>
        </w:tc>
      </w:tr>
      <w:tr w:rsidR="00821C19" w:rsidRPr="00361086" w14:paraId="657E3D08" w14:textId="77777777" w:rsidTr="00821C19">
        <w:tc>
          <w:tcPr>
            <w:tcW w:w="2912" w:type="dxa"/>
            <w:vMerge/>
          </w:tcPr>
          <w:p w14:paraId="0F9D00F5" w14:textId="77777777" w:rsidR="00821C19" w:rsidRPr="00361086" w:rsidRDefault="00821C19" w:rsidP="00F50070">
            <w:pPr>
              <w:spacing w:line="240" w:lineRule="auto"/>
              <w:ind w:left="34" w:right="0" w:firstLine="0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14:paraId="153A6CF5" w14:textId="77777777" w:rsidR="00821C19" w:rsidRPr="00361086" w:rsidRDefault="00821C19" w:rsidP="00F50070">
            <w:pPr>
              <w:spacing w:line="240" w:lineRule="auto"/>
              <w:ind w:left="34" w:right="0" w:firstLine="0"/>
              <w:rPr>
                <w:sz w:val="24"/>
                <w:szCs w:val="24"/>
              </w:rPr>
            </w:pPr>
            <w:r w:rsidRPr="00361086">
              <w:rPr>
                <w:sz w:val="24"/>
                <w:szCs w:val="24"/>
              </w:rPr>
              <w:t xml:space="preserve">Условия для работы </w:t>
            </w:r>
            <w:proofErr w:type="spellStart"/>
            <w:r w:rsidRPr="00361086">
              <w:rPr>
                <w:sz w:val="24"/>
                <w:szCs w:val="24"/>
              </w:rPr>
              <w:t>КОУЧа</w:t>
            </w:r>
            <w:proofErr w:type="spellEnd"/>
            <w:r w:rsidRPr="00361086">
              <w:rPr>
                <w:sz w:val="24"/>
                <w:szCs w:val="24"/>
              </w:rPr>
              <w:t xml:space="preserve"> отсутствуют</w:t>
            </w:r>
          </w:p>
        </w:tc>
        <w:tc>
          <w:tcPr>
            <w:tcW w:w="2912" w:type="dxa"/>
          </w:tcPr>
          <w:p w14:paraId="7D729E16" w14:textId="77777777" w:rsidR="00821C19" w:rsidRPr="00361086" w:rsidRDefault="00821C19" w:rsidP="00F50070">
            <w:pPr>
              <w:spacing w:line="240" w:lineRule="auto"/>
              <w:ind w:left="34" w:right="0" w:firstLine="0"/>
              <w:rPr>
                <w:sz w:val="24"/>
                <w:szCs w:val="24"/>
              </w:rPr>
            </w:pPr>
            <w:r w:rsidRPr="00361086">
              <w:rPr>
                <w:sz w:val="24"/>
                <w:szCs w:val="24"/>
              </w:rPr>
              <w:t xml:space="preserve">Наличие Локальных актов, регламентирующих работу </w:t>
            </w:r>
            <w:proofErr w:type="spellStart"/>
            <w:r w:rsidRPr="00361086">
              <w:rPr>
                <w:sz w:val="24"/>
                <w:szCs w:val="24"/>
              </w:rPr>
              <w:t>КОУЧа</w:t>
            </w:r>
            <w:proofErr w:type="spellEnd"/>
          </w:p>
        </w:tc>
        <w:tc>
          <w:tcPr>
            <w:tcW w:w="2912" w:type="dxa"/>
          </w:tcPr>
          <w:p w14:paraId="31279CD7" w14:textId="77777777" w:rsidR="00821C19" w:rsidRPr="00361086" w:rsidRDefault="00821C19" w:rsidP="00F50070">
            <w:pPr>
              <w:spacing w:line="240" w:lineRule="auto"/>
              <w:ind w:left="34" w:right="0" w:firstLine="0"/>
              <w:rPr>
                <w:sz w:val="24"/>
                <w:szCs w:val="24"/>
              </w:rPr>
            </w:pPr>
            <w:r w:rsidRPr="00361086">
              <w:rPr>
                <w:sz w:val="24"/>
                <w:szCs w:val="24"/>
              </w:rPr>
              <w:t xml:space="preserve">Наличие локальных актов, регламентирующих работу </w:t>
            </w:r>
            <w:proofErr w:type="spellStart"/>
            <w:r w:rsidRPr="00361086">
              <w:rPr>
                <w:sz w:val="24"/>
                <w:szCs w:val="24"/>
              </w:rPr>
              <w:t>КОУЧа</w:t>
            </w:r>
            <w:proofErr w:type="spellEnd"/>
            <w:r w:rsidRPr="00361086">
              <w:rPr>
                <w:sz w:val="24"/>
                <w:szCs w:val="24"/>
              </w:rPr>
              <w:t xml:space="preserve">; по запросу участников </w:t>
            </w:r>
            <w:proofErr w:type="spellStart"/>
            <w:r w:rsidRPr="00361086">
              <w:rPr>
                <w:sz w:val="24"/>
                <w:szCs w:val="24"/>
              </w:rPr>
              <w:t>КОУча</w:t>
            </w:r>
            <w:proofErr w:type="spellEnd"/>
            <w:r w:rsidRPr="00361086">
              <w:rPr>
                <w:sz w:val="24"/>
                <w:szCs w:val="24"/>
              </w:rPr>
              <w:t xml:space="preserve"> вносятся изменения в расписание уроков</w:t>
            </w:r>
          </w:p>
        </w:tc>
        <w:tc>
          <w:tcPr>
            <w:tcW w:w="2912" w:type="dxa"/>
          </w:tcPr>
          <w:p w14:paraId="57B8BED8" w14:textId="77777777" w:rsidR="00821C19" w:rsidRPr="00361086" w:rsidRDefault="00821C19" w:rsidP="00F50070">
            <w:pPr>
              <w:spacing w:line="240" w:lineRule="auto"/>
              <w:ind w:left="34" w:right="0" w:firstLine="0"/>
              <w:rPr>
                <w:sz w:val="24"/>
                <w:szCs w:val="24"/>
              </w:rPr>
            </w:pPr>
            <w:r w:rsidRPr="00361086">
              <w:rPr>
                <w:sz w:val="24"/>
                <w:szCs w:val="24"/>
              </w:rPr>
              <w:t xml:space="preserve">Наличие локальных актов, регламентирующих работу </w:t>
            </w:r>
            <w:proofErr w:type="spellStart"/>
            <w:r w:rsidRPr="00361086">
              <w:rPr>
                <w:sz w:val="24"/>
                <w:szCs w:val="24"/>
              </w:rPr>
              <w:t>КОУЧа</w:t>
            </w:r>
            <w:proofErr w:type="spellEnd"/>
            <w:r w:rsidRPr="00361086">
              <w:rPr>
                <w:sz w:val="24"/>
                <w:szCs w:val="24"/>
              </w:rPr>
              <w:t xml:space="preserve">; по запросу участников </w:t>
            </w:r>
            <w:proofErr w:type="spellStart"/>
            <w:r w:rsidRPr="00361086">
              <w:rPr>
                <w:sz w:val="24"/>
                <w:szCs w:val="24"/>
              </w:rPr>
              <w:t>КОУча</w:t>
            </w:r>
            <w:proofErr w:type="spellEnd"/>
            <w:r w:rsidRPr="00361086">
              <w:rPr>
                <w:sz w:val="24"/>
                <w:szCs w:val="24"/>
              </w:rPr>
              <w:t xml:space="preserve"> вносятся изменения в расписание уроков; предусмотрены меры финансового стимулирования.</w:t>
            </w:r>
          </w:p>
        </w:tc>
      </w:tr>
    </w:tbl>
    <w:p w14:paraId="36F85092" w14:textId="77777777" w:rsidR="00821C19" w:rsidRPr="00361086" w:rsidRDefault="00821C19" w:rsidP="00361086">
      <w:pPr>
        <w:spacing w:line="240" w:lineRule="auto"/>
        <w:ind w:left="34" w:firstLine="533"/>
        <w:rPr>
          <w:sz w:val="24"/>
          <w:szCs w:val="24"/>
        </w:rPr>
      </w:pPr>
      <w:r w:rsidRPr="00361086">
        <w:rPr>
          <w:sz w:val="24"/>
          <w:szCs w:val="24"/>
        </w:rPr>
        <w:t xml:space="preserve"> </w:t>
      </w:r>
    </w:p>
    <w:p w14:paraId="6F37C3C2" w14:textId="77777777" w:rsidR="00821C19" w:rsidRPr="00361086" w:rsidRDefault="00821C19" w:rsidP="00361086">
      <w:pPr>
        <w:spacing w:line="240" w:lineRule="auto"/>
        <w:ind w:left="34" w:firstLine="533"/>
        <w:jc w:val="right"/>
        <w:rPr>
          <w:i/>
          <w:sz w:val="24"/>
          <w:szCs w:val="24"/>
        </w:rPr>
      </w:pPr>
      <w:r w:rsidRPr="00361086">
        <w:rPr>
          <w:i/>
          <w:sz w:val="24"/>
          <w:szCs w:val="24"/>
        </w:rPr>
        <w:t>Приложение к показателю 10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821C19" w:rsidRPr="00361086" w14:paraId="22E8169B" w14:textId="77777777" w:rsidTr="00821C19">
        <w:tc>
          <w:tcPr>
            <w:tcW w:w="2912" w:type="dxa"/>
          </w:tcPr>
          <w:p w14:paraId="495DD7B2" w14:textId="77777777" w:rsidR="00821C19" w:rsidRPr="00361086" w:rsidRDefault="00821C19" w:rsidP="00361086">
            <w:pPr>
              <w:spacing w:line="240" w:lineRule="auto"/>
              <w:ind w:left="34" w:firstLine="533"/>
              <w:jc w:val="center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11648" w:type="dxa"/>
            <w:gridSpan w:val="4"/>
          </w:tcPr>
          <w:p w14:paraId="3028A8FF" w14:textId="77777777" w:rsidR="00821C19" w:rsidRPr="00361086" w:rsidRDefault="00821C19" w:rsidP="00361086">
            <w:pPr>
              <w:spacing w:line="240" w:lineRule="auto"/>
              <w:ind w:left="34" w:firstLine="533"/>
              <w:jc w:val="center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Баллы</w:t>
            </w:r>
          </w:p>
        </w:tc>
      </w:tr>
      <w:tr w:rsidR="00821C19" w:rsidRPr="00361086" w14:paraId="01023231" w14:textId="77777777" w:rsidTr="00821C19">
        <w:tc>
          <w:tcPr>
            <w:tcW w:w="2912" w:type="dxa"/>
            <w:vMerge w:val="restart"/>
          </w:tcPr>
          <w:p w14:paraId="3CB7F53A" w14:textId="77777777" w:rsidR="00821C19" w:rsidRPr="00361086" w:rsidRDefault="00821C19" w:rsidP="00F50070">
            <w:pPr>
              <w:spacing w:line="240" w:lineRule="auto"/>
              <w:ind w:left="34" w:right="0" w:firstLine="0"/>
              <w:rPr>
                <w:sz w:val="24"/>
                <w:szCs w:val="24"/>
              </w:rPr>
            </w:pPr>
            <w:r w:rsidRPr="00361086">
              <w:rPr>
                <w:rFonts w:eastAsia="Calibri"/>
                <w:sz w:val="24"/>
                <w:szCs w:val="24"/>
              </w:rPr>
              <w:t>эффективная система профессионального развития: наличие индивидуальных маршрутов проф. развития, обоснованный выбор тем курсовой подготовки, методических тем и т.д.</w:t>
            </w:r>
          </w:p>
        </w:tc>
        <w:tc>
          <w:tcPr>
            <w:tcW w:w="2912" w:type="dxa"/>
          </w:tcPr>
          <w:p w14:paraId="78477F65" w14:textId="77777777" w:rsidR="00821C19" w:rsidRPr="00361086" w:rsidRDefault="00821C19" w:rsidP="00F50070">
            <w:pPr>
              <w:spacing w:line="240" w:lineRule="auto"/>
              <w:ind w:left="34" w:right="0" w:firstLine="0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1 (очень мало)</w:t>
            </w:r>
          </w:p>
        </w:tc>
        <w:tc>
          <w:tcPr>
            <w:tcW w:w="2912" w:type="dxa"/>
          </w:tcPr>
          <w:p w14:paraId="69EF30E9" w14:textId="77777777" w:rsidR="00821C19" w:rsidRPr="00361086" w:rsidRDefault="00821C19" w:rsidP="00F50070">
            <w:pPr>
              <w:spacing w:line="240" w:lineRule="auto"/>
              <w:ind w:left="34" w:right="0" w:firstLine="0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2 (удовлетворительно)</w:t>
            </w:r>
          </w:p>
        </w:tc>
        <w:tc>
          <w:tcPr>
            <w:tcW w:w="2912" w:type="dxa"/>
          </w:tcPr>
          <w:p w14:paraId="18345827" w14:textId="77777777" w:rsidR="00821C19" w:rsidRPr="00361086" w:rsidRDefault="00821C19" w:rsidP="00F50070">
            <w:pPr>
              <w:spacing w:line="240" w:lineRule="auto"/>
              <w:ind w:left="34" w:right="0" w:firstLine="0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3 (хорошо)</w:t>
            </w:r>
          </w:p>
        </w:tc>
        <w:tc>
          <w:tcPr>
            <w:tcW w:w="2912" w:type="dxa"/>
          </w:tcPr>
          <w:p w14:paraId="2B268D29" w14:textId="77777777" w:rsidR="00821C19" w:rsidRPr="00361086" w:rsidRDefault="00821C19" w:rsidP="00F50070">
            <w:pPr>
              <w:spacing w:line="240" w:lineRule="auto"/>
              <w:ind w:left="34" w:right="0" w:firstLine="0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4 (превосходно)</w:t>
            </w:r>
          </w:p>
        </w:tc>
      </w:tr>
      <w:tr w:rsidR="00821C19" w:rsidRPr="00361086" w14:paraId="3B9B9D33" w14:textId="77777777" w:rsidTr="00821C19">
        <w:tc>
          <w:tcPr>
            <w:tcW w:w="2912" w:type="dxa"/>
            <w:vMerge/>
          </w:tcPr>
          <w:p w14:paraId="4C4C428A" w14:textId="77777777" w:rsidR="00821C19" w:rsidRPr="00361086" w:rsidRDefault="00821C19" w:rsidP="00F50070">
            <w:pPr>
              <w:spacing w:line="240" w:lineRule="auto"/>
              <w:ind w:left="34" w:right="0" w:firstLine="0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14:paraId="24A17F94" w14:textId="77777777" w:rsidR="00821C19" w:rsidRPr="00361086" w:rsidRDefault="00821C19" w:rsidP="00F50070">
            <w:pPr>
              <w:spacing w:line="240" w:lineRule="auto"/>
              <w:ind w:left="34" w:right="0" w:firstLine="0"/>
              <w:rPr>
                <w:sz w:val="24"/>
                <w:szCs w:val="24"/>
              </w:rPr>
            </w:pPr>
            <w:r w:rsidRPr="00361086">
              <w:rPr>
                <w:sz w:val="24"/>
                <w:szCs w:val="24"/>
              </w:rPr>
              <w:t>Отсутствует система профессионального развития учителей («это личное дело учителя»)</w:t>
            </w:r>
          </w:p>
        </w:tc>
        <w:tc>
          <w:tcPr>
            <w:tcW w:w="2912" w:type="dxa"/>
          </w:tcPr>
          <w:p w14:paraId="62A80EBB" w14:textId="77777777" w:rsidR="00821C19" w:rsidRPr="00361086" w:rsidRDefault="00821C19" w:rsidP="00F50070">
            <w:pPr>
              <w:spacing w:line="240" w:lineRule="auto"/>
              <w:ind w:left="34" w:right="0" w:firstLine="0"/>
              <w:rPr>
                <w:sz w:val="24"/>
                <w:szCs w:val="24"/>
              </w:rPr>
            </w:pPr>
            <w:r w:rsidRPr="00361086">
              <w:rPr>
                <w:sz w:val="24"/>
                <w:szCs w:val="24"/>
              </w:rPr>
              <w:t>Методическая тема школы определяется на основе методических тем учителей; выбор тем курсовой подготовки не всегда соответствует методической теме школы; в плане методической работы школы не прослеживается представление опыта учителей</w:t>
            </w:r>
          </w:p>
        </w:tc>
        <w:tc>
          <w:tcPr>
            <w:tcW w:w="2912" w:type="dxa"/>
          </w:tcPr>
          <w:p w14:paraId="6449FE16" w14:textId="77777777" w:rsidR="00821C19" w:rsidRPr="00361086" w:rsidRDefault="00821C19" w:rsidP="00F50070">
            <w:pPr>
              <w:spacing w:line="240" w:lineRule="auto"/>
              <w:ind w:left="34" w:right="0" w:firstLine="0"/>
              <w:rPr>
                <w:sz w:val="24"/>
                <w:szCs w:val="24"/>
              </w:rPr>
            </w:pPr>
            <w:r w:rsidRPr="00361086">
              <w:rPr>
                <w:sz w:val="24"/>
                <w:szCs w:val="24"/>
              </w:rPr>
              <w:t>Методическая тема школы определяется на основе результатов ВСОКО</w:t>
            </w:r>
            <w:r w:rsidRPr="00361086">
              <w:rPr>
                <w:rStyle w:val="ad"/>
                <w:rFonts w:eastAsia="Noto Sans CJK SC"/>
                <w:sz w:val="24"/>
                <w:szCs w:val="24"/>
              </w:rPr>
              <w:footnoteReference w:id="7"/>
            </w:r>
            <w:r w:rsidRPr="00361086">
              <w:rPr>
                <w:sz w:val="24"/>
                <w:szCs w:val="24"/>
              </w:rPr>
              <w:t>, методические темы учителей и тематика курсовой подготовки основываются на единой методической теме школы, которая четко раскрыта в плане методической работы школы</w:t>
            </w:r>
          </w:p>
        </w:tc>
        <w:tc>
          <w:tcPr>
            <w:tcW w:w="2912" w:type="dxa"/>
          </w:tcPr>
          <w:p w14:paraId="05A59040" w14:textId="77777777" w:rsidR="00821C19" w:rsidRPr="00361086" w:rsidRDefault="00821C19" w:rsidP="00F50070">
            <w:pPr>
              <w:spacing w:line="240" w:lineRule="auto"/>
              <w:ind w:left="34" w:right="0" w:firstLine="0"/>
              <w:rPr>
                <w:sz w:val="24"/>
                <w:szCs w:val="24"/>
              </w:rPr>
            </w:pPr>
            <w:r w:rsidRPr="00361086">
              <w:rPr>
                <w:sz w:val="24"/>
                <w:szCs w:val="24"/>
              </w:rPr>
              <w:t>Методическая тема школы определяется на основе результатов ВСОКО, ИППР учителей проектируются в соответствии с единой методической темой школы, которая четко раскрыта в плане методической работы школы</w:t>
            </w:r>
          </w:p>
        </w:tc>
      </w:tr>
    </w:tbl>
    <w:p w14:paraId="5BEA7EF9" w14:textId="77777777" w:rsidR="00821C19" w:rsidRPr="00361086" w:rsidRDefault="00821C19" w:rsidP="00361086">
      <w:pPr>
        <w:spacing w:line="240" w:lineRule="auto"/>
        <w:ind w:left="34" w:firstLine="533"/>
        <w:rPr>
          <w:sz w:val="24"/>
          <w:szCs w:val="24"/>
        </w:rPr>
      </w:pPr>
    </w:p>
    <w:p w14:paraId="4E16014E" w14:textId="77777777" w:rsidR="00821C19" w:rsidRPr="00361086" w:rsidRDefault="00821C19" w:rsidP="00361086">
      <w:pPr>
        <w:spacing w:line="240" w:lineRule="auto"/>
        <w:ind w:left="34" w:firstLine="533"/>
        <w:jc w:val="right"/>
        <w:rPr>
          <w:i/>
          <w:sz w:val="24"/>
          <w:szCs w:val="24"/>
        </w:rPr>
      </w:pPr>
      <w:r w:rsidRPr="00361086">
        <w:rPr>
          <w:i/>
          <w:sz w:val="24"/>
          <w:szCs w:val="24"/>
        </w:rPr>
        <w:t>Приложение к показателю 11</w:t>
      </w:r>
    </w:p>
    <w:p w14:paraId="3D3CE7ED" w14:textId="77777777" w:rsidR="00821C19" w:rsidRPr="00361086" w:rsidRDefault="00821C19" w:rsidP="00361086">
      <w:pPr>
        <w:spacing w:line="240" w:lineRule="auto"/>
        <w:ind w:left="34" w:firstLine="533"/>
        <w:jc w:val="right"/>
        <w:rPr>
          <w:i/>
          <w:sz w:val="24"/>
          <w:szCs w:val="24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821C19" w:rsidRPr="00361086" w14:paraId="640B0981" w14:textId="77777777" w:rsidTr="00821C19">
        <w:tc>
          <w:tcPr>
            <w:tcW w:w="2912" w:type="dxa"/>
          </w:tcPr>
          <w:p w14:paraId="649A39B9" w14:textId="77777777" w:rsidR="00821C19" w:rsidRPr="00361086" w:rsidRDefault="00821C19" w:rsidP="00361086">
            <w:pPr>
              <w:spacing w:line="240" w:lineRule="auto"/>
              <w:ind w:left="34" w:firstLine="533"/>
              <w:jc w:val="center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11648" w:type="dxa"/>
            <w:gridSpan w:val="4"/>
          </w:tcPr>
          <w:p w14:paraId="0BA56B1E" w14:textId="77777777" w:rsidR="00821C19" w:rsidRPr="00361086" w:rsidRDefault="00821C19" w:rsidP="00361086">
            <w:pPr>
              <w:spacing w:line="240" w:lineRule="auto"/>
              <w:ind w:left="34" w:firstLine="533"/>
              <w:jc w:val="center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Баллы</w:t>
            </w:r>
          </w:p>
        </w:tc>
      </w:tr>
      <w:tr w:rsidR="00821C19" w:rsidRPr="00361086" w14:paraId="7A62EA66" w14:textId="77777777" w:rsidTr="00821C19">
        <w:tc>
          <w:tcPr>
            <w:tcW w:w="2912" w:type="dxa"/>
            <w:vMerge w:val="restart"/>
          </w:tcPr>
          <w:p w14:paraId="16788F21" w14:textId="77777777" w:rsidR="00821C19" w:rsidRPr="00361086" w:rsidRDefault="00821C19" w:rsidP="00F50070">
            <w:pPr>
              <w:spacing w:line="240" w:lineRule="auto"/>
              <w:ind w:left="34" w:right="0" w:firstLine="0"/>
              <w:rPr>
                <w:sz w:val="24"/>
                <w:szCs w:val="24"/>
              </w:rPr>
            </w:pPr>
            <w:r w:rsidRPr="00361086">
              <w:rPr>
                <w:rFonts w:eastAsia="Calibri"/>
                <w:sz w:val="24"/>
                <w:szCs w:val="24"/>
              </w:rPr>
              <w:t>видимые практики распределенного лидерства: делегирование ответственности, совместное принятие решений, определенная свобода в выборе способов реализации решения и т.д.</w:t>
            </w:r>
          </w:p>
        </w:tc>
        <w:tc>
          <w:tcPr>
            <w:tcW w:w="2912" w:type="dxa"/>
          </w:tcPr>
          <w:p w14:paraId="2A17A2BB" w14:textId="77777777" w:rsidR="00821C19" w:rsidRPr="00361086" w:rsidRDefault="00821C19" w:rsidP="006A2C32">
            <w:pPr>
              <w:spacing w:line="240" w:lineRule="auto"/>
              <w:ind w:left="34" w:right="0" w:firstLine="0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1 (очень мало)</w:t>
            </w:r>
          </w:p>
        </w:tc>
        <w:tc>
          <w:tcPr>
            <w:tcW w:w="2912" w:type="dxa"/>
          </w:tcPr>
          <w:p w14:paraId="67CAAD2F" w14:textId="77777777" w:rsidR="00821C19" w:rsidRPr="00361086" w:rsidRDefault="00821C19" w:rsidP="006A2C32">
            <w:pPr>
              <w:spacing w:line="240" w:lineRule="auto"/>
              <w:ind w:left="34" w:right="0" w:firstLine="0"/>
              <w:jc w:val="center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2 (удовлетворительно)</w:t>
            </w:r>
          </w:p>
        </w:tc>
        <w:tc>
          <w:tcPr>
            <w:tcW w:w="2912" w:type="dxa"/>
          </w:tcPr>
          <w:p w14:paraId="6562C854" w14:textId="77777777" w:rsidR="00821C19" w:rsidRPr="00361086" w:rsidRDefault="00821C19" w:rsidP="006A2C32">
            <w:pPr>
              <w:spacing w:line="240" w:lineRule="auto"/>
              <w:ind w:left="34" w:right="0" w:firstLine="0"/>
              <w:jc w:val="center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3 (хорошо)</w:t>
            </w:r>
          </w:p>
        </w:tc>
        <w:tc>
          <w:tcPr>
            <w:tcW w:w="2912" w:type="dxa"/>
          </w:tcPr>
          <w:p w14:paraId="19AC19B5" w14:textId="77777777" w:rsidR="00821C19" w:rsidRPr="00361086" w:rsidRDefault="00821C19" w:rsidP="006A2C32">
            <w:pPr>
              <w:spacing w:line="240" w:lineRule="auto"/>
              <w:ind w:left="34" w:right="0" w:firstLine="0"/>
              <w:jc w:val="center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4 (превосходно)</w:t>
            </w:r>
          </w:p>
        </w:tc>
      </w:tr>
      <w:tr w:rsidR="00821C19" w:rsidRPr="00361086" w14:paraId="436448EC" w14:textId="77777777" w:rsidTr="00821C19">
        <w:tc>
          <w:tcPr>
            <w:tcW w:w="2912" w:type="dxa"/>
            <w:vMerge/>
          </w:tcPr>
          <w:p w14:paraId="3FC74D5B" w14:textId="77777777" w:rsidR="00821C19" w:rsidRPr="00361086" w:rsidRDefault="00821C19" w:rsidP="00361086">
            <w:pPr>
              <w:spacing w:line="240" w:lineRule="auto"/>
              <w:ind w:left="34" w:firstLine="533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14:paraId="5BEF711A" w14:textId="77777777" w:rsidR="00821C19" w:rsidRPr="00361086" w:rsidRDefault="00821C19" w:rsidP="00F50070">
            <w:pPr>
              <w:spacing w:line="240" w:lineRule="auto"/>
              <w:ind w:left="34" w:right="0" w:firstLine="0"/>
              <w:rPr>
                <w:sz w:val="24"/>
                <w:szCs w:val="24"/>
              </w:rPr>
            </w:pPr>
            <w:r w:rsidRPr="00361086">
              <w:rPr>
                <w:rFonts w:eastAsia="Calibri"/>
                <w:bCs/>
                <w:sz w:val="24"/>
                <w:szCs w:val="24"/>
              </w:rPr>
              <w:t xml:space="preserve">Наблюдается </w:t>
            </w:r>
            <w:proofErr w:type="spellStart"/>
            <w:r w:rsidRPr="00361086">
              <w:rPr>
                <w:rFonts w:eastAsia="Calibri"/>
                <w:bCs/>
                <w:sz w:val="24"/>
                <w:szCs w:val="24"/>
              </w:rPr>
              <w:t>автократичный</w:t>
            </w:r>
            <w:proofErr w:type="spellEnd"/>
            <w:r w:rsidRPr="00361086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361086">
              <w:rPr>
                <w:rFonts w:eastAsia="Calibri"/>
                <w:bCs/>
                <w:sz w:val="24"/>
                <w:szCs w:val="24"/>
              </w:rPr>
              <w:t xml:space="preserve">стиль </w:t>
            </w:r>
            <w:proofErr w:type="gramStart"/>
            <w:r w:rsidRPr="00361086">
              <w:rPr>
                <w:rFonts w:eastAsia="Calibri"/>
                <w:bCs/>
                <w:sz w:val="24"/>
                <w:szCs w:val="24"/>
              </w:rPr>
              <w:t>управления:</w:t>
            </w:r>
            <w:r w:rsidRPr="00361086">
              <w:rPr>
                <w:rFonts w:eastAsia="Calibri"/>
                <w:sz w:val="24"/>
                <w:szCs w:val="24"/>
              </w:rPr>
              <w:t xml:space="preserve">  директор</w:t>
            </w:r>
            <w:proofErr w:type="gramEnd"/>
            <w:r w:rsidRPr="00361086">
              <w:rPr>
                <w:rFonts w:eastAsia="Calibri"/>
                <w:sz w:val="24"/>
                <w:szCs w:val="24"/>
              </w:rPr>
              <w:t xml:space="preserve"> единолично принимает решения, коллектив школы практически не может на них повлиять. Директор</w:t>
            </w:r>
            <w:r w:rsidRPr="00361086">
              <w:rPr>
                <w:rFonts w:eastAsiaTheme="minorEastAsia" w:hAnsi="Georgia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361086">
              <w:rPr>
                <w:rFonts w:eastAsia="Calibri"/>
                <w:sz w:val="24"/>
                <w:szCs w:val="24"/>
              </w:rPr>
              <w:t>распределяет роли, составляет план, организует работу и контролирует ее исполнение</w:t>
            </w:r>
          </w:p>
        </w:tc>
        <w:tc>
          <w:tcPr>
            <w:tcW w:w="2912" w:type="dxa"/>
          </w:tcPr>
          <w:p w14:paraId="0BD2D282" w14:textId="77777777" w:rsidR="00821C19" w:rsidRPr="00361086" w:rsidRDefault="00821C19" w:rsidP="00F50070">
            <w:pPr>
              <w:spacing w:line="240" w:lineRule="auto"/>
              <w:ind w:left="34" w:right="0" w:firstLine="0"/>
              <w:rPr>
                <w:rFonts w:eastAsia="Calibri"/>
                <w:bCs/>
                <w:sz w:val="24"/>
                <w:szCs w:val="24"/>
              </w:rPr>
            </w:pPr>
            <w:r w:rsidRPr="00361086">
              <w:rPr>
                <w:rFonts w:eastAsia="Calibri"/>
                <w:bCs/>
                <w:sz w:val="24"/>
                <w:szCs w:val="24"/>
              </w:rPr>
              <w:t>Директор понимает необходимость делегирования полномочий, но затрудняется это делать.</w:t>
            </w:r>
          </w:p>
          <w:p w14:paraId="31E27375" w14:textId="77777777" w:rsidR="00821C19" w:rsidRPr="00361086" w:rsidRDefault="00821C19" w:rsidP="00F50070">
            <w:pPr>
              <w:spacing w:line="240" w:lineRule="auto"/>
              <w:ind w:left="34" w:right="0" w:firstLine="0"/>
              <w:rPr>
                <w:sz w:val="24"/>
                <w:szCs w:val="24"/>
              </w:rPr>
            </w:pPr>
            <w:r w:rsidRPr="00361086">
              <w:rPr>
                <w:rFonts w:eastAsia="Calibri"/>
                <w:bCs/>
                <w:sz w:val="24"/>
                <w:szCs w:val="24"/>
              </w:rPr>
              <w:t>Наделяются полномочиями только члены административной команды.</w:t>
            </w:r>
          </w:p>
        </w:tc>
        <w:tc>
          <w:tcPr>
            <w:tcW w:w="2912" w:type="dxa"/>
          </w:tcPr>
          <w:p w14:paraId="57742C1D" w14:textId="77777777" w:rsidR="00821C19" w:rsidRPr="00361086" w:rsidRDefault="00821C19" w:rsidP="00F50070">
            <w:pPr>
              <w:spacing w:line="240" w:lineRule="auto"/>
              <w:ind w:left="34" w:right="0" w:firstLine="0"/>
              <w:rPr>
                <w:sz w:val="24"/>
                <w:szCs w:val="24"/>
              </w:rPr>
            </w:pPr>
            <w:r w:rsidRPr="00361086">
              <w:rPr>
                <w:sz w:val="24"/>
                <w:szCs w:val="24"/>
              </w:rPr>
              <w:t>Директор использует практики делегирования полномочий. В процесс управления включены 15 -20% педагогического коллектива</w:t>
            </w:r>
          </w:p>
        </w:tc>
        <w:tc>
          <w:tcPr>
            <w:tcW w:w="2912" w:type="dxa"/>
          </w:tcPr>
          <w:p w14:paraId="1ECD41DC" w14:textId="77777777" w:rsidR="00821C19" w:rsidRPr="00361086" w:rsidRDefault="00821C19" w:rsidP="00F50070">
            <w:pPr>
              <w:spacing w:line="240" w:lineRule="auto"/>
              <w:ind w:left="34" w:right="0" w:firstLine="0"/>
              <w:rPr>
                <w:sz w:val="24"/>
                <w:szCs w:val="24"/>
              </w:rPr>
            </w:pPr>
            <w:r w:rsidRPr="00361086">
              <w:rPr>
                <w:sz w:val="24"/>
                <w:szCs w:val="24"/>
              </w:rPr>
              <w:t>Директор использует практики делегирования полномочий. В процесс управления включены 80 -90% педагогического коллектива. Практически каждый член коллектива наделен определенными полномочиями в процессе управления школой.</w:t>
            </w:r>
          </w:p>
        </w:tc>
      </w:tr>
    </w:tbl>
    <w:p w14:paraId="794E61D1" w14:textId="77777777" w:rsidR="00821C19" w:rsidRPr="00361086" w:rsidRDefault="00821C19" w:rsidP="00361086">
      <w:pPr>
        <w:spacing w:line="240" w:lineRule="auto"/>
        <w:ind w:left="34" w:firstLine="533"/>
        <w:rPr>
          <w:rFonts w:eastAsia="Calibri"/>
          <w:b/>
          <w:sz w:val="24"/>
          <w:szCs w:val="24"/>
        </w:rPr>
      </w:pPr>
    </w:p>
    <w:p w14:paraId="4F0B9832" w14:textId="77777777" w:rsidR="00821C19" w:rsidRPr="00361086" w:rsidRDefault="00821C19" w:rsidP="00361086">
      <w:pPr>
        <w:spacing w:line="240" w:lineRule="auto"/>
        <w:ind w:left="34" w:firstLine="533"/>
        <w:jc w:val="center"/>
        <w:rPr>
          <w:rFonts w:eastAsia="Calibri"/>
          <w:b/>
          <w:sz w:val="24"/>
          <w:szCs w:val="24"/>
        </w:rPr>
      </w:pPr>
      <w:r w:rsidRPr="00361086">
        <w:rPr>
          <w:rFonts w:eastAsia="Calibri"/>
          <w:b/>
          <w:sz w:val="24"/>
          <w:szCs w:val="24"/>
        </w:rPr>
        <w:t>Изменение образовательной среды</w:t>
      </w:r>
    </w:p>
    <w:p w14:paraId="0ADA8704" w14:textId="77777777" w:rsidR="00821C19" w:rsidRPr="00361086" w:rsidRDefault="00821C19" w:rsidP="00361086">
      <w:pPr>
        <w:spacing w:line="240" w:lineRule="auto"/>
        <w:ind w:left="34" w:firstLine="533"/>
        <w:jc w:val="right"/>
        <w:rPr>
          <w:rFonts w:eastAsia="Calibri"/>
          <w:i/>
          <w:sz w:val="24"/>
          <w:szCs w:val="24"/>
        </w:rPr>
      </w:pPr>
      <w:r w:rsidRPr="00361086">
        <w:rPr>
          <w:rFonts w:eastAsia="Calibri"/>
          <w:i/>
          <w:sz w:val="24"/>
          <w:szCs w:val="24"/>
        </w:rPr>
        <w:t>Приложение к показателям 12-14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821C19" w:rsidRPr="00361086" w14:paraId="7E003B5C" w14:textId="77777777" w:rsidTr="00821C19">
        <w:tc>
          <w:tcPr>
            <w:tcW w:w="2912" w:type="dxa"/>
          </w:tcPr>
          <w:p w14:paraId="7C7A578D" w14:textId="77777777" w:rsidR="00821C19" w:rsidRPr="00361086" w:rsidRDefault="00821C19" w:rsidP="00361086">
            <w:pPr>
              <w:spacing w:line="240" w:lineRule="auto"/>
              <w:ind w:left="34" w:firstLine="533"/>
              <w:jc w:val="center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11648" w:type="dxa"/>
            <w:gridSpan w:val="4"/>
          </w:tcPr>
          <w:p w14:paraId="7C7DB7C7" w14:textId="77777777" w:rsidR="00821C19" w:rsidRPr="00361086" w:rsidRDefault="00821C19" w:rsidP="00361086">
            <w:pPr>
              <w:spacing w:line="240" w:lineRule="auto"/>
              <w:ind w:left="34" w:firstLine="533"/>
              <w:jc w:val="center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Баллы</w:t>
            </w:r>
          </w:p>
        </w:tc>
      </w:tr>
      <w:tr w:rsidR="00821C19" w:rsidRPr="00361086" w14:paraId="1AA1DB5D" w14:textId="77777777" w:rsidTr="00821C19">
        <w:tc>
          <w:tcPr>
            <w:tcW w:w="2912" w:type="dxa"/>
            <w:vMerge w:val="restart"/>
          </w:tcPr>
          <w:p w14:paraId="69F2322E" w14:textId="77777777" w:rsidR="00821C19" w:rsidRPr="00361086" w:rsidRDefault="00821C19" w:rsidP="00F50070">
            <w:pPr>
              <w:spacing w:line="240" w:lineRule="auto"/>
              <w:ind w:left="34" w:right="0" w:firstLine="0"/>
              <w:rPr>
                <w:sz w:val="24"/>
                <w:szCs w:val="24"/>
              </w:rPr>
            </w:pPr>
            <w:r w:rsidRPr="00361086">
              <w:rPr>
                <w:sz w:val="24"/>
                <w:szCs w:val="24"/>
              </w:rPr>
              <w:t>12. наличие практик зонирования образовательного пространства школы</w:t>
            </w:r>
          </w:p>
          <w:p w14:paraId="0B7BEEFF" w14:textId="77777777" w:rsidR="00821C19" w:rsidRPr="00361086" w:rsidRDefault="00821C19" w:rsidP="00F50070">
            <w:pPr>
              <w:spacing w:line="240" w:lineRule="auto"/>
              <w:ind w:left="34" w:right="0" w:firstLine="0"/>
              <w:rPr>
                <w:sz w:val="24"/>
                <w:szCs w:val="24"/>
              </w:rPr>
            </w:pPr>
            <w:r w:rsidRPr="00361086">
              <w:rPr>
                <w:sz w:val="24"/>
                <w:szCs w:val="24"/>
              </w:rPr>
              <w:t>13. единый стиль оформления кабинетов, коридоров, классов</w:t>
            </w:r>
          </w:p>
          <w:p w14:paraId="2C8C6FC6" w14:textId="77777777" w:rsidR="00821C19" w:rsidRPr="00361086" w:rsidRDefault="00821C19" w:rsidP="00F50070">
            <w:pPr>
              <w:spacing w:line="240" w:lineRule="auto"/>
              <w:ind w:left="34" w:right="0" w:firstLine="0"/>
              <w:rPr>
                <w:sz w:val="24"/>
                <w:szCs w:val="24"/>
              </w:rPr>
            </w:pPr>
            <w:r w:rsidRPr="00361086">
              <w:rPr>
                <w:sz w:val="24"/>
                <w:szCs w:val="24"/>
              </w:rPr>
              <w:t>14. уют (атмосфера, удобный порядок, приятная устроенность быта, обстановки)</w:t>
            </w:r>
          </w:p>
          <w:p w14:paraId="22A8CF2E" w14:textId="77777777" w:rsidR="00821C19" w:rsidRPr="00361086" w:rsidRDefault="00821C19" w:rsidP="00361086">
            <w:pPr>
              <w:spacing w:line="240" w:lineRule="auto"/>
              <w:ind w:left="34" w:firstLine="533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14:paraId="4120DFCB" w14:textId="77777777" w:rsidR="00821C19" w:rsidRPr="00361086" w:rsidRDefault="00821C19" w:rsidP="006A2C32">
            <w:pPr>
              <w:spacing w:line="240" w:lineRule="auto"/>
              <w:ind w:left="34" w:right="0" w:firstLine="0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1 (очень мало)</w:t>
            </w:r>
          </w:p>
        </w:tc>
        <w:tc>
          <w:tcPr>
            <w:tcW w:w="2912" w:type="dxa"/>
          </w:tcPr>
          <w:p w14:paraId="25363E8C" w14:textId="77777777" w:rsidR="00821C19" w:rsidRPr="00361086" w:rsidRDefault="00821C19" w:rsidP="006A2C32">
            <w:pPr>
              <w:spacing w:line="240" w:lineRule="auto"/>
              <w:ind w:left="34" w:right="0" w:firstLine="0"/>
              <w:jc w:val="center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2 (удовлетворительно)</w:t>
            </w:r>
          </w:p>
        </w:tc>
        <w:tc>
          <w:tcPr>
            <w:tcW w:w="2912" w:type="dxa"/>
          </w:tcPr>
          <w:p w14:paraId="2D0A457F" w14:textId="77777777" w:rsidR="00821C19" w:rsidRPr="00361086" w:rsidRDefault="00821C19" w:rsidP="006A2C32">
            <w:pPr>
              <w:spacing w:line="240" w:lineRule="auto"/>
              <w:ind w:left="34" w:right="0" w:firstLine="0"/>
              <w:jc w:val="center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3 (хорошо)</w:t>
            </w:r>
          </w:p>
        </w:tc>
        <w:tc>
          <w:tcPr>
            <w:tcW w:w="2912" w:type="dxa"/>
          </w:tcPr>
          <w:p w14:paraId="7E18DB4C" w14:textId="77777777" w:rsidR="00821C19" w:rsidRPr="00361086" w:rsidRDefault="00821C19" w:rsidP="006A2C32">
            <w:pPr>
              <w:spacing w:line="240" w:lineRule="auto"/>
              <w:ind w:left="34" w:right="0" w:firstLine="0"/>
              <w:jc w:val="center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4 (превосходно)</w:t>
            </w:r>
          </w:p>
        </w:tc>
      </w:tr>
      <w:tr w:rsidR="00821C19" w:rsidRPr="00361086" w14:paraId="556A5406" w14:textId="77777777" w:rsidTr="00821C19">
        <w:tc>
          <w:tcPr>
            <w:tcW w:w="2912" w:type="dxa"/>
            <w:vMerge/>
          </w:tcPr>
          <w:p w14:paraId="4E692FDD" w14:textId="77777777" w:rsidR="00821C19" w:rsidRPr="00361086" w:rsidRDefault="00821C19" w:rsidP="00361086">
            <w:pPr>
              <w:spacing w:line="240" w:lineRule="auto"/>
              <w:ind w:left="34" w:firstLine="533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14:paraId="345E0A27" w14:textId="77777777" w:rsidR="00821C19" w:rsidRPr="00361086" w:rsidRDefault="00821C19" w:rsidP="00F50070">
            <w:pPr>
              <w:spacing w:line="240" w:lineRule="auto"/>
              <w:ind w:left="34" w:right="0" w:firstLine="0"/>
              <w:rPr>
                <w:sz w:val="24"/>
                <w:szCs w:val="24"/>
              </w:rPr>
            </w:pPr>
            <w:r w:rsidRPr="00361086">
              <w:rPr>
                <w:sz w:val="24"/>
                <w:szCs w:val="24"/>
              </w:rPr>
              <w:t>отсутствует</w:t>
            </w:r>
          </w:p>
        </w:tc>
        <w:tc>
          <w:tcPr>
            <w:tcW w:w="2912" w:type="dxa"/>
          </w:tcPr>
          <w:p w14:paraId="16B83DFB" w14:textId="77777777" w:rsidR="00821C19" w:rsidRPr="00361086" w:rsidRDefault="00821C19" w:rsidP="00F50070">
            <w:pPr>
              <w:spacing w:line="240" w:lineRule="auto"/>
              <w:ind w:left="34" w:right="0" w:firstLine="0"/>
              <w:rPr>
                <w:sz w:val="24"/>
                <w:szCs w:val="24"/>
              </w:rPr>
            </w:pPr>
            <w:r w:rsidRPr="00361086">
              <w:rPr>
                <w:sz w:val="24"/>
                <w:szCs w:val="24"/>
              </w:rPr>
              <w:t>Есть частично (например, в начальной школе или у группы учителей)</w:t>
            </w:r>
          </w:p>
        </w:tc>
        <w:tc>
          <w:tcPr>
            <w:tcW w:w="2912" w:type="dxa"/>
          </w:tcPr>
          <w:p w14:paraId="352E886C" w14:textId="77777777" w:rsidR="00821C19" w:rsidRPr="00361086" w:rsidRDefault="00821C19" w:rsidP="00F50070">
            <w:pPr>
              <w:spacing w:line="240" w:lineRule="auto"/>
              <w:ind w:left="34" w:right="0" w:firstLine="0"/>
              <w:rPr>
                <w:sz w:val="24"/>
                <w:szCs w:val="24"/>
              </w:rPr>
            </w:pPr>
            <w:r w:rsidRPr="00361086">
              <w:rPr>
                <w:sz w:val="24"/>
                <w:szCs w:val="24"/>
              </w:rPr>
              <w:t>В целом есть, но отдельные моменты требуют доработки</w:t>
            </w:r>
          </w:p>
        </w:tc>
        <w:tc>
          <w:tcPr>
            <w:tcW w:w="2912" w:type="dxa"/>
          </w:tcPr>
          <w:p w14:paraId="55346097" w14:textId="77777777" w:rsidR="00821C19" w:rsidRPr="00361086" w:rsidRDefault="00821C19" w:rsidP="00F50070">
            <w:pPr>
              <w:spacing w:line="240" w:lineRule="auto"/>
              <w:ind w:left="34" w:right="0" w:firstLine="0"/>
              <w:rPr>
                <w:sz w:val="24"/>
                <w:szCs w:val="24"/>
              </w:rPr>
            </w:pPr>
            <w:r w:rsidRPr="00361086">
              <w:rPr>
                <w:sz w:val="24"/>
                <w:szCs w:val="24"/>
              </w:rPr>
              <w:t>Реализовано в полном объеме</w:t>
            </w:r>
          </w:p>
        </w:tc>
      </w:tr>
    </w:tbl>
    <w:p w14:paraId="6B265BD8" w14:textId="77777777" w:rsidR="00821C19" w:rsidRPr="00361086" w:rsidRDefault="00821C19" w:rsidP="00361086">
      <w:pPr>
        <w:spacing w:line="240" w:lineRule="auto"/>
        <w:ind w:left="34" w:firstLine="533"/>
        <w:rPr>
          <w:sz w:val="24"/>
          <w:szCs w:val="24"/>
        </w:rPr>
      </w:pPr>
    </w:p>
    <w:p w14:paraId="399E5C5D" w14:textId="77777777" w:rsidR="00821C19" w:rsidRPr="00361086" w:rsidRDefault="00821C19" w:rsidP="00361086">
      <w:pPr>
        <w:spacing w:line="240" w:lineRule="auto"/>
        <w:ind w:left="34" w:firstLine="533"/>
        <w:jc w:val="right"/>
        <w:rPr>
          <w:rFonts w:eastAsia="Calibri"/>
          <w:i/>
          <w:sz w:val="24"/>
          <w:szCs w:val="24"/>
        </w:rPr>
      </w:pPr>
      <w:r w:rsidRPr="00361086">
        <w:rPr>
          <w:rFonts w:eastAsia="Calibri"/>
          <w:i/>
          <w:sz w:val="24"/>
          <w:szCs w:val="24"/>
        </w:rPr>
        <w:t>Приложение к показателю 15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821C19" w:rsidRPr="00361086" w14:paraId="36DB611F" w14:textId="77777777" w:rsidTr="00821C19">
        <w:tc>
          <w:tcPr>
            <w:tcW w:w="2912" w:type="dxa"/>
          </w:tcPr>
          <w:p w14:paraId="0B4A2F09" w14:textId="77777777" w:rsidR="00821C19" w:rsidRPr="00361086" w:rsidRDefault="00821C19" w:rsidP="00361086">
            <w:pPr>
              <w:spacing w:line="240" w:lineRule="auto"/>
              <w:ind w:left="34" w:firstLine="533"/>
              <w:jc w:val="center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11648" w:type="dxa"/>
            <w:gridSpan w:val="4"/>
          </w:tcPr>
          <w:p w14:paraId="37FB182E" w14:textId="77777777" w:rsidR="00821C19" w:rsidRPr="00361086" w:rsidRDefault="00821C19" w:rsidP="00361086">
            <w:pPr>
              <w:spacing w:line="240" w:lineRule="auto"/>
              <w:ind w:left="34" w:firstLine="533"/>
              <w:jc w:val="center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Баллы</w:t>
            </w:r>
          </w:p>
        </w:tc>
      </w:tr>
      <w:tr w:rsidR="00821C19" w:rsidRPr="00361086" w14:paraId="1C2702D6" w14:textId="77777777" w:rsidTr="00821C19">
        <w:tc>
          <w:tcPr>
            <w:tcW w:w="2912" w:type="dxa"/>
            <w:vMerge w:val="restart"/>
          </w:tcPr>
          <w:p w14:paraId="1929B5E2" w14:textId="77777777" w:rsidR="00821C19" w:rsidRPr="00361086" w:rsidRDefault="00821C19" w:rsidP="00F50070">
            <w:pPr>
              <w:spacing w:line="240" w:lineRule="auto"/>
              <w:ind w:left="34" w:right="0" w:firstLine="0"/>
              <w:rPr>
                <w:sz w:val="24"/>
                <w:szCs w:val="24"/>
              </w:rPr>
            </w:pPr>
            <w:r w:rsidRPr="00361086">
              <w:rPr>
                <w:rFonts w:eastAsia="Calibri"/>
                <w:sz w:val="24"/>
                <w:szCs w:val="24"/>
              </w:rPr>
              <w:t>наличие учебно-информационных стендов, экспозиций, учебных материалов</w:t>
            </w:r>
          </w:p>
          <w:p w14:paraId="70336DD9" w14:textId="77777777" w:rsidR="00821C19" w:rsidRPr="00361086" w:rsidRDefault="00821C19" w:rsidP="00361086">
            <w:pPr>
              <w:spacing w:line="240" w:lineRule="auto"/>
              <w:ind w:left="34" w:firstLine="533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14:paraId="000A1A5E" w14:textId="77777777" w:rsidR="00821C19" w:rsidRPr="00361086" w:rsidRDefault="00821C19" w:rsidP="006A2C32">
            <w:pPr>
              <w:spacing w:line="240" w:lineRule="auto"/>
              <w:ind w:left="34" w:right="0" w:firstLine="0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1 (очень мало)</w:t>
            </w:r>
          </w:p>
        </w:tc>
        <w:tc>
          <w:tcPr>
            <w:tcW w:w="2912" w:type="dxa"/>
          </w:tcPr>
          <w:p w14:paraId="1EA2376E" w14:textId="77777777" w:rsidR="00821C19" w:rsidRPr="00361086" w:rsidRDefault="00821C19" w:rsidP="006A2C32">
            <w:pPr>
              <w:spacing w:line="240" w:lineRule="auto"/>
              <w:ind w:left="34" w:right="0" w:firstLine="0"/>
              <w:jc w:val="center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2 (удовлетворительно)</w:t>
            </w:r>
          </w:p>
        </w:tc>
        <w:tc>
          <w:tcPr>
            <w:tcW w:w="2912" w:type="dxa"/>
          </w:tcPr>
          <w:p w14:paraId="5035420A" w14:textId="77777777" w:rsidR="00821C19" w:rsidRPr="00361086" w:rsidRDefault="00821C19" w:rsidP="006A2C32">
            <w:pPr>
              <w:spacing w:line="240" w:lineRule="auto"/>
              <w:ind w:left="34" w:right="0" w:firstLine="0"/>
              <w:jc w:val="center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3 (хорошо)</w:t>
            </w:r>
          </w:p>
        </w:tc>
        <w:tc>
          <w:tcPr>
            <w:tcW w:w="2912" w:type="dxa"/>
          </w:tcPr>
          <w:p w14:paraId="26336143" w14:textId="77777777" w:rsidR="00821C19" w:rsidRPr="00361086" w:rsidRDefault="00821C19" w:rsidP="006A2C32">
            <w:pPr>
              <w:spacing w:line="240" w:lineRule="auto"/>
              <w:ind w:left="34" w:right="0" w:firstLine="0"/>
              <w:jc w:val="center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4 (превосходно)</w:t>
            </w:r>
          </w:p>
        </w:tc>
      </w:tr>
      <w:tr w:rsidR="00821C19" w:rsidRPr="00361086" w14:paraId="63ACA741" w14:textId="77777777" w:rsidTr="00821C19">
        <w:tc>
          <w:tcPr>
            <w:tcW w:w="2912" w:type="dxa"/>
            <w:vMerge/>
          </w:tcPr>
          <w:p w14:paraId="1FA487C3" w14:textId="77777777" w:rsidR="00821C19" w:rsidRPr="00361086" w:rsidRDefault="00821C19" w:rsidP="00361086">
            <w:pPr>
              <w:spacing w:line="240" w:lineRule="auto"/>
              <w:ind w:left="34" w:firstLine="533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14:paraId="05F90A47" w14:textId="77777777" w:rsidR="00821C19" w:rsidRPr="00361086" w:rsidRDefault="00821C19" w:rsidP="00F50070">
            <w:pPr>
              <w:spacing w:line="240" w:lineRule="auto"/>
              <w:ind w:left="34" w:right="0" w:firstLine="0"/>
              <w:rPr>
                <w:sz w:val="24"/>
                <w:szCs w:val="24"/>
              </w:rPr>
            </w:pPr>
            <w:r w:rsidRPr="00361086">
              <w:rPr>
                <w:sz w:val="24"/>
                <w:szCs w:val="24"/>
              </w:rPr>
              <w:t>отсутствует</w:t>
            </w:r>
          </w:p>
        </w:tc>
        <w:tc>
          <w:tcPr>
            <w:tcW w:w="2912" w:type="dxa"/>
          </w:tcPr>
          <w:p w14:paraId="3E0BEF61" w14:textId="77777777" w:rsidR="00821C19" w:rsidRPr="00361086" w:rsidRDefault="00821C19" w:rsidP="00F50070">
            <w:pPr>
              <w:spacing w:line="240" w:lineRule="auto"/>
              <w:ind w:left="34" w:right="0" w:firstLine="0"/>
              <w:rPr>
                <w:sz w:val="24"/>
                <w:szCs w:val="24"/>
              </w:rPr>
            </w:pPr>
            <w:r w:rsidRPr="00361086">
              <w:rPr>
                <w:sz w:val="24"/>
                <w:szCs w:val="24"/>
              </w:rPr>
              <w:t>Есть в наличие, но давно не обновлялись и обновлялись частично</w:t>
            </w:r>
          </w:p>
        </w:tc>
        <w:tc>
          <w:tcPr>
            <w:tcW w:w="2912" w:type="dxa"/>
          </w:tcPr>
          <w:p w14:paraId="6AEB2ECF" w14:textId="77777777" w:rsidR="00821C19" w:rsidRPr="00361086" w:rsidRDefault="00821C19" w:rsidP="00F50070">
            <w:pPr>
              <w:spacing w:line="240" w:lineRule="auto"/>
              <w:ind w:left="34" w:right="0" w:firstLine="0"/>
              <w:rPr>
                <w:sz w:val="24"/>
                <w:szCs w:val="24"/>
              </w:rPr>
            </w:pPr>
            <w:r w:rsidRPr="00361086">
              <w:rPr>
                <w:sz w:val="24"/>
                <w:szCs w:val="24"/>
              </w:rPr>
              <w:t>Есть в наличие, регулярно обновляются, но формализованы или неочевидна цель размещения</w:t>
            </w:r>
          </w:p>
        </w:tc>
        <w:tc>
          <w:tcPr>
            <w:tcW w:w="2912" w:type="dxa"/>
          </w:tcPr>
          <w:p w14:paraId="5B6F9B7B" w14:textId="77777777" w:rsidR="00821C19" w:rsidRPr="00361086" w:rsidRDefault="00821C19" w:rsidP="00F50070">
            <w:pPr>
              <w:spacing w:line="240" w:lineRule="auto"/>
              <w:ind w:left="34" w:right="0" w:firstLine="0"/>
              <w:rPr>
                <w:sz w:val="24"/>
                <w:szCs w:val="24"/>
              </w:rPr>
            </w:pPr>
            <w:r w:rsidRPr="00361086">
              <w:rPr>
                <w:sz w:val="24"/>
                <w:szCs w:val="24"/>
              </w:rPr>
              <w:t>Есть в наличии, очевидно целенаправленное размещение и регулярное обновление</w:t>
            </w:r>
          </w:p>
        </w:tc>
      </w:tr>
    </w:tbl>
    <w:p w14:paraId="71996631" w14:textId="77777777" w:rsidR="00821C19" w:rsidRPr="00361086" w:rsidRDefault="00821C19" w:rsidP="00361086">
      <w:pPr>
        <w:spacing w:line="240" w:lineRule="auto"/>
        <w:ind w:left="34" w:firstLine="533"/>
        <w:rPr>
          <w:sz w:val="24"/>
          <w:szCs w:val="24"/>
        </w:rPr>
      </w:pPr>
    </w:p>
    <w:p w14:paraId="24F25020" w14:textId="77777777" w:rsidR="00821C19" w:rsidRPr="00361086" w:rsidRDefault="00821C19" w:rsidP="00361086">
      <w:pPr>
        <w:spacing w:line="240" w:lineRule="auto"/>
        <w:ind w:left="34" w:firstLine="533"/>
        <w:jc w:val="right"/>
        <w:rPr>
          <w:rFonts w:eastAsia="Calibri"/>
          <w:i/>
          <w:sz w:val="24"/>
          <w:szCs w:val="24"/>
        </w:rPr>
      </w:pPr>
      <w:r w:rsidRPr="00361086">
        <w:rPr>
          <w:rFonts w:eastAsia="Calibri"/>
          <w:i/>
          <w:sz w:val="24"/>
          <w:szCs w:val="24"/>
        </w:rPr>
        <w:t>Приложение к показателю 16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821C19" w:rsidRPr="00361086" w14:paraId="38A7F074" w14:textId="77777777" w:rsidTr="00821C19">
        <w:tc>
          <w:tcPr>
            <w:tcW w:w="2912" w:type="dxa"/>
          </w:tcPr>
          <w:p w14:paraId="7EF8ABDF" w14:textId="77777777" w:rsidR="00821C19" w:rsidRPr="00361086" w:rsidRDefault="00821C19" w:rsidP="00361086">
            <w:pPr>
              <w:spacing w:line="240" w:lineRule="auto"/>
              <w:ind w:left="34" w:firstLine="533"/>
              <w:jc w:val="center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11648" w:type="dxa"/>
            <w:gridSpan w:val="4"/>
          </w:tcPr>
          <w:p w14:paraId="24E67875" w14:textId="77777777" w:rsidR="00821C19" w:rsidRPr="00361086" w:rsidRDefault="00821C19" w:rsidP="00361086">
            <w:pPr>
              <w:spacing w:line="240" w:lineRule="auto"/>
              <w:ind w:left="34" w:firstLine="533"/>
              <w:jc w:val="center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Баллы</w:t>
            </w:r>
          </w:p>
        </w:tc>
      </w:tr>
      <w:tr w:rsidR="00821C19" w:rsidRPr="00361086" w14:paraId="68A9C652" w14:textId="77777777" w:rsidTr="00821C19">
        <w:tc>
          <w:tcPr>
            <w:tcW w:w="2912" w:type="dxa"/>
            <w:vMerge w:val="restart"/>
          </w:tcPr>
          <w:p w14:paraId="1DC064B7" w14:textId="77777777" w:rsidR="00821C19" w:rsidRPr="00361086" w:rsidRDefault="00821C19" w:rsidP="00F50070">
            <w:pPr>
              <w:spacing w:line="240" w:lineRule="auto"/>
              <w:ind w:left="34" w:right="0" w:firstLine="0"/>
              <w:rPr>
                <w:sz w:val="24"/>
                <w:szCs w:val="24"/>
              </w:rPr>
            </w:pPr>
            <w:r w:rsidRPr="00361086">
              <w:rPr>
                <w:rFonts w:eastAsia="Calibri"/>
                <w:sz w:val="24"/>
                <w:szCs w:val="24"/>
              </w:rPr>
              <w:t xml:space="preserve">наличие творческих работ учеников, «следов присутствия» ребенка </w:t>
            </w:r>
          </w:p>
        </w:tc>
        <w:tc>
          <w:tcPr>
            <w:tcW w:w="2912" w:type="dxa"/>
          </w:tcPr>
          <w:p w14:paraId="78E47A66" w14:textId="77777777" w:rsidR="00821C19" w:rsidRPr="00361086" w:rsidRDefault="00821C19" w:rsidP="006A2C32">
            <w:pPr>
              <w:spacing w:line="240" w:lineRule="auto"/>
              <w:ind w:left="34" w:right="0" w:firstLine="0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1 (очень мало)</w:t>
            </w:r>
          </w:p>
        </w:tc>
        <w:tc>
          <w:tcPr>
            <w:tcW w:w="2912" w:type="dxa"/>
          </w:tcPr>
          <w:p w14:paraId="7038848D" w14:textId="77777777" w:rsidR="00821C19" w:rsidRPr="00361086" w:rsidRDefault="00821C19" w:rsidP="006A2C32">
            <w:pPr>
              <w:spacing w:line="240" w:lineRule="auto"/>
              <w:ind w:left="34" w:right="0" w:firstLine="0"/>
              <w:jc w:val="center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2 (удовлетворительно)</w:t>
            </w:r>
          </w:p>
        </w:tc>
        <w:tc>
          <w:tcPr>
            <w:tcW w:w="2912" w:type="dxa"/>
          </w:tcPr>
          <w:p w14:paraId="43420BD6" w14:textId="77777777" w:rsidR="00821C19" w:rsidRPr="00361086" w:rsidRDefault="00821C19" w:rsidP="006A2C32">
            <w:pPr>
              <w:spacing w:line="240" w:lineRule="auto"/>
              <w:ind w:left="34" w:right="0" w:firstLine="0"/>
              <w:jc w:val="center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3 (хорошо)</w:t>
            </w:r>
          </w:p>
        </w:tc>
        <w:tc>
          <w:tcPr>
            <w:tcW w:w="2912" w:type="dxa"/>
          </w:tcPr>
          <w:p w14:paraId="57CCD8E6" w14:textId="77777777" w:rsidR="00821C19" w:rsidRPr="00361086" w:rsidRDefault="00821C19" w:rsidP="006A2C32">
            <w:pPr>
              <w:spacing w:line="240" w:lineRule="auto"/>
              <w:ind w:left="34" w:right="0" w:firstLine="0"/>
              <w:jc w:val="center"/>
              <w:rPr>
                <w:b/>
                <w:sz w:val="24"/>
                <w:szCs w:val="24"/>
              </w:rPr>
            </w:pPr>
            <w:r w:rsidRPr="00361086">
              <w:rPr>
                <w:b/>
                <w:sz w:val="24"/>
                <w:szCs w:val="24"/>
              </w:rPr>
              <w:t>4 (превосходно)</w:t>
            </w:r>
          </w:p>
        </w:tc>
      </w:tr>
      <w:tr w:rsidR="00821C19" w:rsidRPr="00361086" w14:paraId="2D7666AB" w14:textId="77777777" w:rsidTr="00821C19">
        <w:tc>
          <w:tcPr>
            <w:tcW w:w="2912" w:type="dxa"/>
            <w:vMerge/>
          </w:tcPr>
          <w:p w14:paraId="542A1EAA" w14:textId="77777777" w:rsidR="00821C19" w:rsidRPr="00361086" w:rsidRDefault="00821C19" w:rsidP="00361086">
            <w:pPr>
              <w:spacing w:line="240" w:lineRule="auto"/>
              <w:ind w:left="34" w:firstLine="533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14:paraId="6EE748A8" w14:textId="77777777" w:rsidR="00821C19" w:rsidRPr="00F50070" w:rsidRDefault="00821C19" w:rsidP="00F50070">
            <w:pPr>
              <w:spacing w:line="240" w:lineRule="auto"/>
              <w:ind w:left="34" w:right="0" w:firstLine="0"/>
              <w:rPr>
                <w:rFonts w:eastAsia="Calibri"/>
                <w:sz w:val="24"/>
                <w:szCs w:val="24"/>
              </w:rPr>
            </w:pPr>
            <w:r w:rsidRPr="00F50070">
              <w:rPr>
                <w:rFonts w:eastAsia="Calibri"/>
                <w:sz w:val="24"/>
                <w:szCs w:val="24"/>
              </w:rPr>
              <w:t>отсутствует</w:t>
            </w:r>
          </w:p>
        </w:tc>
        <w:tc>
          <w:tcPr>
            <w:tcW w:w="2912" w:type="dxa"/>
          </w:tcPr>
          <w:p w14:paraId="39DB3A43" w14:textId="77777777" w:rsidR="00821C19" w:rsidRPr="00F50070" w:rsidRDefault="00821C19" w:rsidP="00F50070">
            <w:pPr>
              <w:spacing w:line="240" w:lineRule="auto"/>
              <w:ind w:left="34" w:right="0" w:firstLine="0"/>
              <w:rPr>
                <w:rFonts w:eastAsia="Calibri"/>
                <w:sz w:val="24"/>
                <w:szCs w:val="24"/>
              </w:rPr>
            </w:pPr>
            <w:r w:rsidRPr="00F50070">
              <w:rPr>
                <w:rFonts w:eastAsia="Calibri"/>
                <w:sz w:val="24"/>
                <w:szCs w:val="24"/>
              </w:rPr>
              <w:t xml:space="preserve">Есть в наличии, но давно не обновлялись </w:t>
            </w:r>
          </w:p>
        </w:tc>
        <w:tc>
          <w:tcPr>
            <w:tcW w:w="2912" w:type="dxa"/>
          </w:tcPr>
          <w:p w14:paraId="2A56DF1A" w14:textId="77777777" w:rsidR="00821C19" w:rsidRPr="00F50070" w:rsidRDefault="00821C19" w:rsidP="00F50070">
            <w:pPr>
              <w:spacing w:line="240" w:lineRule="auto"/>
              <w:ind w:left="34" w:right="0" w:firstLine="0"/>
              <w:rPr>
                <w:rFonts w:eastAsia="Calibri"/>
                <w:sz w:val="24"/>
                <w:szCs w:val="24"/>
              </w:rPr>
            </w:pPr>
            <w:r w:rsidRPr="00F50070">
              <w:rPr>
                <w:rFonts w:eastAsia="Calibri"/>
                <w:sz w:val="24"/>
                <w:szCs w:val="24"/>
              </w:rPr>
              <w:t>Есть в наличии, регулярно обновляются, но неочевидна цель размещения</w:t>
            </w:r>
          </w:p>
        </w:tc>
        <w:tc>
          <w:tcPr>
            <w:tcW w:w="2912" w:type="dxa"/>
          </w:tcPr>
          <w:p w14:paraId="61B9BC37" w14:textId="77777777" w:rsidR="00821C19" w:rsidRPr="00F50070" w:rsidRDefault="00821C19" w:rsidP="00F50070">
            <w:pPr>
              <w:spacing w:line="240" w:lineRule="auto"/>
              <w:ind w:left="34" w:right="0" w:firstLine="0"/>
              <w:rPr>
                <w:rFonts w:eastAsia="Calibri"/>
                <w:sz w:val="24"/>
                <w:szCs w:val="24"/>
              </w:rPr>
            </w:pPr>
            <w:r w:rsidRPr="00F50070">
              <w:rPr>
                <w:rFonts w:eastAsia="Calibri"/>
                <w:sz w:val="24"/>
                <w:szCs w:val="24"/>
              </w:rPr>
              <w:t>Есть в наличии, очевидно целенаправленное размещение и регулярное обновление</w:t>
            </w:r>
          </w:p>
        </w:tc>
      </w:tr>
    </w:tbl>
    <w:p w14:paraId="324D7C0C" w14:textId="77777777" w:rsidR="00821C19" w:rsidRPr="00361086" w:rsidRDefault="00821C19" w:rsidP="00361086">
      <w:pPr>
        <w:spacing w:line="240" w:lineRule="auto"/>
        <w:ind w:left="34" w:firstLine="533"/>
        <w:rPr>
          <w:sz w:val="24"/>
          <w:szCs w:val="24"/>
        </w:rPr>
      </w:pPr>
    </w:p>
    <w:p w14:paraId="619CAE9A" w14:textId="77777777" w:rsidR="005570B1" w:rsidRDefault="005570B1" w:rsidP="00BC6E59">
      <w:pPr>
        <w:pStyle w:val="1"/>
        <w:spacing w:line="360" w:lineRule="auto"/>
        <w:ind w:left="34" w:firstLine="533"/>
        <w:rPr>
          <w:u w:val="none"/>
        </w:rPr>
        <w:sectPr w:rsidR="005570B1" w:rsidSect="00BC6E59">
          <w:pgSz w:w="16838" w:h="11906" w:orient="landscape"/>
          <w:pgMar w:top="1701" w:right="849" w:bottom="850" w:left="1134" w:header="708" w:footer="708" w:gutter="0"/>
          <w:cols w:space="708"/>
          <w:docGrid w:linePitch="381"/>
        </w:sectPr>
      </w:pPr>
    </w:p>
    <w:p w14:paraId="6E0F589D" w14:textId="30CA5691" w:rsidR="005570B1" w:rsidRPr="00DA644F" w:rsidRDefault="005570B1" w:rsidP="001C7B06">
      <w:pPr>
        <w:pStyle w:val="1"/>
        <w:spacing w:line="360" w:lineRule="auto"/>
        <w:ind w:left="34" w:firstLine="533"/>
        <w:jc w:val="right"/>
        <w:rPr>
          <w:color w:val="auto"/>
        </w:rPr>
      </w:pPr>
      <w:r>
        <w:rPr>
          <w:sz w:val="24"/>
        </w:rPr>
        <w:t xml:space="preserve"> </w:t>
      </w:r>
    </w:p>
    <w:sectPr w:rsidR="005570B1" w:rsidRPr="00DA644F" w:rsidSect="00BC6E59">
      <w:pgSz w:w="11906" w:h="16838"/>
      <w:pgMar w:top="1134" w:right="849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F7D5C" w14:textId="77777777" w:rsidR="00526F1B" w:rsidRDefault="00526F1B" w:rsidP="00904CF1">
      <w:pPr>
        <w:spacing w:after="0" w:line="240" w:lineRule="auto"/>
      </w:pPr>
      <w:r>
        <w:separator/>
      </w:r>
    </w:p>
  </w:endnote>
  <w:endnote w:type="continuationSeparator" w:id="0">
    <w:p w14:paraId="15AF222D" w14:textId="77777777" w:rsidR="00526F1B" w:rsidRDefault="00526F1B" w:rsidP="00904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noPro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6060566"/>
      <w:docPartObj>
        <w:docPartGallery w:val="Page Numbers (Bottom of Page)"/>
        <w:docPartUnique/>
      </w:docPartObj>
    </w:sdtPr>
    <w:sdtContent>
      <w:p w14:paraId="04777317" w14:textId="77777777" w:rsidR="00526F1B" w:rsidRDefault="00526F1B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0482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14:paraId="7586F033" w14:textId="77777777" w:rsidR="00526F1B" w:rsidRDefault="00526F1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AD7F17" w14:textId="77777777" w:rsidR="00526F1B" w:rsidRDefault="00526F1B" w:rsidP="00904CF1">
      <w:pPr>
        <w:spacing w:after="0" w:line="240" w:lineRule="auto"/>
      </w:pPr>
      <w:r>
        <w:separator/>
      </w:r>
    </w:p>
  </w:footnote>
  <w:footnote w:type="continuationSeparator" w:id="0">
    <w:p w14:paraId="41967CA1" w14:textId="77777777" w:rsidR="00526F1B" w:rsidRDefault="00526F1B" w:rsidP="00904CF1">
      <w:pPr>
        <w:spacing w:after="0" w:line="240" w:lineRule="auto"/>
      </w:pPr>
      <w:r>
        <w:continuationSeparator/>
      </w:r>
    </w:p>
  </w:footnote>
  <w:footnote w:id="1">
    <w:p w14:paraId="555331E2" w14:textId="267BEEB4" w:rsidR="00526F1B" w:rsidRDefault="00526F1B" w:rsidP="00375F82">
      <w:pPr>
        <w:pStyle w:val="ab"/>
        <w:jc w:val="both"/>
      </w:pPr>
      <w:r w:rsidRPr="00555FE9">
        <w:rPr>
          <w:rStyle w:val="ad"/>
        </w:rPr>
        <w:footnoteRef/>
      </w:r>
      <w:r w:rsidRPr="00555FE9">
        <w:t xml:space="preserve"> </w:t>
      </w:r>
      <w:r w:rsidRPr="00555FE9">
        <w:rPr>
          <w:rStyle w:val="ad"/>
          <w:vertAlign w:val="baseline"/>
        </w:rPr>
        <w:t xml:space="preserve">Трудная жизненная ситуация – ситуация, объективно нарушающая жизнедеятельность гражданина, которую он не может преодолеть самостоятельно (Федеральный закон от 10 декабря 1995 года № 195-ФЗ «Об основах социального обслуживания населения в Российской Федерации», ст. 3 // СПС </w:t>
      </w:r>
      <w:proofErr w:type="spellStart"/>
      <w:r w:rsidRPr="00555FE9">
        <w:rPr>
          <w:rStyle w:val="ad"/>
          <w:vertAlign w:val="baseline"/>
        </w:rPr>
        <w:t>КонсультантПлюс</w:t>
      </w:r>
      <w:proofErr w:type="spellEnd"/>
    </w:p>
  </w:footnote>
  <w:footnote w:id="2">
    <w:p w14:paraId="7271A13C" w14:textId="77777777" w:rsidR="00526F1B" w:rsidRPr="00CE1D2A" w:rsidRDefault="00526F1B" w:rsidP="00CE1D2A">
      <w:pPr>
        <w:autoSpaceDE w:val="0"/>
        <w:autoSpaceDN w:val="0"/>
        <w:adjustRightInd w:val="0"/>
        <w:spacing w:after="0" w:line="240" w:lineRule="auto"/>
        <w:ind w:left="0" w:right="0" w:firstLine="0"/>
      </w:pPr>
      <w:r>
        <w:rPr>
          <w:rStyle w:val="ad"/>
        </w:rPr>
        <w:footnoteRef/>
      </w:r>
      <w:r>
        <w:t xml:space="preserve"> </w:t>
      </w:r>
      <w:r w:rsidRPr="00CE1D2A">
        <w:rPr>
          <w:rFonts w:eastAsiaTheme="minorHAnsi"/>
          <w:b/>
          <w:bCs/>
          <w:color w:val="auto"/>
          <w:sz w:val="20"/>
          <w:szCs w:val="20"/>
          <w:lang w:eastAsia="en-US"/>
        </w:rPr>
        <w:t>Я – эффективный директор</w:t>
      </w:r>
      <w:r w:rsidRPr="00CE1D2A">
        <w:rPr>
          <w:rFonts w:eastAsiaTheme="minorHAnsi"/>
          <w:color w:val="auto"/>
          <w:sz w:val="20"/>
          <w:szCs w:val="20"/>
          <w:lang w:eastAsia="en-US"/>
        </w:rPr>
        <w:t>: как разработать и реализовать программу улучшения образовательных результатов учащихся школы: учебно-методическое пособие / [сост. Н.В. Бысик и др.]. – М.: Университетская книга, 2018. – 112 с.</w:t>
      </w:r>
    </w:p>
  </w:footnote>
  <w:footnote w:id="3">
    <w:p w14:paraId="050F5753" w14:textId="77777777" w:rsidR="00526F1B" w:rsidRDefault="00526F1B" w:rsidP="002A535F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2A535F">
        <w:rPr>
          <w:rFonts w:ascii="Times New Roman" w:hAnsi="Times New Roman" w:cs="Times New Roman"/>
          <w:sz w:val="24"/>
          <w:szCs w:val="24"/>
        </w:rPr>
        <w:t xml:space="preserve">Программа мониторинга результативности повышения качества образования в ШНОР и ШНСУ </w:t>
      </w:r>
      <w:hyperlink r:id="rId1" w:history="1">
        <w:r w:rsidRPr="002A535F">
          <w:rPr>
            <w:rStyle w:val="ae"/>
            <w:rFonts w:ascii="Times New Roman" w:hAnsi="Times New Roman" w:cs="Times New Roman"/>
            <w:sz w:val="24"/>
            <w:szCs w:val="24"/>
          </w:rPr>
          <w:t>http://www.iro.yar.ru/fileadmin/iro/project/shnor-shnsu/prog-ma_monitoring-SHNOR-SHNSU.pdf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</w:footnote>
  <w:footnote w:id="4">
    <w:p w14:paraId="3895C48C" w14:textId="77777777" w:rsidR="00526F1B" w:rsidRDefault="00526F1B" w:rsidP="00821C19">
      <w:pPr>
        <w:pStyle w:val="ab"/>
      </w:pPr>
      <w:r>
        <w:rPr>
          <w:rStyle w:val="ad"/>
        </w:rPr>
        <w:footnoteRef/>
      </w:r>
      <w:r>
        <w:t xml:space="preserve"> КОУЧ- команда обучающихся учителей</w:t>
      </w:r>
    </w:p>
  </w:footnote>
  <w:footnote w:id="5">
    <w:p w14:paraId="64A20DF1" w14:textId="77777777" w:rsidR="00526F1B" w:rsidRDefault="00526F1B" w:rsidP="00821C19">
      <w:pPr>
        <w:pStyle w:val="ab"/>
      </w:pPr>
      <w:r>
        <w:rPr>
          <w:rStyle w:val="ad"/>
        </w:rPr>
        <w:footnoteRef/>
      </w:r>
      <w:r>
        <w:t xml:space="preserve"> ИППР педагога- индивидуальный план профессионального развития</w:t>
      </w:r>
    </w:p>
  </w:footnote>
  <w:footnote w:id="6">
    <w:p w14:paraId="37FDC3A6" w14:textId="77777777" w:rsidR="00526F1B" w:rsidRDefault="00526F1B" w:rsidP="00821C19">
      <w:pPr>
        <w:pStyle w:val="ab"/>
      </w:pPr>
      <w:r>
        <w:rPr>
          <w:rStyle w:val="ad"/>
        </w:rPr>
        <w:footnoteRef/>
      </w:r>
      <w:r>
        <w:t xml:space="preserve"> Учащиеся с ОВЗ; учащиеся, для которых русский язык неродной; одаренные учащиеся; </w:t>
      </w:r>
      <w:proofErr w:type="spellStart"/>
      <w:r>
        <w:t>низкомотивированные</w:t>
      </w:r>
      <w:proofErr w:type="spellEnd"/>
      <w:r>
        <w:t xml:space="preserve"> учащиеся; </w:t>
      </w:r>
      <w:proofErr w:type="spellStart"/>
      <w:r>
        <w:t>частоболеющие</w:t>
      </w:r>
      <w:proofErr w:type="spellEnd"/>
      <w:r>
        <w:t xml:space="preserve"> учащиеся и т.п.</w:t>
      </w:r>
    </w:p>
  </w:footnote>
  <w:footnote w:id="7">
    <w:p w14:paraId="1D477CC4" w14:textId="77777777" w:rsidR="00526F1B" w:rsidRDefault="00526F1B" w:rsidP="00821C19">
      <w:pPr>
        <w:pStyle w:val="ab"/>
      </w:pPr>
      <w:r>
        <w:rPr>
          <w:rStyle w:val="ad"/>
        </w:rPr>
        <w:footnoteRef/>
      </w:r>
      <w:r>
        <w:t xml:space="preserve"> ВСОКО – внутренняя система оценки качества образования школы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4646"/>
    <w:multiLevelType w:val="hybridMultilevel"/>
    <w:tmpl w:val="43742974"/>
    <w:lvl w:ilvl="0" w:tplc="98F09336">
      <w:start w:val="1"/>
      <w:numFmt w:val="decimal"/>
      <w:lvlText w:val="%1.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BC1744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363B68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76FE0E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768D04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F0B85C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32FA1C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86BCA0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7E4AB2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943742"/>
    <w:multiLevelType w:val="hybridMultilevel"/>
    <w:tmpl w:val="3AD8D454"/>
    <w:lvl w:ilvl="0" w:tplc="F0C416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EA90A39"/>
    <w:multiLevelType w:val="hybridMultilevel"/>
    <w:tmpl w:val="BB508C10"/>
    <w:lvl w:ilvl="0" w:tplc="E54AF3CC">
      <w:start w:val="1"/>
      <w:numFmt w:val="bullet"/>
      <w:lvlText w:val="•"/>
      <w:lvlJc w:val="left"/>
      <w:pPr>
        <w:ind w:left="1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34E338">
      <w:start w:val="1"/>
      <w:numFmt w:val="bullet"/>
      <w:lvlText w:val="o"/>
      <w:lvlJc w:val="left"/>
      <w:pPr>
        <w:ind w:left="1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8CF702">
      <w:start w:val="1"/>
      <w:numFmt w:val="bullet"/>
      <w:lvlText w:val="▪"/>
      <w:lvlJc w:val="left"/>
      <w:pPr>
        <w:ind w:left="1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9EE068">
      <w:start w:val="1"/>
      <w:numFmt w:val="bullet"/>
      <w:lvlText w:val="•"/>
      <w:lvlJc w:val="left"/>
      <w:pPr>
        <w:ind w:left="2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86A520">
      <w:start w:val="1"/>
      <w:numFmt w:val="bullet"/>
      <w:lvlText w:val="o"/>
      <w:lvlJc w:val="left"/>
      <w:pPr>
        <w:ind w:left="3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72706E">
      <w:start w:val="1"/>
      <w:numFmt w:val="bullet"/>
      <w:lvlText w:val="▪"/>
      <w:lvlJc w:val="left"/>
      <w:pPr>
        <w:ind w:left="41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5C2D2A">
      <w:start w:val="1"/>
      <w:numFmt w:val="bullet"/>
      <w:lvlText w:val="•"/>
      <w:lvlJc w:val="left"/>
      <w:pPr>
        <w:ind w:left="4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68CAEC">
      <w:start w:val="1"/>
      <w:numFmt w:val="bullet"/>
      <w:lvlText w:val="o"/>
      <w:lvlJc w:val="left"/>
      <w:pPr>
        <w:ind w:left="55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96AABA">
      <w:start w:val="1"/>
      <w:numFmt w:val="bullet"/>
      <w:lvlText w:val="▪"/>
      <w:lvlJc w:val="left"/>
      <w:pPr>
        <w:ind w:left="62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295BA1"/>
    <w:multiLevelType w:val="hybridMultilevel"/>
    <w:tmpl w:val="820A1C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B79FC"/>
    <w:multiLevelType w:val="hybridMultilevel"/>
    <w:tmpl w:val="58D41A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1D4000"/>
    <w:multiLevelType w:val="hybridMultilevel"/>
    <w:tmpl w:val="1006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F4CA5"/>
    <w:multiLevelType w:val="hybridMultilevel"/>
    <w:tmpl w:val="66DA5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02F96"/>
    <w:multiLevelType w:val="hybridMultilevel"/>
    <w:tmpl w:val="B76A0364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4644CEA"/>
    <w:multiLevelType w:val="multilevel"/>
    <w:tmpl w:val="28301A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lang w:val="en-US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1F54805"/>
    <w:multiLevelType w:val="hybridMultilevel"/>
    <w:tmpl w:val="31CE36FA"/>
    <w:lvl w:ilvl="0" w:tplc="6376FE0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23FDF"/>
    <w:multiLevelType w:val="hybridMultilevel"/>
    <w:tmpl w:val="1FF8C7AA"/>
    <w:lvl w:ilvl="0" w:tplc="C95EA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6A6B39"/>
    <w:multiLevelType w:val="hybridMultilevel"/>
    <w:tmpl w:val="B5C857C0"/>
    <w:lvl w:ilvl="0" w:tplc="CC18558E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5760D34"/>
    <w:multiLevelType w:val="hybridMultilevel"/>
    <w:tmpl w:val="8222B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F7B09"/>
    <w:multiLevelType w:val="hybridMultilevel"/>
    <w:tmpl w:val="B814582E"/>
    <w:lvl w:ilvl="0" w:tplc="4AAC29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12E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5214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225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248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9C2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7A5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5A6C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C1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2DE478F"/>
    <w:multiLevelType w:val="hybridMultilevel"/>
    <w:tmpl w:val="ECA055E8"/>
    <w:lvl w:ilvl="0" w:tplc="9A0068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0684EAD"/>
    <w:multiLevelType w:val="hybridMultilevel"/>
    <w:tmpl w:val="06263154"/>
    <w:lvl w:ilvl="0" w:tplc="1F4CED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4320B65"/>
    <w:multiLevelType w:val="hybridMultilevel"/>
    <w:tmpl w:val="9250984C"/>
    <w:lvl w:ilvl="0" w:tplc="87124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8917A0"/>
    <w:multiLevelType w:val="hybridMultilevel"/>
    <w:tmpl w:val="3636432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69583028"/>
    <w:multiLevelType w:val="hybridMultilevel"/>
    <w:tmpl w:val="665AF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4A2F45"/>
    <w:multiLevelType w:val="hybridMultilevel"/>
    <w:tmpl w:val="296EB6CC"/>
    <w:lvl w:ilvl="0" w:tplc="1F4CED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D8B3EB4"/>
    <w:multiLevelType w:val="hybridMultilevel"/>
    <w:tmpl w:val="7FA45E64"/>
    <w:lvl w:ilvl="0" w:tplc="331C3F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7D45A11"/>
    <w:multiLevelType w:val="multilevel"/>
    <w:tmpl w:val="1E00530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2" w15:restartNumberingAfterBreak="0">
    <w:nsid w:val="795D3BF6"/>
    <w:multiLevelType w:val="hybridMultilevel"/>
    <w:tmpl w:val="242C0294"/>
    <w:lvl w:ilvl="0" w:tplc="4AC00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9AD006">
      <w:start w:val="109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626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7AA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8058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8E4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4C1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D0A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EAC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DD063CE"/>
    <w:multiLevelType w:val="hybridMultilevel"/>
    <w:tmpl w:val="1728B812"/>
    <w:lvl w:ilvl="0" w:tplc="B230867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E2055EA"/>
    <w:multiLevelType w:val="hybridMultilevel"/>
    <w:tmpl w:val="BFD263C2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22"/>
  </w:num>
  <w:num w:numId="4">
    <w:abstractNumId w:val="18"/>
  </w:num>
  <w:num w:numId="5">
    <w:abstractNumId w:val="10"/>
  </w:num>
  <w:num w:numId="6">
    <w:abstractNumId w:val="24"/>
  </w:num>
  <w:num w:numId="7">
    <w:abstractNumId w:val="15"/>
  </w:num>
  <w:num w:numId="8">
    <w:abstractNumId w:val="19"/>
  </w:num>
  <w:num w:numId="9">
    <w:abstractNumId w:val="7"/>
  </w:num>
  <w:num w:numId="10">
    <w:abstractNumId w:val="16"/>
  </w:num>
  <w:num w:numId="11">
    <w:abstractNumId w:val="21"/>
  </w:num>
  <w:num w:numId="12">
    <w:abstractNumId w:val="5"/>
  </w:num>
  <w:num w:numId="13">
    <w:abstractNumId w:val="12"/>
  </w:num>
  <w:num w:numId="14">
    <w:abstractNumId w:val="6"/>
  </w:num>
  <w:num w:numId="15">
    <w:abstractNumId w:val="4"/>
  </w:num>
  <w:num w:numId="16">
    <w:abstractNumId w:val="13"/>
  </w:num>
  <w:num w:numId="17">
    <w:abstractNumId w:val="17"/>
  </w:num>
  <w:num w:numId="18">
    <w:abstractNumId w:val="8"/>
  </w:num>
  <w:num w:numId="19">
    <w:abstractNumId w:val="3"/>
  </w:num>
  <w:num w:numId="20">
    <w:abstractNumId w:val="9"/>
  </w:num>
  <w:num w:numId="21">
    <w:abstractNumId w:val="1"/>
  </w:num>
  <w:num w:numId="22">
    <w:abstractNumId w:val="20"/>
  </w:num>
  <w:num w:numId="23">
    <w:abstractNumId w:val="11"/>
  </w:num>
  <w:num w:numId="24">
    <w:abstractNumId w:val="14"/>
  </w:num>
  <w:num w:numId="25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BE"/>
    <w:rsid w:val="00027C01"/>
    <w:rsid w:val="000862A6"/>
    <w:rsid w:val="00091111"/>
    <w:rsid w:val="00097E42"/>
    <w:rsid w:val="000A4D00"/>
    <w:rsid w:val="000A64DD"/>
    <w:rsid w:val="000D039E"/>
    <w:rsid w:val="000D4766"/>
    <w:rsid w:val="000D71B4"/>
    <w:rsid w:val="000E3A23"/>
    <w:rsid w:val="000E3C5A"/>
    <w:rsid w:val="000E4E9D"/>
    <w:rsid w:val="00125443"/>
    <w:rsid w:val="00172F5D"/>
    <w:rsid w:val="0019723A"/>
    <w:rsid w:val="001B3864"/>
    <w:rsid w:val="001C7B06"/>
    <w:rsid w:val="001D5E44"/>
    <w:rsid w:val="002178AD"/>
    <w:rsid w:val="002540DA"/>
    <w:rsid w:val="002612DF"/>
    <w:rsid w:val="002668D5"/>
    <w:rsid w:val="00267603"/>
    <w:rsid w:val="002922A3"/>
    <w:rsid w:val="002A1612"/>
    <w:rsid w:val="002A535F"/>
    <w:rsid w:val="002B6977"/>
    <w:rsid w:val="002D21ED"/>
    <w:rsid w:val="002F657A"/>
    <w:rsid w:val="00316021"/>
    <w:rsid w:val="003218C2"/>
    <w:rsid w:val="003375F7"/>
    <w:rsid w:val="00361086"/>
    <w:rsid w:val="00375F82"/>
    <w:rsid w:val="00397AFD"/>
    <w:rsid w:val="003C37F5"/>
    <w:rsid w:val="003F78AC"/>
    <w:rsid w:val="00412F0A"/>
    <w:rsid w:val="00412F18"/>
    <w:rsid w:val="00427F9A"/>
    <w:rsid w:val="004351E8"/>
    <w:rsid w:val="00447E35"/>
    <w:rsid w:val="00463005"/>
    <w:rsid w:val="004C136D"/>
    <w:rsid w:val="004F2026"/>
    <w:rsid w:val="00507EDA"/>
    <w:rsid w:val="005129D4"/>
    <w:rsid w:val="00526F1B"/>
    <w:rsid w:val="00555FE9"/>
    <w:rsid w:val="005570B1"/>
    <w:rsid w:val="0059279D"/>
    <w:rsid w:val="00594D9B"/>
    <w:rsid w:val="005A12E2"/>
    <w:rsid w:val="005B2ABD"/>
    <w:rsid w:val="005E5040"/>
    <w:rsid w:val="005F7A96"/>
    <w:rsid w:val="0063026F"/>
    <w:rsid w:val="00630482"/>
    <w:rsid w:val="00645578"/>
    <w:rsid w:val="00651152"/>
    <w:rsid w:val="00654CE1"/>
    <w:rsid w:val="006553E2"/>
    <w:rsid w:val="006651FE"/>
    <w:rsid w:val="00672426"/>
    <w:rsid w:val="006758A4"/>
    <w:rsid w:val="0069543F"/>
    <w:rsid w:val="00696B64"/>
    <w:rsid w:val="006A2C32"/>
    <w:rsid w:val="006C3287"/>
    <w:rsid w:val="006E1A10"/>
    <w:rsid w:val="006F03F0"/>
    <w:rsid w:val="0070310D"/>
    <w:rsid w:val="00713B8D"/>
    <w:rsid w:val="00745C98"/>
    <w:rsid w:val="007645F4"/>
    <w:rsid w:val="00764CF9"/>
    <w:rsid w:val="0078105B"/>
    <w:rsid w:val="007A09A3"/>
    <w:rsid w:val="007A2FB6"/>
    <w:rsid w:val="007A36F5"/>
    <w:rsid w:val="007C0663"/>
    <w:rsid w:val="007D1257"/>
    <w:rsid w:val="007E44A8"/>
    <w:rsid w:val="00806652"/>
    <w:rsid w:val="00806A69"/>
    <w:rsid w:val="008132C9"/>
    <w:rsid w:val="0081371A"/>
    <w:rsid w:val="00821C19"/>
    <w:rsid w:val="00825278"/>
    <w:rsid w:val="00825440"/>
    <w:rsid w:val="00825B3F"/>
    <w:rsid w:val="00842D11"/>
    <w:rsid w:val="00844C09"/>
    <w:rsid w:val="0086504A"/>
    <w:rsid w:val="008672E3"/>
    <w:rsid w:val="00871362"/>
    <w:rsid w:val="0087322B"/>
    <w:rsid w:val="008A197B"/>
    <w:rsid w:val="008A2E4C"/>
    <w:rsid w:val="008A479C"/>
    <w:rsid w:val="008A586D"/>
    <w:rsid w:val="008B2E5E"/>
    <w:rsid w:val="008C2D9E"/>
    <w:rsid w:val="008E087B"/>
    <w:rsid w:val="008F0B4D"/>
    <w:rsid w:val="008F48F5"/>
    <w:rsid w:val="009012E2"/>
    <w:rsid w:val="00904CF1"/>
    <w:rsid w:val="00925F92"/>
    <w:rsid w:val="00941B99"/>
    <w:rsid w:val="00955A39"/>
    <w:rsid w:val="00964BE5"/>
    <w:rsid w:val="0097176A"/>
    <w:rsid w:val="009955A0"/>
    <w:rsid w:val="009A1247"/>
    <w:rsid w:val="009B0D7A"/>
    <w:rsid w:val="009B2DBE"/>
    <w:rsid w:val="009E5628"/>
    <w:rsid w:val="009F3356"/>
    <w:rsid w:val="009F6471"/>
    <w:rsid w:val="00A03CC2"/>
    <w:rsid w:val="00A10CE1"/>
    <w:rsid w:val="00A23163"/>
    <w:rsid w:val="00A360FD"/>
    <w:rsid w:val="00A655F9"/>
    <w:rsid w:val="00A66F73"/>
    <w:rsid w:val="00A76D15"/>
    <w:rsid w:val="00A91CE1"/>
    <w:rsid w:val="00AA185A"/>
    <w:rsid w:val="00AC16D5"/>
    <w:rsid w:val="00AC74CD"/>
    <w:rsid w:val="00B14BCA"/>
    <w:rsid w:val="00B17D40"/>
    <w:rsid w:val="00B43532"/>
    <w:rsid w:val="00B5006E"/>
    <w:rsid w:val="00B53D98"/>
    <w:rsid w:val="00BC2DB1"/>
    <w:rsid w:val="00BC6E59"/>
    <w:rsid w:val="00BD525B"/>
    <w:rsid w:val="00BE7416"/>
    <w:rsid w:val="00C517F8"/>
    <w:rsid w:val="00C63069"/>
    <w:rsid w:val="00CA7B7F"/>
    <w:rsid w:val="00CB16A0"/>
    <w:rsid w:val="00CC34D4"/>
    <w:rsid w:val="00CC402E"/>
    <w:rsid w:val="00CD0CE9"/>
    <w:rsid w:val="00CD76FF"/>
    <w:rsid w:val="00CE1D2A"/>
    <w:rsid w:val="00CE32A3"/>
    <w:rsid w:val="00D011F8"/>
    <w:rsid w:val="00D15968"/>
    <w:rsid w:val="00D15D5A"/>
    <w:rsid w:val="00D34516"/>
    <w:rsid w:val="00D4068E"/>
    <w:rsid w:val="00D44C21"/>
    <w:rsid w:val="00D6317A"/>
    <w:rsid w:val="00DA644F"/>
    <w:rsid w:val="00DA7CD5"/>
    <w:rsid w:val="00DB28E1"/>
    <w:rsid w:val="00DB3664"/>
    <w:rsid w:val="00DF7B77"/>
    <w:rsid w:val="00E1796F"/>
    <w:rsid w:val="00E26623"/>
    <w:rsid w:val="00E42DEB"/>
    <w:rsid w:val="00E7112F"/>
    <w:rsid w:val="00EA0B54"/>
    <w:rsid w:val="00EA376E"/>
    <w:rsid w:val="00ED1BA8"/>
    <w:rsid w:val="00ED5B16"/>
    <w:rsid w:val="00EF4AB9"/>
    <w:rsid w:val="00F40988"/>
    <w:rsid w:val="00F50070"/>
    <w:rsid w:val="00FB151A"/>
    <w:rsid w:val="00FF0E99"/>
    <w:rsid w:val="00FF1877"/>
    <w:rsid w:val="76CA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E0811"/>
  <w15:docId w15:val="{FD557C9B-36D4-43D7-8BC6-6BFE6C4F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DBE"/>
    <w:pPr>
      <w:spacing w:after="14" w:line="268" w:lineRule="auto"/>
      <w:ind w:left="622" w:right="585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9B2DBE"/>
    <w:pPr>
      <w:keepNext/>
      <w:keepLines/>
      <w:spacing w:after="0" w:line="259" w:lineRule="auto"/>
      <w:ind w:left="3657" w:hanging="10"/>
      <w:outlineLvl w:val="0"/>
    </w:pPr>
    <w:rPr>
      <w:rFonts w:ascii="Times New Roman" w:eastAsia="Times New Roman" w:hAnsi="Times New Roman" w:cs="Times New Roman"/>
      <w:b/>
      <w:color w:val="000000"/>
      <w:sz w:val="32"/>
      <w:u w:val="single" w:color="00000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C16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DBE"/>
    <w:rPr>
      <w:rFonts w:ascii="Times New Roman" w:eastAsia="Times New Roman" w:hAnsi="Times New Roman" w:cs="Times New Roman"/>
      <w:b/>
      <w:color w:val="000000"/>
      <w:sz w:val="32"/>
      <w:u w:val="single" w:color="000000"/>
      <w:lang w:eastAsia="ru-RU"/>
    </w:rPr>
  </w:style>
  <w:style w:type="table" w:customStyle="1" w:styleId="11">
    <w:name w:val="Сетка таблицы1"/>
    <w:rsid w:val="009B2DB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34"/>
    <w:qFormat/>
    <w:rsid w:val="009B2DBE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a5">
    <w:name w:val="Body Text"/>
    <w:basedOn w:val="a"/>
    <w:link w:val="a6"/>
    <w:rsid w:val="00AC16D5"/>
    <w:pPr>
      <w:suppressAutoHyphens/>
      <w:spacing w:after="140" w:line="276" w:lineRule="auto"/>
      <w:ind w:left="0" w:right="0" w:firstLine="0"/>
      <w:jc w:val="left"/>
    </w:pPr>
    <w:rPr>
      <w:rFonts w:ascii="Liberation Serif" w:eastAsia="Noto Sans CJK SC" w:hAnsi="Liberation Serif" w:cs="Lohit Devanagari"/>
      <w:color w:val="auto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AC16D5"/>
    <w:rPr>
      <w:rFonts w:ascii="Liberation Serif" w:eastAsia="Noto Sans CJK SC" w:hAnsi="Liberation Serif" w:cs="Lohit Devanagari"/>
      <w:kern w:val="1"/>
      <w:sz w:val="24"/>
      <w:szCs w:val="24"/>
      <w:lang w:eastAsia="hi-IN" w:bidi="hi-IN"/>
    </w:rPr>
  </w:style>
  <w:style w:type="paragraph" w:customStyle="1" w:styleId="a7">
    <w:name w:val="Содержимое таблицы"/>
    <w:basedOn w:val="a"/>
    <w:rsid w:val="00AC16D5"/>
    <w:pPr>
      <w:suppressLineNumbers/>
      <w:suppressAutoHyphens/>
      <w:spacing w:after="0" w:line="240" w:lineRule="auto"/>
      <w:ind w:left="0" w:right="0" w:firstLine="0"/>
      <w:jc w:val="left"/>
    </w:pPr>
    <w:rPr>
      <w:rFonts w:ascii="Liberation Serif" w:eastAsia="Noto Sans CJK SC" w:hAnsi="Liberation Serif" w:cs="Lohit Devanagari"/>
      <w:color w:val="auto"/>
      <w:kern w:val="1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AC16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C1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16D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AC16D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table" w:customStyle="1" w:styleId="TableGrid0">
    <w:name w:val="Table Grid0"/>
    <w:basedOn w:val="a1"/>
    <w:uiPriority w:val="59"/>
    <w:rsid w:val="00AC74C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904CF1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904CF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04CF1"/>
    <w:rPr>
      <w:vertAlign w:val="superscript"/>
    </w:rPr>
  </w:style>
  <w:style w:type="paragraph" w:customStyle="1" w:styleId="21">
    <w:name w:val="Основной текст с отступом 21"/>
    <w:basedOn w:val="a"/>
    <w:rsid w:val="0019723A"/>
    <w:pPr>
      <w:suppressAutoHyphens/>
      <w:spacing w:after="120" w:line="480" w:lineRule="auto"/>
      <w:ind w:left="283" w:right="0" w:firstLine="0"/>
      <w:jc w:val="left"/>
    </w:pPr>
    <w:rPr>
      <w:rFonts w:ascii="Liberation Serif" w:eastAsia="Noto Sans CJK SC" w:hAnsi="Liberation Serif" w:cs="Mangal"/>
      <w:color w:val="auto"/>
      <w:kern w:val="1"/>
      <w:sz w:val="24"/>
      <w:szCs w:val="21"/>
      <w:lang w:eastAsia="hi-IN" w:bidi="hi-IN"/>
    </w:rPr>
  </w:style>
  <w:style w:type="character" w:customStyle="1" w:styleId="blk">
    <w:name w:val="blk"/>
    <w:basedOn w:val="a0"/>
    <w:rsid w:val="0019723A"/>
  </w:style>
  <w:style w:type="paragraph" w:customStyle="1" w:styleId="12">
    <w:name w:val="Абзац списка1"/>
    <w:basedOn w:val="a"/>
    <w:rsid w:val="0019723A"/>
    <w:pPr>
      <w:suppressAutoHyphens/>
      <w:spacing w:after="160" w:line="240" w:lineRule="auto"/>
      <w:ind w:left="720" w:right="0" w:firstLine="0"/>
      <w:jc w:val="left"/>
    </w:pPr>
    <w:rPr>
      <w:rFonts w:ascii="Liberation Serif" w:eastAsia="Noto Sans CJK SC" w:hAnsi="Liberation Serif" w:cs="Lohit Devanagari"/>
      <w:color w:val="auto"/>
      <w:kern w:val="1"/>
      <w:sz w:val="24"/>
      <w:szCs w:val="24"/>
      <w:lang w:eastAsia="hi-IN" w:bidi="hi-IN"/>
    </w:rPr>
  </w:style>
  <w:style w:type="paragraph" w:customStyle="1" w:styleId="Default">
    <w:name w:val="Default"/>
    <w:rsid w:val="001972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0862A6"/>
    <w:rPr>
      <w:color w:val="0000FF" w:themeColor="hyperlink"/>
      <w:u w:val="single"/>
    </w:rPr>
  </w:style>
  <w:style w:type="paragraph" w:styleId="af">
    <w:name w:val="TOC Heading"/>
    <w:basedOn w:val="1"/>
    <w:next w:val="a"/>
    <w:uiPriority w:val="39"/>
    <w:unhideWhenUsed/>
    <w:qFormat/>
    <w:rsid w:val="000862A6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  <w:u w:val="none"/>
    </w:rPr>
  </w:style>
  <w:style w:type="paragraph" w:styleId="13">
    <w:name w:val="toc 1"/>
    <w:basedOn w:val="a"/>
    <w:next w:val="a"/>
    <w:autoRedefine/>
    <w:uiPriority w:val="39"/>
    <w:unhideWhenUsed/>
    <w:rsid w:val="000862A6"/>
    <w:pPr>
      <w:spacing w:after="100"/>
      <w:ind w:left="0"/>
    </w:pPr>
  </w:style>
  <w:style w:type="paragraph" w:styleId="22">
    <w:name w:val="toc 2"/>
    <w:basedOn w:val="a"/>
    <w:next w:val="a"/>
    <w:autoRedefine/>
    <w:uiPriority w:val="39"/>
    <w:unhideWhenUsed/>
    <w:rsid w:val="000862A6"/>
    <w:pPr>
      <w:spacing w:after="100"/>
      <w:ind w:left="280"/>
    </w:pPr>
  </w:style>
  <w:style w:type="paragraph" w:styleId="af0">
    <w:name w:val="header"/>
    <w:basedOn w:val="a"/>
    <w:link w:val="af1"/>
    <w:uiPriority w:val="99"/>
    <w:semiHidden/>
    <w:unhideWhenUsed/>
    <w:rsid w:val="002F6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2F657A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2">
    <w:name w:val="footer"/>
    <w:basedOn w:val="a"/>
    <w:link w:val="af3"/>
    <w:uiPriority w:val="99"/>
    <w:unhideWhenUsed/>
    <w:rsid w:val="002F6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F657A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ConsPlusNormal">
    <w:name w:val="ConsPlusNormal"/>
    <w:rsid w:val="008732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annotation reference"/>
    <w:basedOn w:val="a0"/>
    <w:uiPriority w:val="99"/>
    <w:semiHidden/>
    <w:unhideWhenUsed/>
    <w:rsid w:val="00097E4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97E42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97E4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97E4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97E42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825B3F"/>
  </w:style>
  <w:style w:type="character" w:customStyle="1" w:styleId="af9">
    <w:name w:val="Символ сноски"/>
    <w:rsid w:val="002922A3"/>
    <w:rPr>
      <w:vertAlign w:val="superscript"/>
    </w:rPr>
  </w:style>
  <w:style w:type="character" w:customStyle="1" w:styleId="WW-">
    <w:name w:val="WW-Символ сноски"/>
    <w:rsid w:val="002922A3"/>
  </w:style>
  <w:style w:type="paragraph" w:customStyle="1" w:styleId="23">
    <w:name w:val="Абзац списка2"/>
    <w:basedOn w:val="a"/>
    <w:rsid w:val="002922A3"/>
    <w:pPr>
      <w:suppressAutoHyphens/>
      <w:spacing w:after="160" w:line="240" w:lineRule="auto"/>
      <w:ind w:left="720" w:right="0" w:firstLine="0"/>
      <w:jc w:val="left"/>
    </w:pPr>
    <w:rPr>
      <w:rFonts w:ascii="Liberation Serif" w:eastAsia="Noto Sans CJK SC" w:hAnsi="Liberation Serif" w:cs="Lohit Devanagari"/>
      <w:color w:val="auto"/>
      <w:kern w:val="1"/>
      <w:sz w:val="24"/>
      <w:szCs w:val="24"/>
      <w:lang w:eastAsia="hi-IN" w:bidi="hi-IN"/>
    </w:rPr>
  </w:style>
  <w:style w:type="table" w:styleId="afa">
    <w:name w:val="Table Grid"/>
    <w:basedOn w:val="a1"/>
    <w:uiPriority w:val="59"/>
    <w:rsid w:val="00630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7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5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1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2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1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70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4343">
          <w:marLeft w:val="0"/>
          <w:marRight w:val="0"/>
          <w:marTop w:val="0"/>
          <w:marBottom w:val="2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28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7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5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4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98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0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34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6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08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41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43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5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796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7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26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8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hyperlink" Target="http://www.iro.yar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hyperlink" Target="http://www.iro.ya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19" Type="http://schemas.openxmlformats.org/officeDocument/2006/relationships/hyperlink" Target="http://www.iro.yar.ru" TargetMode="Externa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ro.yar.ru/fileadmin/iro/project/shnor-shnsu/prog-ma_monitoring-SHNOR-SHNSU.pdf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C4BE5EB-39B3-439D-8C0B-ECCD972CC2DD}" type="doc">
      <dgm:prSet loTypeId="urn:microsoft.com/office/officeart/2005/8/layout/cycle3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07F7443-01CB-4C35-A38A-C6AED804CC29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ctr">
            <a:spcAft>
              <a:spcPct val="35000"/>
            </a:spcAft>
          </a:pPr>
          <a:r>
            <a:rPr lang="ru-RU" sz="1600" b="1"/>
            <a:t>Учебный процесс</a:t>
          </a:r>
        </a:p>
        <a:p>
          <a:pPr algn="l">
            <a:spcAft>
              <a:spcPts val="0"/>
            </a:spcAft>
          </a:pPr>
          <a:r>
            <a:rPr lang="ru-RU" sz="1200"/>
            <a:t>Вовлечение учеников в учебный процесс</a:t>
          </a:r>
        </a:p>
        <a:p>
          <a:pPr algn="l">
            <a:spcAft>
              <a:spcPts val="0"/>
            </a:spcAft>
          </a:pPr>
          <a:r>
            <a:rPr lang="ru-RU" sz="1200"/>
            <a:t>Мониторинг обр.результатов учеников</a:t>
          </a:r>
        </a:p>
        <a:p>
          <a:pPr algn="l">
            <a:spcAft>
              <a:spcPts val="0"/>
            </a:spcAft>
          </a:pPr>
          <a:r>
            <a:rPr lang="ru-RU" sz="1200"/>
            <a:t>Дифференцированный подход и индивидуализация образования</a:t>
          </a:r>
        </a:p>
        <a:p>
          <a:pPr algn="l">
            <a:spcAft>
              <a:spcPts val="0"/>
            </a:spcAft>
          </a:pPr>
          <a:r>
            <a:rPr lang="ru-RU" sz="1200"/>
            <a:t>Эффективное преподавание</a:t>
          </a:r>
        </a:p>
      </dgm:t>
    </dgm:pt>
    <dgm:pt modelId="{707FE3E3-0885-44C9-A3F1-C72CAA4A3440}" type="parTrans" cxnId="{2FD3923D-829B-4A39-BC21-57E2E66DD79D}">
      <dgm:prSet/>
      <dgm:spPr/>
      <dgm:t>
        <a:bodyPr/>
        <a:lstStyle/>
        <a:p>
          <a:endParaRPr lang="ru-RU"/>
        </a:p>
      </dgm:t>
    </dgm:pt>
    <dgm:pt modelId="{E3374F13-9190-4755-A314-77D99CC4EBB6}" type="sibTrans" cxnId="{2FD3923D-829B-4A39-BC21-57E2E66DD79D}">
      <dgm:prSet/>
      <dgm:spPr/>
      <dgm:t>
        <a:bodyPr/>
        <a:lstStyle/>
        <a:p>
          <a:endParaRPr lang="ru-RU"/>
        </a:p>
      </dgm:t>
    </dgm:pt>
    <dgm:pt modelId="{C0D333EC-DB09-42F6-BBBF-8FD43C76CCAE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ctr">
            <a:spcAft>
              <a:spcPct val="35000"/>
            </a:spcAft>
          </a:pPr>
          <a:r>
            <a:rPr lang="ru-RU" sz="1600" b="1"/>
            <a:t>Школьный климат:</a:t>
          </a:r>
        </a:p>
        <a:p>
          <a:pPr algn="just">
            <a:spcAft>
              <a:spcPts val="0"/>
            </a:spcAft>
          </a:pPr>
          <a:r>
            <a:rPr lang="ru-RU" sz="1200"/>
            <a:t>Фокус на учение</a:t>
          </a:r>
        </a:p>
        <a:p>
          <a:pPr algn="just">
            <a:spcAft>
              <a:spcPts val="0"/>
            </a:spcAft>
          </a:pPr>
          <a:r>
            <a:rPr lang="ru-RU" sz="1200"/>
            <a:t>Высокие ожидания от учеников</a:t>
          </a:r>
        </a:p>
        <a:p>
          <a:pPr algn="just">
            <a:spcAft>
              <a:spcPts val="0"/>
            </a:spcAft>
          </a:pPr>
          <a:r>
            <a:rPr lang="ru-RU" sz="1200"/>
            <a:t>Позитивная школьная культура</a:t>
          </a:r>
        </a:p>
        <a:p>
          <a:pPr algn="just">
            <a:spcAft>
              <a:spcPts val="0"/>
            </a:spcAft>
          </a:pPr>
          <a:r>
            <a:rPr lang="ru-RU" sz="1200"/>
            <a:t>Личностно-ориентированная образовательная среда</a:t>
          </a:r>
        </a:p>
      </dgm:t>
    </dgm:pt>
    <dgm:pt modelId="{B4B0AF84-9C8F-4051-B53C-4632589A289F}" type="parTrans" cxnId="{9DCAB244-BFFD-4A2D-BB9B-E314A3F799BA}">
      <dgm:prSet/>
      <dgm:spPr/>
      <dgm:t>
        <a:bodyPr/>
        <a:lstStyle/>
        <a:p>
          <a:endParaRPr lang="ru-RU"/>
        </a:p>
      </dgm:t>
    </dgm:pt>
    <dgm:pt modelId="{AEB351E4-BEF3-4ABB-94BC-1AB167037DA7}" type="sibTrans" cxnId="{9DCAB244-BFFD-4A2D-BB9B-E314A3F799BA}">
      <dgm:prSet/>
      <dgm:spPr/>
      <dgm:t>
        <a:bodyPr/>
        <a:lstStyle/>
        <a:p>
          <a:endParaRPr lang="ru-RU"/>
        </a:p>
      </dgm:t>
    </dgm:pt>
    <dgm:pt modelId="{3F1BAA9D-5A07-444A-86D8-7A74331B0396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ctr">
            <a:spcAft>
              <a:spcPct val="35000"/>
            </a:spcAft>
          </a:pPr>
          <a:r>
            <a:rPr lang="ru-RU" sz="1600" b="1"/>
            <a:t>Социальное партнерство:</a:t>
          </a:r>
        </a:p>
        <a:p>
          <a:pPr algn="just">
            <a:spcAft>
              <a:spcPts val="0"/>
            </a:spcAft>
          </a:pPr>
          <a:r>
            <a:rPr lang="ru-RU" sz="1200"/>
            <a:t>Привлечение ресурсов</a:t>
          </a:r>
        </a:p>
        <a:p>
          <a:pPr algn="just">
            <a:spcAft>
              <a:spcPts val="0"/>
            </a:spcAft>
          </a:pPr>
          <a:r>
            <a:rPr lang="ru-RU" sz="1200" b="0"/>
            <a:t>Вовлечение родителей</a:t>
          </a:r>
        </a:p>
        <a:p>
          <a:pPr algn="just">
            <a:spcAft>
              <a:spcPts val="0"/>
            </a:spcAft>
          </a:pPr>
          <a:r>
            <a:rPr lang="ru-RU" sz="1200" b="0"/>
            <a:t>Сотрудничество с другими образовательными организациями, предприятиями, НКО и др.</a:t>
          </a:r>
        </a:p>
      </dgm:t>
    </dgm:pt>
    <dgm:pt modelId="{719720F5-39E2-447D-8707-33CDEF0AC826}" type="parTrans" cxnId="{CB3EE761-F86D-4EE2-A75E-1E929EDA8DFE}">
      <dgm:prSet/>
      <dgm:spPr/>
      <dgm:t>
        <a:bodyPr/>
        <a:lstStyle/>
        <a:p>
          <a:endParaRPr lang="ru-RU"/>
        </a:p>
      </dgm:t>
    </dgm:pt>
    <dgm:pt modelId="{CC9121EC-6055-45B8-A64A-B148F440BF46}" type="sibTrans" cxnId="{CB3EE761-F86D-4EE2-A75E-1E929EDA8DFE}">
      <dgm:prSet/>
      <dgm:spPr/>
      <dgm:t>
        <a:bodyPr/>
        <a:lstStyle/>
        <a:p>
          <a:endParaRPr lang="ru-RU"/>
        </a:p>
      </dgm:t>
    </dgm:pt>
    <dgm:pt modelId="{9570441F-513A-4F1F-A918-83BA442B7E4C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ctr">
            <a:spcAft>
              <a:spcPct val="35000"/>
            </a:spcAft>
          </a:pPr>
          <a:r>
            <a:rPr lang="ru-RU" sz="1600" b="1"/>
            <a:t>Управление:</a:t>
          </a:r>
        </a:p>
        <a:p>
          <a:pPr algn="just">
            <a:spcAft>
              <a:spcPts val="0"/>
            </a:spcAft>
          </a:pPr>
          <a:r>
            <a:rPr lang="ru-RU" sz="1200"/>
            <a:t>Руководство профессиональным развитием коллектива</a:t>
          </a:r>
        </a:p>
        <a:p>
          <a:pPr algn="just">
            <a:spcAft>
              <a:spcPts val="0"/>
            </a:spcAft>
          </a:pPr>
          <a:r>
            <a:rPr lang="ru-RU" sz="1200"/>
            <a:t>Педагогическое лидерство директора</a:t>
          </a:r>
        </a:p>
        <a:p>
          <a:pPr algn="just">
            <a:spcAft>
              <a:spcPts val="0"/>
            </a:spcAft>
          </a:pPr>
          <a:r>
            <a:rPr lang="ru-RU" sz="1200"/>
            <a:t>Принятие управленческих решений на основе анализа данных</a:t>
          </a:r>
        </a:p>
      </dgm:t>
    </dgm:pt>
    <dgm:pt modelId="{B0DC17DC-DB1E-4632-B55D-477430208488}" type="parTrans" cxnId="{0E02B37E-E2C3-46A0-A28D-742783B5C2F3}">
      <dgm:prSet/>
      <dgm:spPr/>
      <dgm:t>
        <a:bodyPr/>
        <a:lstStyle/>
        <a:p>
          <a:endParaRPr lang="ru-RU"/>
        </a:p>
      </dgm:t>
    </dgm:pt>
    <dgm:pt modelId="{108AB8B3-A71D-45C1-9BD1-AD4F30E23D79}" type="sibTrans" cxnId="{0E02B37E-E2C3-46A0-A28D-742783B5C2F3}">
      <dgm:prSet/>
      <dgm:spPr/>
      <dgm:t>
        <a:bodyPr/>
        <a:lstStyle/>
        <a:p>
          <a:endParaRPr lang="ru-RU"/>
        </a:p>
      </dgm:t>
    </dgm:pt>
    <dgm:pt modelId="{DA0DD142-919C-479A-B2E6-9886B8F95365}" type="pres">
      <dgm:prSet presAssocID="{EC4BE5EB-39B3-439D-8C0B-ECCD972CC2DD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A41E858-4831-4288-B0A2-D77484D68932}" type="pres">
      <dgm:prSet presAssocID="{EC4BE5EB-39B3-439D-8C0B-ECCD972CC2DD}" presName="cycle" presStyleCnt="0"/>
      <dgm:spPr/>
    </dgm:pt>
    <dgm:pt modelId="{85E94B0D-1620-422A-BF9D-AB991DFFCE12}" type="pres">
      <dgm:prSet presAssocID="{F07F7443-01CB-4C35-A38A-C6AED804CC29}" presName="nodeFirstNode" presStyleLbl="node1" presStyleIdx="0" presStyleCnt="4" custScaleX="1202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C514438-5BD3-4D0F-B62D-A3D017D50950}" type="pres">
      <dgm:prSet presAssocID="{E3374F13-9190-4755-A314-77D99CC4EBB6}" presName="sibTransFirstNode" presStyleLbl="bgShp" presStyleIdx="0" presStyleCnt="1"/>
      <dgm:spPr/>
      <dgm:t>
        <a:bodyPr/>
        <a:lstStyle/>
        <a:p>
          <a:endParaRPr lang="ru-RU"/>
        </a:p>
      </dgm:t>
    </dgm:pt>
    <dgm:pt modelId="{EC97CDD7-0890-4D0F-86DF-9D91AADCBAAF}" type="pres">
      <dgm:prSet presAssocID="{C0D333EC-DB09-42F6-BBBF-8FD43C76CCAE}" presName="nodeFollowingNodes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53B0C46-17B1-4A1F-A888-B126B86CC9D5}" type="pres">
      <dgm:prSet presAssocID="{3F1BAA9D-5A07-444A-86D8-7A74331B0396}" presName="nodeFollowingNodes" presStyleLbl="node1" presStyleIdx="2" presStyleCnt="4" custScaleX="1095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ECC05F8-1641-4B9B-B661-7437C93807DF}" type="pres">
      <dgm:prSet presAssocID="{9570441F-513A-4F1F-A918-83BA442B7E4C}" presName="nodeFollowingNodes" presStyleLbl="node1" presStyleIdx="3" presStyleCnt="4" custScaleX="103840" custScaleY="11897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A102E18-3F7D-48C7-A62F-EE1379F53AAB}" type="presOf" srcId="{9570441F-513A-4F1F-A918-83BA442B7E4C}" destId="{3ECC05F8-1641-4B9B-B661-7437C93807DF}" srcOrd="0" destOrd="0" presId="urn:microsoft.com/office/officeart/2005/8/layout/cycle3"/>
    <dgm:cxn modelId="{9DCAB244-BFFD-4A2D-BB9B-E314A3F799BA}" srcId="{EC4BE5EB-39B3-439D-8C0B-ECCD972CC2DD}" destId="{C0D333EC-DB09-42F6-BBBF-8FD43C76CCAE}" srcOrd="1" destOrd="0" parTransId="{B4B0AF84-9C8F-4051-B53C-4632589A289F}" sibTransId="{AEB351E4-BEF3-4ABB-94BC-1AB167037DA7}"/>
    <dgm:cxn modelId="{61A67EA9-ADF1-44C8-9173-B44AD0A1CAF0}" type="presOf" srcId="{3F1BAA9D-5A07-444A-86D8-7A74331B0396}" destId="{853B0C46-17B1-4A1F-A888-B126B86CC9D5}" srcOrd="0" destOrd="0" presId="urn:microsoft.com/office/officeart/2005/8/layout/cycle3"/>
    <dgm:cxn modelId="{2FD3923D-829B-4A39-BC21-57E2E66DD79D}" srcId="{EC4BE5EB-39B3-439D-8C0B-ECCD972CC2DD}" destId="{F07F7443-01CB-4C35-A38A-C6AED804CC29}" srcOrd="0" destOrd="0" parTransId="{707FE3E3-0885-44C9-A3F1-C72CAA4A3440}" sibTransId="{E3374F13-9190-4755-A314-77D99CC4EBB6}"/>
    <dgm:cxn modelId="{A246AF9C-15EA-4FD4-B7B6-D71BD1915E6E}" type="presOf" srcId="{E3374F13-9190-4755-A314-77D99CC4EBB6}" destId="{2C514438-5BD3-4D0F-B62D-A3D017D50950}" srcOrd="0" destOrd="0" presId="urn:microsoft.com/office/officeart/2005/8/layout/cycle3"/>
    <dgm:cxn modelId="{7304D9E6-1C6F-4D26-B87B-91EF97AC84A0}" type="presOf" srcId="{EC4BE5EB-39B3-439D-8C0B-ECCD972CC2DD}" destId="{DA0DD142-919C-479A-B2E6-9886B8F95365}" srcOrd="0" destOrd="0" presId="urn:microsoft.com/office/officeart/2005/8/layout/cycle3"/>
    <dgm:cxn modelId="{ABE3FF6A-12C2-465B-B456-8DE08C869F4A}" type="presOf" srcId="{F07F7443-01CB-4C35-A38A-C6AED804CC29}" destId="{85E94B0D-1620-422A-BF9D-AB991DFFCE12}" srcOrd="0" destOrd="0" presId="urn:microsoft.com/office/officeart/2005/8/layout/cycle3"/>
    <dgm:cxn modelId="{A975185D-1509-4DD4-B00E-D14C5331A6A0}" type="presOf" srcId="{C0D333EC-DB09-42F6-BBBF-8FD43C76CCAE}" destId="{EC97CDD7-0890-4D0F-86DF-9D91AADCBAAF}" srcOrd="0" destOrd="0" presId="urn:microsoft.com/office/officeart/2005/8/layout/cycle3"/>
    <dgm:cxn modelId="{0E02B37E-E2C3-46A0-A28D-742783B5C2F3}" srcId="{EC4BE5EB-39B3-439D-8C0B-ECCD972CC2DD}" destId="{9570441F-513A-4F1F-A918-83BA442B7E4C}" srcOrd="3" destOrd="0" parTransId="{B0DC17DC-DB1E-4632-B55D-477430208488}" sibTransId="{108AB8B3-A71D-45C1-9BD1-AD4F30E23D79}"/>
    <dgm:cxn modelId="{CB3EE761-F86D-4EE2-A75E-1E929EDA8DFE}" srcId="{EC4BE5EB-39B3-439D-8C0B-ECCD972CC2DD}" destId="{3F1BAA9D-5A07-444A-86D8-7A74331B0396}" srcOrd="2" destOrd="0" parTransId="{719720F5-39E2-447D-8707-33CDEF0AC826}" sibTransId="{CC9121EC-6055-45B8-A64A-B148F440BF46}"/>
    <dgm:cxn modelId="{0DD7F547-BFA6-4043-9782-15F873B416B3}" type="presParOf" srcId="{DA0DD142-919C-479A-B2E6-9886B8F95365}" destId="{1A41E858-4831-4288-B0A2-D77484D68932}" srcOrd="0" destOrd="0" presId="urn:microsoft.com/office/officeart/2005/8/layout/cycle3"/>
    <dgm:cxn modelId="{53DC4B5F-E6A8-45A3-A9F9-C5BBC444B8E4}" type="presParOf" srcId="{1A41E858-4831-4288-B0A2-D77484D68932}" destId="{85E94B0D-1620-422A-BF9D-AB991DFFCE12}" srcOrd="0" destOrd="0" presId="urn:microsoft.com/office/officeart/2005/8/layout/cycle3"/>
    <dgm:cxn modelId="{CC8EEACE-DAC7-4BC9-927F-AEE9F53836E4}" type="presParOf" srcId="{1A41E858-4831-4288-B0A2-D77484D68932}" destId="{2C514438-5BD3-4D0F-B62D-A3D017D50950}" srcOrd="1" destOrd="0" presId="urn:microsoft.com/office/officeart/2005/8/layout/cycle3"/>
    <dgm:cxn modelId="{74E0904D-7CA6-4A27-838A-411BF42FD9DC}" type="presParOf" srcId="{1A41E858-4831-4288-B0A2-D77484D68932}" destId="{EC97CDD7-0890-4D0F-86DF-9D91AADCBAAF}" srcOrd="2" destOrd="0" presId="urn:microsoft.com/office/officeart/2005/8/layout/cycle3"/>
    <dgm:cxn modelId="{E9FBCC7D-D838-4C92-A0C4-BD2438D52F0C}" type="presParOf" srcId="{1A41E858-4831-4288-B0A2-D77484D68932}" destId="{853B0C46-17B1-4A1F-A888-B126B86CC9D5}" srcOrd="3" destOrd="0" presId="urn:microsoft.com/office/officeart/2005/8/layout/cycle3"/>
    <dgm:cxn modelId="{FFA5593C-FC8F-41B7-A0D0-55AAF096CE3C}" type="presParOf" srcId="{1A41E858-4831-4288-B0A2-D77484D68932}" destId="{3ECC05F8-1641-4B9B-B661-7437C93807DF}" srcOrd="4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DFC1F44-4E4D-4545-BFCB-630ED7EEA363}" type="doc">
      <dgm:prSet loTypeId="urn:microsoft.com/office/officeart/2009/3/layout/IncreasingArrows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50E2988-408C-4127-A636-C007F6EDDAB2}">
      <dgm:prSet phldrT="[Текст]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ru-RU" b="1"/>
            <a:t>Приоритет</a:t>
          </a:r>
        </a:p>
      </dgm:t>
    </dgm:pt>
    <dgm:pt modelId="{5AA23C2D-1667-4434-AB9E-78A7E5FED5F4}" type="parTrans" cxnId="{A5DC8EB6-42AD-4E5A-8A01-713F81B8EA9B}">
      <dgm:prSet/>
      <dgm:spPr/>
      <dgm:t>
        <a:bodyPr/>
        <a:lstStyle/>
        <a:p>
          <a:endParaRPr lang="ru-RU"/>
        </a:p>
      </dgm:t>
    </dgm:pt>
    <dgm:pt modelId="{A0F4BAEB-175A-48A6-AB01-93F429494F19}" type="sibTrans" cxnId="{A5DC8EB6-42AD-4E5A-8A01-713F81B8EA9B}">
      <dgm:prSet/>
      <dgm:spPr/>
      <dgm:t>
        <a:bodyPr/>
        <a:lstStyle/>
        <a:p>
          <a:endParaRPr lang="ru-RU"/>
        </a:p>
      </dgm:t>
    </dgm:pt>
    <dgm:pt modelId="{0AED25DC-9DB2-4BB6-9613-FAD627DA525E}">
      <dgm:prSet phldrT="[Текст]"/>
      <dgm:spPr/>
      <dgm:t>
        <a:bodyPr/>
        <a:lstStyle/>
        <a:p>
          <a:r>
            <a:rPr lang="ru-RU"/>
            <a:t>анализируется и обсужатся с коллективом для того, чтобы опрелить цель </a:t>
          </a:r>
        </a:p>
      </dgm:t>
    </dgm:pt>
    <dgm:pt modelId="{97B77891-6FDD-485A-BD63-5BA2CDAE9F02}" type="parTrans" cxnId="{BD38FFEF-23DE-4C2E-93C1-055448E0BDEA}">
      <dgm:prSet/>
      <dgm:spPr/>
      <dgm:t>
        <a:bodyPr/>
        <a:lstStyle/>
        <a:p>
          <a:endParaRPr lang="ru-RU"/>
        </a:p>
      </dgm:t>
    </dgm:pt>
    <dgm:pt modelId="{FEB8EFE8-F37D-49BD-9FBB-227309725D73}" type="sibTrans" cxnId="{BD38FFEF-23DE-4C2E-93C1-055448E0BDEA}">
      <dgm:prSet/>
      <dgm:spPr/>
      <dgm:t>
        <a:bodyPr/>
        <a:lstStyle/>
        <a:p>
          <a:endParaRPr lang="ru-RU"/>
        </a:p>
      </dgm:t>
    </dgm:pt>
    <dgm:pt modelId="{94654851-73C5-42E6-A10E-41252C481976}">
      <dgm:prSet phldrT="[Текст]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b="1"/>
            <a:t>Цель</a:t>
          </a:r>
        </a:p>
      </dgm:t>
    </dgm:pt>
    <dgm:pt modelId="{41ECD7A6-4488-48D7-A1C5-6873AC1EA053}" type="parTrans" cxnId="{EF9495FE-BD28-4BDB-983E-0BE43DC85918}">
      <dgm:prSet/>
      <dgm:spPr/>
      <dgm:t>
        <a:bodyPr/>
        <a:lstStyle/>
        <a:p>
          <a:endParaRPr lang="ru-RU"/>
        </a:p>
      </dgm:t>
    </dgm:pt>
    <dgm:pt modelId="{B9537BC0-49D7-45CD-A69B-BD2D3A106201}" type="sibTrans" cxnId="{EF9495FE-BD28-4BDB-983E-0BE43DC85918}">
      <dgm:prSet/>
      <dgm:spPr/>
      <dgm:t>
        <a:bodyPr/>
        <a:lstStyle/>
        <a:p>
          <a:endParaRPr lang="ru-RU"/>
        </a:p>
      </dgm:t>
    </dgm:pt>
    <dgm:pt modelId="{807569A4-91FA-4828-8160-E1B7B3C7B26E}">
      <dgm:prSet phldrT="[Текст]"/>
      <dgm:spPr/>
      <dgm:t>
        <a:bodyPr/>
        <a:lstStyle/>
        <a:p>
          <a:r>
            <a:rPr lang="ru-RU" b="0"/>
            <a:t>конкретна, измерима, достижима, реалистична, ограничена по времени</a:t>
          </a:r>
          <a:r>
            <a:rPr lang="ru-RU"/>
            <a:t> (как желаемый результат)</a:t>
          </a:r>
        </a:p>
      </dgm:t>
    </dgm:pt>
    <dgm:pt modelId="{5C830E66-DD59-475B-A0AE-844FAD647D3C}" type="parTrans" cxnId="{346FF66E-5EBD-4F98-AE8D-3D117CE1722A}">
      <dgm:prSet/>
      <dgm:spPr/>
      <dgm:t>
        <a:bodyPr/>
        <a:lstStyle/>
        <a:p>
          <a:endParaRPr lang="ru-RU"/>
        </a:p>
      </dgm:t>
    </dgm:pt>
    <dgm:pt modelId="{0BAD4310-CFD0-42E5-9519-6692ED629EBE}" type="sibTrans" cxnId="{346FF66E-5EBD-4F98-AE8D-3D117CE1722A}">
      <dgm:prSet/>
      <dgm:spPr/>
      <dgm:t>
        <a:bodyPr/>
        <a:lstStyle/>
        <a:p>
          <a:endParaRPr lang="ru-RU"/>
        </a:p>
      </dgm:t>
    </dgm:pt>
    <dgm:pt modelId="{44F53123-46F2-47DB-99CC-F73EDB9E9F1A}">
      <dgm:prSet phldrT="[Текст]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b="1"/>
            <a:t>Задачи</a:t>
          </a:r>
        </a:p>
      </dgm:t>
    </dgm:pt>
    <dgm:pt modelId="{20B6F0AB-DADF-4D22-883C-E6D8E0BFFE16}" type="parTrans" cxnId="{76A6EE01-7D08-4CCC-887D-4BB65797ECBF}">
      <dgm:prSet/>
      <dgm:spPr/>
      <dgm:t>
        <a:bodyPr/>
        <a:lstStyle/>
        <a:p>
          <a:endParaRPr lang="ru-RU"/>
        </a:p>
      </dgm:t>
    </dgm:pt>
    <dgm:pt modelId="{CD611015-9F95-4E7B-8250-786CBC3E9E7E}" type="sibTrans" cxnId="{76A6EE01-7D08-4CCC-887D-4BB65797ECBF}">
      <dgm:prSet/>
      <dgm:spPr/>
      <dgm:t>
        <a:bodyPr/>
        <a:lstStyle/>
        <a:p>
          <a:endParaRPr lang="ru-RU"/>
        </a:p>
      </dgm:t>
    </dgm:pt>
    <dgm:pt modelId="{3F1A7E4C-EB86-4310-AEDA-7C5DBBBC4DB0}">
      <dgm:prSet phldrT="[Текст]"/>
      <dgm:spPr/>
      <dgm:t>
        <a:bodyPr/>
        <a:lstStyle/>
        <a:p>
          <a:pPr>
            <a:spcAft>
              <a:spcPts val="0"/>
            </a:spcAft>
          </a:pPr>
          <a:r>
            <a:rPr lang="ru-RU"/>
            <a:t>пошаговость действий  (как промежуточные результаты; что надо сделать в блоках: управление, преподавание,</a:t>
          </a:r>
        </a:p>
        <a:p>
          <a:pPr>
            <a:spcAft>
              <a:spcPts val="0"/>
            </a:spcAft>
          </a:pPr>
          <a:r>
            <a:rPr lang="ru-RU"/>
            <a:t>среда,</a:t>
          </a:r>
        </a:p>
        <a:p>
          <a:pPr>
            <a:spcAft>
              <a:spcPts val="0"/>
            </a:spcAft>
          </a:pPr>
          <a:r>
            <a:rPr lang="ru-RU"/>
            <a:t> для того, чтобы  достичь цели)</a:t>
          </a:r>
        </a:p>
      </dgm:t>
    </dgm:pt>
    <dgm:pt modelId="{08E7CB09-235F-40DC-86C2-04797FC4DC17}" type="parTrans" cxnId="{B8803774-EF39-4EEA-B677-B02A69AA613A}">
      <dgm:prSet/>
      <dgm:spPr/>
      <dgm:t>
        <a:bodyPr/>
        <a:lstStyle/>
        <a:p>
          <a:endParaRPr lang="ru-RU"/>
        </a:p>
      </dgm:t>
    </dgm:pt>
    <dgm:pt modelId="{4ECCCEB1-8BCC-4703-AB26-B053EC552BE8}" type="sibTrans" cxnId="{B8803774-EF39-4EEA-B677-B02A69AA613A}">
      <dgm:prSet/>
      <dgm:spPr/>
      <dgm:t>
        <a:bodyPr/>
        <a:lstStyle/>
        <a:p>
          <a:endParaRPr lang="ru-RU"/>
        </a:p>
      </dgm:t>
    </dgm:pt>
    <dgm:pt modelId="{94D1B496-66F5-4544-9C4C-C028FB98AD58}">
      <dgm:prSet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b="1"/>
            <a:t>План</a:t>
          </a:r>
        </a:p>
      </dgm:t>
    </dgm:pt>
    <dgm:pt modelId="{B01E3763-C756-452C-B96A-A982267ADFB0}" type="parTrans" cxnId="{60D6BCCB-0E0E-4BBE-B358-70BCB37BC4D0}">
      <dgm:prSet/>
      <dgm:spPr/>
      <dgm:t>
        <a:bodyPr/>
        <a:lstStyle/>
        <a:p>
          <a:endParaRPr lang="ru-RU"/>
        </a:p>
      </dgm:t>
    </dgm:pt>
    <dgm:pt modelId="{137ACC3C-5C83-49A8-8301-D73AF89F4909}" type="sibTrans" cxnId="{60D6BCCB-0E0E-4BBE-B358-70BCB37BC4D0}">
      <dgm:prSet/>
      <dgm:spPr/>
      <dgm:t>
        <a:bodyPr/>
        <a:lstStyle/>
        <a:p>
          <a:endParaRPr lang="ru-RU"/>
        </a:p>
      </dgm:t>
    </dgm:pt>
    <dgm:pt modelId="{B3BF68E7-4295-403A-BF4F-2A2C2E4AA2D6}">
      <dgm:prSet/>
      <dgm:spPr/>
      <dgm:t>
        <a:bodyPr/>
        <a:lstStyle/>
        <a:p>
          <a:r>
            <a:rPr lang="ru-RU"/>
            <a:t>Действия и мероприятия по каждой задаче, определенные по срокам и ответственным</a:t>
          </a:r>
        </a:p>
      </dgm:t>
    </dgm:pt>
    <dgm:pt modelId="{CC122651-38BE-4881-952F-6801915F3007}" type="parTrans" cxnId="{BC917A6A-9AED-4666-8784-6A9368F9DF1F}">
      <dgm:prSet/>
      <dgm:spPr/>
      <dgm:t>
        <a:bodyPr/>
        <a:lstStyle/>
        <a:p>
          <a:endParaRPr lang="ru-RU"/>
        </a:p>
      </dgm:t>
    </dgm:pt>
    <dgm:pt modelId="{A546E4F2-4468-4EA6-887C-804BAD9F86C4}" type="sibTrans" cxnId="{BC917A6A-9AED-4666-8784-6A9368F9DF1F}">
      <dgm:prSet/>
      <dgm:spPr/>
      <dgm:t>
        <a:bodyPr/>
        <a:lstStyle/>
        <a:p>
          <a:endParaRPr lang="ru-RU"/>
        </a:p>
      </dgm:t>
    </dgm:pt>
    <dgm:pt modelId="{646316FB-C344-4C60-98E6-BBBDD6A29E7B}" type="pres">
      <dgm:prSet presAssocID="{1DFC1F44-4E4D-4545-BFCB-630ED7EEA363}" presName="Name0" presStyleCnt="0">
        <dgm:presLayoutVars>
          <dgm:chMax val="5"/>
          <dgm:chPref val="5"/>
          <dgm:dir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F3DDCC94-7BC4-4622-B177-BAC12D48E062}" type="pres">
      <dgm:prSet presAssocID="{B50E2988-408C-4127-A636-C007F6EDDAB2}" presName="parentText1" presStyleLbl="node1" presStyleIdx="0" presStyleCnt="4">
        <dgm:presLayoutVars>
          <dgm:chMax/>
          <dgm:chPref val="3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10BCB1A-E99E-4EE8-8641-665F9BADCBE0}" type="pres">
      <dgm:prSet presAssocID="{B50E2988-408C-4127-A636-C007F6EDDAB2}" presName="childText1" presStyleLbl="solidAlignAcc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726074A-29DE-4C62-BC83-F5D2CF2D2785}" type="pres">
      <dgm:prSet presAssocID="{94654851-73C5-42E6-A10E-41252C481976}" presName="parentText2" presStyleLbl="node1" presStyleIdx="1" presStyleCnt="4">
        <dgm:presLayoutVars>
          <dgm:chMax/>
          <dgm:chPref val="3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4ECD841-D008-4BD5-843C-FD567DD76B5C}" type="pres">
      <dgm:prSet presAssocID="{94654851-73C5-42E6-A10E-41252C481976}" presName="childText2" presStyleLbl="solidAlignAcc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FFB387B-D631-4F2B-8E01-446BDB6913FD}" type="pres">
      <dgm:prSet presAssocID="{44F53123-46F2-47DB-99CC-F73EDB9E9F1A}" presName="parentText3" presStyleLbl="node1" presStyleIdx="2" presStyleCnt="4">
        <dgm:presLayoutVars>
          <dgm:chMax/>
          <dgm:chPref val="3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5777ED8-5919-4B25-86CC-F418194C7756}" type="pres">
      <dgm:prSet presAssocID="{44F53123-46F2-47DB-99CC-F73EDB9E9F1A}" presName="childText3" presStyleLbl="solidAlignAcc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271B7E5-DD5D-4B6B-8A1E-92FCE1639AB9}" type="pres">
      <dgm:prSet presAssocID="{94D1B496-66F5-4544-9C4C-C028FB98AD58}" presName="parentText4" presStyleLbl="node1" presStyleIdx="3" presStyleCnt="4">
        <dgm:presLayoutVars>
          <dgm:chMax/>
          <dgm:chPref val="3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E32CCC5-BD76-4EF1-B319-917862DA12CA}" type="pres">
      <dgm:prSet presAssocID="{94D1B496-66F5-4544-9C4C-C028FB98AD58}" presName="childText4" presStyleLbl="solidAlignAcc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C917A6A-9AED-4666-8784-6A9368F9DF1F}" srcId="{94D1B496-66F5-4544-9C4C-C028FB98AD58}" destId="{B3BF68E7-4295-403A-BF4F-2A2C2E4AA2D6}" srcOrd="0" destOrd="0" parTransId="{CC122651-38BE-4881-952F-6801915F3007}" sibTransId="{A546E4F2-4468-4EA6-887C-804BAD9F86C4}"/>
    <dgm:cxn modelId="{A5DC8EB6-42AD-4E5A-8A01-713F81B8EA9B}" srcId="{1DFC1F44-4E4D-4545-BFCB-630ED7EEA363}" destId="{B50E2988-408C-4127-A636-C007F6EDDAB2}" srcOrd="0" destOrd="0" parTransId="{5AA23C2D-1667-4434-AB9E-78A7E5FED5F4}" sibTransId="{A0F4BAEB-175A-48A6-AB01-93F429494F19}"/>
    <dgm:cxn modelId="{C968F68D-5038-4406-BEAA-F6C1D60C8F89}" type="presOf" srcId="{94D1B496-66F5-4544-9C4C-C028FB98AD58}" destId="{E271B7E5-DD5D-4B6B-8A1E-92FCE1639AB9}" srcOrd="0" destOrd="0" presId="urn:microsoft.com/office/officeart/2009/3/layout/IncreasingArrowsProcess"/>
    <dgm:cxn modelId="{BD38FFEF-23DE-4C2E-93C1-055448E0BDEA}" srcId="{B50E2988-408C-4127-A636-C007F6EDDAB2}" destId="{0AED25DC-9DB2-4BB6-9613-FAD627DA525E}" srcOrd="0" destOrd="0" parTransId="{97B77891-6FDD-485A-BD63-5BA2CDAE9F02}" sibTransId="{FEB8EFE8-F37D-49BD-9FBB-227309725D73}"/>
    <dgm:cxn modelId="{1BCB7C15-4F3C-4BE3-A1C5-03293C95D3D1}" type="presOf" srcId="{807569A4-91FA-4828-8160-E1B7B3C7B26E}" destId="{B4ECD841-D008-4BD5-843C-FD567DD76B5C}" srcOrd="0" destOrd="0" presId="urn:microsoft.com/office/officeart/2009/3/layout/IncreasingArrowsProcess"/>
    <dgm:cxn modelId="{76A6EE01-7D08-4CCC-887D-4BB65797ECBF}" srcId="{1DFC1F44-4E4D-4545-BFCB-630ED7EEA363}" destId="{44F53123-46F2-47DB-99CC-F73EDB9E9F1A}" srcOrd="2" destOrd="0" parTransId="{20B6F0AB-DADF-4D22-883C-E6D8E0BFFE16}" sibTransId="{CD611015-9F95-4E7B-8250-786CBC3E9E7E}"/>
    <dgm:cxn modelId="{F3BFE735-2C01-4799-84D8-6FC9799DB926}" type="presOf" srcId="{B50E2988-408C-4127-A636-C007F6EDDAB2}" destId="{F3DDCC94-7BC4-4622-B177-BAC12D48E062}" srcOrd="0" destOrd="0" presId="urn:microsoft.com/office/officeart/2009/3/layout/IncreasingArrowsProcess"/>
    <dgm:cxn modelId="{EF9495FE-BD28-4BDB-983E-0BE43DC85918}" srcId="{1DFC1F44-4E4D-4545-BFCB-630ED7EEA363}" destId="{94654851-73C5-42E6-A10E-41252C481976}" srcOrd="1" destOrd="0" parTransId="{41ECD7A6-4488-48D7-A1C5-6873AC1EA053}" sibTransId="{B9537BC0-49D7-45CD-A69B-BD2D3A106201}"/>
    <dgm:cxn modelId="{60D6BCCB-0E0E-4BBE-B358-70BCB37BC4D0}" srcId="{1DFC1F44-4E4D-4545-BFCB-630ED7EEA363}" destId="{94D1B496-66F5-4544-9C4C-C028FB98AD58}" srcOrd="3" destOrd="0" parTransId="{B01E3763-C756-452C-B96A-A982267ADFB0}" sibTransId="{137ACC3C-5C83-49A8-8301-D73AF89F4909}"/>
    <dgm:cxn modelId="{B8803774-EF39-4EEA-B677-B02A69AA613A}" srcId="{44F53123-46F2-47DB-99CC-F73EDB9E9F1A}" destId="{3F1A7E4C-EB86-4310-AEDA-7C5DBBBC4DB0}" srcOrd="0" destOrd="0" parTransId="{08E7CB09-235F-40DC-86C2-04797FC4DC17}" sibTransId="{4ECCCEB1-8BCC-4703-AB26-B053EC552BE8}"/>
    <dgm:cxn modelId="{346FF66E-5EBD-4F98-AE8D-3D117CE1722A}" srcId="{94654851-73C5-42E6-A10E-41252C481976}" destId="{807569A4-91FA-4828-8160-E1B7B3C7B26E}" srcOrd="0" destOrd="0" parTransId="{5C830E66-DD59-475B-A0AE-844FAD647D3C}" sibTransId="{0BAD4310-CFD0-42E5-9519-6692ED629EBE}"/>
    <dgm:cxn modelId="{C17FDC57-C67B-43C0-B1D5-87B5A531D0AB}" type="presOf" srcId="{B3BF68E7-4295-403A-BF4F-2A2C2E4AA2D6}" destId="{CE32CCC5-BD76-4EF1-B319-917862DA12CA}" srcOrd="0" destOrd="0" presId="urn:microsoft.com/office/officeart/2009/3/layout/IncreasingArrowsProcess"/>
    <dgm:cxn modelId="{7B9C5661-46F1-4749-8B8A-A189A349A52D}" type="presOf" srcId="{1DFC1F44-4E4D-4545-BFCB-630ED7EEA363}" destId="{646316FB-C344-4C60-98E6-BBBDD6A29E7B}" srcOrd="0" destOrd="0" presId="urn:microsoft.com/office/officeart/2009/3/layout/IncreasingArrowsProcess"/>
    <dgm:cxn modelId="{860C10E5-A45C-4795-A6CA-583EAE3C2687}" type="presOf" srcId="{0AED25DC-9DB2-4BB6-9613-FAD627DA525E}" destId="{B10BCB1A-E99E-4EE8-8641-665F9BADCBE0}" srcOrd="0" destOrd="0" presId="urn:microsoft.com/office/officeart/2009/3/layout/IncreasingArrowsProcess"/>
    <dgm:cxn modelId="{8A80D6C4-D0CE-4B6A-A261-410013FAA003}" type="presOf" srcId="{3F1A7E4C-EB86-4310-AEDA-7C5DBBBC4DB0}" destId="{E5777ED8-5919-4B25-86CC-F418194C7756}" srcOrd="0" destOrd="0" presId="urn:microsoft.com/office/officeart/2009/3/layout/IncreasingArrowsProcess"/>
    <dgm:cxn modelId="{49F0AF62-4098-45CB-A7CE-2D40E04E665C}" type="presOf" srcId="{94654851-73C5-42E6-A10E-41252C481976}" destId="{9726074A-29DE-4C62-BC83-F5D2CF2D2785}" srcOrd="0" destOrd="0" presId="urn:microsoft.com/office/officeart/2009/3/layout/IncreasingArrowsProcess"/>
    <dgm:cxn modelId="{22562D93-672C-443B-9EF1-D55AA45D2FC6}" type="presOf" srcId="{44F53123-46F2-47DB-99CC-F73EDB9E9F1A}" destId="{EFFB387B-D631-4F2B-8E01-446BDB6913FD}" srcOrd="0" destOrd="0" presId="urn:microsoft.com/office/officeart/2009/3/layout/IncreasingArrowsProcess"/>
    <dgm:cxn modelId="{D17542AA-6303-46D4-9F22-D498C12F433A}" type="presParOf" srcId="{646316FB-C344-4C60-98E6-BBBDD6A29E7B}" destId="{F3DDCC94-7BC4-4622-B177-BAC12D48E062}" srcOrd="0" destOrd="0" presId="urn:microsoft.com/office/officeart/2009/3/layout/IncreasingArrowsProcess"/>
    <dgm:cxn modelId="{9C2A087F-DC4D-4D1A-9BBC-48866B9C3319}" type="presParOf" srcId="{646316FB-C344-4C60-98E6-BBBDD6A29E7B}" destId="{B10BCB1A-E99E-4EE8-8641-665F9BADCBE0}" srcOrd="1" destOrd="0" presId="urn:microsoft.com/office/officeart/2009/3/layout/IncreasingArrowsProcess"/>
    <dgm:cxn modelId="{BA782305-A9C5-4D88-AC36-8CD55DB51582}" type="presParOf" srcId="{646316FB-C344-4C60-98E6-BBBDD6A29E7B}" destId="{9726074A-29DE-4C62-BC83-F5D2CF2D2785}" srcOrd="2" destOrd="0" presId="urn:microsoft.com/office/officeart/2009/3/layout/IncreasingArrowsProcess"/>
    <dgm:cxn modelId="{0F63C831-FAAB-4BF7-8375-F0BE4F14098A}" type="presParOf" srcId="{646316FB-C344-4C60-98E6-BBBDD6A29E7B}" destId="{B4ECD841-D008-4BD5-843C-FD567DD76B5C}" srcOrd="3" destOrd="0" presId="urn:microsoft.com/office/officeart/2009/3/layout/IncreasingArrowsProcess"/>
    <dgm:cxn modelId="{579B38F8-F304-457F-B87B-4E7C5C2565E8}" type="presParOf" srcId="{646316FB-C344-4C60-98E6-BBBDD6A29E7B}" destId="{EFFB387B-D631-4F2B-8E01-446BDB6913FD}" srcOrd="4" destOrd="0" presId="urn:microsoft.com/office/officeart/2009/3/layout/IncreasingArrowsProcess"/>
    <dgm:cxn modelId="{DECBCEE1-2AD5-4365-A400-D69C1219AC79}" type="presParOf" srcId="{646316FB-C344-4C60-98E6-BBBDD6A29E7B}" destId="{E5777ED8-5919-4B25-86CC-F418194C7756}" srcOrd="5" destOrd="0" presId="urn:microsoft.com/office/officeart/2009/3/layout/IncreasingArrowsProcess"/>
    <dgm:cxn modelId="{6426E8BE-8F34-4050-9695-3706C3255A2D}" type="presParOf" srcId="{646316FB-C344-4C60-98E6-BBBDD6A29E7B}" destId="{E271B7E5-DD5D-4B6B-8A1E-92FCE1639AB9}" srcOrd="6" destOrd="0" presId="urn:microsoft.com/office/officeart/2009/3/layout/IncreasingArrowsProcess"/>
    <dgm:cxn modelId="{789EAD10-C3C5-4FFF-8582-8741AB581158}" type="presParOf" srcId="{646316FB-C344-4C60-98E6-BBBDD6A29E7B}" destId="{CE32CCC5-BD76-4EF1-B319-917862DA12CA}" srcOrd="7" destOrd="0" presId="urn:microsoft.com/office/officeart/2009/3/layout/IncreasingArrowsProcess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C514438-5BD3-4D0F-B62D-A3D017D50950}">
      <dsp:nvSpPr>
        <dsp:cNvPr id="0" name=""/>
        <dsp:cNvSpPr/>
      </dsp:nvSpPr>
      <dsp:spPr>
        <a:xfrm>
          <a:off x="738374" y="-19641"/>
          <a:ext cx="4097316" cy="4097316"/>
        </a:xfrm>
        <a:prstGeom prst="circularArrow">
          <a:avLst>
            <a:gd name="adj1" fmla="val 4668"/>
            <a:gd name="adj2" fmla="val 272909"/>
            <a:gd name="adj3" fmla="val 12229493"/>
            <a:gd name="adj4" fmla="val 18458803"/>
            <a:gd name="adj5" fmla="val 4847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5E94B0D-1620-422A-BF9D-AB991DFFCE12}">
      <dsp:nvSpPr>
        <dsp:cNvPr id="0" name=""/>
        <dsp:cNvSpPr/>
      </dsp:nvSpPr>
      <dsp:spPr>
        <a:xfrm>
          <a:off x="1235360" y="369436"/>
          <a:ext cx="3103344" cy="1290758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Учебный процесс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200" kern="1200"/>
            <a:t>Вовлечение учеников в учебный процесс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200" kern="1200"/>
            <a:t>Мониторинг обр.результатов учеников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200" kern="1200"/>
            <a:t>Дифференцированный подход и индивидуализация образования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200" kern="1200"/>
            <a:t>Эффективное преподавание</a:t>
          </a:r>
        </a:p>
      </dsp:txBody>
      <dsp:txXfrm>
        <a:off x="1298370" y="432446"/>
        <a:ext cx="2977324" cy="1164738"/>
      </dsp:txXfrm>
    </dsp:sp>
    <dsp:sp modelId="{EC97CDD7-0890-4D0F-86DF-9D91AADCBAAF}">
      <dsp:nvSpPr>
        <dsp:cNvPr id="0" name=""/>
        <dsp:cNvSpPr/>
      </dsp:nvSpPr>
      <dsp:spPr>
        <a:xfrm>
          <a:off x="2967483" y="1840645"/>
          <a:ext cx="2581516" cy="1290758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Школьный климат:</a:t>
          </a:r>
        </a:p>
        <a:p>
          <a:pPr lvl="0" algn="just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200" kern="1200"/>
            <a:t>Фокус на учение</a:t>
          </a:r>
        </a:p>
        <a:p>
          <a:pPr lvl="0" algn="just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200" kern="1200"/>
            <a:t>Высокие ожидания от учеников</a:t>
          </a:r>
        </a:p>
        <a:p>
          <a:pPr lvl="0" algn="just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200" kern="1200"/>
            <a:t>Позитивная школьная культура</a:t>
          </a:r>
        </a:p>
        <a:p>
          <a:pPr lvl="0" algn="just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200" kern="1200"/>
            <a:t>Личностно-ориентированная образовательная среда</a:t>
          </a:r>
        </a:p>
      </dsp:txBody>
      <dsp:txXfrm>
        <a:off x="3030493" y="1903655"/>
        <a:ext cx="2455496" cy="1164738"/>
      </dsp:txXfrm>
    </dsp:sp>
    <dsp:sp modelId="{853B0C46-17B1-4A1F-A888-B126B86CC9D5}">
      <dsp:nvSpPr>
        <dsp:cNvPr id="0" name=""/>
        <dsp:cNvSpPr/>
      </dsp:nvSpPr>
      <dsp:spPr>
        <a:xfrm>
          <a:off x="1373652" y="3311854"/>
          <a:ext cx="2826760" cy="1290758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Социальное партнерство:</a:t>
          </a:r>
        </a:p>
        <a:p>
          <a:pPr lvl="0" algn="just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200" kern="1200"/>
            <a:t>Привлечение ресурсов</a:t>
          </a:r>
        </a:p>
        <a:p>
          <a:pPr lvl="0" algn="just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200" b="0" kern="1200"/>
            <a:t>Вовлечение родителей</a:t>
          </a:r>
        </a:p>
        <a:p>
          <a:pPr lvl="0" algn="just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200" b="0" kern="1200"/>
            <a:t>Сотрудничество с другими образовательными организациями, предприятиями, НКО и др.</a:t>
          </a:r>
        </a:p>
      </dsp:txBody>
      <dsp:txXfrm>
        <a:off x="1436662" y="3374864"/>
        <a:ext cx="2700740" cy="1164738"/>
      </dsp:txXfrm>
    </dsp:sp>
    <dsp:sp modelId="{3ECC05F8-1641-4B9B-B661-7437C93807DF}">
      <dsp:nvSpPr>
        <dsp:cNvPr id="0" name=""/>
        <dsp:cNvSpPr/>
      </dsp:nvSpPr>
      <dsp:spPr>
        <a:xfrm>
          <a:off x="-24499" y="1718197"/>
          <a:ext cx="2680647" cy="1535654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Управление:</a:t>
          </a:r>
        </a:p>
        <a:p>
          <a:pPr lvl="0" algn="just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200" kern="1200"/>
            <a:t>Руководство профессиональным развитием коллектива</a:t>
          </a:r>
        </a:p>
        <a:p>
          <a:pPr lvl="0" algn="just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200" kern="1200"/>
            <a:t>Педагогическое лидерство директора</a:t>
          </a:r>
        </a:p>
        <a:p>
          <a:pPr lvl="0" algn="just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200" kern="1200"/>
            <a:t>Принятие управленческих решений на основе анализа данных</a:t>
          </a:r>
        </a:p>
      </dsp:txBody>
      <dsp:txXfrm>
        <a:off x="50465" y="1793161"/>
        <a:ext cx="2530719" cy="138572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DDCC94-7BC4-4622-B177-BAC12D48E062}">
      <dsp:nvSpPr>
        <dsp:cNvPr id="0" name=""/>
        <dsp:cNvSpPr/>
      </dsp:nvSpPr>
      <dsp:spPr>
        <a:xfrm>
          <a:off x="0" y="159159"/>
          <a:ext cx="5486400" cy="798737"/>
        </a:xfrm>
        <a:prstGeom prst="rightArrow">
          <a:avLst>
            <a:gd name="adj1" fmla="val 50000"/>
            <a:gd name="adj2" fmla="val 50000"/>
          </a:avLst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7150" tIns="57150" rIns="254000" bIns="12680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kern="1200"/>
            <a:t>Приоритет</a:t>
          </a:r>
        </a:p>
      </dsp:txBody>
      <dsp:txXfrm>
        <a:off x="0" y="358843"/>
        <a:ext cx="5286716" cy="399369"/>
      </dsp:txXfrm>
    </dsp:sp>
    <dsp:sp modelId="{B10BCB1A-E99E-4EE8-8641-665F9BADCBE0}">
      <dsp:nvSpPr>
        <dsp:cNvPr id="0" name=""/>
        <dsp:cNvSpPr/>
      </dsp:nvSpPr>
      <dsp:spPr>
        <a:xfrm>
          <a:off x="0" y="776404"/>
          <a:ext cx="1264615" cy="147742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анализируется и обсужатся с коллективом для того, чтобы опрелить цель </a:t>
          </a:r>
        </a:p>
      </dsp:txBody>
      <dsp:txXfrm>
        <a:off x="0" y="776404"/>
        <a:ext cx="1264615" cy="1477423"/>
      </dsp:txXfrm>
    </dsp:sp>
    <dsp:sp modelId="{9726074A-29DE-4C62-BC83-F5D2CF2D2785}">
      <dsp:nvSpPr>
        <dsp:cNvPr id="0" name=""/>
        <dsp:cNvSpPr/>
      </dsp:nvSpPr>
      <dsp:spPr>
        <a:xfrm>
          <a:off x="1264615" y="425311"/>
          <a:ext cx="4221784" cy="798737"/>
        </a:xfrm>
        <a:prstGeom prst="rightArrow">
          <a:avLst>
            <a:gd name="adj1" fmla="val 50000"/>
            <a:gd name="adj2" fmla="val 50000"/>
          </a:avLst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7150" tIns="57150" rIns="254000" bIns="126800" numCol="1" spcCol="1270" anchor="ctr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kern="1200"/>
            <a:t>Цель</a:t>
          </a:r>
        </a:p>
      </dsp:txBody>
      <dsp:txXfrm>
        <a:off x="1264615" y="624995"/>
        <a:ext cx="4022100" cy="399369"/>
      </dsp:txXfrm>
    </dsp:sp>
    <dsp:sp modelId="{B4ECD841-D008-4BD5-843C-FD567DD76B5C}">
      <dsp:nvSpPr>
        <dsp:cNvPr id="0" name=""/>
        <dsp:cNvSpPr/>
      </dsp:nvSpPr>
      <dsp:spPr>
        <a:xfrm>
          <a:off x="1264615" y="1042556"/>
          <a:ext cx="1264615" cy="143976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kern="1200"/>
            <a:t>конкретна, измерима, достижима, реалистична, ограничена по времени</a:t>
          </a:r>
          <a:r>
            <a:rPr lang="ru-RU" sz="900" kern="1200"/>
            <a:t> (как желаемый результат)</a:t>
          </a:r>
        </a:p>
      </dsp:txBody>
      <dsp:txXfrm>
        <a:off x="1264615" y="1042556"/>
        <a:ext cx="1264615" cy="1439765"/>
      </dsp:txXfrm>
    </dsp:sp>
    <dsp:sp modelId="{EFFB387B-D631-4F2B-8E01-446BDB6913FD}">
      <dsp:nvSpPr>
        <dsp:cNvPr id="0" name=""/>
        <dsp:cNvSpPr/>
      </dsp:nvSpPr>
      <dsp:spPr>
        <a:xfrm>
          <a:off x="2529230" y="691462"/>
          <a:ext cx="2957169" cy="798737"/>
        </a:xfrm>
        <a:prstGeom prst="rightArrow">
          <a:avLst>
            <a:gd name="adj1" fmla="val 50000"/>
            <a:gd name="adj2" fmla="val 50000"/>
          </a:avLst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7150" tIns="57150" rIns="254000" bIns="126800" numCol="1" spcCol="1270" anchor="ctr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kern="1200"/>
            <a:t>Задачи</a:t>
          </a:r>
        </a:p>
      </dsp:txBody>
      <dsp:txXfrm>
        <a:off x="2529230" y="891146"/>
        <a:ext cx="2757485" cy="399369"/>
      </dsp:txXfrm>
    </dsp:sp>
    <dsp:sp modelId="{E5777ED8-5919-4B25-86CC-F418194C7756}">
      <dsp:nvSpPr>
        <dsp:cNvPr id="0" name=""/>
        <dsp:cNvSpPr/>
      </dsp:nvSpPr>
      <dsp:spPr>
        <a:xfrm>
          <a:off x="2529230" y="1308707"/>
          <a:ext cx="1264615" cy="144939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900" kern="1200"/>
            <a:t>пошаговость действий  (как промежуточные результаты; что надо сделать в блоках: управление, преподавание,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900" kern="1200"/>
            <a:t>среда,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900" kern="1200"/>
            <a:t> для того, чтобы  достичь цели)</a:t>
          </a:r>
        </a:p>
      </dsp:txBody>
      <dsp:txXfrm>
        <a:off x="2529230" y="1308707"/>
        <a:ext cx="1264615" cy="1449392"/>
      </dsp:txXfrm>
    </dsp:sp>
    <dsp:sp modelId="{E271B7E5-DD5D-4B6B-8A1E-92FCE1639AB9}">
      <dsp:nvSpPr>
        <dsp:cNvPr id="0" name=""/>
        <dsp:cNvSpPr/>
      </dsp:nvSpPr>
      <dsp:spPr>
        <a:xfrm>
          <a:off x="3793845" y="957614"/>
          <a:ext cx="1692554" cy="798737"/>
        </a:xfrm>
        <a:prstGeom prst="rightArrow">
          <a:avLst>
            <a:gd name="adj1" fmla="val 50000"/>
            <a:gd name="adj2" fmla="val 50000"/>
          </a:avLst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7150" tIns="57150" rIns="254000" bIns="126800" numCol="1" spcCol="1270" anchor="ctr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kern="1200"/>
            <a:t>План</a:t>
          </a:r>
        </a:p>
      </dsp:txBody>
      <dsp:txXfrm>
        <a:off x="3793845" y="1157298"/>
        <a:ext cx="1492870" cy="399369"/>
      </dsp:txXfrm>
    </dsp:sp>
    <dsp:sp modelId="{CE32CCC5-BD76-4EF1-B319-917862DA12CA}">
      <dsp:nvSpPr>
        <dsp:cNvPr id="0" name=""/>
        <dsp:cNvSpPr/>
      </dsp:nvSpPr>
      <dsp:spPr>
        <a:xfrm>
          <a:off x="3793845" y="1574858"/>
          <a:ext cx="1276136" cy="146638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Действия и мероприятия по каждой задаче, определенные по срокам и ответственным</a:t>
          </a:r>
        </a:p>
      </dsp:txBody>
      <dsp:txXfrm>
        <a:off x="3793845" y="1574858"/>
        <a:ext cx="1276136" cy="14663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9/3/layout/IncreasingArrowsProcess">
  <dgm:title val=""/>
  <dgm:desc val=""/>
  <dgm:catLst>
    <dgm:cat type="process" pri="5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clrData>
  <dgm:layoutNode name="Name0">
    <dgm:varLst>
      <dgm:chMax val="5"/>
      <dgm:chPref val="5"/>
      <dgm:dir/>
      <dgm:animLvl val="lvl"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choose name="Name3">
          <dgm:if name="Name4" axis="ch ch" ptType="node node" func="cnt" op="equ" val="0">
            <dgm:alg type="composite">
              <dgm:param type="ar" val="6.8662"/>
            </dgm:alg>
            <dgm:choose name="Name5">
              <dgm:if name="Name6" func="var" arg="dir" op="equ" val="norm">
                <dgm:constrLst>
                  <dgm:constr type="primFontSz" for="des" forName="parentText1" val="65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/>
                </dgm:constrLst>
              </dgm:if>
              <dgm:else name="Name7">
                <dgm:constrLst>
                  <dgm:constr type="primFontSz" for="des" forName="parentText1" val="65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/>
                </dgm:constrLst>
              </dgm:else>
            </dgm:choose>
          </dgm:if>
          <dgm:else name="Name8">
            <dgm:alg type="composite">
              <dgm:param type="ar" val="1.9864"/>
            </dgm:alg>
            <dgm:choose name="Name9">
              <dgm:if name="Name1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93"/>
                  <dgm:constr type="l" for="ch" forName="childText1" refType="w" fact="0"/>
                  <dgm:constr type="t" for="ch" forName="childText1" refType="h" fact="0.224"/>
                  <dgm:constr type="w" for="ch" forName="childText1" refType="w" fact="0.9241"/>
                  <dgm:constr type="h" for="ch" forName="childText1" refType="h" fact="0.776"/>
                </dgm:constrLst>
              </dgm:if>
              <dgm:else name="Name1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93"/>
                  <dgm:constr type="l" for="ch" forName="childText1" refType="w" fact="0.076"/>
                  <dgm:constr type="t" for="ch" forName="childText1" refType="h" fact="0.224"/>
                  <dgm:constr type="w" for="ch" forName="childText1" refType="w" fact="0.9241"/>
                  <dgm:constr type="h" for="ch" forName="childText1" refType="h" fact="0.776"/>
                </dgm:constrLst>
              </dgm:else>
            </dgm:choose>
          </dgm:else>
        </dgm:choose>
      </dgm:if>
      <dgm:if name="Name12" axis="ch" ptType="node" func="cnt" op="equ" val="2">
        <dgm:choose name="Name13">
          <dgm:if name="Name14" axis="ch ch" ptType="node node" func="cnt" op="equ" val="0">
            <dgm:alg type="composite">
              <dgm:param type="ar" val="5.1498"/>
            </dgm:alg>
            <dgm:choose name="Name15">
              <dgm:if name="Name1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7501"/>
                  <dgm:constr type="l" for="ch" forName="parentText2" refType="w" fact="0.462"/>
                  <dgm:constr type="t" for="ch" forName="parentText2" refType="h" fact="0.2499"/>
                  <dgm:constr type="w" for="ch" forName="parentText2" refType="w" fact="0.538"/>
                  <dgm:constr type="h" for="ch" forName="parentText2" refType="h" fact="0.7501"/>
                </dgm:constrLst>
              </dgm:if>
              <dgm:else name="Name1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7501"/>
                  <dgm:constr type="l" for="ch" forName="parentText2" refType="w" fact="0"/>
                  <dgm:constr type="t" for="ch" forName="parentText2" refType="h" fact="0.2499"/>
                  <dgm:constr type="w" for="ch" forName="parentText2" refType="w" fact="0.538"/>
                  <dgm:constr type="h" for="ch" forName="parentText2" refType="h" fact="0.7501"/>
                </dgm:constrLst>
              </dgm:else>
            </dgm:choose>
          </dgm:if>
          <dgm:else name="Name18">
            <dgm:alg type="composite">
              <dgm:param type="ar" val="2.0563"/>
            </dgm:alg>
            <dgm:choose name="Name19">
              <dgm:if name="Name2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parentText2" refType="primFontSz" refFor="des" refForName="parentText1" op="equ"/>
                  <dgm:constr type="primFontSz" for="des" forName="childText2" refType="primFontSz" refFor="des" refForName="child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995"/>
                  <dgm:constr type="l" for="ch" forName="parentText2" refType="w" fact="0.462"/>
                  <dgm:constr type="t" for="ch" forName="parentText2" refType="h" fact="0.0998"/>
                  <dgm:constr type="w" for="ch" forName="parentText2" refType="w" fact="0.538"/>
                  <dgm:constr type="h" for="ch" forName="parentText2" refType="h" fact="0.2995"/>
                  <dgm:constr type="l" for="ch" forName="childText1" refType="w" fact="0"/>
                  <dgm:constr type="t" for="ch" forName="childText1" refType="h" fact="0.2317"/>
                  <dgm:constr type="w" for="ch" forName="childText1" refType="w" fact="0.462"/>
                  <dgm:constr type="h" for="ch" forName="childText1" refType="h" fact="0.6685"/>
                  <dgm:constr type="l" for="ch" forName="childText2" refType="w" fact="0.462"/>
                  <dgm:constr type="t" for="ch" forName="childText2" refType="h" fact="0.3315"/>
                  <dgm:constr type="w" for="ch" forName="childText2" refType="w" fact="0.462"/>
                  <dgm:constr type="h" for="ch" forName="childText2" refType="h" fact="0.6685"/>
                </dgm:constrLst>
              </dgm:if>
              <dgm:else name="Name2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parentText2" refType="primFontSz" refFor="des" refForName="parentText1" op="equ"/>
                  <dgm:constr type="primFontSz" for="des" forName="childText2" refType="primFontSz" refFor="des" refForName="child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995"/>
                  <dgm:constr type="l" for="ch" forName="parentText2" refType="w" fact="0"/>
                  <dgm:constr type="t" for="ch" forName="parentText2" refType="h" fact="0.0998"/>
                  <dgm:constr type="w" for="ch" forName="parentText2" refType="w" fact="0.538"/>
                  <dgm:constr type="h" for="ch" forName="parentText2" refType="h" fact="0.2995"/>
                  <dgm:constr type="l" for="ch" forName="childText1" refType="w" fact="0.538"/>
                  <dgm:constr type="t" for="ch" forName="childText1" refType="h" fact="0.2317"/>
                  <dgm:constr type="w" for="ch" forName="childText1" refType="w" fact="0.462"/>
                  <dgm:constr type="h" for="ch" forName="childText1" refType="h" fact="0.6685"/>
                  <dgm:constr type="l" for="ch" forName="childText2" refType="w" fact="0.076"/>
                  <dgm:constr type="t" for="ch" forName="childText2" refType="h" fact="0.3315"/>
                  <dgm:constr type="w" for="ch" forName="childText2" refType="w" fact="0.462"/>
                  <dgm:constr type="h" for="ch" forName="childText2" refType="h" fact="0.6685"/>
                </dgm:constrLst>
              </dgm:else>
            </dgm:choose>
          </dgm:else>
        </dgm:choose>
      </dgm:if>
      <dgm:if name="Name22" axis="ch" ptType="node" func="cnt" op="equ" val="3">
        <dgm:choose name="Name23">
          <dgm:if name="Name24" axis="ch ch" ptType="node node" func="cnt" op="equ" val="0">
            <dgm:alg type="composite">
              <dgm:param type="ar" val="4.1198"/>
            </dgm:alg>
            <dgm:choose name="Name25">
              <dgm:if name="Name2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6"/>
                  <dgm:constr type="l" for="ch" forName="parentText2" refType="w" fact="0.308"/>
                  <dgm:constr type="t" for="ch" forName="parentText2" refType="h" fact="0.2"/>
                  <dgm:constr type="w" for="ch" forName="parentText2" refType="w" fact="0.692"/>
                  <dgm:constr type="h" for="ch" forName="parentText2" refType="h" fact="0.6"/>
                  <dgm:constr type="l" for="ch" forName="parentText3" refType="w" fact="0.616"/>
                  <dgm:constr type="t" for="ch" forName="parentText3" refType="h" fact="0.4"/>
                  <dgm:constr type="w" for="ch" forName="parentText3" refType="w" fact="0.384"/>
                  <dgm:constr type="h" for="ch" forName="parentText3" refType="h" fact="0.6"/>
                </dgm:constrLst>
              </dgm:if>
              <dgm:else name="Name2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6"/>
                  <dgm:constr type="l" for="ch" forName="parentText2" refType="w" fact="0"/>
                  <dgm:constr type="t" for="ch" forName="parentText2" refType="h" fact="0.2"/>
                  <dgm:constr type="w" for="ch" forName="parentText2" refType="w" fact="0.692"/>
                  <dgm:constr type="h" for="ch" forName="parentText2" refType="h" fact="0.6"/>
                  <dgm:constr type="l" for="ch" forName="parentText3" refType="w" fact="0"/>
                  <dgm:constr type="t" for="ch" forName="parentText3" refType="h" fact="0.4"/>
                  <dgm:constr type="w" for="ch" forName="parentText3" refType="w" fact="0.384"/>
                  <dgm:constr type="h" for="ch" forName="parentText3" refType="h" fact="0.6"/>
                </dgm:constrLst>
              </dgm:else>
            </dgm:choose>
          </dgm:if>
          <dgm:else name="Name28">
            <dgm:alg type="composite">
              <dgm:param type="ar" val="2.0702"/>
            </dgm:alg>
            <dgm:choose name="Name29">
              <dgm:if name="Name3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l" for="ch" forName="childText1" refType="w" fact="0"/>
                  <dgm:constr type="t" for="ch" forName="childText1" refType="h" fact="0.2325"/>
                  <dgm:constr type="w" for="ch" forName="childText1" refType="w" fact="0.308"/>
                  <dgm:constr type="h" for="ch" forName="childText1" refType="h" fact="0.5808"/>
                  <dgm:constr type="l" for="ch" forName="childText2" refType="w" fact="0.308"/>
                  <dgm:constr type="t" for="ch" forName="childText2" refType="h" fact="0.333"/>
                  <dgm:constr type="w" for="ch" forName="childText2" refType="w" fact="0.308"/>
                  <dgm:constr type="h" for="ch" forName="childText2" refType="h" fact="0.5808"/>
                  <dgm:constr type="l" for="ch" forName="childText3" refType="w" fact="0.616"/>
                  <dgm:constr type="t" for="ch" forName="childText3" refType="h" fact="0.4335"/>
                  <dgm:constr type="w" for="ch" forName="childText3" refType="w" fact="0.308"/>
                  <dgm:constr type="h" for="ch" forName="childText3" refType="h" fact="0.572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3015"/>
                  <dgm:constr type="l" for="ch" forName="parentText2" refType="w" fact="0.308"/>
                  <dgm:constr type="t" for="ch" forName="parentText2" refType="h" fact="0.1005"/>
                  <dgm:constr type="w" for="ch" forName="parentText2" refType="w" fact="0.692"/>
                  <dgm:constr type="h" for="ch" forName="parentText2" refType="h" fact="0.3015"/>
                  <dgm:constr type="l" for="ch" forName="parentText3" refType="w" fact="0.616"/>
                  <dgm:constr type="t" for="ch" forName="parentText3" refType="h" fact="0.201"/>
                  <dgm:constr type="w" for="ch" forName="parentText3" refType="w" fact="0.384"/>
                  <dgm:constr type="h" for="ch" forName="parentText3" refType="h" fact="0.3015"/>
                </dgm:constrLst>
              </dgm:if>
              <dgm:else name="Name3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l" for="ch" forName="childText1" refType="w" fact="0.692"/>
                  <dgm:constr type="t" for="ch" forName="childText1" refType="h" fact="0.2325"/>
                  <dgm:constr type="w" for="ch" forName="childText1" refType="w" fact="0.308"/>
                  <dgm:constr type="h" for="ch" forName="childText1" refType="h" fact="0.5808"/>
                  <dgm:constr type="l" for="ch" forName="childText2" refType="w" fact="0.384"/>
                  <dgm:constr type="t" for="ch" forName="childText2" refType="h" fact="0.333"/>
                  <dgm:constr type="w" for="ch" forName="childText2" refType="w" fact="0.308"/>
                  <dgm:constr type="h" for="ch" forName="childText2" refType="h" fact="0.5808"/>
                  <dgm:constr type="l" for="ch" forName="childText3" refType="w" fact="0.076"/>
                  <dgm:constr type="t" for="ch" forName="childText3" refType="h" fact="0.4335"/>
                  <dgm:constr type="w" for="ch" forName="childText3" refType="w" fact="0.308"/>
                  <dgm:constr type="h" for="ch" forName="childText3" refType="h" fact="0.572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3015"/>
                  <dgm:constr type="l" for="ch" forName="parentText2" refType="w" fact="0"/>
                  <dgm:constr type="t" for="ch" forName="parentText2" refType="h" fact="0.1005"/>
                  <dgm:constr type="w" for="ch" forName="parentText2" refType="w" fact="0.692"/>
                  <dgm:constr type="h" for="ch" forName="parentText2" refType="h" fact="0.3015"/>
                  <dgm:constr type="l" for="ch" forName="parentText3" refType="w" fact="0"/>
                  <dgm:constr type="t" for="ch" forName="parentText3" refType="h" fact="0.201"/>
                  <dgm:constr type="w" for="ch" forName="parentText3" refType="w" fact="0.384"/>
                  <dgm:constr type="h" for="ch" forName="parentText3" refType="h" fact="0.3015"/>
                </dgm:constrLst>
              </dgm:else>
            </dgm:choose>
          </dgm:else>
        </dgm:choose>
      </dgm:if>
      <dgm:if name="Name32" axis="ch" ptType="node" func="cnt" op="equ" val="4">
        <dgm:choose name="Name33">
          <dgm:if name="Name34" axis="ch ch" ptType="node node" func="cnt" op="equ" val="0">
            <dgm:alg type="composite">
              <dgm:param type="ar" val="3.435"/>
            </dgm:alg>
            <dgm:choose name="Name35">
              <dgm:if name="Name3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5001"/>
                  <dgm:constr type="l" for="ch" forName="parentText2" refType="w" fact="0.2305"/>
                  <dgm:constr type="t" for="ch" forName="parentText2" refType="h" fact="0.1666"/>
                  <dgm:constr type="w" for="ch" forName="parentText2" refType="w" fact="0.7695"/>
                  <dgm:constr type="h" for="ch" forName="parentText2" refType="h" fact="0.5001"/>
                  <dgm:constr type="l" for="ch" forName="parentText3" refType="w" fact="0.461"/>
                  <dgm:constr type="t" for="ch" forName="parentText3" refType="h" fact="0.3333"/>
                  <dgm:constr type="w" for="ch" forName="parentText3" refType="w" fact="0.539"/>
                  <dgm:constr type="h" for="ch" forName="parentText3" refType="h" fact="0.5001"/>
                  <dgm:constr type="l" for="ch" forName="parentText4" refType="w" fact="0.6915"/>
                  <dgm:constr type="t" for="ch" forName="parentText4" refType="h" fact="0.4999"/>
                  <dgm:constr type="w" for="ch" forName="parentText4" refType="w" fact="0.3085"/>
                  <dgm:constr type="h" for="ch" forName="parentText4" refType="h" fact="0.5001"/>
                </dgm:constrLst>
              </dgm:if>
              <dgm:else name="Name3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5001"/>
                  <dgm:constr type="l" for="ch" forName="parentText2" refType="w" fact="0"/>
                  <dgm:constr type="t" for="ch" forName="parentText2" refType="h" fact="0.1666"/>
                  <dgm:constr type="w" for="ch" forName="parentText2" refType="w" fact="0.7695"/>
                  <dgm:constr type="h" for="ch" forName="parentText2" refType="h" fact="0.5001"/>
                  <dgm:constr type="l" for="ch" forName="parentText3" refType="w" fact="0"/>
                  <dgm:constr type="t" for="ch" forName="parentText3" refType="h" fact="0.3333"/>
                  <dgm:constr type="w" for="ch" forName="parentText3" refType="w" fact="0.539"/>
                  <dgm:constr type="h" for="ch" forName="parentText3" refType="h" fact="0.5001"/>
                  <dgm:constr type="l" for="ch" forName="parentText4" refType="w" fact="0"/>
                  <dgm:constr type="t" for="ch" forName="parentText4" refType="h" fact="0.4999"/>
                  <dgm:constr type="w" for="ch" forName="parentText4" refType="w" fact="0.3085"/>
                  <dgm:constr type="h" for="ch" forName="parentText4" refType="h" fact="0.5001"/>
                </dgm:constrLst>
              </dgm:else>
            </dgm:choose>
          </dgm:if>
          <dgm:else name="Name38">
            <dgm:alg type="composite">
              <dgm:param type="ar" val="1.9377"/>
            </dgm:alg>
            <dgm:choose name="Name39">
              <dgm:if name="Name4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l" for="ch" forName="childText1" refType="w" fact="0"/>
                  <dgm:constr type="t" for="ch" forName="childText1" refType="h" fact="0.218"/>
                  <dgm:constr type="w" for="ch" forName="childText1" refType="w" fact="0.2305"/>
                  <dgm:constr type="h" for="ch" forName="childText1" refType="h" fact="0.5218"/>
                  <dgm:constr type="l" for="ch" forName="childText2" refType="w" fact="0.2305"/>
                  <dgm:constr type="t" for="ch" forName="childText2" refType="h" fact="0.312"/>
                  <dgm:constr type="w" for="ch" forName="childText2" refType="w" fact="0.2305"/>
                  <dgm:constr type="h" for="ch" forName="childText2" refType="h" fact="0.5085"/>
                  <dgm:constr type="l" for="ch" forName="childText3" refType="w" fact="0.461"/>
                  <dgm:constr type="t" for="ch" forName="childText3" refType="h" fact="0.406"/>
                  <dgm:constr type="w" for="ch" forName="childText3" refType="w" fact="0.2305"/>
                  <dgm:constr type="h" for="ch" forName="childText3" refType="h" fact="0.5119"/>
                  <dgm:constr type="l" for="ch" forName="childText4" refType="w" fact="0.6915"/>
                  <dgm:constr type="t" for="ch" forName="childText4" refType="h" fact="0.5"/>
                  <dgm:constr type="w" for="ch" forName="childText4" refType="w" fact="0.2326"/>
                  <dgm:constr type="h" for="ch" forName="childText4" refType="h" fact="0.5179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21"/>
                  <dgm:constr type="l" for="ch" forName="parentText2" refType="w" fact="0.2305"/>
                  <dgm:constr type="t" for="ch" forName="parentText2" refType="h" fact="0.094"/>
                  <dgm:constr type="w" for="ch" forName="parentText2" refType="w" fact="0.7695"/>
                  <dgm:constr type="h" for="ch" forName="parentText2" refType="h" fact="0.2821"/>
                  <dgm:constr type="l" for="ch" forName="parentText3" refType="w" fact="0.461"/>
                  <dgm:constr type="t" for="ch" forName="parentText3" refType="h" fact="0.188"/>
                  <dgm:constr type="w" for="ch" forName="parentText3" refType="w" fact="0.539"/>
                  <dgm:constr type="h" for="ch" forName="parentText3" refType="h" fact="0.2821"/>
                  <dgm:constr type="l" for="ch" forName="parentText4" refType="w" fact="0.6915"/>
                  <dgm:constr type="t" for="ch" forName="parentText4" refType="h" fact="0.282"/>
                  <dgm:constr type="w" for="ch" forName="parentText4" refType="w" fact="0.3085"/>
                  <dgm:constr type="h" for="ch" forName="parentText4" refType="h" fact="0.2821"/>
                </dgm:constrLst>
              </dgm:if>
              <dgm:else name="Name4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l" for="ch" forName="childText1" refType="w" fact="0.7695"/>
                  <dgm:constr type="t" for="ch" forName="childText1" refType="h" fact="0.218"/>
                  <dgm:constr type="w" for="ch" forName="childText1" refType="w" fact="0.2305"/>
                  <dgm:constr type="h" for="ch" forName="childText1" refType="h" fact="0.5218"/>
                  <dgm:constr type="l" for="ch" forName="childText2" refType="w" fact="0.539"/>
                  <dgm:constr type="t" for="ch" forName="childText2" refType="h" fact="0.312"/>
                  <dgm:constr type="w" for="ch" forName="childText2" refType="w" fact="0.2305"/>
                  <dgm:constr type="h" for="ch" forName="childText2" refType="h" fact="0.5085"/>
                  <dgm:constr type="l" for="ch" forName="childText3" refType="w" fact="0.3085"/>
                  <dgm:constr type="t" for="ch" forName="childText3" refType="h" fact="0.406"/>
                  <dgm:constr type="w" for="ch" forName="childText3" refType="w" fact="0.2305"/>
                  <dgm:constr type="h" for="ch" forName="childText3" refType="h" fact="0.5119"/>
                  <dgm:constr type="l" for="ch" forName="childText4" refType="w" fact="0.076"/>
                  <dgm:constr type="t" for="ch" forName="childText4" refType="h" fact="0.5"/>
                  <dgm:constr type="w" for="ch" forName="childText4" refType="w" fact="0.2346"/>
                  <dgm:constr type="h" for="ch" forName="childText4" refType="h" fact="0.5179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21"/>
                  <dgm:constr type="l" for="ch" forName="parentText2" refType="w" fact="0"/>
                  <dgm:constr type="t" for="ch" forName="parentText2" refType="h" fact="0.094"/>
                  <dgm:constr type="w" for="ch" forName="parentText2" refType="w" fact="0.7695"/>
                  <dgm:constr type="h" for="ch" forName="parentText2" refType="h" fact="0.2821"/>
                  <dgm:constr type="l" for="ch" forName="parentText3" refType="w" fact="0"/>
                  <dgm:constr type="t" for="ch" forName="parentText3" refType="h" fact="0.188"/>
                  <dgm:constr type="w" for="ch" forName="parentText3" refType="w" fact="0.539"/>
                  <dgm:constr type="h" for="ch" forName="parentText3" refType="h" fact="0.2821"/>
                  <dgm:constr type="l" for="ch" forName="parentText4" refType="w" fact="0"/>
                  <dgm:constr type="t" for="ch" forName="parentText4" refType="h" fact="0.282"/>
                  <dgm:constr type="w" for="ch" forName="parentText4" refType="w" fact="0.3085"/>
                  <dgm:constr type="h" for="ch" forName="parentText4" refType="h" fact="0.2821"/>
                </dgm:constrLst>
              </dgm:else>
            </dgm:choose>
          </dgm:else>
        </dgm:choose>
      </dgm:if>
      <dgm:else name="Name42">
        <dgm:choose name="Name43">
          <dgm:if name="Name44" axis="ch ch" ptType="node node" func="cnt" op="equ" val="0">
            <dgm:alg type="composite">
              <dgm:param type="ar" val="2.9463"/>
            </dgm:alg>
            <dgm:choose name="Name45">
              <dgm:if name="Name4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4285"/>
                  <dgm:constr type="l" for="ch" forName="parentText2" refType="w" fact="0.1848"/>
                  <dgm:constr type="t" for="ch" forName="parentText2" refType="h" fact="0.1429"/>
                  <dgm:constr type="w" for="ch" forName="parentText2" refType="w" fact="0.8152"/>
                  <dgm:constr type="h" for="ch" forName="parentText2" refType="h" fact="0.4285"/>
                  <dgm:constr type="l" for="ch" forName="parentText3" refType="w" fact="0.3696"/>
                  <dgm:constr type="t" for="ch" forName="parentText3" refType="h" fact="0.2858"/>
                  <dgm:constr type="w" for="ch" forName="parentText3" refType="w" fact="0.6304"/>
                  <dgm:constr type="h" for="ch" forName="parentText3" refType="h" fact="0.4285"/>
                  <dgm:constr type="l" for="ch" forName="parentText4" refType="w" fact="0.5545"/>
                  <dgm:constr type="t" for="ch" forName="parentText4" refType="h" fact="0.4286"/>
                  <dgm:constr type="w" for="ch" forName="parentText4" refType="w" fact="0.4455"/>
                  <dgm:constr type="h" for="ch" forName="parentText4" refType="h" fact="0.4285"/>
                  <dgm:constr type="l" for="ch" forName="parentText5" refType="w" fact="0.7393"/>
                  <dgm:constr type="t" for="ch" forName="parentText5" refType="h" fact="0.5715"/>
                  <dgm:constr type="w" for="ch" forName="parentText5" refType="w" fact="0.2607"/>
                  <dgm:constr type="h" for="ch" forName="parentText5" refType="h" fact="0.4285"/>
                </dgm:constrLst>
              </dgm:if>
              <dgm:else name="Name4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4285"/>
                  <dgm:constr type="l" for="ch" forName="parentText2" refType="w" fact="0"/>
                  <dgm:constr type="t" for="ch" forName="parentText2" refType="h" fact="0.1429"/>
                  <dgm:constr type="w" for="ch" forName="parentText2" refType="w" fact="0.8152"/>
                  <dgm:constr type="h" for="ch" forName="parentText2" refType="h" fact="0.4285"/>
                  <dgm:constr type="l" for="ch" forName="parentText3" refType="w" fact="0"/>
                  <dgm:constr type="t" for="ch" forName="parentText3" refType="h" fact="0.2858"/>
                  <dgm:constr type="w" for="ch" forName="parentText3" refType="w" fact="0.6304"/>
                  <dgm:constr type="h" for="ch" forName="parentText3" refType="h" fact="0.4285"/>
                  <dgm:constr type="l" for="ch" forName="parentText4" refType="w" fact="0"/>
                  <dgm:constr type="t" for="ch" forName="parentText4" refType="h" fact="0.4286"/>
                  <dgm:constr type="w" for="ch" forName="parentText4" refType="w" fact="0.4455"/>
                  <dgm:constr type="h" for="ch" forName="parentText4" refType="h" fact="0.4285"/>
                  <dgm:constr type="l" for="ch" forName="parentText5" refType="w" fact="0"/>
                  <dgm:constr type="t" for="ch" forName="parentText5" refType="h" fact="0.5715"/>
                  <dgm:constr type="w" for="ch" forName="parentText5" refType="w" fact="0.2607"/>
                  <dgm:constr type="h" for="ch" forName="parentText5" refType="h" fact="0.4285"/>
                </dgm:constrLst>
              </dgm:else>
            </dgm:choose>
          </dgm:if>
          <dgm:else name="Name48">
            <dgm:alg type="composite">
              <dgm:param type="ar" val="1.7837"/>
            </dgm:alg>
            <dgm:choose name="Name49">
              <dgm:if name="Name5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5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5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5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childText5" refType="primFontSz" refFor="des" refForName="parentText4" op="lte"/>
                  <dgm:constr type="primFontSz" for="des" forName="childText1" refType="primFontSz" refFor="des" refForName="parentText5" op="lte"/>
                  <dgm:constr type="primFontSz" for="des" forName="childText2" refType="primFontSz" refFor="des" refForName="parentText5" op="lte"/>
                  <dgm:constr type="primFontSz" for="des" forName="childText3" refType="primFontSz" refFor="des" refForName="parentText5" op="lte"/>
                  <dgm:constr type="primFontSz" for="des" forName="childText4" refType="primFontSz" refFor="des" refForName="parentText5" op="lte"/>
                  <dgm:constr type="primFontSz" for="des" forName="childText5" refType="primFontSz" refFor="des" refForName="parentText5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primFontSz" for="des" forName="childText5" refType="primFontSz" refFor="des" refForName="childText1" op="equ"/>
                  <dgm:constr type="l" for="ch" forName="childText1" refType="w" fact="0"/>
                  <dgm:constr type="t" for="ch" forName="childText1" refType="h" fact="0.1997"/>
                  <dgm:constr type="w" for="ch" forName="childText1" refType="w" fact="0.18482"/>
                  <dgm:constr type="h" for="ch" forName="childText1" refType="h" fact="0.4763"/>
                  <dgm:constr type="l" for="ch" forName="childText2" refType="w" fact="0.1848"/>
                  <dgm:constr type="t" for="ch" forName="childText2" refType="h" fact="0.2862"/>
                  <dgm:constr type="w" for="ch" forName="childText2" refType="w" fact="0.18482"/>
                  <dgm:constr type="h" for="ch" forName="childText2" refType="h" fact="0.4763"/>
                  <dgm:constr type="l" for="ch" forName="childText3" refType="w" fact="0.3696"/>
                  <dgm:constr type="t" for="ch" forName="childText3" refType="h" fact="0.3727"/>
                  <dgm:constr type="w" for="ch" forName="childText3" refType="w" fact="0.18482"/>
                  <dgm:constr type="h" for="ch" forName="childText3" refType="h" fact="0.4763"/>
                  <dgm:constr type="l" for="ch" forName="childText4" refType="w" fact="0.5545"/>
                  <dgm:constr type="t" for="ch" forName="childText4" refType="h" fact="0.4592"/>
                  <dgm:constr type="w" for="ch" forName="childText4" refType="w" fact="0.18482"/>
                  <dgm:constr type="h" for="ch" forName="childText4" refType="h" fact="0.4763"/>
                  <dgm:constr type="l" for="ch" forName="childText5" refType="w" fact="0.7393"/>
                  <dgm:constr type="t" for="ch" forName="childText5" refType="h" fact="0.5457"/>
                  <dgm:constr type="w" for="ch" forName="childText5" refType="w" fact="0.18482"/>
                  <dgm:constr type="h" for="ch" forName="childText5" refType="h" fact="0.476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594"/>
                  <dgm:constr type="l" for="ch" forName="parentText2" refType="w" fact="0.1848"/>
                  <dgm:constr type="t" for="ch" forName="parentText2" refType="h" fact="0.0865"/>
                  <dgm:constr type="w" for="ch" forName="parentText2" refType="w" fact="0.8152"/>
                  <dgm:constr type="h" for="ch" forName="parentText2" refType="h" fact="0.2594"/>
                  <dgm:constr type="l" for="ch" forName="parentText3" refType="w" fact="0.3696"/>
                  <dgm:constr type="t" for="ch" forName="parentText3" refType="h" fact="0.173"/>
                  <dgm:constr type="w" for="ch" forName="parentText3" refType="w" fact="0.6304"/>
                  <dgm:constr type="h" for="ch" forName="parentText3" refType="h" fact="0.2594"/>
                  <dgm:constr type="l" for="ch" forName="parentText4" refType="w" fact="0.5545"/>
                  <dgm:constr type="t" for="ch" forName="parentText4" refType="h" fact="0.2595"/>
                  <dgm:constr type="w" for="ch" forName="parentText4" refType="w" fact="0.4455"/>
                  <dgm:constr type="h" for="ch" forName="parentText4" refType="h" fact="0.2594"/>
                  <dgm:constr type="l" for="ch" forName="parentText5" refType="w" fact="0.7393"/>
                  <dgm:constr type="t" for="ch" forName="parentText5" refType="h" fact="0.346"/>
                  <dgm:constr type="w" for="ch" forName="parentText5" refType="w" fact="0.2607"/>
                  <dgm:constr type="h" for="ch" forName="parentText5" refType="h" fact="0.2594"/>
                </dgm:constrLst>
              </dgm:if>
              <dgm:else name="Name5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5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5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5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childText5" refType="primFontSz" refFor="des" refForName="parentText4" op="lte"/>
                  <dgm:constr type="primFontSz" for="des" forName="childText1" refType="primFontSz" refFor="des" refForName="parentText5" op="lte"/>
                  <dgm:constr type="primFontSz" for="des" forName="childText2" refType="primFontSz" refFor="des" refForName="parentText5" op="lte"/>
                  <dgm:constr type="primFontSz" for="des" forName="childText3" refType="primFontSz" refFor="des" refForName="parentText5" op="lte"/>
                  <dgm:constr type="primFontSz" for="des" forName="childText4" refType="primFontSz" refFor="des" refForName="parentText5" op="lte"/>
                  <dgm:constr type="primFontSz" for="des" forName="childText5" refType="primFontSz" refFor="des" refForName="parentText5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primFontSz" for="des" forName="childText5" refType="primFontSz" refFor="des" refForName="childText1" op="equ"/>
                  <dgm:constr type="l" for="ch" forName="childText1" refType="w" fact="0.81518"/>
                  <dgm:constr type="t" for="ch" forName="childText1" refType="h" fact="0.1997"/>
                  <dgm:constr type="w" for="ch" forName="childText1" refType="w" fact="0.18482"/>
                  <dgm:constr type="h" for="ch" forName="childText1" refType="h" fact="0.4763"/>
                  <dgm:constr type="l" for="ch" forName="childText2" refType="w" fact="0.63036"/>
                  <dgm:constr type="t" for="ch" forName="childText2" refType="h" fact="0.2862"/>
                  <dgm:constr type="w" for="ch" forName="childText2" refType="w" fact="0.18482"/>
                  <dgm:constr type="h" for="ch" forName="childText2" refType="h" fact="0.4763"/>
                  <dgm:constr type="l" for="ch" forName="childText3" refType="w" fact="0.44554"/>
                  <dgm:constr type="t" for="ch" forName="childText3" refType="h" fact="0.3727"/>
                  <dgm:constr type="w" for="ch" forName="childText3" refType="w" fact="0.18482"/>
                  <dgm:constr type="h" for="ch" forName="childText3" refType="h" fact="0.4763"/>
                  <dgm:constr type="l" for="ch" forName="childText4" refType="w" fact="0.26072"/>
                  <dgm:constr type="t" for="ch" forName="childText4" refType="h" fact="0.4592"/>
                  <dgm:constr type="w" for="ch" forName="childText4" refType="w" fact="0.18482"/>
                  <dgm:constr type="h" for="ch" forName="childText4" refType="h" fact="0.4763"/>
                  <dgm:constr type="l" for="ch" forName="childText5" refType="w" fact="0.0759"/>
                  <dgm:constr type="t" for="ch" forName="childText5" refType="h" fact="0.5457"/>
                  <dgm:constr type="w" for="ch" forName="childText5" refType="w" fact="0.18482"/>
                  <dgm:constr type="h" for="ch" forName="childText5" refType="h" fact="0.476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594"/>
                  <dgm:constr type="l" for="ch" forName="parentText2" refType="w" fact="0"/>
                  <dgm:constr type="t" for="ch" forName="parentText2" refType="h" fact="0.0865"/>
                  <dgm:constr type="w" for="ch" forName="parentText2" refType="w" fact="0.8152"/>
                  <dgm:constr type="h" for="ch" forName="parentText2" refType="h" fact="0.2594"/>
                  <dgm:constr type="l" for="ch" forName="parentText3" refType="w" fact="0"/>
                  <dgm:constr type="t" for="ch" forName="parentText3" refType="h" fact="0.173"/>
                  <dgm:constr type="w" for="ch" forName="parentText3" refType="w" fact="0.6304"/>
                  <dgm:constr type="h" for="ch" forName="parentText3" refType="h" fact="0.2594"/>
                  <dgm:constr type="l" for="ch" forName="parentText4" refType="w" fact="0"/>
                  <dgm:constr type="t" for="ch" forName="parentText4" refType="h" fact="0.2595"/>
                  <dgm:constr type="w" for="ch" forName="parentText4" refType="w" fact="0.4455"/>
                  <dgm:constr type="h" for="ch" forName="parentText4" refType="h" fact="0.2594"/>
                  <dgm:constr type="l" for="ch" forName="parentText5" refType="w" fact="0"/>
                  <dgm:constr type="t" for="ch" forName="parentText5" refType="h" fact="0.346"/>
                  <dgm:constr type="w" for="ch" forName="parentText5" refType="w" fact="0.2607"/>
                  <dgm:constr type="h" for="ch" forName="parentText5" refType="h" fact="0.2594"/>
                </dgm:constrLst>
              </dgm:else>
            </dgm:choose>
          </dgm:else>
        </dgm:choose>
      </dgm:else>
    </dgm:choose>
    <dgm:forEach name="Name52" axis="ch" ptType="node" cnt="1">
      <dgm:layoutNode name="parentText1" styleLbl="node1">
        <dgm:varLst>
          <dgm:chMax/>
          <dgm:chPref val="3"/>
          <dgm:bulletEnabled val="1"/>
        </dgm:varLst>
        <dgm:choose name="Name53">
          <dgm:if name="Name54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55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56">
        <dgm:if name="Name57" axis="ch" ptType="node" func="cnt" op="gte" val="1">
          <dgm:layoutNode name="childText1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58"/>
      </dgm:choose>
    </dgm:forEach>
    <dgm:forEach name="Name59" axis="ch" ptType="node" st="2" cnt="1">
      <dgm:layoutNode name="parentText2" styleLbl="node1">
        <dgm:varLst>
          <dgm:chMax/>
          <dgm:chPref val="3"/>
          <dgm:bulletEnabled val="1"/>
        </dgm:varLst>
        <dgm:choose name="Name60">
          <dgm:if name="Name61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62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63">
        <dgm:if name="Name64" axis="ch" ptType="node" func="cnt" op="gte" val="1">
          <dgm:layoutNode name="childText2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65"/>
      </dgm:choose>
    </dgm:forEach>
    <dgm:forEach name="Name66" axis="ch" ptType="node" st="3" cnt="1">
      <dgm:layoutNode name="parentText3" styleLbl="node1">
        <dgm:varLst>
          <dgm:chMax/>
          <dgm:chPref val="3"/>
          <dgm:bulletEnabled val="1"/>
        </dgm:varLst>
        <dgm:choose name="Name67">
          <dgm:if name="Name68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69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70">
        <dgm:if name="Name71" axis="ch" ptType="node" func="cnt" op="gte" val="1">
          <dgm:layoutNode name="childText3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2"/>
      </dgm:choose>
    </dgm:forEach>
    <dgm:forEach name="Name73" axis="ch" ptType="node" st="4" cnt="1">
      <dgm:layoutNode name="parentText4" styleLbl="node1">
        <dgm:varLst>
          <dgm:chMax/>
          <dgm:chPref val="3"/>
          <dgm:bulletEnabled val="1"/>
        </dgm:varLst>
        <dgm:choose name="Name74">
          <dgm:if name="Name75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76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77">
        <dgm:if name="Name78" axis="ch" ptType="node" func="cnt" op="gte" val="1">
          <dgm:layoutNode name="childText4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9"/>
      </dgm:choose>
    </dgm:forEach>
    <dgm:forEach name="Name80" axis="ch" ptType="node" st="5" cnt="1">
      <dgm:layoutNode name="parentText5" styleLbl="node1">
        <dgm:varLst>
          <dgm:chMax/>
          <dgm:chPref val="3"/>
          <dgm:bulletEnabled val="1"/>
        </dgm:varLst>
        <dgm:choose name="Name81">
          <dgm:if name="Name82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83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84">
        <dgm:if name="Name85" axis="ch" ptType="node" func="cnt" op="gte" val="1">
          <dgm:layoutNode name="childText5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8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83F1C-7EAB-41BC-9D61-00DFA60F5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66</Pages>
  <Words>12929</Words>
  <Characters>73697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Nikitina</dc:creator>
  <cp:keywords/>
  <dc:description/>
  <cp:lastModifiedBy>Анна Борисовна Алферова</cp:lastModifiedBy>
  <cp:revision>15</cp:revision>
  <dcterms:created xsi:type="dcterms:W3CDTF">2020-09-08T10:16:00Z</dcterms:created>
  <dcterms:modified xsi:type="dcterms:W3CDTF">2020-09-10T08:44:00Z</dcterms:modified>
</cp:coreProperties>
</file>