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6715E2" w:rsidRPr="00A55D70" w:rsidRDefault="006715E2" w:rsidP="006715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АГЕНТСТВО</w:t>
            </w:r>
          </w:p>
          <w:p w:rsidR="001D7C14" w:rsidRDefault="006715E2" w:rsidP="00FC664D">
            <w:pPr>
              <w:jc w:val="center"/>
              <w:rPr>
                <w:b/>
                <w:sz w:val="16"/>
              </w:rPr>
            </w:pPr>
            <w:r w:rsidRPr="006715E2">
              <w:rPr>
                <w:b/>
                <w:sz w:val="22"/>
              </w:rPr>
              <w:t xml:space="preserve">ПО ДЕЛАМ МОЛОДЁЖИ </w:t>
            </w:r>
            <w:r w:rsidR="00FC664D"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6715E2" w:rsidRDefault="00114F26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Свободы</w:t>
            </w:r>
            <w:r w:rsidR="006715E2">
              <w:rPr>
                <w:sz w:val="22"/>
                <w:szCs w:val="22"/>
              </w:rPr>
              <w:t xml:space="preserve"> ул., д. </w:t>
            </w:r>
            <w:r w:rsidR="006715E2" w:rsidRPr="006715E2">
              <w:rPr>
                <w:sz w:val="22"/>
                <w:szCs w:val="22"/>
              </w:rPr>
              <w:t>62</w:t>
            </w:r>
            <w:r w:rsidR="006715E2">
              <w:rPr>
                <w:sz w:val="22"/>
                <w:szCs w:val="22"/>
              </w:rPr>
              <w:t>, г. Ярославль, 1500</w:t>
            </w:r>
            <w:r w:rsidR="006715E2" w:rsidRPr="006715E2">
              <w:rPr>
                <w:sz w:val="22"/>
                <w:szCs w:val="22"/>
              </w:rPr>
              <w:t>14</w:t>
            </w:r>
          </w:p>
          <w:p w:rsidR="00FC664D" w:rsidRPr="006715E2" w:rsidRDefault="006715E2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(4852) 40-1</w:t>
            </w:r>
            <w:r w:rsidRPr="006715E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  <w:r w:rsidRPr="006715E2">
              <w:rPr>
                <w:sz w:val="22"/>
                <w:szCs w:val="22"/>
              </w:rPr>
              <w:t>16</w:t>
            </w:r>
          </w:p>
          <w:p w:rsidR="00FC664D" w:rsidRPr="0006445A" w:rsidRDefault="006715E2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06445A">
              <w:rPr>
                <w:sz w:val="22"/>
                <w:szCs w:val="22"/>
              </w:rPr>
              <w:t xml:space="preserve">Факс (4852) </w:t>
            </w:r>
            <w:r w:rsidR="00C13D41" w:rsidRPr="0006445A">
              <w:rPr>
                <w:rStyle w:val="itemtext1"/>
                <w:rFonts w:ascii="Times New Roman" w:hAnsi="Times New Roman" w:cs="Times New Roman"/>
              </w:rPr>
              <w:t>30-22-61</w:t>
            </w:r>
          </w:p>
          <w:p w:rsidR="00C63FD1" w:rsidRPr="00FF6E31" w:rsidRDefault="00C63FD1" w:rsidP="00C63F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 w:rsidRPr="00FF6E31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FF6E31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dm</w:t>
            </w:r>
            <w:proofErr w:type="spellEnd"/>
            <w:r w:rsidRPr="00FF6E31"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>region</w:t>
            </w:r>
            <w:r w:rsidRPr="00FF6E31">
              <w:rPr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adm</w:t>
            </w:r>
            <w:proofErr w:type="spellEnd"/>
            <w:r w:rsidRPr="00FF6E31">
              <w:rPr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yar</w:t>
            </w:r>
            <w:proofErr w:type="spellEnd"/>
            <w:r w:rsidRPr="00FF6E31">
              <w:rPr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C63FD1" w:rsidRPr="00FF6E31" w:rsidRDefault="00C63FD1" w:rsidP="00C63FD1">
            <w:pPr>
              <w:jc w:val="center"/>
              <w:rPr>
                <w:color w:val="000000"/>
                <w:sz w:val="22"/>
                <w:szCs w:val="22"/>
              </w:rPr>
            </w:pPr>
            <w:r w:rsidRPr="00E05537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FF6E31">
              <w:rPr>
                <w:color w:val="000000"/>
                <w:sz w:val="22"/>
                <w:szCs w:val="22"/>
              </w:rPr>
              <w:t>://</w:t>
            </w:r>
            <w:r w:rsidRPr="00E05537">
              <w:rPr>
                <w:color w:val="000000"/>
                <w:sz w:val="22"/>
                <w:szCs w:val="22"/>
                <w:lang w:val="en-US"/>
              </w:rPr>
              <w:t>www</w:t>
            </w:r>
            <w:r w:rsidRPr="00FF6E31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E05537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FF6E31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E05537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FF6E3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05537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FF6E3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05537">
              <w:rPr>
                <w:color w:val="000000"/>
                <w:sz w:val="22"/>
                <w:szCs w:val="22"/>
                <w:lang w:val="en-US"/>
              </w:rPr>
              <w:t>agmol</w:t>
            </w:r>
            <w:proofErr w:type="spellEnd"/>
          </w:p>
          <w:p w:rsidR="00C63FD1" w:rsidRPr="00C63FD1" w:rsidRDefault="00C63FD1" w:rsidP="00C63FD1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Pr="00CD5053">
              <w:rPr>
                <w:sz w:val="22"/>
                <w:szCs w:val="22"/>
              </w:rPr>
              <w:t>21680016</w:t>
            </w:r>
            <w:r w:rsidRPr="00A55D70">
              <w:rPr>
                <w:sz w:val="22"/>
                <w:szCs w:val="22"/>
              </w:rPr>
              <w:t xml:space="preserve">, </w:t>
            </w:r>
            <w:r w:rsidRPr="00C63FD1">
              <w:rPr>
                <w:color w:val="000000"/>
                <w:sz w:val="22"/>
                <w:szCs w:val="22"/>
              </w:rPr>
              <w:t>ОГРН 1137604000280,</w:t>
            </w:r>
          </w:p>
          <w:p w:rsidR="00C63FD1" w:rsidRPr="00C63FD1" w:rsidRDefault="00C63FD1" w:rsidP="00C63FD1">
            <w:pPr>
              <w:jc w:val="center"/>
              <w:rPr>
                <w:color w:val="000000"/>
                <w:sz w:val="22"/>
                <w:szCs w:val="22"/>
              </w:rPr>
            </w:pPr>
            <w:r w:rsidRPr="00C63FD1">
              <w:rPr>
                <w:color w:val="000000"/>
                <w:sz w:val="22"/>
                <w:szCs w:val="22"/>
              </w:rPr>
              <w:t>ИНН / КПП 7604237326/ 760401001</w:t>
            </w:r>
          </w:p>
          <w:p w:rsidR="006715E2" w:rsidRPr="00C63FD1" w:rsidRDefault="006715E2" w:rsidP="006715E2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0E701B">
              <w:fldChar w:fldCharType="begin"/>
            </w:r>
            <w:r w:rsidR="000E701B">
              <w:instrText xml:space="preserve"> DOCPROPERTY "На №" \* MERGEFORMAT </w:instrText>
            </w:r>
            <w:r w:rsidR="000E701B">
              <w:fldChar w:fldCharType="separate"/>
            </w:r>
            <w:r w:rsidR="00FF6E31" w:rsidRPr="00FF6E31">
              <w:rPr>
                <w:sz w:val="18"/>
                <w:szCs w:val="18"/>
                <w:u w:val="single"/>
              </w:rPr>
              <w:t xml:space="preserve"> </w:t>
            </w:r>
            <w:r w:rsidR="000E701B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0E701B">
              <w:fldChar w:fldCharType="begin"/>
            </w:r>
            <w:r w:rsidR="000E701B">
              <w:instrText xml:space="preserve"> DOCPROPERTY "от" \* MERGEFORMAT </w:instrText>
            </w:r>
            <w:r w:rsidR="000E701B">
              <w:fldChar w:fldCharType="separate"/>
            </w:r>
            <w:r w:rsidR="00FF6E31">
              <w:rPr>
                <w:sz w:val="18"/>
                <w:szCs w:val="18"/>
                <w:u w:val="single"/>
              </w:rPr>
              <w:t xml:space="preserve"> </w:t>
            </w:r>
            <w:r w:rsidR="000E701B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FF6E31" w:rsidRDefault="00FF6E31" w:rsidP="002E2A8F">
            <w:r>
              <w:t xml:space="preserve">Директору </w:t>
            </w:r>
          </w:p>
          <w:p w:rsidR="001D7C14" w:rsidRDefault="00FF6E31" w:rsidP="002E2A8F">
            <w:r>
              <w:t>департамента образования Ярославской области</w:t>
            </w:r>
          </w:p>
          <w:p w:rsidR="0045667C" w:rsidRDefault="0045667C" w:rsidP="00FC6F70"/>
          <w:p w:rsidR="0045667C" w:rsidRPr="0058529C" w:rsidRDefault="00FF6E31" w:rsidP="00FC6F70">
            <w:r>
              <w:t>И.В. Лобода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0E701B" w:rsidP="00E9164F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DOCPROPERTY "Заголовок" \* MERGEFORMAT </w:instrText>
            </w:r>
            <w:r>
              <w:fldChar w:fldCharType="separate"/>
            </w:r>
            <w:r w:rsidR="00FF6E31">
              <w:rPr>
                <w:szCs w:val="24"/>
              </w:rPr>
              <w:t>О проведении слёта молодёжных организаций ЦФО антинаркотической направленности</w:t>
            </w:r>
            <w:r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8A573F" w:rsidP="00E9164F">
      <w:pPr>
        <w:jc w:val="center"/>
        <w:rPr>
          <w:szCs w:val="28"/>
        </w:rPr>
      </w:pPr>
      <w:r>
        <w:rPr>
          <w:szCs w:val="28"/>
        </w:rPr>
        <w:t>Уважаемая</w:t>
      </w:r>
      <w:r w:rsidR="00FF6E31">
        <w:rPr>
          <w:szCs w:val="28"/>
        </w:rPr>
        <w:t xml:space="preserve"> Ирина Валентиновна!</w:t>
      </w:r>
    </w:p>
    <w:p w:rsidR="007F5A97" w:rsidRPr="00FF6E31" w:rsidRDefault="007F5A97" w:rsidP="00FB6CA2">
      <w:pPr>
        <w:ind w:firstLine="709"/>
        <w:jc w:val="center"/>
        <w:rPr>
          <w:szCs w:val="28"/>
        </w:rPr>
      </w:pPr>
    </w:p>
    <w:p w:rsidR="00FF6E31" w:rsidRPr="008D2FA7" w:rsidRDefault="00FF6E31" w:rsidP="00FF6E31">
      <w:pPr>
        <w:tabs>
          <w:tab w:val="left" w:pos="1276"/>
        </w:tabs>
        <w:ind w:firstLine="720"/>
        <w:jc w:val="both"/>
        <w:rPr>
          <w:szCs w:val="28"/>
        </w:rPr>
      </w:pPr>
      <w:r w:rsidRPr="008D2FA7">
        <w:rPr>
          <w:szCs w:val="28"/>
        </w:rPr>
        <w:t xml:space="preserve">В рамках реализации Плана практических дел «Молодёжь Центрального Федерального округа» на 2015 г. в г. Ярославле </w:t>
      </w:r>
      <w:r w:rsidRPr="008D2FA7">
        <w:rPr>
          <w:szCs w:val="28"/>
          <w:u w:val="single"/>
        </w:rPr>
        <w:t>23-25 июня 2015 г.</w:t>
      </w:r>
      <w:r w:rsidRPr="008D2FA7">
        <w:rPr>
          <w:szCs w:val="28"/>
        </w:rPr>
        <w:t xml:space="preserve"> пройдет </w:t>
      </w:r>
      <w:r>
        <w:rPr>
          <w:szCs w:val="28"/>
        </w:rPr>
        <w:t>слёт молодёжных организаций ЦФО антинаркотической направленности (</w:t>
      </w:r>
      <w:r w:rsidRPr="008D2FA7">
        <w:rPr>
          <w:szCs w:val="28"/>
        </w:rPr>
        <w:t>далее – Слёт).</w:t>
      </w:r>
    </w:p>
    <w:p w:rsidR="00FF6E31" w:rsidRPr="008D2FA7" w:rsidRDefault="00FF6E31" w:rsidP="00FF6E31">
      <w:pPr>
        <w:tabs>
          <w:tab w:val="left" w:pos="1276"/>
        </w:tabs>
        <w:ind w:firstLine="720"/>
        <w:jc w:val="both"/>
        <w:rPr>
          <w:szCs w:val="28"/>
        </w:rPr>
      </w:pPr>
      <w:r w:rsidRPr="008D2FA7">
        <w:rPr>
          <w:szCs w:val="28"/>
        </w:rPr>
        <w:t xml:space="preserve">Целью Слёта является создание площадки по обмену существующим опытом, определению имеющихся проблем и выработке решений </w:t>
      </w:r>
      <w:r>
        <w:rPr>
          <w:szCs w:val="28"/>
        </w:rPr>
        <w:br/>
      </w:r>
      <w:r w:rsidRPr="008D2FA7">
        <w:rPr>
          <w:szCs w:val="28"/>
        </w:rPr>
        <w:t xml:space="preserve">по перспективам развития межведомственного взаимодействия органов исполнительной власти, органов по </w:t>
      </w:r>
      <w:proofErr w:type="gramStart"/>
      <w:r w:rsidRPr="008D2FA7">
        <w:rPr>
          <w:szCs w:val="28"/>
        </w:rPr>
        <w:t>контролю за</w:t>
      </w:r>
      <w:proofErr w:type="gramEnd"/>
      <w:r w:rsidRPr="008D2FA7">
        <w:rPr>
          <w:szCs w:val="28"/>
        </w:rPr>
        <w:t xml:space="preserve"> оборотом наркотических средств и психотропных веществ, социальных учреждений молодёжи </w:t>
      </w:r>
      <w:r>
        <w:rPr>
          <w:szCs w:val="28"/>
        </w:rPr>
        <w:br/>
      </w:r>
      <w:r w:rsidRPr="008D2FA7">
        <w:rPr>
          <w:szCs w:val="28"/>
        </w:rPr>
        <w:t>и общественных организаций в сфере профилактики потребления психоактивных веществ и пропаганды здорового образа жизни.</w:t>
      </w:r>
    </w:p>
    <w:p w:rsidR="00FF6E31" w:rsidRDefault="00FF6E31" w:rsidP="00FF6E31">
      <w:pPr>
        <w:pStyle w:val="105"/>
        <w:tabs>
          <w:tab w:val="left" w:pos="1276"/>
        </w:tabs>
        <w:ind w:firstLine="720"/>
        <w:rPr>
          <w:snapToGrid/>
          <w:szCs w:val="28"/>
        </w:rPr>
      </w:pPr>
      <w:r w:rsidRPr="008D2FA7">
        <w:rPr>
          <w:snapToGrid/>
          <w:szCs w:val="28"/>
        </w:rPr>
        <w:t xml:space="preserve">К участию в Слёте приглашаются: </w:t>
      </w:r>
    </w:p>
    <w:p w:rsidR="00FF6E31" w:rsidRDefault="00FF6E31" w:rsidP="00FF6E31">
      <w:pPr>
        <w:pStyle w:val="105"/>
        <w:numPr>
          <w:ilvl w:val="0"/>
          <w:numId w:val="2"/>
        </w:numPr>
        <w:tabs>
          <w:tab w:val="left" w:pos="993"/>
        </w:tabs>
        <w:ind w:left="993" w:hanging="284"/>
        <w:rPr>
          <w:snapToGrid/>
          <w:szCs w:val="28"/>
        </w:rPr>
      </w:pPr>
      <w:r w:rsidRPr="008D2FA7">
        <w:rPr>
          <w:snapToGrid/>
          <w:szCs w:val="28"/>
        </w:rPr>
        <w:t>представители органов исполнительной власти регионов ЦФО, ответственные за реализацию государственной молодежной политики;</w:t>
      </w:r>
    </w:p>
    <w:p w:rsidR="00FF6E31" w:rsidRDefault="00FF6E31" w:rsidP="00FF6E31">
      <w:pPr>
        <w:pStyle w:val="105"/>
        <w:numPr>
          <w:ilvl w:val="0"/>
          <w:numId w:val="2"/>
        </w:numPr>
        <w:tabs>
          <w:tab w:val="left" w:pos="993"/>
        </w:tabs>
        <w:ind w:left="993" w:hanging="284"/>
        <w:rPr>
          <w:snapToGrid/>
          <w:szCs w:val="28"/>
        </w:rPr>
      </w:pPr>
      <w:r w:rsidRPr="008D2FA7">
        <w:rPr>
          <w:snapToGrid/>
          <w:szCs w:val="28"/>
        </w:rPr>
        <w:t>специалисты территориальных органов ФСКН России</w:t>
      </w:r>
      <w:r>
        <w:rPr>
          <w:snapToGrid/>
          <w:szCs w:val="28"/>
        </w:rPr>
        <w:t>, расположенных в пределах ЦФО;</w:t>
      </w:r>
    </w:p>
    <w:p w:rsidR="00FF6E31" w:rsidRDefault="00FF6E31" w:rsidP="00FF6E31">
      <w:pPr>
        <w:pStyle w:val="105"/>
        <w:numPr>
          <w:ilvl w:val="0"/>
          <w:numId w:val="2"/>
        </w:numPr>
        <w:tabs>
          <w:tab w:val="left" w:pos="993"/>
        </w:tabs>
        <w:ind w:left="993" w:hanging="284"/>
        <w:rPr>
          <w:snapToGrid/>
          <w:szCs w:val="28"/>
        </w:rPr>
      </w:pPr>
      <w:r w:rsidRPr="008D2FA7">
        <w:rPr>
          <w:snapToGrid/>
          <w:szCs w:val="28"/>
        </w:rPr>
        <w:t xml:space="preserve">сотрудники учреждений молодежной политики; </w:t>
      </w:r>
    </w:p>
    <w:p w:rsidR="00FF6E31" w:rsidRPr="008D2FA7" w:rsidRDefault="00FF6E31" w:rsidP="00FF6E31">
      <w:pPr>
        <w:pStyle w:val="105"/>
        <w:numPr>
          <w:ilvl w:val="0"/>
          <w:numId w:val="2"/>
        </w:numPr>
        <w:tabs>
          <w:tab w:val="left" w:pos="993"/>
        </w:tabs>
        <w:ind w:left="993" w:hanging="284"/>
        <w:rPr>
          <w:snapToGrid/>
          <w:szCs w:val="28"/>
        </w:rPr>
      </w:pPr>
      <w:r w:rsidRPr="008D2FA7">
        <w:rPr>
          <w:snapToGrid/>
          <w:szCs w:val="28"/>
        </w:rPr>
        <w:t>руководители и лидеры общественных молодежных организаций.</w:t>
      </w:r>
    </w:p>
    <w:p w:rsidR="00FF6E31" w:rsidRPr="008D2FA7" w:rsidRDefault="00FF6E31" w:rsidP="00FF6E31">
      <w:pPr>
        <w:pStyle w:val="105"/>
        <w:tabs>
          <w:tab w:val="left" w:pos="1276"/>
        </w:tabs>
        <w:ind w:firstLine="720"/>
        <w:rPr>
          <w:snapToGrid/>
          <w:szCs w:val="28"/>
        </w:rPr>
      </w:pPr>
      <w:r>
        <w:rPr>
          <w:snapToGrid/>
          <w:szCs w:val="28"/>
        </w:rPr>
        <w:t>Приглашаем</w:t>
      </w:r>
      <w:r w:rsidRPr="008D2FA7">
        <w:rPr>
          <w:snapToGrid/>
          <w:szCs w:val="28"/>
        </w:rPr>
        <w:t xml:space="preserve"> Вас принять участие в Слёте.</w:t>
      </w:r>
    </w:p>
    <w:p w:rsidR="00FF6E31" w:rsidRDefault="00FF6E31" w:rsidP="00FF6E31">
      <w:pPr>
        <w:tabs>
          <w:tab w:val="left" w:pos="1276"/>
        </w:tabs>
        <w:ind w:firstLine="720"/>
        <w:jc w:val="both"/>
        <w:rPr>
          <w:szCs w:val="28"/>
        </w:rPr>
      </w:pPr>
    </w:p>
    <w:p w:rsidR="00FF6E31" w:rsidRPr="008D2FA7" w:rsidRDefault="00FF6E31" w:rsidP="00FF6E31">
      <w:pPr>
        <w:tabs>
          <w:tab w:val="left" w:pos="1276"/>
        </w:tabs>
        <w:ind w:firstLine="720"/>
        <w:jc w:val="both"/>
        <w:rPr>
          <w:szCs w:val="28"/>
        </w:rPr>
      </w:pPr>
      <w:r w:rsidRPr="008D2FA7">
        <w:rPr>
          <w:szCs w:val="28"/>
        </w:rPr>
        <w:t xml:space="preserve">Дополнительная информация о проведении Слёта по телефонам </w:t>
      </w:r>
      <w:r w:rsidRPr="008D2FA7">
        <w:rPr>
          <w:szCs w:val="28"/>
        </w:rPr>
        <w:br/>
        <w:t>(4852) 40-02-58 – Кузнецов Алексей Николаевич, (4852) 73-71-34 – Станишевская Ольга Валерьевна.</w:t>
      </w:r>
    </w:p>
    <w:p w:rsidR="00FF6E31" w:rsidRDefault="00FF6E31" w:rsidP="00FF6E31">
      <w:pPr>
        <w:ind w:firstLine="567"/>
        <w:jc w:val="both"/>
        <w:rPr>
          <w:szCs w:val="28"/>
        </w:rPr>
      </w:pPr>
    </w:p>
    <w:p w:rsidR="00FF6E31" w:rsidRDefault="00FF6E31" w:rsidP="00FF6E31">
      <w:pPr>
        <w:ind w:firstLine="567"/>
        <w:jc w:val="both"/>
        <w:rPr>
          <w:szCs w:val="28"/>
        </w:rPr>
      </w:pPr>
    </w:p>
    <w:p w:rsidR="00FF6E31" w:rsidRPr="008D2FA7" w:rsidRDefault="00FF6E31" w:rsidP="00FF6E31">
      <w:pPr>
        <w:ind w:firstLine="567"/>
        <w:jc w:val="both"/>
        <w:rPr>
          <w:szCs w:val="28"/>
        </w:rPr>
      </w:pPr>
      <w:r w:rsidRPr="008D2FA7">
        <w:rPr>
          <w:szCs w:val="28"/>
        </w:rPr>
        <w:t>Приложение: на 2 л. в 1 экз.</w:t>
      </w: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4551"/>
      </w:tblGrid>
      <w:tr w:rsidR="005507A1" w:rsidTr="0055487F">
        <w:trPr>
          <w:trHeight w:val="399"/>
        </w:trPr>
        <w:tc>
          <w:tcPr>
            <w:tcW w:w="4800" w:type="dxa"/>
          </w:tcPr>
          <w:p w:rsidR="005507A1" w:rsidRDefault="000E701B" w:rsidP="0032234F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FF6E31" w:rsidRPr="00FF6E31">
              <w:rPr>
                <w:szCs w:val="28"/>
              </w:rPr>
              <w:t>Руководитель агентства</w:t>
            </w:r>
            <w:r>
              <w:rPr>
                <w:szCs w:val="28"/>
              </w:rPr>
              <w:fldChar w:fldCharType="end"/>
            </w:r>
          </w:p>
          <w:p w:rsidR="005507A1" w:rsidRDefault="005507A1" w:rsidP="005507A1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05" w:type="dxa"/>
            <w:vAlign w:val="bottom"/>
          </w:tcPr>
          <w:p w:rsidR="005507A1" w:rsidRPr="00E67C4D" w:rsidRDefault="000E701B" w:rsidP="003F6ACD">
            <w:pPr>
              <w:ind w:left="452"/>
              <w:jc w:val="right"/>
              <w:rPr>
                <w:szCs w:val="28"/>
              </w:rPr>
            </w:pPr>
            <w:r>
              <w:fldChar w:fldCharType="begin"/>
            </w:r>
            <w:r>
              <w:instrText xml:space="preserve"> DOCPROPERTY "Р*Подписант...*ИОФамилия" \* MERGEFORMAT </w:instrText>
            </w:r>
            <w:r>
              <w:fldChar w:fldCharType="separate"/>
            </w:r>
            <w:r w:rsidR="00FF6E31">
              <w:rPr>
                <w:szCs w:val="28"/>
              </w:rPr>
              <w:t>М.А. Цветков</w:t>
            </w:r>
            <w:r>
              <w:rPr>
                <w:szCs w:val="28"/>
              </w:rPr>
              <w:fldChar w:fldCharType="end"/>
            </w:r>
          </w:p>
          <w:p w:rsidR="005507A1" w:rsidRDefault="005507A1" w:rsidP="003F6ACD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Default="004E170D" w:rsidP="00095DA7">
      <w:pPr>
        <w:jc w:val="both"/>
        <w:rPr>
          <w:szCs w:val="28"/>
        </w:rPr>
      </w:pPr>
    </w:p>
    <w:p w:rsidR="004E170D" w:rsidRPr="004E170D" w:rsidRDefault="004E170D" w:rsidP="00095DA7">
      <w:pPr>
        <w:jc w:val="both"/>
        <w:rPr>
          <w:szCs w:val="28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0E701B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FF6E31" w:rsidRPr="00FF6E31">
        <w:rPr>
          <w:sz w:val="24"/>
          <w:szCs w:val="24"/>
        </w:rPr>
        <w:t>Кузнецов Алексей Николаевич</w:t>
      </w:r>
      <w:r>
        <w:rPr>
          <w:sz w:val="24"/>
          <w:szCs w:val="24"/>
        </w:rPr>
        <w:fldChar w:fldCharType="end"/>
      </w:r>
    </w:p>
    <w:p w:rsidR="00FF6E31" w:rsidRDefault="000E701B" w:rsidP="00565617">
      <w:pPr>
        <w:jc w:val="both"/>
        <w:rPr>
          <w:sz w:val="24"/>
          <w:szCs w:val="24"/>
          <w:lang w:val="en-US"/>
        </w:rPr>
      </w:pPr>
      <w:r>
        <w:fldChar w:fldCharType="begin"/>
      </w:r>
      <w:r>
        <w:instrText xml:space="preserve"> DOCPROPERTY "Р*Исполнитель...*Телефон" \* MERGEFORMAT </w:instrText>
      </w:r>
      <w:r>
        <w:fldChar w:fldCharType="separate"/>
      </w:r>
      <w:r w:rsidR="00FF6E31">
        <w:rPr>
          <w:sz w:val="24"/>
          <w:szCs w:val="24"/>
          <w:lang w:val="en-US"/>
        </w:rPr>
        <w:t>(4852) 400-258</w:t>
      </w:r>
      <w:r>
        <w:rPr>
          <w:sz w:val="24"/>
          <w:szCs w:val="24"/>
          <w:lang w:val="en-US"/>
        </w:rPr>
        <w:fldChar w:fldCharType="end"/>
      </w:r>
    </w:p>
    <w:p w:rsidR="00FF6E31" w:rsidRDefault="00FF6E31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FF6E31" w:rsidRPr="0076251C" w:rsidRDefault="00FF6E31" w:rsidP="00FF6E31">
      <w:pPr>
        <w:jc w:val="right"/>
      </w:pPr>
      <w:r w:rsidRPr="0076251C">
        <w:lastRenderedPageBreak/>
        <w:t>Приложение</w:t>
      </w:r>
    </w:p>
    <w:p w:rsidR="00FF6E31" w:rsidRDefault="00FF6E31" w:rsidP="00FF6E31">
      <w:pPr>
        <w:jc w:val="center"/>
        <w:rPr>
          <w:b/>
        </w:rPr>
      </w:pPr>
    </w:p>
    <w:p w:rsidR="00FF6E31" w:rsidRPr="00420047" w:rsidRDefault="00FF6E31" w:rsidP="00FF6E31">
      <w:pPr>
        <w:jc w:val="center"/>
        <w:rPr>
          <w:b/>
        </w:rPr>
      </w:pPr>
      <w:r w:rsidRPr="00420047">
        <w:rPr>
          <w:b/>
        </w:rPr>
        <w:t xml:space="preserve">Программа слёта молодёжных организаций </w:t>
      </w:r>
    </w:p>
    <w:p w:rsidR="00FF6E31" w:rsidRPr="00420047" w:rsidRDefault="00FF6E31" w:rsidP="00FF6E31">
      <w:pPr>
        <w:jc w:val="center"/>
        <w:rPr>
          <w:b/>
        </w:rPr>
      </w:pPr>
      <w:r w:rsidRPr="00420047">
        <w:rPr>
          <w:b/>
        </w:rPr>
        <w:t xml:space="preserve">Центрального федерального округа </w:t>
      </w:r>
      <w:proofErr w:type="spellStart"/>
      <w:r w:rsidRPr="00420047">
        <w:rPr>
          <w:b/>
        </w:rPr>
        <w:t>антинаркотичской</w:t>
      </w:r>
      <w:proofErr w:type="spellEnd"/>
      <w:r w:rsidRPr="00420047">
        <w:rPr>
          <w:b/>
        </w:rPr>
        <w:t xml:space="preserve"> направленности</w:t>
      </w:r>
    </w:p>
    <w:p w:rsidR="00FF6E31" w:rsidRPr="00420047" w:rsidRDefault="00FF6E31" w:rsidP="00FF6E31">
      <w:pPr>
        <w:jc w:val="center"/>
        <w:rPr>
          <w:b/>
        </w:rPr>
      </w:pPr>
      <w:r w:rsidRPr="00420047">
        <w:rPr>
          <w:b/>
        </w:rPr>
        <w:t xml:space="preserve">Ярославль, </w:t>
      </w:r>
      <w:r>
        <w:rPr>
          <w:b/>
        </w:rPr>
        <w:t>23-25</w:t>
      </w:r>
      <w:r w:rsidRPr="00420047">
        <w:rPr>
          <w:b/>
        </w:rPr>
        <w:t xml:space="preserve"> июня 2015 года.</w:t>
      </w:r>
    </w:p>
    <w:p w:rsidR="00FF6E31" w:rsidRPr="00420047" w:rsidRDefault="00FF6E31" w:rsidP="00FF6E31">
      <w:pPr>
        <w:jc w:val="center"/>
        <w:rPr>
          <w:b/>
          <w:i/>
        </w:rPr>
      </w:pPr>
    </w:p>
    <w:p w:rsidR="00FF6E31" w:rsidRPr="00420047" w:rsidRDefault="00FF6E31" w:rsidP="00FF6E31">
      <w:pPr>
        <w:jc w:val="both"/>
        <w:rPr>
          <w:b/>
          <w:u w:val="single"/>
        </w:rPr>
      </w:pPr>
      <w:r>
        <w:rPr>
          <w:b/>
          <w:u w:val="single"/>
        </w:rPr>
        <w:t>23</w:t>
      </w:r>
      <w:r w:rsidRPr="00420047">
        <w:rPr>
          <w:b/>
          <w:u w:val="single"/>
        </w:rPr>
        <w:t xml:space="preserve">.06.2015 г. </w:t>
      </w:r>
      <w:r>
        <w:rPr>
          <w:b/>
          <w:u w:val="single"/>
        </w:rPr>
        <w:t>Вторник</w:t>
      </w:r>
      <w:r w:rsidRPr="00420047">
        <w:rPr>
          <w:b/>
          <w:u w:val="single"/>
        </w:rPr>
        <w:t>.</w:t>
      </w:r>
    </w:p>
    <w:p w:rsidR="00FF6E31" w:rsidRDefault="00FF6E31" w:rsidP="00FF6E31">
      <w:pPr>
        <w:jc w:val="both"/>
      </w:pPr>
      <w:r>
        <w:t>до 12.00. – заезд участников из регионов ЦФО, муниципальных образований ЯО, регистрация.</w:t>
      </w:r>
    </w:p>
    <w:p w:rsidR="00FF6E31" w:rsidRDefault="00FF6E31" w:rsidP="00FF6E31">
      <w:pPr>
        <w:jc w:val="both"/>
      </w:pPr>
      <w:r>
        <w:t>12.00 - 13.00 – обед.</w:t>
      </w:r>
    </w:p>
    <w:p w:rsidR="00FF6E31" w:rsidRDefault="00FF6E31" w:rsidP="00FF6E31">
      <w:pPr>
        <w:jc w:val="both"/>
      </w:pPr>
      <w:r>
        <w:t>13.00-13.30 – интерактивная экспозиция, мастер-класс программы «</w:t>
      </w:r>
      <w:proofErr w:type="gramStart"/>
      <w:r>
        <w:t>Спецназ-детям</w:t>
      </w:r>
      <w:proofErr w:type="gramEnd"/>
      <w:r>
        <w:t>» ФСКН России по Ярославской области.</w:t>
      </w:r>
    </w:p>
    <w:p w:rsidR="00FF6E31" w:rsidRDefault="00FF6E31" w:rsidP="00FF6E31">
      <w:pPr>
        <w:jc w:val="both"/>
      </w:pPr>
      <w:r w:rsidRPr="00B13A8A">
        <w:t xml:space="preserve">13.30 - 15.45 </w:t>
      </w:r>
      <w:r>
        <w:t>–</w:t>
      </w:r>
      <w:r w:rsidRPr="00B13A8A">
        <w:t xml:space="preserve"> торжественное открытие Слёта, пленарное заседание</w:t>
      </w:r>
      <w:r w:rsidRPr="003A7D57">
        <w:t xml:space="preserve"> </w:t>
      </w:r>
    </w:p>
    <w:p w:rsidR="00FF6E31" w:rsidRDefault="00FF6E31" w:rsidP="00FF6E31">
      <w:r>
        <w:t xml:space="preserve">15.45. – 16.30. – кофе-брейк, </w:t>
      </w:r>
      <w:r w:rsidRPr="00D16DCC">
        <w:t>пресс-подход.</w:t>
      </w:r>
    </w:p>
    <w:p w:rsidR="00FF6E31" w:rsidRDefault="00FF6E31" w:rsidP="00FF6E31">
      <w:pPr>
        <w:jc w:val="both"/>
      </w:pPr>
      <w:r>
        <w:t>16.30. – 18.00. – Просмотр и обсуждение социально-ориентированного фильма профилактической направленности. Распределение на группы для работы  секций во второй день.</w:t>
      </w:r>
    </w:p>
    <w:p w:rsidR="00FF6E31" w:rsidRDefault="00FF6E31" w:rsidP="00FF6E31">
      <w:pPr>
        <w:jc w:val="both"/>
      </w:pPr>
      <w:r>
        <w:t>18.00. – 19.00. – заселение.</w:t>
      </w:r>
    </w:p>
    <w:p w:rsidR="00FF6E31" w:rsidRDefault="00FF6E31" w:rsidP="00FF6E31">
      <w:pPr>
        <w:jc w:val="both"/>
      </w:pPr>
      <w:r>
        <w:t>19.00. – 20.00. – ужин.</w:t>
      </w:r>
    </w:p>
    <w:p w:rsidR="00FF6E31" w:rsidRDefault="00FF6E31" w:rsidP="00FF6E31">
      <w:pPr>
        <w:jc w:val="both"/>
      </w:pPr>
      <w:r>
        <w:t>20.00 – свободное время.</w:t>
      </w:r>
    </w:p>
    <w:p w:rsidR="00FF6E31" w:rsidRPr="00420047" w:rsidRDefault="00FF6E31" w:rsidP="00FF6E31">
      <w:pPr>
        <w:jc w:val="both"/>
        <w:rPr>
          <w:b/>
          <w:u w:val="single"/>
        </w:rPr>
      </w:pPr>
    </w:p>
    <w:p w:rsidR="00FF6E31" w:rsidRPr="00420047" w:rsidRDefault="00FF6E31" w:rsidP="00FF6E31">
      <w:pPr>
        <w:jc w:val="both"/>
        <w:rPr>
          <w:b/>
          <w:u w:val="single"/>
        </w:rPr>
      </w:pPr>
      <w:r>
        <w:rPr>
          <w:b/>
          <w:u w:val="single"/>
        </w:rPr>
        <w:t>24</w:t>
      </w:r>
      <w:r w:rsidRPr="00420047">
        <w:rPr>
          <w:b/>
          <w:u w:val="single"/>
        </w:rPr>
        <w:t xml:space="preserve">.06.2015 г. </w:t>
      </w:r>
      <w:r>
        <w:rPr>
          <w:b/>
          <w:u w:val="single"/>
        </w:rPr>
        <w:t>Среда</w:t>
      </w:r>
      <w:r w:rsidRPr="00420047">
        <w:rPr>
          <w:b/>
          <w:u w:val="single"/>
        </w:rPr>
        <w:t>.</w:t>
      </w:r>
    </w:p>
    <w:p w:rsidR="00FF6E31" w:rsidRDefault="00FF6E31" w:rsidP="00FF6E31">
      <w:pPr>
        <w:jc w:val="both"/>
      </w:pPr>
      <w:r>
        <w:t>8.00 - 9.00 – завтрак.</w:t>
      </w:r>
    </w:p>
    <w:p w:rsidR="00FF6E31" w:rsidRDefault="00FF6E31" w:rsidP="00FF6E31">
      <w:pPr>
        <w:jc w:val="both"/>
      </w:pPr>
      <w:r>
        <w:t>9.30. - 12.30. – Работа диалоговых площадок Слета.</w:t>
      </w:r>
    </w:p>
    <w:p w:rsidR="00FF6E31" w:rsidRDefault="00FF6E31" w:rsidP="00FF6E31">
      <w:pPr>
        <w:jc w:val="both"/>
      </w:pPr>
    </w:p>
    <w:tbl>
      <w:tblPr>
        <w:tblStyle w:val="ab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009"/>
        <w:gridCol w:w="3260"/>
        <w:gridCol w:w="2942"/>
      </w:tblGrid>
      <w:tr w:rsidR="00FF6E31" w:rsidTr="008164BB">
        <w:tc>
          <w:tcPr>
            <w:tcW w:w="3009" w:type="dxa"/>
          </w:tcPr>
          <w:p w:rsidR="00FF6E31" w:rsidRDefault="00FF6E31" w:rsidP="008164BB">
            <w:r>
              <w:t xml:space="preserve">ОИВ, ФСКН </w:t>
            </w:r>
          </w:p>
        </w:tc>
        <w:tc>
          <w:tcPr>
            <w:tcW w:w="3260" w:type="dxa"/>
          </w:tcPr>
          <w:p w:rsidR="00FF6E31" w:rsidRDefault="00FF6E31" w:rsidP="008164BB">
            <w:r>
              <w:t>СУМ, КДН</w:t>
            </w:r>
          </w:p>
        </w:tc>
        <w:tc>
          <w:tcPr>
            <w:tcW w:w="2942" w:type="dxa"/>
          </w:tcPr>
          <w:p w:rsidR="00FF6E31" w:rsidRDefault="00FF6E31" w:rsidP="008164BB">
            <w:r>
              <w:t>Молодежь</w:t>
            </w:r>
          </w:p>
        </w:tc>
      </w:tr>
      <w:tr w:rsidR="00FF6E31" w:rsidTr="008164BB">
        <w:tc>
          <w:tcPr>
            <w:tcW w:w="3009" w:type="dxa"/>
          </w:tcPr>
          <w:p w:rsidR="00FF6E31" w:rsidRPr="001741EE" w:rsidRDefault="00FF6E31" w:rsidP="008164BB">
            <w:r w:rsidRPr="001741EE">
              <w:t xml:space="preserve">Круглый стол </w:t>
            </w:r>
            <w:r>
              <w:t xml:space="preserve">на тему «Опыт регионов в области профилактики наркозависимости среди молодежи». Актуальные темы: поддержка и стимулирование деятельности общественных профилактических движений и организаций,  реабилитация и </w:t>
            </w:r>
            <w:proofErr w:type="spellStart"/>
            <w:r>
              <w:t>ресоциализация</w:t>
            </w:r>
            <w:proofErr w:type="spellEnd"/>
            <w:r>
              <w:t xml:space="preserve"> молодежи, употребляющей ПАВ</w:t>
            </w:r>
          </w:p>
        </w:tc>
        <w:tc>
          <w:tcPr>
            <w:tcW w:w="3260" w:type="dxa"/>
          </w:tcPr>
          <w:p w:rsidR="00FF6E31" w:rsidRDefault="00FF6E31" w:rsidP="008164BB">
            <w:r>
              <w:t xml:space="preserve">Профилактика наркозависимости с трудными подростками, ее особенности. Новые формы профилактической работы.  </w:t>
            </w:r>
          </w:p>
        </w:tc>
        <w:tc>
          <w:tcPr>
            <w:tcW w:w="2942" w:type="dxa"/>
          </w:tcPr>
          <w:p w:rsidR="00FF6E31" w:rsidRDefault="00FF6E31" w:rsidP="008164BB">
            <w:r>
              <w:t xml:space="preserve">Разработка </w:t>
            </w:r>
            <w:proofErr w:type="spellStart"/>
            <w:r>
              <w:t>мотиваторов</w:t>
            </w:r>
            <w:proofErr w:type="spellEnd"/>
            <w:r>
              <w:t>/</w:t>
            </w:r>
            <w:proofErr w:type="spellStart"/>
            <w:r>
              <w:t>демотиваторов</w:t>
            </w:r>
            <w:proofErr w:type="spellEnd"/>
            <w:r>
              <w:t xml:space="preserve"> употребления наркотиков в молодежной среде. </w:t>
            </w:r>
          </w:p>
        </w:tc>
      </w:tr>
      <w:tr w:rsidR="00FF6E31" w:rsidRPr="00A220F5" w:rsidTr="008164BB">
        <w:tc>
          <w:tcPr>
            <w:tcW w:w="9211" w:type="dxa"/>
            <w:gridSpan w:val="3"/>
          </w:tcPr>
          <w:p w:rsidR="00FF6E31" w:rsidRPr="00A220F5" w:rsidRDefault="00FF6E31" w:rsidP="008164BB">
            <w:pPr>
              <w:jc w:val="both"/>
            </w:pPr>
            <w:r w:rsidRPr="00A220F5">
              <w:t xml:space="preserve">Презентация проекта «Россия против табака» </w:t>
            </w:r>
            <w:r w:rsidRPr="00132971">
              <w:t>российск</w:t>
            </w:r>
            <w:r>
              <w:t>ой</w:t>
            </w:r>
            <w:r w:rsidRPr="00132971">
              <w:t xml:space="preserve"> некоммерческ</w:t>
            </w:r>
            <w:r>
              <w:t>ой</w:t>
            </w:r>
            <w:r w:rsidRPr="00132971">
              <w:t xml:space="preserve"> организаци</w:t>
            </w:r>
            <w:r>
              <w:t>и</w:t>
            </w:r>
            <w:r w:rsidRPr="00A220F5">
              <w:t xml:space="preserve"> «Фонд здоровья и развития»</w:t>
            </w:r>
          </w:p>
        </w:tc>
      </w:tr>
    </w:tbl>
    <w:p w:rsidR="00FF6E31" w:rsidRDefault="00FF6E31" w:rsidP="00FF6E31">
      <w:pPr>
        <w:jc w:val="both"/>
      </w:pPr>
    </w:p>
    <w:p w:rsidR="00FF6E31" w:rsidRDefault="00FF6E31" w:rsidP="00FF6E31">
      <w:pPr>
        <w:jc w:val="both"/>
      </w:pPr>
      <w:r>
        <w:t>13.00. – 14.00. – обед.</w:t>
      </w:r>
    </w:p>
    <w:p w:rsidR="00FF6E31" w:rsidRDefault="00FF6E31" w:rsidP="00FF6E31">
      <w:r>
        <w:t>14.30 – 17.30. – Продолжение работы  в рамках диалоговых площадок Слета (по выбору участников):</w:t>
      </w:r>
    </w:p>
    <w:p w:rsidR="00FF6E31" w:rsidRDefault="00FF6E31" w:rsidP="00FF6E31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789"/>
        <w:gridCol w:w="4617"/>
      </w:tblGrid>
      <w:tr w:rsidR="00FF6E31" w:rsidTr="008164BB">
        <w:tc>
          <w:tcPr>
            <w:tcW w:w="4820" w:type="dxa"/>
          </w:tcPr>
          <w:p w:rsidR="00FF6E31" w:rsidRDefault="00FF6E31" w:rsidP="008164BB">
            <w:r>
              <w:t>Профилактический тренинг.</w:t>
            </w:r>
          </w:p>
          <w:p w:rsidR="00FF6E31" w:rsidRPr="0063642E" w:rsidRDefault="00FF6E31" w:rsidP="008164BB">
            <w:r w:rsidRPr="0063642E">
              <w:t xml:space="preserve">Проведение </w:t>
            </w:r>
            <w:r>
              <w:t xml:space="preserve">совместно с участниками Слета экспертного анализа на примере упражнений действующих практических тренингов. </w:t>
            </w:r>
          </w:p>
        </w:tc>
        <w:tc>
          <w:tcPr>
            <w:tcW w:w="4643" w:type="dxa"/>
          </w:tcPr>
          <w:p w:rsidR="00FF6E31" w:rsidRDefault="00FF6E31" w:rsidP="008164BB">
            <w:pPr>
              <w:pStyle w:val="2"/>
              <w:shd w:val="clear" w:color="auto" w:fill="FFFFFF"/>
              <w:spacing w:before="0" w:line="240" w:lineRule="auto"/>
              <w:jc w:val="both"/>
              <w:rPr>
                <w:b w:val="0"/>
                <w:i/>
                <w:color w:val="FF0000"/>
                <w:u w:val="single"/>
              </w:rPr>
            </w:pPr>
            <w:r w:rsidRPr="00A220F5">
              <w:rPr>
                <w:b w:val="0"/>
                <w:color w:val="auto"/>
              </w:rPr>
              <w:t>Диалоговая площадка по обмену опытом регионов Центрального федерального округа. Актуальные темы: деятельность молодежных организаций по профилактике употребления психоактивных веществ, региональные подходы к созданию, развитию и совершенствованию региональных сегментов Национальной комплексной ресоциализации и реабилитации потребителей наркотических средств и психотропных веществ</w:t>
            </w:r>
            <w:r>
              <w:rPr>
                <w:b w:val="0"/>
                <w:color w:val="auto"/>
              </w:rPr>
              <w:t>.</w:t>
            </w:r>
          </w:p>
        </w:tc>
      </w:tr>
    </w:tbl>
    <w:p w:rsidR="00FF6E31" w:rsidRDefault="00FF6E31" w:rsidP="00FF6E31">
      <w:pPr>
        <w:jc w:val="both"/>
      </w:pPr>
    </w:p>
    <w:p w:rsidR="00FF6E31" w:rsidRDefault="00FF6E31" w:rsidP="00FF6E31">
      <w:pPr>
        <w:jc w:val="both"/>
      </w:pPr>
      <w:r>
        <w:t>17.30. – 18.00. – кофе-брейк.</w:t>
      </w:r>
    </w:p>
    <w:p w:rsidR="00FF6E31" w:rsidRDefault="00FF6E31" w:rsidP="00FF6E31">
      <w:pPr>
        <w:jc w:val="both"/>
      </w:pPr>
      <w:r>
        <w:t>18.00. – 19.00. – подведение итогов, закрытие  Слета.</w:t>
      </w:r>
    </w:p>
    <w:p w:rsidR="00FF6E31" w:rsidRDefault="00FF6E31" w:rsidP="00FF6E31">
      <w:pPr>
        <w:jc w:val="both"/>
      </w:pPr>
      <w:r>
        <w:t>20.00. – 23.00. – торжественный ужин.</w:t>
      </w:r>
    </w:p>
    <w:p w:rsidR="00FF6E31" w:rsidRDefault="00FF6E31" w:rsidP="00FF6E31">
      <w:pPr>
        <w:jc w:val="both"/>
      </w:pPr>
    </w:p>
    <w:p w:rsidR="00FF6E31" w:rsidRPr="00420047" w:rsidRDefault="00FF6E31" w:rsidP="00FF6E31">
      <w:pPr>
        <w:jc w:val="both"/>
        <w:rPr>
          <w:b/>
          <w:u w:val="single"/>
        </w:rPr>
      </w:pPr>
      <w:r>
        <w:rPr>
          <w:b/>
          <w:u w:val="single"/>
        </w:rPr>
        <w:t>25</w:t>
      </w:r>
      <w:r w:rsidRPr="00420047">
        <w:rPr>
          <w:b/>
          <w:u w:val="single"/>
        </w:rPr>
        <w:t xml:space="preserve">.06.2015 г. </w:t>
      </w:r>
      <w:r>
        <w:rPr>
          <w:b/>
          <w:u w:val="single"/>
        </w:rPr>
        <w:t>Четверг</w:t>
      </w:r>
      <w:r w:rsidRPr="00420047">
        <w:rPr>
          <w:b/>
          <w:u w:val="single"/>
        </w:rPr>
        <w:t>.</w:t>
      </w:r>
    </w:p>
    <w:p w:rsidR="00FF6E31" w:rsidRDefault="00FF6E31" w:rsidP="00FF6E31">
      <w:pPr>
        <w:jc w:val="both"/>
      </w:pPr>
      <w:r>
        <w:t>8.00 - 9.00 – завтрак.</w:t>
      </w:r>
    </w:p>
    <w:p w:rsidR="00FF6E31" w:rsidRDefault="00FF6E31" w:rsidP="00FF6E31">
      <w:pPr>
        <w:jc w:val="both"/>
      </w:pPr>
      <w:r>
        <w:t>9.00. – 10.00. – выселение.</w:t>
      </w:r>
    </w:p>
    <w:p w:rsidR="00FF6E31" w:rsidRDefault="00FF6E31" w:rsidP="00FF6E31">
      <w:pPr>
        <w:jc w:val="both"/>
      </w:pPr>
      <w:r>
        <w:t>10.00. – 13.00. – экскурсионная программа.</w:t>
      </w:r>
    </w:p>
    <w:p w:rsidR="00FF6E31" w:rsidRDefault="00FF6E31" w:rsidP="00FF6E31">
      <w:pPr>
        <w:jc w:val="both"/>
      </w:pPr>
      <w:r>
        <w:t>13.00. – 14.00. – обед.</w:t>
      </w:r>
    </w:p>
    <w:p w:rsidR="00FF6E31" w:rsidRDefault="00FF6E31" w:rsidP="00FF6E31">
      <w:pPr>
        <w:jc w:val="both"/>
      </w:pPr>
      <w:r>
        <w:t>14.00. – отъезд.</w:t>
      </w:r>
    </w:p>
    <w:p w:rsidR="005936EB" w:rsidRPr="00A55D70" w:rsidRDefault="005936EB" w:rsidP="00565617">
      <w:pPr>
        <w:jc w:val="both"/>
        <w:rPr>
          <w:sz w:val="24"/>
          <w:szCs w:val="24"/>
        </w:rPr>
      </w:pPr>
    </w:p>
    <w:sectPr w:rsidR="005936EB" w:rsidRPr="00A55D70" w:rsidSect="008C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84" w:rsidRDefault="00B27A84">
      <w:r>
        <w:separator/>
      </w:r>
    </w:p>
  </w:endnote>
  <w:endnote w:type="continuationSeparator" w:id="0">
    <w:p w:rsidR="00B27A84" w:rsidRDefault="00B2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A5A" w:rsidRDefault="00603A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0E701B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FF6E31" w:rsidRPr="00FF6E31">
      <w:rPr>
        <w:sz w:val="16"/>
      </w:rPr>
      <w:t>4682422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0E701B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FF6E31" w:rsidRPr="00FF6E31">
      <w:rPr>
        <w:sz w:val="18"/>
        <w:szCs w:val="18"/>
      </w:rPr>
      <w:t>4682422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84" w:rsidRDefault="00B27A84">
      <w:r>
        <w:separator/>
      </w:r>
    </w:p>
  </w:footnote>
  <w:footnote w:type="continuationSeparator" w:id="0">
    <w:p w:rsidR="00B27A84" w:rsidRDefault="00B2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9C762B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9C762B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0E701B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39E"/>
    <w:multiLevelType w:val="hybridMultilevel"/>
    <w:tmpl w:val="8738D7CA"/>
    <w:lvl w:ilvl="0" w:tplc="9B20AC4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134B2"/>
    <w:rsid w:val="0001445B"/>
    <w:rsid w:val="00014F79"/>
    <w:rsid w:val="00020697"/>
    <w:rsid w:val="00031717"/>
    <w:rsid w:val="00033AF8"/>
    <w:rsid w:val="0005079F"/>
    <w:rsid w:val="00051078"/>
    <w:rsid w:val="00057B1B"/>
    <w:rsid w:val="0006445A"/>
    <w:rsid w:val="000663B2"/>
    <w:rsid w:val="00095DA7"/>
    <w:rsid w:val="000C4C30"/>
    <w:rsid w:val="000E3D8C"/>
    <w:rsid w:val="000E517C"/>
    <w:rsid w:val="000E701B"/>
    <w:rsid w:val="00102136"/>
    <w:rsid w:val="00114F26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A13F4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E170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376F"/>
    <w:rsid w:val="005A7282"/>
    <w:rsid w:val="005C3BA8"/>
    <w:rsid w:val="005C4D12"/>
    <w:rsid w:val="005D1AA0"/>
    <w:rsid w:val="005D3E47"/>
    <w:rsid w:val="005E719A"/>
    <w:rsid w:val="005F7339"/>
    <w:rsid w:val="00603A5A"/>
    <w:rsid w:val="0061137B"/>
    <w:rsid w:val="00616E1B"/>
    <w:rsid w:val="00626AB5"/>
    <w:rsid w:val="006342D8"/>
    <w:rsid w:val="00643CED"/>
    <w:rsid w:val="006715E2"/>
    <w:rsid w:val="0067235C"/>
    <w:rsid w:val="0069635A"/>
    <w:rsid w:val="006A0365"/>
    <w:rsid w:val="006C3294"/>
    <w:rsid w:val="006E2583"/>
    <w:rsid w:val="00710083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5483A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3AD6"/>
    <w:rsid w:val="00945529"/>
    <w:rsid w:val="00960C96"/>
    <w:rsid w:val="00963C4B"/>
    <w:rsid w:val="00974374"/>
    <w:rsid w:val="0097763B"/>
    <w:rsid w:val="009949AE"/>
    <w:rsid w:val="009C74F6"/>
    <w:rsid w:val="009C762B"/>
    <w:rsid w:val="009D26A3"/>
    <w:rsid w:val="009E02EC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27A84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13D41"/>
    <w:rsid w:val="00C3328E"/>
    <w:rsid w:val="00C5025A"/>
    <w:rsid w:val="00C5140E"/>
    <w:rsid w:val="00C516AF"/>
    <w:rsid w:val="00C619EB"/>
    <w:rsid w:val="00C63FD1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DE73FB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A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E31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itemtext1">
    <w:name w:val="itemtext1"/>
    <w:basedOn w:val="a0"/>
    <w:rsid w:val="00C13D41"/>
    <w:rPr>
      <w:rFonts w:ascii="Segoe UI" w:hAnsi="Segoe UI" w:cs="Segoe UI" w:hint="default"/>
      <w:color w:val="000000"/>
      <w:sz w:val="20"/>
      <w:szCs w:val="20"/>
    </w:rPr>
  </w:style>
  <w:style w:type="paragraph" w:customStyle="1" w:styleId="105">
    <w:name w:val="Текст 10_5"/>
    <w:rsid w:val="00FF6E31"/>
    <w:pPr>
      <w:ind w:firstLine="709"/>
      <w:jc w:val="both"/>
    </w:pPr>
    <w:rPr>
      <w:rFonts w:ascii="Times New Roman" w:hAnsi="Times New Roman"/>
      <w:snapToGrid w:val="0"/>
      <w:sz w:val="28"/>
    </w:rPr>
  </w:style>
  <w:style w:type="character" w:customStyle="1" w:styleId="20">
    <w:name w:val="Заголовок 2 Знак"/>
    <w:basedOn w:val="a0"/>
    <w:link w:val="2"/>
    <w:uiPriority w:val="9"/>
    <w:rsid w:val="00FF6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b">
    <w:name w:val="Table Grid"/>
    <w:basedOn w:val="a1"/>
    <w:uiPriority w:val="59"/>
    <w:rsid w:val="00FF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itemtext1">
    <w:name w:val="itemtext1"/>
    <w:basedOn w:val="a0"/>
    <w:rsid w:val="00C13D41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</TotalTime>
  <Pages>4</Pages>
  <Words>473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Светлана Юрьевна Белянчева</cp:lastModifiedBy>
  <cp:revision>2</cp:revision>
  <cp:lastPrinted>2011-06-07T12:47:00Z</cp:lastPrinted>
  <dcterms:created xsi:type="dcterms:W3CDTF">2015-06-23T07:49:00Z</dcterms:created>
  <dcterms:modified xsi:type="dcterms:W3CDTF">2015-06-23T07:49:00Z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Руководитель агентства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М.А. Цветков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400-258</vt:lpwstr>
  </property>
  <property fmtid="{D5CDD505-2E9C-101B-9397-08002B2CF9AE}" pid="7" name="Заголовок">
    <vt:lpwstr>О проведении слёта молодёжных организаций ЦФО антинаркотической направленности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Кузнецов Алексей Николаевич</vt:lpwstr>
  </property>
  <property fmtid="{D5CDD505-2E9C-101B-9397-08002B2CF9AE}" pid="11" name="Номер версии">
    <vt:lpwstr>1</vt:lpwstr>
  </property>
  <property fmtid="{D5CDD505-2E9C-101B-9397-08002B2CF9AE}" pid="12" name="ИД">
    <vt:lpwstr>4682422</vt:lpwstr>
  </property>
</Properties>
</file>