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07" w:rsidRDefault="000E1107" w:rsidP="000E1107">
      <w:pPr>
        <w:pStyle w:val="a3"/>
        <w:jc w:val="right"/>
      </w:pPr>
      <w:r>
        <w:t>УТВЕРЖДЕН:</w:t>
      </w:r>
    </w:p>
    <w:p w:rsidR="000E1107" w:rsidRDefault="000E1107" w:rsidP="000E1107">
      <w:pPr>
        <w:pStyle w:val="a3"/>
        <w:jc w:val="right"/>
      </w:pPr>
      <w:r>
        <w:t>На собрании учредителей</w:t>
      </w:r>
    </w:p>
    <w:p w:rsidR="000E1107" w:rsidRDefault="000E1107" w:rsidP="000E1107">
      <w:pPr>
        <w:pStyle w:val="a3"/>
        <w:jc w:val="right"/>
      </w:pPr>
      <w:r>
        <w:t>«13» июля 2011 г.</w:t>
      </w:r>
    </w:p>
    <w:p w:rsidR="000E1107" w:rsidRDefault="000E1107" w:rsidP="000E1107">
      <w:pPr>
        <w:pStyle w:val="a3"/>
        <w:jc w:val="right"/>
      </w:pPr>
      <w:r>
        <w:t> </w:t>
      </w:r>
    </w:p>
    <w:p w:rsidR="000E1107" w:rsidRDefault="000E1107" w:rsidP="000E1107">
      <w:pPr>
        <w:pStyle w:val="a3"/>
        <w:jc w:val="right"/>
      </w:pPr>
      <w:r>
        <w:t>Протоколом № 1</w:t>
      </w:r>
    </w:p>
    <w:p w:rsidR="000E1107" w:rsidRDefault="000E1107" w:rsidP="000E1107">
      <w:pPr>
        <w:pStyle w:val="a3"/>
        <w:jc w:val="right"/>
      </w:pPr>
      <w:r>
        <w:t>Конференции от</w:t>
      </w:r>
    </w:p>
    <w:p w:rsidR="000E1107" w:rsidRDefault="000E1107" w:rsidP="000E1107">
      <w:pPr>
        <w:pStyle w:val="a3"/>
        <w:jc w:val="right"/>
      </w:pPr>
      <w:r>
        <w:t>«28» августа 2013 г.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У С Т А В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ОБЩЕРОССИЙСКОЙ ОБЩЕСТВЕННОЙ ОРГАНИЗАЦИИ «ОБЪЕДИНЕНИЕ УЧИТЕЛЕЙ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 ФИЗИЧЕСКОЙ КУЛЬТУРЫ РОССИИ»</w:t>
      </w:r>
    </w:p>
    <w:p w:rsidR="000E1107" w:rsidRDefault="000E1107" w:rsidP="000E1107">
      <w:pPr>
        <w:pStyle w:val="a3"/>
        <w:jc w:val="center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Российская Федерация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 xml:space="preserve">г. Москва 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2013 г.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1. ОБЩИЕ ПОЛОЖЕНИЯ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1.1. </w:t>
      </w:r>
      <w:r>
        <w:t>ОБЩЕРОССИЙСКАЯ ОБЩЕСТВЕННАЯ ОРГАНИЗАЦИЯ «ОБЪЕДИНЕНИЕ УЧИТЕЛЕЙ ФИЗИЧЕСКОЙ КУЛЬТУРЫ РОССИИ», именуемая в дальнейшем «Организация»,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1.2. </w:t>
      </w:r>
      <w:r>
        <w:t>Полное наименование Организации на русском языке: ОБЩЕРОССИЙСКАЯ ОБЩЕСТВЕННАЯ ОРГАНИЗАЦИЯ «ОБЪЕДИНЕНИЕ УЧИТЕЛЕЙ ФИЗИЧЕСКОЙ КУЛЬТУРЫ РОССИИ».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1.3. </w:t>
      </w:r>
      <w:r>
        <w:t xml:space="preserve">Адрес (место нахождения) постоянно действующего руководящего органа Организации –Правления Организации: Российская Федерация, 141707, город Москва, </w:t>
      </w:r>
      <w:proofErr w:type="spellStart"/>
      <w:r>
        <w:t>Долгопрудная</w:t>
      </w:r>
      <w:proofErr w:type="spellEnd"/>
      <w:r>
        <w:t xml:space="preserve"> аллея, домовладение 1. корпус 14.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1.4.</w:t>
      </w:r>
      <w:r>
        <w:t xml:space="preserve"> Территориальная сфера деятельности Организации – Российская Федерация (на территории более половины субъектов Российской Федерации), где в соответствии с действующим законодательством Российской Федерации созданы ее структурные подразделения.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1.5. </w:t>
      </w:r>
      <w:r>
        <w:t>Организация, осуществляя свою Уставную деятельность, действует на основе Конституции Российской Федерации, Гражданского кодекса Российской Федерации, Федерального закона «Об общественных объединениях», других законов и нормативно-правовых актов Российской Федерации, настоящего Устава.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1.6. </w:t>
      </w:r>
      <w:r>
        <w:t>Организация является юридическим лицом с момента регистрации,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осуществлять обязанности, быть истцом и ответчиком в суде.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1.7. </w:t>
      </w:r>
      <w:r>
        <w:t>Организация имеет самостоятельный баланс, расчетные и иные счета (в том числе валютные) в банках, круглую печать со своим полным наименованием на русском языке, штампы и бланки.</w:t>
      </w:r>
    </w:p>
    <w:p w:rsidR="000E1107" w:rsidRDefault="000E1107" w:rsidP="000E1107">
      <w:pPr>
        <w:pStyle w:val="a3"/>
      </w:pPr>
      <w:r>
        <w:rPr>
          <w:rStyle w:val="a4"/>
        </w:rPr>
        <w:t>1.8.</w:t>
      </w:r>
      <w:r>
        <w:t xml:space="preserve"> Организация может иметь зарегистрированную в установленном порядке символику.</w:t>
      </w:r>
    </w:p>
    <w:p w:rsidR="000E1107" w:rsidRDefault="000E1107" w:rsidP="000E1107">
      <w:pPr>
        <w:pStyle w:val="a3"/>
      </w:pPr>
      <w:r>
        <w:rPr>
          <w:rStyle w:val="a4"/>
        </w:rPr>
        <w:t>1.9.</w:t>
      </w:r>
      <w:r>
        <w:t xml:space="preserve"> Организация самостоятельно определяет направления своей деятельности, стратегию экономического, технического и социального развития.</w:t>
      </w:r>
    </w:p>
    <w:p w:rsidR="000E1107" w:rsidRDefault="000E1107" w:rsidP="000E1107">
      <w:pPr>
        <w:pStyle w:val="a3"/>
      </w:pPr>
      <w:r>
        <w:rPr>
          <w:rStyle w:val="a4"/>
        </w:rPr>
        <w:t>1.10.</w:t>
      </w:r>
      <w:r>
        <w:t xml:space="preserve"> Организация в соответствии с действующим законодательством Российской Федерации самостоятельно определяет свою структуру, руководящие и контрольно-ревизионные органы, их полномочия и функции.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1.11. </w:t>
      </w:r>
      <w:r>
        <w:t>Члены Организации не сохраняют прав на переданное ими в собственность Организации имущество, в том числе на членские взносы. Члены Организации не отвечают по обязательствам Организации, а Организация не отвечает по обязательствам своих членов.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1.12. </w:t>
      </w:r>
      <w:r>
        <w:t>Организация использует имущество в соответствии с целями, определенными настоящим Уставом.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1.13. </w:t>
      </w:r>
      <w:r>
        <w:t>Организация может осуществлять предпринимательскую деятельность лишь постольку, поскольку это служит достижению уставных целей, ради которых она создана, и соответствующую этим целям. Для осуществления предпринимательской деятельности Организация вправе создавать хозяйственные общества, а также приобретать имущество, предназначенное для ведения предпринимательской деятельности.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1.14. </w:t>
      </w:r>
      <w:r>
        <w:t>Организация обязана ежегодно публиковать отчеты об использовании своего имущества.</w:t>
      </w:r>
    </w:p>
    <w:p w:rsidR="000E1107" w:rsidRDefault="000E1107" w:rsidP="000E1107">
      <w:pPr>
        <w:pStyle w:val="a3"/>
      </w:pPr>
      <w:r>
        <w:rPr>
          <w:rStyle w:val="a4"/>
        </w:rPr>
        <w:t>1.15.</w:t>
      </w:r>
      <w:r>
        <w:t xml:space="preserve"> Организация ведет бухгалтерский учет, финансовую отчетность и подлежит обязательному аудиту в порядке, установленном законодательством Российской Федерации.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 xml:space="preserve">1.16. </w:t>
      </w:r>
      <w:r>
        <w:t>Организация предоставляет информацию о своей деятельности уполномоченным органам государственной власти, членам и иным лицам в соответствии с законодательством Российской Федерации и Уставом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1.17. </w:t>
      </w:r>
      <w:r>
        <w:t>Организация создается без ограничения срока деятельности.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2. ЦЕЛИ И НАПРАВЛНИЕ ДЕЯТЕЛЬНОСТИ ОРГАНИЗАЦИИ</w:t>
      </w:r>
    </w:p>
    <w:p w:rsidR="000E1107" w:rsidRDefault="000E1107" w:rsidP="000E1107">
      <w:pPr>
        <w:pStyle w:val="a3"/>
      </w:pPr>
      <w:r>
        <w:rPr>
          <w:rStyle w:val="a4"/>
        </w:rPr>
        <w:t>2.1.</w:t>
      </w:r>
      <w:r>
        <w:t xml:space="preserve"> Организация создана с целью объединения учителей физической </w:t>
      </w:r>
      <w:proofErr w:type="gramStart"/>
      <w:r>
        <w:t>культуры  для</w:t>
      </w:r>
      <w:proofErr w:type="gramEnd"/>
      <w:r>
        <w:t xml:space="preserve"> защиты профессиональных и социальных прав, выражения коллективного мнения по вопросам, входящих в сферу деятельности Организации, направленного на повышение воспитательной и развивающей роли в формировании личности школьника.</w:t>
      </w:r>
    </w:p>
    <w:p w:rsidR="000E1107" w:rsidRDefault="000E1107" w:rsidP="000E1107">
      <w:pPr>
        <w:pStyle w:val="a3"/>
      </w:pPr>
      <w:r>
        <w:rPr>
          <w:rStyle w:val="a4"/>
        </w:rPr>
        <w:t>2.2.</w:t>
      </w:r>
      <w:r>
        <w:t xml:space="preserve"> Для достижения уставных целей Организация осуществляет деятельность, направленную на:</w:t>
      </w:r>
    </w:p>
    <w:p w:rsidR="000E1107" w:rsidRDefault="000E1107" w:rsidP="000E1107">
      <w:pPr>
        <w:pStyle w:val="a3"/>
      </w:pPr>
      <w:proofErr w:type="gramStart"/>
      <w:r>
        <w:t>Ø  активное</w:t>
      </w:r>
      <w:proofErr w:type="gramEnd"/>
      <w:r>
        <w:t xml:space="preserve"> участие в реформировании и создании эффективной системы отечественного образования;</w:t>
      </w:r>
    </w:p>
    <w:p w:rsidR="000E1107" w:rsidRDefault="000E1107" w:rsidP="000E1107">
      <w:pPr>
        <w:pStyle w:val="a3"/>
      </w:pPr>
      <w:proofErr w:type="gramStart"/>
      <w:r>
        <w:t>Ø  повышение</w:t>
      </w:r>
      <w:proofErr w:type="gramEnd"/>
      <w:r>
        <w:t xml:space="preserve"> качества преподавания физической культуре в учебных заведениях;</w:t>
      </w:r>
    </w:p>
    <w:p w:rsidR="000E1107" w:rsidRDefault="000E1107" w:rsidP="000E1107">
      <w:pPr>
        <w:pStyle w:val="a3"/>
      </w:pPr>
      <w:r>
        <w:t>Ø активизация обмена педагогическим опытом работы, современными методиками, технологиями, информацией среди учителей физической культуры;</w:t>
      </w:r>
    </w:p>
    <w:p w:rsidR="000E1107" w:rsidRDefault="000E1107" w:rsidP="000E1107">
      <w:pPr>
        <w:pStyle w:val="a3"/>
      </w:pPr>
      <w:r>
        <w:t>Ø содействие модернизации школьной системы физического воспитания и содействие развитию современной учебно-строительной базы школы;</w:t>
      </w:r>
    </w:p>
    <w:p w:rsidR="000E1107" w:rsidRDefault="000E1107" w:rsidP="000E1107">
      <w:pPr>
        <w:pStyle w:val="a3"/>
      </w:pPr>
      <w:r>
        <w:t>Ø содействие повышению уровня подготовки, обучения и переподготовки учителей физической культуры;</w:t>
      </w:r>
    </w:p>
    <w:p w:rsidR="000E1107" w:rsidRDefault="000E1107" w:rsidP="000E1107">
      <w:pPr>
        <w:pStyle w:val="a3"/>
      </w:pPr>
      <w:r>
        <w:t>Ø формирование единого научно-образовательного пространства;</w:t>
      </w:r>
    </w:p>
    <w:p w:rsidR="000E1107" w:rsidRDefault="000E1107" w:rsidP="000E1107">
      <w:pPr>
        <w:pStyle w:val="a3"/>
      </w:pPr>
      <w:r>
        <w:t>Ø содействие повышению престижа педагогических профессий в Российской Федерации;</w:t>
      </w:r>
    </w:p>
    <w:p w:rsidR="000E1107" w:rsidRDefault="000E1107" w:rsidP="000E1107">
      <w:pPr>
        <w:pStyle w:val="a3"/>
      </w:pPr>
      <w:r>
        <w:t>Ø содействие социально-правовой защищенности учителей;</w:t>
      </w:r>
    </w:p>
    <w:p w:rsidR="000E1107" w:rsidRDefault="000E1107" w:rsidP="000E1107">
      <w:pPr>
        <w:pStyle w:val="a3"/>
      </w:pPr>
      <w:r>
        <w:t>Ø содействие созданию условий для активной профессиональной и общественной деятельности членов Организации;</w:t>
      </w:r>
    </w:p>
    <w:p w:rsidR="000E1107" w:rsidRDefault="000E1107" w:rsidP="000E1107">
      <w:pPr>
        <w:pStyle w:val="a3"/>
      </w:pPr>
      <w:r>
        <w:t>Ø привлечение широкой педагогической общественности к участию в гуманитарных и иных проектах и программах.</w:t>
      </w:r>
    </w:p>
    <w:p w:rsidR="000E1107" w:rsidRDefault="000E1107" w:rsidP="000E1107">
      <w:pPr>
        <w:pStyle w:val="a3"/>
      </w:pPr>
      <w:r>
        <w:t>Ø содействие совершенствованию системы образования страны путём объединения профессионального, интеллектуального и социально-общественного потенциалов специалистов, работающих в образовании;</w:t>
      </w:r>
    </w:p>
    <w:p w:rsidR="000E1107" w:rsidRDefault="000E1107" w:rsidP="000E1107">
      <w:pPr>
        <w:pStyle w:val="a3"/>
      </w:pPr>
      <w:r>
        <w:t>Ø социальная поддержка учителей.</w:t>
      </w:r>
    </w:p>
    <w:p w:rsidR="000E1107" w:rsidRDefault="000E1107" w:rsidP="000E1107">
      <w:pPr>
        <w:pStyle w:val="a3"/>
      </w:pPr>
      <w:r>
        <w:rPr>
          <w:rStyle w:val="a4"/>
        </w:rPr>
        <w:t>2.3.</w:t>
      </w:r>
      <w:r>
        <w:t xml:space="preserve"> Для достижения уставных целей Организация в соответствии с действующим законодательством Российской Федерации Организация:</w:t>
      </w:r>
    </w:p>
    <w:p w:rsidR="000E1107" w:rsidRDefault="000E1107" w:rsidP="000E1107">
      <w:pPr>
        <w:pStyle w:val="a3"/>
      </w:pPr>
      <w:r>
        <w:lastRenderedPageBreak/>
        <w:t>Ø сотрудничает с государственными органами, общественными объединениями, международными правительственными и неправительственными организациями;</w:t>
      </w:r>
    </w:p>
    <w:p w:rsidR="000E1107" w:rsidRDefault="000E1107" w:rsidP="000E1107">
      <w:pPr>
        <w:pStyle w:val="a3"/>
      </w:pPr>
      <w:r>
        <w:t>Ø самостоятельно или совместно с государственными органами, общественными организациями проводит конгрессы, конференции, семинары, «круглые столы», дискуссии;</w:t>
      </w:r>
    </w:p>
    <w:p w:rsidR="000E1107" w:rsidRDefault="000E1107" w:rsidP="000E1107">
      <w:pPr>
        <w:pStyle w:val="a3"/>
      </w:pPr>
      <w:r>
        <w:t>Ø рассматривает актуальные проблемы развития российского образования;</w:t>
      </w:r>
    </w:p>
    <w:p w:rsidR="000E1107" w:rsidRDefault="000E1107" w:rsidP="000E1107">
      <w:pPr>
        <w:pStyle w:val="a3"/>
      </w:pPr>
      <w:r>
        <w:t>Ø рассматривает и готовит предложения о принятии, изменении, дополнении или отмене законодательных и иных нормативных правовых актов в сфере образования;</w:t>
      </w:r>
    </w:p>
    <w:p w:rsidR="000E1107" w:rsidRDefault="000E1107" w:rsidP="000E1107">
      <w:pPr>
        <w:pStyle w:val="a3"/>
      </w:pPr>
      <w:r>
        <w:t>Ø осуществляет научную проработку и общественно-педагогическое обсуждение проектов ФГОС, образовательных программ и экспертизу инициатив, проектов федеральных законов и иных нормативных правовых актов в сфере образования;</w:t>
      </w:r>
    </w:p>
    <w:p w:rsidR="000E1107" w:rsidRDefault="000E1107" w:rsidP="000E1107">
      <w:pPr>
        <w:pStyle w:val="a3"/>
      </w:pPr>
      <w:r>
        <w:t>Ø вырабатывает научно обоснованные рекомендации по проблемным вопросам российского образования;</w:t>
      </w:r>
    </w:p>
    <w:p w:rsidR="000E1107" w:rsidRDefault="000E1107" w:rsidP="000E1107">
      <w:pPr>
        <w:pStyle w:val="a3"/>
      </w:pPr>
      <w:r>
        <w:t>Ø осуществляет общественную сертификацию и аккредитацию учителей физической культуры;</w:t>
      </w:r>
    </w:p>
    <w:p w:rsidR="000E1107" w:rsidRDefault="000E1107" w:rsidP="000E1107">
      <w:pPr>
        <w:pStyle w:val="a3"/>
      </w:pPr>
      <w:r>
        <w:t>Ø осуществляет деятельность в области сертификации товаров и услуг.</w:t>
      </w:r>
    </w:p>
    <w:p w:rsidR="000E1107" w:rsidRDefault="000E1107" w:rsidP="000E1107">
      <w:pPr>
        <w:pStyle w:val="a3"/>
        <w:ind w:left="720"/>
      </w:pPr>
      <w:proofErr w:type="gramStart"/>
      <w:r>
        <w:t>Ø  принимает</w:t>
      </w:r>
      <w:proofErr w:type="gramEnd"/>
      <w:r>
        <w:t xml:space="preserve"> меры по обеспечению проведения сертификации продукции, услуг подлежащих сертификации в законодательно регулируемой сфере, и пресечению реализации не сертифицированной продукции, услуг</w:t>
      </w:r>
    </w:p>
    <w:p w:rsidR="000E1107" w:rsidRDefault="000E1107" w:rsidP="000E1107">
      <w:pPr>
        <w:pStyle w:val="a3"/>
      </w:pPr>
      <w:r>
        <w:t xml:space="preserve">Ø осуществляет образовательную деятельность в </w:t>
      </w:r>
      <w:proofErr w:type="gramStart"/>
      <w:r>
        <w:t>целях  повышения</w:t>
      </w:r>
      <w:proofErr w:type="gramEnd"/>
      <w:r>
        <w:t xml:space="preserve"> квалификации учителей физической культуры;</w:t>
      </w:r>
    </w:p>
    <w:p w:rsidR="000E1107" w:rsidRDefault="000E1107" w:rsidP="000E1107">
      <w:pPr>
        <w:pStyle w:val="a3"/>
      </w:pPr>
      <w:r>
        <w:t>Ø изучает и распространяет опыт различных стран в области преподавания физической культуры;</w:t>
      </w:r>
    </w:p>
    <w:p w:rsidR="000E1107" w:rsidRDefault="000E1107" w:rsidP="000E1107">
      <w:pPr>
        <w:pStyle w:val="a3"/>
      </w:pPr>
      <w:r>
        <w:t>Ø оказывает информационную, консультативную и организационную помощь членам Организации;</w:t>
      </w:r>
    </w:p>
    <w:p w:rsidR="000E1107" w:rsidRDefault="000E1107" w:rsidP="000E1107">
      <w:pPr>
        <w:pStyle w:val="a3"/>
      </w:pPr>
      <w:r>
        <w:t>Ø осуществляет информационную деятельность в электронных и печатных средствах массовой информации и информационных сетях (в порядке, определяемом действующим законодательством).</w:t>
      </w:r>
    </w:p>
    <w:p w:rsidR="000E1107" w:rsidRDefault="000E1107" w:rsidP="000E1107">
      <w:pPr>
        <w:pStyle w:val="a3"/>
      </w:pPr>
      <w:r>
        <w:rPr>
          <w:rStyle w:val="a4"/>
        </w:rPr>
        <w:t>2.4.</w:t>
      </w:r>
      <w:r>
        <w:t xml:space="preserve"> Организация вправе осуществлять предпринимательскую деятельность, соответствующую целям, для достижения которых она создана. Такой деятельностью может являться:</w:t>
      </w:r>
    </w:p>
    <w:p w:rsidR="000E1107" w:rsidRDefault="000E1107" w:rsidP="000E1107">
      <w:pPr>
        <w:pStyle w:val="a3"/>
      </w:pPr>
      <w:r>
        <w:t>- сдача в аренду имущества Организации;</w:t>
      </w:r>
    </w:p>
    <w:p w:rsidR="000E1107" w:rsidRDefault="000E1107" w:rsidP="000E1107">
      <w:pPr>
        <w:pStyle w:val="a3"/>
      </w:pPr>
      <w:r>
        <w:t>- приобретение и реализация ценных бумаг;</w:t>
      </w:r>
    </w:p>
    <w:p w:rsidR="000E1107" w:rsidRDefault="000E1107" w:rsidP="000E1107">
      <w:pPr>
        <w:pStyle w:val="a3"/>
      </w:pPr>
      <w:r>
        <w:t>- участие в хозяйственных обществах в качестве вкладчика.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2.5.</w:t>
      </w:r>
      <w:r>
        <w:t xml:space="preserve"> Организация может осуществлять один или несколько видов деятельности, не запрещенных законодательством Российской Федерации и соответствующим целям деятельности Организации, предусмотренных настоящим Уставом. При необходимости осуществления лицензированных видов деятельности – Организация осуществляет такую деятельность только после получения соответствующей лицензии.  Если условиями предоставления специального разрешения (лицензии) на занятие определенным видом деятельности предусмотрено требование о занятии такой деятельностью как исключительной, то Организация в течение срока действия специального разрешения (лицензии) не вправе осуществлять иные виды деятельности, за исключением видов деятельности, предусмотренных специальным разрешением (лицензией) и им сопутствующих.</w:t>
      </w:r>
    </w:p>
    <w:p w:rsidR="000E1107" w:rsidRDefault="000E1107" w:rsidP="000E1107">
      <w:pPr>
        <w:pStyle w:val="a3"/>
      </w:pPr>
      <w:r>
        <w:rPr>
          <w:rStyle w:val="a4"/>
        </w:rPr>
        <w:t>2.6.</w:t>
      </w:r>
      <w:r>
        <w:t xml:space="preserve"> Внешнеэкономическая деятельность Организации осуществляется в установленном законом порядке.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3. ПРАВА И ОБЯЗАННОСТИ ОРГАНИЗАЦИИ</w:t>
      </w:r>
    </w:p>
    <w:p w:rsidR="000E1107" w:rsidRDefault="000E1107" w:rsidP="000E1107">
      <w:pPr>
        <w:pStyle w:val="a3"/>
      </w:pPr>
      <w:r>
        <w:rPr>
          <w:rStyle w:val="a4"/>
        </w:rPr>
        <w:t>3.1.</w:t>
      </w:r>
      <w:r>
        <w:t xml:space="preserve"> Для осуществления уставных целей Организация с момента ее государственной регистрации имеет право:</w:t>
      </w:r>
    </w:p>
    <w:p w:rsidR="000E1107" w:rsidRDefault="000E1107" w:rsidP="000E1107">
      <w:pPr>
        <w:pStyle w:val="a3"/>
      </w:pPr>
      <w:r>
        <w:rPr>
          <w:rStyle w:val="a4"/>
        </w:rPr>
        <w:t>3.1.1.</w:t>
      </w:r>
      <w:r>
        <w:t xml:space="preserve"> свободно распространять информацию о своей деятельности;</w:t>
      </w:r>
    </w:p>
    <w:p w:rsidR="000E1107" w:rsidRDefault="000E1107" w:rsidP="000E1107">
      <w:pPr>
        <w:pStyle w:val="a3"/>
      </w:pPr>
      <w:r>
        <w:rPr>
          <w:rStyle w:val="a4"/>
        </w:rPr>
        <w:t>3.1.2.</w:t>
      </w:r>
      <w:r>
        <w:t xml:space="preserve"> проводить собрания, митинги, демонстрации, шествия и пикетирование;</w:t>
      </w:r>
    </w:p>
    <w:p w:rsidR="000E1107" w:rsidRDefault="000E1107" w:rsidP="000E1107">
      <w:pPr>
        <w:pStyle w:val="a3"/>
      </w:pPr>
      <w:r>
        <w:rPr>
          <w:rStyle w:val="a4"/>
        </w:rPr>
        <w:t>3.1.3.</w:t>
      </w:r>
      <w:r>
        <w:t xml:space="preserve"> участвовать в выработке решений органов государственной власти и органов местного самоуправления в порядке и объеме, предусмотренными Федеральным законом «Об общественных объединениях» и другими законами;</w:t>
      </w:r>
    </w:p>
    <w:p w:rsidR="000E1107" w:rsidRDefault="000E1107" w:rsidP="000E1107">
      <w:pPr>
        <w:pStyle w:val="a3"/>
      </w:pPr>
      <w:r>
        <w:rPr>
          <w:rStyle w:val="a4"/>
        </w:rPr>
        <w:t>3.1.4.</w:t>
      </w:r>
      <w:r>
        <w:t xml:space="preserve"> учреждать средства массовой информации и осуществлять издательскую деятельность;</w:t>
      </w:r>
    </w:p>
    <w:p w:rsidR="000E1107" w:rsidRDefault="000E1107" w:rsidP="000E1107">
      <w:pPr>
        <w:pStyle w:val="a3"/>
      </w:pPr>
      <w:r>
        <w:rPr>
          <w:rStyle w:val="a4"/>
        </w:rPr>
        <w:t>3.1.5.</w:t>
      </w:r>
      <w:r>
        <w:t xml:space="preserve"> 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0E1107" w:rsidRDefault="000E1107" w:rsidP="000E1107">
      <w:pPr>
        <w:pStyle w:val="a3"/>
      </w:pPr>
      <w:r>
        <w:rPr>
          <w:rStyle w:val="a4"/>
        </w:rPr>
        <w:t>3.1.6.</w:t>
      </w:r>
      <w:r>
        <w:t xml:space="preserve"> осуществлять в полном объеме полномочия, предусмотренные законами об общественных объединениях, международными договорами и соглашениями, регламентирующими деятельность общественных объединений;</w:t>
      </w:r>
    </w:p>
    <w:p w:rsidR="000E1107" w:rsidRDefault="000E1107" w:rsidP="000E1107">
      <w:pPr>
        <w:pStyle w:val="a3"/>
      </w:pPr>
      <w:r>
        <w:rPr>
          <w:rStyle w:val="a4"/>
        </w:rPr>
        <w:t>3.1.7.</w:t>
      </w:r>
      <w:r>
        <w:t xml:space="preserve"> выступать с инициативами по различным вопросам общественной жизни, вносить предложения в органы государственной власти.</w:t>
      </w:r>
    </w:p>
    <w:p w:rsidR="000E1107" w:rsidRDefault="000E1107" w:rsidP="000E1107">
      <w:pPr>
        <w:pStyle w:val="a3"/>
      </w:pPr>
      <w:r>
        <w:rPr>
          <w:rStyle w:val="a4"/>
        </w:rPr>
        <w:t>3.2.</w:t>
      </w:r>
      <w:r>
        <w:t xml:space="preserve"> Организация обязана:</w:t>
      </w:r>
    </w:p>
    <w:p w:rsidR="000E1107" w:rsidRDefault="000E1107" w:rsidP="000E1107">
      <w:pPr>
        <w:pStyle w:val="a3"/>
      </w:pPr>
      <w:r>
        <w:rPr>
          <w:rStyle w:val="a4"/>
        </w:rPr>
        <w:t>3.2.1.</w:t>
      </w:r>
      <w:r>
        <w:t xml:space="preserve"> 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настоящим Уставом;</w:t>
      </w:r>
    </w:p>
    <w:p w:rsidR="000E1107" w:rsidRDefault="000E1107" w:rsidP="000E1107">
      <w:pPr>
        <w:pStyle w:val="a3"/>
      </w:pPr>
      <w:r>
        <w:rPr>
          <w:rStyle w:val="a4"/>
        </w:rPr>
        <w:t>3.2.2.</w:t>
      </w:r>
      <w:r>
        <w:t xml:space="preserve"> 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3.2.3.</w:t>
      </w:r>
      <w:r>
        <w:t xml:space="preserve"> 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государственный реестр юридических лиц;</w:t>
      </w:r>
    </w:p>
    <w:p w:rsidR="000E1107" w:rsidRDefault="000E1107" w:rsidP="000E1107">
      <w:pPr>
        <w:pStyle w:val="a3"/>
      </w:pPr>
      <w:r>
        <w:rPr>
          <w:rStyle w:val="a4"/>
        </w:rPr>
        <w:t>3.2.4.</w:t>
      </w:r>
      <w:r>
        <w:t xml:space="preserve"> 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0E1107" w:rsidRDefault="000E1107" w:rsidP="000E1107">
      <w:pPr>
        <w:pStyle w:val="a3"/>
      </w:pPr>
      <w:r>
        <w:rPr>
          <w:rStyle w:val="a4"/>
        </w:rPr>
        <w:t>3.2.5.</w:t>
      </w:r>
      <w:r>
        <w:t xml:space="preserve"> допускать представителей органа, принимающего решения о государственной регистрации общественных объединений, на проводимые Организации мероприятия;</w:t>
      </w:r>
    </w:p>
    <w:p w:rsidR="000E1107" w:rsidRDefault="000E1107" w:rsidP="000E1107">
      <w:pPr>
        <w:pStyle w:val="a3"/>
      </w:pPr>
      <w:r>
        <w:rPr>
          <w:rStyle w:val="a4"/>
        </w:rPr>
        <w:t>3.2.6.</w:t>
      </w:r>
      <w:r>
        <w:t xml:space="preserve"> 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Организации, связанной с достижением уставных целей и соблюдением законодательства Российской Федерации.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ind w:left="1080"/>
        <w:jc w:val="center"/>
      </w:pPr>
      <w:r>
        <w:rPr>
          <w:rStyle w:val="a4"/>
        </w:rPr>
        <w:t>4. СТРУКТУРА</w:t>
      </w:r>
      <w:r>
        <w:t xml:space="preserve"> </w:t>
      </w:r>
      <w:r>
        <w:rPr>
          <w:rStyle w:val="a4"/>
        </w:rPr>
        <w:t xml:space="preserve">ОРГАНИЗАЦИИ </w:t>
      </w:r>
    </w:p>
    <w:p w:rsidR="000E1107" w:rsidRDefault="000E1107" w:rsidP="000E1107">
      <w:pPr>
        <w:pStyle w:val="a3"/>
      </w:pPr>
      <w:r>
        <w:rPr>
          <w:rStyle w:val="a4"/>
        </w:rPr>
        <w:t xml:space="preserve">4.1. </w:t>
      </w:r>
      <w:r>
        <w:t>Структуру Организации образуют ее региональные отделения, филиалы и представительства.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4.2. Региональные отделения Организации</w:t>
      </w:r>
    </w:p>
    <w:p w:rsidR="000E1107" w:rsidRDefault="000E1107" w:rsidP="000E1107">
      <w:pPr>
        <w:pStyle w:val="a3"/>
      </w:pPr>
      <w:r>
        <w:rPr>
          <w:rStyle w:val="a4"/>
        </w:rPr>
        <w:t>4.2.1.</w:t>
      </w:r>
      <w:r>
        <w:t xml:space="preserve"> Региональные отделения Организации создаются в субъектах Российской Федерации в соответствии с действующим законодательством и действуют на основании настоящего Устава, руководствуясь в своей деятельности решениями руководящих органов Организации. На территории одного субъекта Российской Федерации может быть создано только одно региональное отделение.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>4.2.2.</w:t>
      </w:r>
      <w:r>
        <w:t xml:space="preserve"> Решение о создании регионального отделения Организации принимается Правлением Организации 2/3 голосов присутствующих членов Правления Организации.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>4.2.3</w:t>
      </w:r>
      <w:r>
        <w:t xml:space="preserve">. Региональные отделения не являются юридическими лицами, действуют на основании настоящего Устава, наделяются имуществом Организации и имеют право оперативного управления имуществом закрепленного за ними Организацией. </w:t>
      </w:r>
      <w:proofErr w:type="gramStart"/>
      <w:r>
        <w:t>Имущество  Регионального</w:t>
      </w:r>
      <w:proofErr w:type="gramEnd"/>
      <w:r>
        <w:t xml:space="preserve"> отделения учитывается на балансе Организации.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>4.2.4.</w:t>
      </w:r>
      <w:r>
        <w:t xml:space="preserve"> Региональные отделения Организации могут приобретать права юридического лица на основании Решения Правления </w:t>
      </w:r>
      <w:proofErr w:type="gramStart"/>
      <w:r>
        <w:t>Организации  в</w:t>
      </w:r>
      <w:proofErr w:type="gramEnd"/>
      <w:r>
        <w:t xml:space="preserve"> порядке, установленном действующим законодательством.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4.3. Филиалы и представительства Организации</w:t>
      </w:r>
    </w:p>
    <w:p w:rsidR="000E1107" w:rsidRDefault="000E1107" w:rsidP="000E1107">
      <w:pPr>
        <w:pStyle w:val="a3"/>
      </w:pPr>
      <w:r>
        <w:rPr>
          <w:rStyle w:val="a4"/>
        </w:rPr>
        <w:t xml:space="preserve">4.3.1. </w:t>
      </w:r>
      <w:r>
        <w:t>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 xml:space="preserve">4.3.2. </w:t>
      </w:r>
      <w:r>
        <w:t>Филиалы и представительства не являются юридическими лицами, наделяются имуществом Организации и действуют на основании утвержденных ею положений. Имущество филиалов и представительств учитывается на их отдельном балансе и на балансе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4.3.3. </w:t>
      </w:r>
      <w:r>
        <w:t>Руководители филиалов и представительств назначаются Правлением Организации и действуют на основании доверенности, выданной Председателем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4.3.4. </w:t>
      </w:r>
      <w:r>
        <w:t>Филиалы и представительства осуществляют деятельность от имени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4.3.5. </w:t>
      </w:r>
      <w:r>
        <w:t>Организация несет ответственность за деятельность своих филиалов и представительств.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5. РУКОВОДЯЩИЕ И КОНТРОЛЬНО-РЕВИЗИОННЫЕ ОРГАНЫ</w:t>
      </w:r>
    </w:p>
    <w:p w:rsidR="000E1107" w:rsidRDefault="000E1107" w:rsidP="000E1107">
      <w:pPr>
        <w:pStyle w:val="a3"/>
      </w:pPr>
      <w:r>
        <w:rPr>
          <w:rStyle w:val="a4"/>
        </w:rPr>
        <w:t>5.1. Структура руководства Организации:</w:t>
      </w:r>
    </w:p>
    <w:p w:rsidR="000E1107" w:rsidRDefault="000E1107" w:rsidP="000E1107">
      <w:pPr>
        <w:pStyle w:val="a3"/>
      </w:pPr>
      <w:r>
        <w:rPr>
          <w:rStyle w:val="a4"/>
        </w:rPr>
        <w:t>5.1.1.</w:t>
      </w:r>
      <w:r>
        <w:t xml:space="preserve"> Руководящие органы Организации: Конференция делегатов от структурных </w:t>
      </w:r>
      <w:proofErr w:type="gramStart"/>
      <w:r>
        <w:t>подразделений,  Правление</w:t>
      </w:r>
      <w:proofErr w:type="gramEnd"/>
      <w:r>
        <w:t xml:space="preserve"> Организации, Председатель Организации, Исполнительный директор.</w:t>
      </w:r>
    </w:p>
    <w:p w:rsidR="000E1107" w:rsidRDefault="000E1107" w:rsidP="000E1107">
      <w:pPr>
        <w:pStyle w:val="a3"/>
      </w:pPr>
      <w:r>
        <w:rPr>
          <w:rStyle w:val="a4"/>
        </w:rPr>
        <w:t>5.1.2</w:t>
      </w:r>
      <w:r>
        <w:t>. Руководящие органы Регионального отделения: Общее собрание членов регионального отделения, Правление, Председатель Правления.</w:t>
      </w:r>
    </w:p>
    <w:p w:rsidR="000E1107" w:rsidRDefault="000E1107" w:rsidP="000E1107">
      <w:pPr>
        <w:pStyle w:val="a3"/>
      </w:pPr>
      <w:r>
        <w:rPr>
          <w:rStyle w:val="a4"/>
        </w:rPr>
        <w:t xml:space="preserve">5.1.3. </w:t>
      </w:r>
      <w:r>
        <w:t>Руководящие органы филиалов и представительств: руководители, назначенные Правлением Организации.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КОНФЕРЕНЦИЯ</w:t>
      </w:r>
    </w:p>
    <w:p w:rsidR="000E1107" w:rsidRDefault="000E1107" w:rsidP="000E1107">
      <w:pPr>
        <w:pStyle w:val="a3"/>
      </w:pPr>
      <w:r>
        <w:rPr>
          <w:rStyle w:val="a4"/>
        </w:rPr>
        <w:t xml:space="preserve">5.2. </w:t>
      </w:r>
      <w:r>
        <w:t>Высшим руководящим органом Организации является Конференция делегатов от региональных отделений (далее – Конференция), которая созывается не реже одного раза в один год. Отчетно-выборная Конференция проводится не реже одного раза в 5 (пять) лет.</w:t>
      </w:r>
    </w:p>
    <w:p w:rsidR="000E1107" w:rsidRDefault="000E1107" w:rsidP="000E1107">
      <w:pPr>
        <w:pStyle w:val="a3"/>
      </w:pPr>
      <w:r>
        <w:t>Место проведения Конференции и норма (квота) представительства на Конференции определяется Правлением Организации.</w:t>
      </w:r>
    </w:p>
    <w:p w:rsidR="000E1107" w:rsidRDefault="000E1107" w:rsidP="000E1107">
      <w:pPr>
        <w:pStyle w:val="a3"/>
      </w:pPr>
      <w:r>
        <w:t>Решения Конференции Организации принимаются простым большинством голосов присутствующих (за исключением случаев, специально оговоренных настоящим Уставом), при наличии более половины делегатов от региональных отделений Организации. Уведомление о дате, месте проведения, норме представительства и повестке дня направляется Правлениям всех региональных отделений и руководителям филиалов и представительств Организации письменно не менее чем за месяц до начала Конференции. Конференция правомочна, если на ней присутствуют избранные делегаты, представляющие более половины региональных отделений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5.2.1. </w:t>
      </w:r>
      <w:r>
        <w:t>Конференция Организации вправе решить любой вопрос, касающийся деятельности Организации. К исключительной компетенции Конференции Организации относится:</w:t>
      </w:r>
    </w:p>
    <w:p w:rsidR="000E1107" w:rsidRDefault="000E1107" w:rsidP="000E1107">
      <w:pPr>
        <w:pStyle w:val="a3"/>
      </w:pPr>
      <w:r>
        <w:lastRenderedPageBreak/>
        <w:t>Ø утверждение Устава Организации, внесение в него изменений и дополнений с его последующей государственной регистрацией в установленном законом порядке;</w:t>
      </w:r>
    </w:p>
    <w:p w:rsidR="000E1107" w:rsidRDefault="000E1107" w:rsidP="000E1107">
      <w:pPr>
        <w:pStyle w:val="a3"/>
      </w:pPr>
      <w:r>
        <w:t>Ø определение основных (приоритетных) направлений деятельности Организации и принципов формирования и использования имущества Организации;</w:t>
      </w:r>
    </w:p>
    <w:p w:rsidR="000E1107" w:rsidRDefault="000E1107" w:rsidP="000E1107">
      <w:pPr>
        <w:pStyle w:val="a3"/>
      </w:pPr>
      <w:r>
        <w:t>Ø избрание членов Правления Организации, Председателя Организации, Исполнительного директора и Ревизора Организации, а также принятие решений о досрочном прекращении их полномочий;</w:t>
      </w:r>
    </w:p>
    <w:p w:rsidR="000E1107" w:rsidRDefault="000E1107" w:rsidP="000E1107">
      <w:pPr>
        <w:pStyle w:val="a3"/>
      </w:pPr>
      <w:r>
        <w:t>Ø заслушивание и утверждение отчетов Правления Организации, Ревизора Организации;</w:t>
      </w:r>
    </w:p>
    <w:p w:rsidR="000E1107" w:rsidRDefault="000E1107" w:rsidP="000E1107">
      <w:pPr>
        <w:pStyle w:val="a3"/>
      </w:pPr>
      <w:r>
        <w:t>Ø решение вопросов о реорганизации и ликвидации Организации.</w:t>
      </w:r>
    </w:p>
    <w:p w:rsidR="000E1107" w:rsidRDefault="000E1107" w:rsidP="000E1107">
      <w:pPr>
        <w:pStyle w:val="a3"/>
      </w:pPr>
      <w:r>
        <w:t>Решения по вопросам, отнесенным Уставом к исключительной компетенции Конференции Организации, принимаются в 2/3 голосов присутствующих делегатов на Конференции Организации.</w:t>
      </w:r>
    </w:p>
    <w:p w:rsidR="000E1107" w:rsidRDefault="000E1107" w:rsidP="000E1107">
      <w:pPr>
        <w:pStyle w:val="a3"/>
      </w:pPr>
      <w:r>
        <w:rPr>
          <w:rStyle w:val="a4"/>
        </w:rPr>
        <w:t xml:space="preserve">5.2.2. </w:t>
      </w:r>
      <w:r>
        <w:t>Внеочередная Конференция может быть созвана по решению Правления Организации, Ревизора Организации, или по инициативе более чем 2/3 членов Организации или 2/3 региональных отделений Организации.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ПРАВЛЕНИЕ ОРГАНИЗАЦИИ</w:t>
      </w:r>
    </w:p>
    <w:p w:rsidR="000E1107" w:rsidRDefault="000E1107" w:rsidP="000E1107">
      <w:pPr>
        <w:pStyle w:val="a3"/>
      </w:pPr>
      <w:r>
        <w:rPr>
          <w:rStyle w:val="a4"/>
        </w:rPr>
        <w:t xml:space="preserve">5.3. </w:t>
      </w:r>
      <w:r>
        <w:t xml:space="preserve">В период между Конференциями руководство деятельностью Организации осуществляет выборный, постоянно действующий руководящий коллегиальный орган – Правление Организации, избираемый </w:t>
      </w:r>
      <w:proofErr w:type="gramStart"/>
      <w:r>
        <w:t>Конференцией  из</w:t>
      </w:r>
      <w:proofErr w:type="gramEnd"/>
      <w:r>
        <w:t xml:space="preserve"> числа членов Организации квалифицированным числом голосов (2/3) сроком на 5 (пять) лет. Правление Организации вправе решить любой вопрос, касающийся деятельности Организации, кроме тех, которые отнесены к исключительной компетенции Конференции Организации.</w:t>
      </w:r>
    </w:p>
    <w:p w:rsidR="000E1107" w:rsidRDefault="000E1107" w:rsidP="000E1107">
      <w:pPr>
        <w:pStyle w:val="a3"/>
      </w:pPr>
      <w:r>
        <w:t>Общее количество членов Правления определяется Конференцией. В состав Правления входит Председатель, который руководит работой Правления.</w:t>
      </w:r>
    </w:p>
    <w:p w:rsidR="000E1107" w:rsidRDefault="000E1107" w:rsidP="000E1107">
      <w:pPr>
        <w:pStyle w:val="a3"/>
      </w:pPr>
      <w:r>
        <w:rPr>
          <w:rStyle w:val="a4"/>
        </w:rPr>
        <w:t xml:space="preserve">5.3.1. </w:t>
      </w:r>
      <w:r>
        <w:t>Правление Организации:</w:t>
      </w:r>
    </w:p>
    <w:p w:rsidR="000E1107" w:rsidRDefault="000E1107" w:rsidP="000E1107">
      <w:pPr>
        <w:pStyle w:val="a3"/>
      </w:pPr>
      <w:r>
        <w:t>Ø определяет политику Организации по основным направлениям ее деятельности;</w:t>
      </w:r>
    </w:p>
    <w:p w:rsidR="000E1107" w:rsidRDefault="000E1107" w:rsidP="000E1107">
      <w:pPr>
        <w:pStyle w:val="a3"/>
      </w:pPr>
      <w:r>
        <w:t>Ø утверждает план проведения мероприятий Организации в соответствии с Уставом;</w:t>
      </w:r>
    </w:p>
    <w:p w:rsidR="000E1107" w:rsidRDefault="000E1107" w:rsidP="000E1107">
      <w:pPr>
        <w:pStyle w:val="a3"/>
      </w:pPr>
      <w:r>
        <w:t>Ø распоряжается имуществом и средствами Организации;</w:t>
      </w:r>
    </w:p>
    <w:p w:rsidR="000E1107" w:rsidRDefault="000E1107" w:rsidP="000E1107">
      <w:pPr>
        <w:pStyle w:val="a3"/>
      </w:pPr>
      <w:r>
        <w:t>Ø подготавливает и организует проведение Конференции Организации; </w:t>
      </w:r>
    </w:p>
    <w:p w:rsidR="000E1107" w:rsidRDefault="000E1107" w:rsidP="000E1107">
      <w:pPr>
        <w:pStyle w:val="a3"/>
      </w:pPr>
      <w:r>
        <w:t>Ø устанавливает норму представительства делегатов на Конференции Организации;</w:t>
      </w:r>
    </w:p>
    <w:p w:rsidR="000E1107" w:rsidRDefault="000E1107" w:rsidP="000E1107">
      <w:pPr>
        <w:pStyle w:val="a3"/>
      </w:pPr>
      <w:r>
        <w:t>Ø принимает решение о приеме в члены Организации и об исключении их из нее граждан, в соответствии с настоящим Уставом на основании ходатайства Правления регионального отделения;</w:t>
      </w:r>
    </w:p>
    <w:p w:rsidR="000E1107" w:rsidRDefault="000E1107" w:rsidP="000E1107">
      <w:pPr>
        <w:pStyle w:val="a3"/>
      </w:pPr>
      <w:r>
        <w:lastRenderedPageBreak/>
        <w:t>Ø принимает решение о приеме общественных объединений - юридических лиц в члены Организации и об исключении их из нее в соответствии с настоящим Уставом;</w:t>
      </w:r>
    </w:p>
    <w:p w:rsidR="000E1107" w:rsidRDefault="000E1107" w:rsidP="000E1107">
      <w:pPr>
        <w:pStyle w:val="a3"/>
      </w:pPr>
      <w:r>
        <w:t>Ø решает вопрос о поощрении или наложении взыскания на членов Организации;</w:t>
      </w:r>
    </w:p>
    <w:p w:rsidR="000E1107" w:rsidRDefault="000E1107" w:rsidP="000E1107">
      <w:pPr>
        <w:pStyle w:val="a3"/>
      </w:pPr>
      <w:r>
        <w:t>Ø ведет реестр членов Организации;</w:t>
      </w:r>
    </w:p>
    <w:p w:rsidR="000E1107" w:rsidRDefault="000E1107" w:rsidP="000E1107">
      <w:pPr>
        <w:pStyle w:val="a3"/>
      </w:pPr>
      <w:r>
        <w:t>Ø разрабатывает структуру штатного аппарата Организации, смету расходов на его содержание и передает на рассмотрение и утверждение;</w:t>
      </w:r>
    </w:p>
    <w:p w:rsidR="000E1107" w:rsidRDefault="000E1107" w:rsidP="000E1107">
      <w:pPr>
        <w:pStyle w:val="a3"/>
      </w:pPr>
      <w:r>
        <w:t xml:space="preserve">Ø утверждает размер членских целевых и </w:t>
      </w:r>
      <w:proofErr w:type="gramStart"/>
      <w:r>
        <w:t>иных  взносов</w:t>
      </w:r>
      <w:proofErr w:type="gramEnd"/>
      <w:r>
        <w:t>, порядок и сроки их уплаты;</w:t>
      </w:r>
    </w:p>
    <w:p w:rsidR="000E1107" w:rsidRDefault="000E1107" w:rsidP="000E1107">
      <w:pPr>
        <w:pStyle w:val="a3"/>
      </w:pPr>
      <w:r>
        <w:t>Ø принимает решения об утверждении в составе Организации региональных отделений и о создании филиалов и представительств Организации, а также об учреждении хозяйственных товариществ и обществ;</w:t>
      </w:r>
    </w:p>
    <w:p w:rsidR="000E1107" w:rsidRDefault="000E1107" w:rsidP="000E1107">
      <w:pPr>
        <w:pStyle w:val="a3"/>
      </w:pPr>
      <w:r>
        <w:t>Ø в соответствии с настоящим Уставом принимает решение о предоставлении региональному отделению права образования юридического лица;</w:t>
      </w:r>
    </w:p>
    <w:p w:rsidR="000E1107" w:rsidRDefault="000E1107" w:rsidP="000E1107">
      <w:pPr>
        <w:pStyle w:val="a3"/>
      </w:pPr>
      <w:r>
        <w:t>Ø принимает решение об участии и о формах участия в деятельности других общественных объединений;</w:t>
      </w:r>
    </w:p>
    <w:p w:rsidR="000E1107" w:rsidRDefault="000E1107" w:rsidP="000E1107">
      <w:pPr>
        <w:pStyle w:val="a3"/>
      </w:pPr>
      <w:r>
        <w:t>Ø представляет отчет о своей работе на Конференции Организации;</w:t>
      </w:r>
    </w:p>
    <w:p w:rsidR="000E1107" w:rsidRDefault="000E1107" w:rsidP="000E1107">
      <w:pPr>
        <w:pStyle w:val="a3"/>
      </w:pPr>
      <w:r>
        <w:t>Ø ежегодно информирует орган, принявший решение о государственной регистрации Организации о продолжении деятельности Организации с указанием действительного места нахождения Правления Организации и данных о руководителях Организации в объеме сведений, включаемых в единый государственный реестр юридических лиц.</w:t>
      </w:r>
    </w:p>
    <w:p w:rsidR="000E1107" w:rsidRDefault="000E1107" w:rsidP="000E1107">
      <w:pPr>
        <w:pStyle w:val="a3"/>
      </w:pPr>
      <w:r>
        <w:rPr>
          <w:rStyle w:val="a4"/>
        </w:rPr>
        <w:t xml:space="preserve">5.3.2. </w:t>
      </w:r>
      <w:r>
        <w:t>Заседание Правления Организации созывается по инициативе Председателя Организации, но не реже одного раза в 3 (три) месяца и считается правомочным при участии в нем более половины членов Правления Организации. Решения Правления Организации принимаются более чем 2/3 голосов присутствующих членов Правление Организации. Весь ход заседаний Правления Организации, принятые им решения отражаются в протоколах. Внеочередные заседания Правления Организации могут быть созваны по требованию не менее 1/3 членов Правления, по инициативе Ревизора Организации.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ПРЕДСЕДАТЕЛЬ</w:t>
      </w:r>
    </w:p>
    <w:p w:rsidR="000E1107" w:rsidRDefault="000E1107" w:rsidP="000E1107">
      <w:pPr>
        <w:pStyle w:val="a3"/>
      </w:pPr>
      <w:r>
        <w:rPr>
          <w:rStyle w:val="a4"/>
        </w:rPr>
        <w:t>5.4.</w:t>
      </w:r>
      <w:r>
        <w:t xml:space="preserve"> Председатель Организации избирается Конференцией из числа членов Организации сроком на 5 (пять) лет квалифицированным большинством голосов (2/3).</w:t>
      </w:r>
    </w:p>
    <w:p w:rsidR="000E1107" w:rsidRDefault="000E1107" w:rsidP="000E1107">
      <w:pPr>
        <w:pStyle w:val="a3"/>
      </w:pPr>
      <w:r>
        <w:t>Ø действует без доверенности от лица Организации, подписывает финансовые документы, заключает хозяйственные и трудовые договоры, выдает доверенности, представляет Организацию в суде, арбитражном и третейском суде;</w:t>
      </w:r>
    </w:p>
    <w:p w:rsidR="000E1107" w:rsidRDefault="000E1107" w:rsidP="000E1107">
      <w:pPr>
        <w:pStyle w:val="a3"/>
      </w:pPr>
      <w:r>
        <w:t>Ø открывает и закрывает в банках счета Организации;</w:t>
      </w:r>
    </w:p>
    <w:p w:rsidR="000E1107" w:rsidRDefault="000E1107" w:rsidP="000E1107">
      <w:pPr>
        <w:pStyle w:val="a3"/>
      </w:pPr>
      <w:r>
        <w:lastRenderedPageBreak/>
        <w:t xml:space="preserve">Ø распоряжается в пределах утвержденной Правлением сметы средствами Организации, заключает договоры, осуществляет другие юридические действия </w:t>
      </w:r>
      <w:proofErr w:type="gramStart"/>
      <w:r>
        <w:t>от  имени</w:t>
      </w:r>
      <w:proofErr w:type="gramEnd"/>
      <w:r>
        <w:t xml:space="preserve"> Организации, приобретает имущество и управляет им;</w:t>
      </w:r>
    </w:p>
    <w:p w:rsidR="000E1107" w:rsidRDefault="000E1107" w:rsidP="000E1107">
      <w:pPr>
        <w:pStyle w:val="a3"/>
      </w:pPr>
      <w:r>
        <w:t>Ø возглавляет и организует исполнительскую работу, выполняет необходимые административные обязанности;</w:t>
      </w:r>
    </w:p>
    <w:p w:rsidR="000E1107" w:rsidRDefault="000E1107" w:rsidP="000E1107">
      <w:pPr>
        <w:pStyle w:val="a3"/>
      </w:pPr>
      <w:r>
        <w:t>Ø утверждает должностные обязанности сотрудников организации в соответствии со штатно-должностным расписанием, утверждаемым Правлением, осуществляет общий контроль над их деятельностью;</w:t>
      </w:r>
    </w:p>
    <w:p w:rsidR="000E1107" w:rsidRDefault="000E1107" w:rsidP="000E1107">
      <w:pPr>
        <w:pStyle w:val="a3"/>
      </w:pPr>
      <w:r>
        <w:t>Ø организует бухгалтерский учет и отчетность;</w:t>
      </w:r>
    </w:p>
    <w:p w:rsidR="000E1107" w:rsidRDefault="000E1107" w:rsidP="000E1107">
      <w:pPr>
        <w:pStyle w:val="a3"/>
      </w:pPr>
      <w:r>
        <w:t>Ø принимает решения и издает приказы по оперативным вопросам внутренней деятельности Организации;</w:t>
      </w:r>
    </w:p>
    <w:p w:rsidR="000E1107" w:rsidRDefault="000E1107" w:rsidP="000E1107">
      <w:pPr>
        <w:pStyle w:val="a3"/>
      </w:pPr>
      <w:r>
        <w:t>Ø организует подготовку и проведение заседаний Правления;</w:t>
      </w:r>
    </w:p>
    <w:p w:rsidR="000E1107" w:rsidRDefault="000E1107" w:rsidP="000E1107">
      <w:pPr>
        <w:pStyle w:val="a3"/>
      </w:pPr>
      <w:r>
        <w:t>Ø осуществляет контроль над деятельностью отделений, филиалов и представительств Организации;</w:t>
      </w:r>
    </w:p>
    <w:p w:rsidR="000E1107" w:rsidRDefault="000E1107" w:rsidP="000E1107">
      <w:pPr>
        <w:pStyle w:val="a3"/>
      </w:pPr>
      <w:r>
        <w:t>Ø несет ответственность в пределах своей компетенции за использование средств и имущества Организации в соответствии с ее уставными целями.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 xml:space="preserve">ИСПОЛНИТЕЛЬНЫЙ ДИРЕКТОР </w:t>
      </w:r>
    </w:p>
    <w:p w:rsidR="000E1107" w:rsidRDefault="000E1107" w:rsidP="000E1107">
      <w:pPr>
        <w:pStyle w:val="a3"/>
      </w:pPr>
      <w:r>
        <w:rPr>
          <w:rStyle w:val="a4"/>
        </w:rPr>
        <w:t>5.5.</w:t>
      </w:r>
      <w:r>
        <w:t xml:space="preserve"> Исполнительный директор избирается Конференцией из числа членов Организации сроком на 5 (пять) лет квалифицированным большинством голосов (2/3).</w:t>
      </w:r>
    </w:p>
    <w:p w:rsidR="000E1107" w:rsidRDefault="000E1107" w:rsidP="000E1107">
      <w:pPr>
        <w:pStyle w:val="a3"/>
      </w:pPr>
      <w:r>
        <w:rPr>
          <w:rStyle w:val="a4"/>
        </w:rPr>
        <w:t>5.5.1.</w:t>
      </w:r>
      <w:r>
        <w:t xml:space="preserve"> Исполнительный директор подотчетен Правлению и Председателю Организации, выполняет исполнительскую работу по решениям Председателя Организации;</w:t>
      </w:r>
    </w:p>
    <w:p w:rsidR="000E1107" w:rsidRDefault="000E1107" w:rsidP="000E1107">
      <w:pPr>
        <w:pStyle w:val="a3"/>
      </w:pPr>
      <w:r>
        <w:t>Ø действует по доверенности от имени Организации, подписывает финансовые документы, заключает хозяйственные и трудовые договоры, представляет Организацию в суде, арбитражном и третейском суде;</w:t>
      </w:r>
    </w:p>
    <w:p w:rsidR="000E1107" w:rsidRDefault="000E1107" w:rsidP="000E1107">
      <w:pPr>
        <w:pStyle w:val="a3"/>
      </w:pPr>
      <w:proofErr w:type="gramStart"/>
      <w:r>
        <w:t>Ø  выполняет</w:t>
      </w:r>
      <w:proofErr w:type="gramEnd"/>
      <w:r>
        <w:t xml:space="preserve"> необходимые административные обязанности;</w:t>
      </w:r>
    </w:p>
    <w:p w:rsidR="000E1107" w:rsidRDefault="000E1107" w:rsidP="000E1107">
      <w:pPr>
        <w:pStyle w:val="a3"/>
      </w:pPr>
      <w:proofErr w:type="gramStart"/>
      <w:r>
        <w:t>Ø  принимает</w:t>
      </w:r>
      <w:proofErr w:type="gramEnd"/>
      <w:r>
        <w:t xml:space="preserve"> на работу и увольняет работников Организации;</w:t>
      </w:r>
    </w:p>
    <w:p w:rsidR="000E1107" w:rsidRDefault="000E1107" w:rsidP="000E1107">
      <w:pPr>
        <w:pStyle w:val="a3"/>
      </w:pPr>
      <w:proofErr w:type="gramStart"/>
      <w:r>
        <w:t>Ø  принимает</w:t>
      </w:r>
      <w:proofErr w:type="gramEnd"/>
      <w:r>
        <w:t xml:space="preserve"> решения и издает распоряжения, инструкции и другие акты по оперативным вопросам внутренней деятельности Организации.</w:t>
      </w:r>
    </w:p>
    <w:p w:rsidR="000E1107" w:rsidRDefault="000E1107" w:rsidP="000E1107">
      <w:pPr>
        <w:pStyle w:val="a3"/>
        <w:jc w:val="center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РЕВИЗОР</w:t>
      </w:r>
    </w:p>
    <w:p w:rsidR="000E1107" w:rsidRDefault="000E1107" w:rsidP="000E1107">
      <w:pPr>
        <w:pStyle w:val="a3"/>
      </w:pPr>
      <w:r>
        <w:rPr>
          <w:rStyle w:val="a4"/>
        </w:rPr>
        <w:t>5.6.</w:t>
      </w:r>
      <w:r>
        <w:t xml:space="preserve"> Контрольно-ревизионным органом Организации является Ревизор, избираемый Конференцией из числа членов Организации квалифицированным большинством голосов (2/3) сроком на 5 (пять) лет.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5.6.1.</w:t>
      </w:r>
      <w:r>
        <w:t xml:space="preserve"> Ревизор:</w:t>
      </w:r>
    </w:p>
    <w:p w:rsidR="000E1107" w:rsidRDefault="000E1107" w:rsidP="000E1107">
      <w:pPr>
        <w:pStyle w:val="a3"/>
        <w:ind w:left="720"/>
      </w:pPr>
      <w:r>
        <w:t>Проводит внеочередные проверки финансовой деятельности исполнительных органов Организации;</w:t>
      </w:r>
    </w:p>
    <w:p w:rsidR="000E1107" w:rsidRDefault="000E1107" w:rsidP="000E1107">
      <w:pPr>
        <w:pStyle w:val="a3"/>
        <w:ind w:left="360"/>
      </w:pPr>
      <w:r>
        <w:t>Свои решения Ревизор оформляет письменным актом;</w:t>
      </w:r>
    </w:p>
    <w:p w:rsidR="000E1107" w:rsidRDefault="000E1107" w:rsidP="000E1107">
      <w:pPr>
        <w:pStyle w:val="a3"/>
        <w:ind w:left="360"/>
      </w:pPr>
      <w:r>
        <w:t>Отчитывается по результатам проверок на Конференции.</w:t>
      </w:r>
    </w:p>
    <w:p w:rsidR="000E1107" w:rsidRDefault="000E1107" w:rsidP="000E1107">
      <w:pPr>
        <w:pStyle w:val="a3"/>
      </w:pPr>
      <w:r>
        <w:rPr>
          <w:rStyle w:val="a4"/>
        </w:rPr>
        <w:t>5.6.2.</w:t>
      </w:r>
      <w:r>
        <w:t xml:space="preserve"> Ревизор не может входить в состав Правления Организации.</w:t>
      </w:r>
    </w:p>
    <w:p w:rsidR="000E1107" w:rsidRDefault="000E1107" w:rsidP="000E1107">
      <w:pPr>
        <w:pStyle w:val="a3"/>
      </w:pPr>
      <w:r>
        <w:rPr>
          <w:rStyle w:val="a4"/>
        </w:rPr>
        <w:t>5.6.3.</w:t>
      </w:r>
      <w:r>
        <w:t xml:space="preserve"> Ревизия финансово - хозяйственной деятельности Организации проводится по мере необходимости, но не реже одного раза в год. Внеочередная ревизия может проводиться Ревизором по собственной инициативе, либо по требованию Конференции, либо по требованию не менее 1/3 членов Организации. Ревизор вправе знакомиться и запрашивать все документы и материалы, необходимые для проведения ревизии.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ind w:left="53"/>
        <w:jc w:val="center"/>
      </w:pPr>
      <w:r>
        <w:rPr>
          <w:rStyle w:val="a4"/>
        </w:rPr>
        <w:t>ОБЩЕЕ СОБРАНИЕ ЧЛЕНОВ РЕГИОНАЛЬНОГО ОТДЕЛЕНИЯ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>5.7</w:t>
      </w:r>
      <w:r>
        <w:t>. Высшим руководящим органом регионального отделения Организации является Общее собрание членов регионального отделения, созываемое не реже одного раза в год. Общее собрание членов регионального отделения правомочно, если на нем присутствует более половины членов Организации, состоящих на учете в данном региональном отделении Организации. Решения на Общем собрании членов регионального отделения принимаются простым большинством голосов присутствующих.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 xml:space="preserve">5.7.1. </w:t>
      </w:r>
      <w:r>
        <w:t>Внеочередное Общее собрание членов регионального отделения может быть созвано по решению Правления регионального отделения, Ревизора регионального отделения, либо по инициативе более половины членов Организации, состоящих на учете в региональном отделении.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 xml:space="preserve">5.7.2. </w:t>
      </w:r>
      <w:r>
        <w:t>Общее собрание членов регионального отделения с отчетно-выборными функциями созывается не позднее, чем за один месяц до созыва очередной Конференции Организации.</w:t>
      </w:r>
    </w:p>
    <w:p w:rsidR="000E1107" w:rsidRDefault="000E1107" w:rsidP="000E1107">
      <w:pPr>
        <w:pStyle w:val="a3"/>
        <w:ind w:left="53"/>
      </w:pPr>
      <w:r>
        <w:rPr>
          <w:rStyle w:val="a4"/>
        </w:rPr>
        <w:t xml:space="preserve">5.7.3. </w:t>
      </w:r>
      <w:r>
        <w:t>Общее собрание членов регионального отделения рассматривает любые вопросы, касающиеся внутренней деятельности регионального отделения. Исключительная компетенция Общего собрания членов регионального отделения:</w:t>
      </w:r>
    </w:p>
    <w:p w:rsidR="000E1107" w:rsidRDefault="000E1107" w:rsidP="000E1107">
      <w:pPr>
        <w:pStyle w:val="a3"/>
      </w:pPr>
      <w:r>
        <w:t>Ø определение основных направлений деятельности регионального отделения;</w:t>
      </w:r>
    </w:p>
    <w:p w:rsidR="000E1107" w:rsidRDefault="000E1107" w:rsidP="000E1107">
      <w:pPr>
        <w:pStyle w:val="a3"/>
      </w:pPr>
      <w:r>
        <w:t>Ø избрание членов Правления, Председателя Правления и Ревизора регионального отделения сроком на 5 (пять) лет, определение их количественного состава, а также принятие решений о досрочном прекращении их полномочий;</w:t>
      </w:r>
    </w:p>
    <w:p w:rsidR="000E1107" w:rsidRDefault="000E1107" w:rsidP="000E1107">
      <w:pPr>
        <w:pStyle w:val="a3"/>
      </w:pPr>
      <w:r>
        <w:lastRenderedPageBreak/>
        <w:t>Ø заслушивание и утверждение отчетов Правления регионального отделения, Ревизора регионального отделения;</w:t>
      </w:r>
    </w:p>
    <w:p w:rsidR="000E1107" w:rsidRDefault="000E1107" w:rsidP="000E1107">
      <w:pPr>
        <w:pStyle w:val="a3"/>
      </w:pPr>
      <w:r>
        <w:t>Ø избрание делегатов на Конференцию Организации;</w:t>
      </w:r>
    </w:p>
    <w:p w:rsidR="000E1107" w:rsidRDefault="000E1107" w:rsidP="000E1107">
      <w:pPr>
        <w:pStyle w:val="a3"/>
      </w:pPr>
      <w:r>
        <w:t>Ø решение вопроса о реорганизации и ликвидации регионального отделения в случае, если оно является юридическим лицом.</w:t>
      </w:r>
    </w:p>
    <w:p w:rsidR="000E1107" w:rsidRDefault="000E1107" w:rsidP="000E1107">
      <w:pPr>
        <w:pStyle w:val="a3"/>
        <w:ind w:left="14"/>
      </w:pPr>
      <w:r>
        <w:t>Решения по вопросам, отнесенным Уставом к исключительной компетенции Общего собрания членов регионального отделения, принимаются 2/3 голосов присутствующих на Общем собрании членов регионального отделения.</w:t>
      </w:r>
    </w:p>
    <w:p w:rsidR="000E1107" w:rsidRDefault="000E1107" w:rsidP="000E1107">
      <w:pPr>
        <w:pStyle w:val="a3"/>
        <w:ind w:left="14"/>
      </w:pPr>
      <w:r>
        <w:t> </w:t>
      </w:r>
    </w:p>
    <w:p w:rsidR="000E1107" w:rsidRDefault="000E1107" w:rsidP="000E1107">
      <w:pPr>
        <w:pStyle w:val="a3"/>
        <w:ind w:left="14"/>
        <w:jc w:val="center"/>
      </w:pPr>
      <w:r>
        <w:rPr>
          <w:rStyle w:val="a4"/>
        </w:rPr>
        <w:t>ПРАВЛЕНИЕ РЕГИОНАЛЬНОГО ОТДЕЛЕНИЯ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5.8.1. </w:t>
      </w:r>
      <w:r>
        <w:t xml:space="preserve">Правление регионального отделения осуществляет руководство деятельностью регионального отделения в период между Общими собраниями </w:t>
      </w:r>
      <w:proofErr w:type="gramStart"/>
      <w:r>
        <w:t>членов  регионального</w:t>
      </w:r>
      <w:proofErr w:type="gramEnd"/>
      <w:r>
        <w:t xml:space="preserve"> отделения. Правление - выборный, постоянно действующий руководящий коллегиальный орган, избираемый Общим собранием членов регионального отделения из числа членов регионального отделения Организации на 5 (пять) лет простым большинством голосов присутствующих.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5.8.2. </w:t>
      </w:r>
      <w:r>
        <w:t>Правление регионального отделения:</w:t>
      </w:r>
    </w:p>
    <w:p w:rsidR="000E1107" w:rsidRDefault="000E1107" w:rsidP="000E1107">
      <w:pPr>
        <w:pStyle w:val="a3"/>
      </w:pPr>
      <w:r>
        <w:t>Ø осуществляет права юридического лица и исполняет его обязанности в соответствии с Уставом от имени регионального отделения в случае, если оно является юридическим лицом;</w:t>
      </w:r>
    </w:p>
    <w:p w:rsidR="000E1107" w:rsidRDefault="000E1107" w:rsidP="000E1107">
      <w:pPr>
        <w:pStyle w:val="a3"/>
      </w:pPr>
      <w:r>
        <w:t>Ø отчитывается о своей деятельности на Общем собрании членов регионального отделения;</w:t>
      </w:r>
    </w:p>
    <w:p w:rsidR="000E1107" w:rsidRDefault="000E1107" w:rsidP="000E1107">
      <w:pPr>
        <w:pStyle w:val="a3"/>
      </w:pPr>
      <w:r>
        <w:t>Ø направляет Ходатайство в Правление Организации о приеме членов (граждан) в Организации и исключение их из нее в соответствии с настоящим Уставом;</w:t>
      </w:r>
    </w:p>
    <w:p w:rsidR="000E1107" w:rsidRDefault="000E1107" w:rsidP="000E1107">
      <w:pPr>
        <w:pStyle w:val="a3"/>
      </w:pPr>
      <w:r>
        <w:t>Ø осуществляет иные функции, кроме относящихся к исключительной компетенции Общего собрания членов регионального отделения.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5.8.3 </w:t>
      </w:r>
      <w:r>
        <w:t>Заседание Правления регионального отделения Организации созывается по инициативе Председателя Правления регионального отделения, но не реже одного раза в 3 (три) месяца и считается правомочным при участии в нем более половины членов Правления регионального отделения Организации. Решения Правления регионального отделения Организации принимаются простым большинством голосов, присутствующих членов Правления регионального отделения Организации. Весь ход заседаний Правления регионального отделения Организации и принятые им решения отражаются в протоколах. Внеочередные заседания Правления регионального отделения Организации могут быть созваны по требованию не менее 1/3 членов Правления регионального отделения и по инициативе Ревизора регионального отделения Организации.</w:t>
      </w:r>
    </w:p>
    <w:p w:rsidR="000E1107" w:rsidRDefault="000E1107" w:rsidP="000E1107">
      <w:pPr>
        <w:pStyle w:val="a3"/>
        <w:ind w:left="14"/>
      </w:pPr>
      <w:r>
        <w:t> </w:t>
      </w:r>
    </w:p>
    <w:p w:rsidR="000E1107" w:rsidRDefault="000E1107" w:rsidP="000E1107">
      <w:pPr>
        <w:pStyle w:val="a3"/>
        <w:ind w:left="14"/>
        <w:jc w:val="center"/>
      </w:pPr>
      <w:r>
        <w:rPr>
          <w:rStyle w:val="a4"/>
        </w:rPr>
        <w:t>ПРЕДСЕДАТЕЛЬ ПРАВЛЕНИЯ РЕГИОНАЛЬНОГО ОТДЕЛЕНИЯ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lastRenderedPageBreak/>
        <w:t xml:space="preserve">5.9.1. </w:t>
      </w:r>
      <w:r>
        <w:t>Председатель Правления регионального отделения избирается Общим собранием членов регионального отделения из числа членов Правления сроком на 5 (пять) лет, действует по доверенности от имени регионального отделения Организации, выданной Председателем Организации, представляет региональное отделение Организации во взаимоотношениях с государственными предприятиями, Организациями, учреждениями, коммерческими Организациями, общественными объединениями и физическими лицами.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5.9.2. </w:t>
      </w:r>
      <w:r>
        <w:t>Председатель Правления регионального отделения:</w:t>
      </w:r>
    </w:p>
    <w:p w:rsidR="000E1107" w:rsidRDefault="000E1107" w:rsidP="000E1107">
      <w:pPr>
        <w:pStyle w:val="a3"/>
      </w:pPr>
      <w:r>
        <w:t>Ø осуществляет руководство деятельностью регионального отделения, возглавляет Правление регионального отделения;</w:t>
      </w:r>
    </w:p>
    <w:p w:rsidR="000E1107" w:rsidRDefault="000E1107" w:rsidP="000E1107">
      <w:pPr>
        <w:pStyle w:val="a3"/>
      </w:pPr>
      <w:r>
        <w:t>Ø обеспечивает выполнение решений руководящих органов Организации, Общего собрания членов и Правления регионального отделения;</w:t>
      </w:r>
    </w:p>
    <w:p w:rsidR="000E1107" w:rsidRDefault="000E1107" w:rsidP="000E1107">
      <w:pPr>
        <w:pStyle w:val="a3"/>
      </w:pPr>
      <w:r>
        <w:t>Ø заключает договоры;</w:t>
      </w:r>
    </w:p>
    <w:p w:rsidR="000E1107" w:rsidRDefault="000E1107" w:rsidP="000E1107">
      <w:pPr>
        <w:pStyle w:val="a3"/>
      </w:pPr>
      <w:r>
        <w:t xml:space="preserve">Ø отчитывается о своей деятельности и деятельности Правления регионального отделения на Общем собрании регионального отделения, а также перед </w:t>
      </w:r>
      <w:proofErr w:type="gramStart"/>
      <w:r>
        <w:t>Правлением  Организации</w:t>
      </w:r>
      <w:proofErr w:type="gramEnd"/>
      <w:r>
        <w:t>;</w:t>
      </w:r>
    </w:p>
    <w:p w:rsidR="000E1107" w:rsidRDefault="000E1107" w:rsidP="000E1107">
      <w:pPr>
        <w:pStyle w:val="a3"/>
      </w:pPr>
      <w:r>
        <w:t>Ø несет ответственность перед Организацией за выполнение региональным отделением уставных целей Организации;</w:t>
      </w:r>
    </w:p>
    <w:p w:rsidR="000E1107" w:rsidRDefault="000E1107" w:rsidP="000E1107">
      <w:pPr>
        <w:pStyle w:val="a3"/>
      </w:pPr>
      <w:r>
        <w:t>Ø в случае, если региональное отделение является юридическим лицом, действует без доверенности от имени регионального отделения, утверждает структуру штатного аппарата регионального отделения, осуществляет прием на работу и увольнение сотрудников штатного аппарата, устанавливает им должностные оклады;</w:t>
      </w:r>
    </w:p>
    <w:p w:rsidR="000E1107" w:rsidRDefault="000E1107" w:rsidP="000E1107">
      <w:pPr>
        <w:pStyle w:val="a3"/>
      </w:pPr>
      <w:r>
        <w:t>Ø принимает на работу главного бухгалтера регионального отделения в случае, если оно является юридическим лицом;</w:t>
      </w:r>
    </w:p>
    <w:p w:rsidR="000E1107" w:rsidRDefault="000E1107" w:rsidP="000E1107">
      <w:pPr>
        <w:pStyle w:val="a3"/>
      </w:pPr>
      <w:r>
        <w:t>Ø осуществляет иные функции, не относящиеся к исключительной компетенции Общего собрания членов регионального отделения и Правления регионального отделения.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ind w:left="14"/>
        <w:jc w:val="center"/>
      </w:pPr>
      <w:r>
        <w:rPr>
          <w:rStyle w:val="a4"/>
        </w:rPr>
        <w:t>РЕВИЗОР РЕГИОНАЛЬНОГО ОТДЕЛЕНИЯ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5.10.1. </w:t>
      </w:r>
      <w:r>
        <w:t>Ревизор регионального отделения избирается Общим собранием регионального отделения сроком на 5 (пять) лет.</w:t>
      </w:r>
    </w:p>
    <w:p w:rsidR="000E1107" w:rsidRDefault="000E1107" w:rsidP="000E1107">
      <w:pPr>
        <w:pStyle w:val="a3"/>
        <w:ind w:left="14"/>
      </w:pPr>
      <w:r>
        <w:t>Ревизор регионального отделения осуществляет контроль над финансово-хозяйственной деятельностью регионального отделения и соблюдением действующего законодательства, настоящего Устава.</w:t>
      </w:r>
    </w:p>
    <w:p w:rsidR="000E1107" w:rsidRDefault="000E1107" w:rsidP="000E1107">
      <w:pPr>
        <w:pStyle w:val="a3"/>
        <w:ind w:left="14"/>
      </w:pPr>
      <w:r>
        <w:rPr>
          <w:rStyle w:val="a4"/>
        </w:rPr>
        <w:t xml:space="preserve">5.10.2. </w:t>
      </w:r>
      <w:r>
        <w:t>Региональные отделения обязаны в установленный Правлением регионального отделения Организации срок представить отчет о финансово-хозяйственной деятельности регионального отделения Правлению Организации.</w:t>
      </w:r>
    </w:p>
    <w:p w:rsidR="000E1107" w:rsidRDefault="000E1107" w:rsidP="000E1107">
      <w:pPr>
        <w:pStyle w:val="a3"/>
        <w:jc w:val="center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6. ЧЛЕНСТВО В</w:t>
      </w:r>
      <w:r>
        <w:t xml:space="preserve"> </w:t>
      </w:r>
      <w:r>
        <w:rPr>
          <w:rStyle w:val="a4"/>
        </w:rPr>
        <w:t>ОРГАНИЗАЦИИ, ПРАВА И ОБЯЗАННОСТИ ЧЛЕНОВ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6.1.</w:t>
      </w:r>
      <w:r>
        <w:t xml:space="preserve"> Членами Организации могут быть, полностью дееспособные, достигшие 18-летнего возраста граждане Российской Организации, иностранные граждане и лица без гражданства, законно находящиеся на территории Российской Федерации, а также юридические лица – общественные объединения, разделяющие цели и направления </w:t>
      </w:r>
      <w:proofErr w:type="gramStart"/>
      <w:r>
        <w:t>деятельности  Организации</w:t>
      </w:r>
      <w:proofErr w:type="gramEnd"/>
      <w:r>
        <w:t xml:space="preserve"> и участвующие в ее деятельности.</w:t>
      </w:r>
    </w:p>
    <w:p w:rsidR="000E1107" w:rsidRDefault="000E1107" w:rsidP="000E1107">
      <w:pPr>
        <w:pStyle w:val="a3"/>
      </w:pPr>
      <w:r>
        <w:t xml:space="preserve">                </w:t>
      </w:r>
      <w:r>
        <w:rPr>
          <w:rStyle w:val="a4"/>
        </w:rPr>
        <w:t>6.2.</w:t>
      </w:r>
      <w:r>
        <w:t xml:space="preserve"> Члены Организации - физические и юридические лица – общественные объединения - имеют равные права и обязанности. Члены Организации - юридические лица – общественные объединения - реализуют свои права и обязанности через своих представителей, наделенных полномочиями в порядке, установленном действующим законодательством и учредительными документами данного юридического лица - общественного объединения.</w:t>
      </w:r>
    </w:p>
    <w:p w:rsidR="000E1107" w:rsidRDefault="000E1107" w:rsidP="000E1107">
      <w:pPr>
        <w:pStyle w:val="a3"/>
      </w:pPr>
      <w:r>
        <w:rPr>
          <w:rStyle w:val="a4"/>
        </w:rPr>
        <w:t>6.3.</w:t>
      </w:r>
      <w:r>
        <w:t xml:space="preserve"> Членство в Организации является добровольным.</w:t>
      </w:r>
    </w:p>
    <w:p w:rsidR="000E1107" w:rsidRDefault="000E1107" w:rsidP="000E1107">
      <w:pPr>
        <w:pStyle w:val="a3"/>
      </w:pPr>
      <w:r>
        <w:rPr>
          <w:rStyle w:val="a4"/>
        </w:rPr>
        <w:t>6.4.</w:t>
      </w:r>
      <w:r>
        <w:t xml:space="preserve"> Члены Организации имеют равные права и несут равные обязанности в соответствии с требованиями норм настоящего Устава и в случае несоблюдения указанных требований могут быть исключены из Организации в порядке, указанном в Уставе.</w:t>
      </w:r>
    </w:p>
    <w:p w:rsidR="000E1107" w:rsidRDefault="000E1107" w:rsidP="000E1107">
      <w:pPr>
        <w:pStyle w:val="a3"/>
      </w:pPr>
      <w:r>
        <w:rPr>
          <w:rStyle w:val="a4"/>
        </w:rPr>
        <w:t>6.5.</w:t>
      </w:r>
      <w:r>
        <w:t xml:space="preserve"> Прием в члены Организации осуществляется Правлением Организации простым большинством голосов членов Правления Организации. Прием в члены Организации физического лица осуществляется на основании личного заявления гражданина. Прием в члены Организации юридического лица - общественного объединения осуществляется на основании заявления подаваемого на имя Председателя Организации и решения полномочного органа.</w:t>
      </w:r>
    </w:p>
    <w:p w:rsidR="000E1107" w:rsidRDefault="000E1107" w:rsidP="000E1107">
      <w:pPr>
        <w:pStyle w:val="a3"/>
      </w:pPr>
      <w:r>
        <w:rPr>
          <w:rStyle w:val="a4"/>
        </w:rPr>
        <w:t xml:space="preserve">6.6. </w:t>
      </w:r>
      <w:r>
        <w:t>Членство в Организации не является препятствием для членства или участия в деятельности иных общественных объединений.</w:t>
      </w:r>
    </w:p>
    <w:p w:rsidR="000E1107" w:rsidRDefault="000E1107" w:rsidP="000E1107">
      <w:pPr>
        <w:pStyle w:val="a3"/>
      </w:pPr>
      <w:r>
        <w:rPr>
          <w:rStyle w:val="a4"/>
        </w:rPr>
        <w:t>6.7.</w:t>
      </w:r>
      <w:r>
        <w:t xml:space="preserve"> Члены Организации имеют право: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Участвовать</w:t>
      </w:r>
      <w:proofErr w:type="gramEnd"/>
      <w:r>
        <w:t xml:space="preserve"> в управлении делами Организации, избирать и быть избранными в руководящие и контрольно-ревизионные органы;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Участвовать</w:t>
      </w:r>
      <w:proofErr w:type="gramEnd"/>
      <w:r>
        <w:t xml:space="preserve"> в рассмотрении и решении вопросов деятельности Организации, вносить предложения, касающиеся деятельности Организации, и участвовать в их обсуждении;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Получать</w:t>
      </w:r>
      <w:proofErr w:type="gramEnd"/>
      <w:r>
        <w:t xml:space="preserve"> информацию об учредительных и программных документах Организации, о ее деятельности, и деятельности ее руководящих и контрольно-ревизионных органов;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Пользоваться</w:t>
      </w:r>
      <w:proofErr w:type="gramEnd"/>
      <w:r>
        <w:t xml:space="preserve"> материальной и информационной базой Организации в установленном решениями руководящих органов Организации порядке;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Участвовать</w:t>
      </w:r>
      <w:proofErr w:type="gramEnd"/>
      <w:r>
        <w:t xml:space="preserve"> в мероприятиях, осуществляемых Организацией;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Представлять</w:t>
      </w:r>
      <w:proofErr w:type="gramEnd"/>
      <w:r>
        <w:t xml:space="preserve"> интересы Организации в государственных и иных органах. А также в отношениях с другими Организациями (по доверенности);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Добровольно</w:t>
      </w:r>
      <w:proofErr w:type="gramEnd"/>
      <w:r>
        <w:t xml:space="preserve"> выйти из членов Организации на основании письменного заявления.</w:t>
      </w:r>
    </w:p>
    <w:p w:rsidR="000E1107" w:rsidRDefault="000E1107" w:rsidP="000E1107">
      <w:pPr>
        <w:pStyle w:val="a3"/>
      </w:pPr>
      <w:r>
        <w:rPr>
          <w:rStyle w:val="a4"/>
        </w:rPr>
        <w:t>6.8.</w:t>
      </w:r>
      <w:r>
        <w:t xml:space="preserve"> Члены Организации обязаны:</w:t>
      </w:r>
    </w:p>
    <w:p w:rsidR="000E1107" w:rsidRDefault="000E1107" w:rsidP="000E1107">
      <w:pPr>
        <w:pStyle w:val="a3"/>
      </w:pPr>
      <w:r>
        <w:lastRenderedPageBreak/>
        <w:t xml:space="preserve">Ø </w:t>
      </w:r>
      <w:proofErr w:type="gramStart"/>
      <w:r>
        <w:t>Соблюдать</w:t>
      </w:r>
      <w:proofErr w:type="gramEnd"/>
      <w:r>
        <w:t xml:space="preserve"> требования настоящего Устава и выполнять решения руководящих органов Организации, принятые в пределах их компетенции в соответствии с требованиями действующего законодательства и настоящего Устава;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Активно</w:t>
      </w:r>
      <w:proofErr w:type="gramEnd"/>
      <w:r>
        <w:t xml:space="preserve"> способствовать достижению уставных целей и направлений деятельности Организации, выполнению программ и направлений ее деятельности, укреплять ее авторитет;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Не</w:t>
      </w:r>
      <w:proofErr w:type="gramEnd"/>
      <w:r>
        <w:t xml:space="preserve"> совершать действий, которые могут нанести ущерб законным интересам Организации или ее членам;</w:t>
      </w:r>
    </w:p>
    <w:p w:rsidR="000E1107" w:rsidRDefault="000E1107" w:rsidP="000E1107">
      <w:pPr>
        <w:pStyle w:val="a3"/>
      </w:pPr>
      <w:r>
        <w:t xml:space="preserve">Ø </w:t>
      </w:r>
      <w:proofErr w:type="gramStart"/>
      <w:r>
        <w:t>Своевременно</w:t>
      </w:r>
      <w:proofErr w:type="gramEnd"/>
      <w:r>
        <w:t xml:space="preserve"> уплачивать членские взносы в порядке и размерах, устанавливаемых Организацией.</w:t>
      </w:r>
    </w:p>
    <w:p w:rsidR="000E1107" w:rsidRDefault="000E1107" w:rsidP="000E1107">
      <w:pPr>
        <w:pStyle w:val="a3"/>
      </w:pPr>
      <w:r>
        <w:rPr>
          <w:rStyle w:val="a4"/>
        </w:rPr>
        <w:t>6.9.</w:t>
      </w:r>
      <w:r>
        <w:t xml:space="preserve"> Члены Организации могут быть исключены из состава Организации по следующим основаниям:</w:t>
      </w:r>
    </w:p>
    <w:p w:rsidR="000E1107" w:rsidRDefault="000E1107" w:rsidP="000E1107">
      <w:pPr>
        <w:pStyle w:val="a3"/>
      </w:pPr>
      <w:r>
        <w:rPr>
          <w:rStyle w:val="a4"/>
        </w:rPr>
        <w:t>а)</w:t>
      </w:r>
      <w:r>
        <w:t xml:space="preserve"> при добровольном выходе на основании заявления члена Организации физического лица или заявления и решения члена Организации – юридического лица - общественного объединения, поданного на имя Председателя Организации;</w:t>
      </w:r>
    </w:p>
    <w:p w:rsidR="000E1107" w:rsidRDefault="000E1107" w:rsidP="000E1107">
      <w:pPr>
        <w:pStyle w:val="a3"/>
      </w:pPr>
      <w:r>
        <w:rPr>
          <w:rStyle w:val="a4"/>
        </w:rPr>
        <w:t>б)</w:t>
      </w:r>
      <w:r>
        <w:t xml:space="preserve"> за нарушение положений Устава Организации;</w:t>
      </w:r>
    </w:p>
    <w:p w:rsidR="000E1107" w:rsidRDefault="000E1107" w:rsidP="000E1107">
      <w:pPr>
        <w:pStyle w:val="a3"/>
      </w:pPr>
      <w:r>
        <w:rPr>
          <w:rStyle w:val="a4"/>
        </w:rPr>
        <w:t>в)</w:t>
      </w:r>
      <w:r>
        <w:t xml:space="preserve"> за нанесение вреда интересам и ущерба имуществу Организации;</w:t>
      </w:r>
    </w:p>
    <w:p w:rsidR="000E1107" w:rsidRDefault="000E1107" w:rsidP="000E1107">
      <w:pPr>
        <w:pStyle w:val="a3"/>
      </w:pPr>
      <w:r>
        <w:rPr>
          <w:rStyle w:val="a4"/>
        </w:rPr>
        <w:t>г)</w:t>
      </w:r>
      <w:r>
        <w:t xml:space="preserve"> за неуплату членских взносов;</w:t>
      </w:r>
    </w:p>
    <w:p w:rsidR="000E1107" w:rsidRDefault="000E1107" w:rsidP="000E1107">
      <w:pPr>
        <w:pStyle w:val="a3"/>
      </w:pPr>
      <w:r>
        <w:rPr>
          <w:rStyle w:val="a4"/>
        </w:rPr>
        <w:t xml:space="preserve">д) </w:t>
      </w:r>
      <w:r>
        <w:t>за деятельность, противоречащую целям Организации;</w:t>
      </w:r>
    </w:p>
    <w:p w:rsidR="000E1107" w:rsidRDefault="000E1107" w:rsidP="000E1107">
      <w:pPr>
        <w:pStyle w:val="a3"/>
      </w:pPr>
      <w:r>
        <w:rPr>
          <w:rStyle w:val="a4"/>
        </w:rPr>
        <w:t>е)</w:t>
      </w:r>
      <w:r>
        <w:t xml:space="preserve"> за действия, дискредитирующие Организацию.</w:t>
      </w:r>
    </w:p>
    <w:p w:rsidR="000E1107" w:rsidRDefault="000E1107" w:rsidP="000E1107">
      <w:pPr>
        <w:pStyle w:val="a3"/>
      </w:pPr>
      <w:r>
        <w:rPr>
          <w:rStyle w:val="a4"/>
        </w:rPr>
        <w:t>6.10.</w:t>
      </w:r>
      <w:r>
        <w:t xml:space="preserve"> Решение об исключении может быть обжаловано в течение 1 года с момента ознакомления исключенного члена с данным решением на Конференции Организации.</w:t>
      </w:r>
    </w:p>
    <w:p w:rsidR="000E1107" w:rsidRDefault="000E1107" w:rsidP="000E1107">
      <w:pPr>
        <w:pStyle w:val="a3"/>
      </w:pPr>
      <w:r>
        <w:rPr>
          <w:rStyle w:val="a4"/>
        </w:rPr>
        <w:t>6.11.</w:t>
      </w:r>
      <w:r>
        <w:t xml:space="preserve"> Исключение из членов Организации не освобождает члена Организации от ответственности за неисполнение собственных обязательств.</w:t>
      </w:r>
    </w:p>
    <w:p w:rsidR="000E1107" w:rsidRDefault="000E1107" w:rsidP="000E1107">
      <w:pPr>
        <w:pStyle w:val="a3"/>
      </w:pPr>
      <w:r>
        <w:rPr>
          <w:rStyle w:val="a4"/>
        </w:rPr>
        <w:t>6.12.</w:t>
      </w:r>
      <w:r>
        <w:t xml:space="preserve"> Член Организации, выбывший из нее, может быть вновь принят на общих основаниях, установленных настоящим Уставом.</w:t>
      </w:r>
    </w:p>
    <w:p w:rsidR="000E1107" w:rsidRDefault="000E1107" w:rsidP="000E1107">
      <w:pPr>
        <w:pStyle w:val="a3"/>
      </w:pPr>
      <w:r>
        <w:rPr>
          <w:rStyle w:val="a4"/>
        </w:rPr>
        <w:t>6.13.</w:t>
      </w:r>
      <w:r>
        <w:t xml:space="preserve"> Члены Организации не имеют права собственности на долю имущества, принадлежащего Организации.</w:t>
      </w:r>
    </w:p>
    <w:p w:rsidR="000E1107" w:rsidRDefault="000E1107" w:rsidP="000E1107">
      <w:pPr>
        <w:pStyle w:val="a3"/>
      </w:pPr>
      <w:r>
        <w:t> </w:t>
      </w:r>
    </w:p>
    <w:p w:rsidR="000E1107" w:rsidRDefault="000E1107" w:rsidP="000E1107">
      <w:pPr>
        <w:pStyle w:val="a3"/>
        <w:jc w:val="center"/>
      </w:pPr>
      <w:r>
        <w:rPr>
          <w:rStyle w:val="a4"/>
        </w:rPr>
        <w:t>7. ИСТОЧНИКИ ФОРМИРОВАНИЯ ДЕНЕЖНЫХ СРЕДСТВ И ИНОГО ИМУЩЕСТВА ОРГАНИЗАЦИИ</w:t>
      </w:r>
    </w:p>
    <w:p w:rsidR="000E1107" w:rsidRDefault="000E1107" w:rsidP="000E1107">
      <w:pPr>
        <w:pStyle w:val="a3"/>
      </w:pPr>
      <w:r>
        <w:rPr>
          <w:rStyle w:val="a4"/>
        </w:rPr>
        <w:t>7.1.</w:t>
      </w:r>
      <w:r>
        <w:t xml:space="preserve"> Собственником имущества является Организация в целом как юридическое лицо. С момента государственной регистрации Правление Организации осуществляет права собственника имущества, поступающего в Организацию, а также создаваемого и приобретаемого за счет собственных средств.</w:t>
      </w:r>
    </w:p>
    <w:p w:rsidR="000E1107" w:rsidRDefault="000E1107" w:rsidP="000E1107">
      <w:pPr>
        <w:pStyle w:val="a3"/>
      </w:pPr>
      <w:r>
        <w:rPr>
          <w:rStyle w:val="a4"/>
        </w:rPr>
        <w:lastRenderedPageBreak/>
        <w:t>7.2.</w:t>
      </w:r>
      <w:r>
        <w:t xml:space="preserve"> Орган</w:t>
      </w:r>
    </w:p>
    <w:p w:rsidR="006C1950" w:rsidRDefault="000E1107">
      <w:bookmarkStart w:id="0" w:name="_GoBack"/>
      <w:bookmarkEnd w:id="0"/>
    </w:p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9"/>
    <w:rsid w:val="000E1107"/>
    <w:rsid w:val="002947D9"/>
    <w:rsid w:val="002F49C8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C163-3300-4187-9398-046F459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2015-05-20T13:50:00Z</dcterms:created>
  <dcterms:modified xsi:type="dcterms:W3CDTF">2015-05-20T13:50:00Z</dcterms:modified>
</cp:coreProperties>
</file>