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6DD61" w14:textId="26604F79" w:rsidR="00AC032C" w:rsidRPr="00B97DCE" w:rsidRDefault="0088335A" w:rsidP="008E02F8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дополнительного профессионального образования Ярославской области</w:t>
      </w:r>
      <w:r w:rsidR="00AC032C" w:rsidRPr="00B97DCE">
        <w:rPr>
          <w:sz w:val="24"/>
          <w:szCs w:val="24"/>
        </w:rPr>
        <w:t xml:space="preserve"> «</w:t>
      </w:r>
      <w:r>
        <w:rPr>
          <w:sz w:val="24"/>
          <w:szCs w:val="24"/>
        </w:rPr>
        <w:t>Институт развития образования</w:t>
      </w:r>
      <w:r w:rsidR="00AC032C" w:rsidRPr="00B97DCE">
        <w:rPr>
          <w:sz w:val="24"/>
          <w:szCs w:val="24"/>
        </w:rPr>
        <w:t>»</w:t>
      </w:r>
    </w:p>
    <w:p w14:paraId="70BDA316" w14:textId="77777777" w:rsidR="00312FC2" w:rsidRPr="00312FC2" w:rsidRDefault="00312FC2" w:rsidP="00312FC2">
      <w:pPr>
        <w:pStyle w:val="a3"/>
        <w:jc w:val="center"/>
        <w:rPr>
          <w:bCs/>
          <w:sz w:val="24"/>
          <w:szCs w:val="24"/>
        </w:rPr>
      </w:pPr>
      <w:r w:rsidRPr="00312FC2">
        <w:rPr>
          <w:bCs/>
          <w:sz w:val="24"/>
          <w:szCs w:val="24"/>
        </w:rPr>
        <w:t>Музей истории города Ярославля имени В.Г. Извекова</w:t>
      </w:r>
    </w:p>
    <w:p w14:paraId="36266EAA" w14:textId="77777777" w:rsidR="00312FC2" w:rsidRPr="00312FC2" w:rsidRDefault="00312FC2" w:rsidP="00312FC2">
      <w:pPr>
        <w:pStyle w:val="a3"/>
        <w:jc w:val="center"/>
        <w:rPr>
          <w:bCs/>
          <w:sz w:val="24"/>
          <w:szCs w:val="24"/>
        </w:rPr>
      </w:pPr>
      <w:r w:rsidRPr="00312FC2">
        <w:rPr>
          <w:bCs/>
          <w:sz w:val="24"/>
          <w:szCs w:val="24"/>
        </w:rPr>
        <w:t>Управление образования Угличского муниципального района</w:t>
      </w:r>
    </w:p>
    <w:p w14:paraId="054A78B9" w14:textId="17212205" w:rsidR="00C57343" w:rsidRDefault="00C57343" w:rsidP="008E02F8">
      <w:pPr>
        <w:pStyle w:val="a3"/>
        <w:ind w:left="0"/>
        <w:jc w:val="center"/>
        <w:rPr>
          <w:sz w:val="24"/>
          <w:szCs w:val="24"/>
        </w:rPr>
      </w:pPr>
    </w:p>
    <w:p w14:paraId="6D22EA83" w14:textId="6F8B957A" w:rsidR="00BC424E" w:rsidRDefault="00BC424E" w:rsidP="008E02F8">
      <w:pPr>
        <w:pStyle w:val="a3"/>
        <w:ind w:left="0"/>
        <w:jc w:val="center"/>
        <w:rPr>
          <w:sz w:val="24"/>
          <w:szCs w:val="24"/>
        </w:rPr>
      </w:pPr>
    </w:p>
    <w:p w14:paraId="58F26D1E" w14:textId="67510537" w:rsidR="00BC424E" w:rsidRDefault="00BC424E" w:rsidP="008E02F8">
      <w:pPr>
        <w:pStyle w:val="a3"/>
        <w:ind w:left="0"/>
        <w:jc w:val="center"/>
        <w:rPr>
          <w:sz w:val="24"/>
          <w:szCs w:val="24"/>
        </w:rPr>
      </w:pPr>
    </w:p>
    <w:p w14:paraId="2A420FB5" w14:textId="77777777" w:rsidR="00BC424E" w:rsidRPr="00B97DCE" w:rsidRDefault="00BC424E" w:rsidP="008E02F8">
      <w:pPr>
        <w:pStyle w:val="a3"/>
        <w:ind w:left="0"/>
        <w:jc w:val="center"/>
        <w:rPr>
          <w:sz w:val="24"/>
          <w:szCs w:val="24"/>
        </w:rPr>
      </w:pPr>
    </w:p>
    <w:p w14:paraId="1505F8C6" w14:textId="251B7D74" w:rsidR="00C57343" w:rsidRPr="00B97DCE" w:rsidRDefault="00D112F4" w:rsidP="00D112F4">
      <w:pPr>
        <w:pStyle w:val="a3"/>
        <w:spacing w:before="210"/>
        <w:ind w:left="1743" w:right="1171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 xml:space="preserve">                                           </w:t>
      </w:r>
      <w:r w:rsidR="003D6EFF" w:rsidRPr="00B97DCE">
        <w:rPr>
          <w:b/>
          <w:bCs/>
          <w:sz w:val="24"/>
          <w:szCs w:val="24"/>
        </w:rPr>
        <w:t>ПРОГРАММА</w:t>
      </w:r>
    </w:p>
    <w:p w14:paraId="212573D0" w14:textId="5D115141" w:rsidR="00021BB3" w:rsidRPr="00B97DCE" w:rsidRDefault="00C02438" w:rsidP="008E02F8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Н</w:t>
      </w:r>
      <w:r w:rsidR="00021BB3" w:rsidRPr="00B97DCE">
        <w:rPr>
          <w:b/>
          <w:sz w:val="24"/>
          <w:szCs w:val="24"/>
        </w:rPr>
        <w:t>аучно-</w:t>
      </w:r>
      <w:r>
        <w:rPr>
          <w:b/>
          <w:sz w:val="24"/>
          <w:szCs w:val="24"/>
        </w:rPr>
        <w:t>практической</w:t>
      </w:r>
      <w:r w:rsidR="00021BB3" w:rsidRPr="00B97DCE">
        <w:rPr>
          <w:b/>
          <w:sz w:val="24"/>
          <w:szCs w:val="24"/>
        </w:rPr>
        <w:t xml:space="preserve"> конференции</w:t>
      </w:r>
      <w:r w:rsidR="0088335A">
        <w:rPr>
          <w:b/>
          <w:sz w:val="24"/>
          <w:szCs w:val="24"/>
        </w:rPr>
        <w:t xml:space="preserve"> с международным участием</w:t>
      </w:r>
    </w:p>
    <w:p w14:paraId="34D8A8A9" w14:textId="253F3EFD" w:rsidR="00C077CA" w:rsidRPr="00B97DCE" w:rsidRDefault="00021BB3" w:rsidP="008E02F8">
      <w:pPr>
        <w:jc w:val="center"/>
        <w:rPr>
          <w:b/>
          <w:sz w:val="24"/>
          <w:szCs w:val="24"/>
        </w:rPr>
      </w:pPr>
      <w:r w:rsidRPr="00B97DCE">
        <w:rPr>
          <w:b/>
          <w:sz w:val="24"/>
          <w:szCs w:val="24"/>
        </w:rPr>
        <w:t>«</w:t>
      </w:r>
      <w:r w:rsidR="0088335A">
        <w:rPr>
          <w:b/>
          <w:sz w:val="24"/>
          <w:szCs w:val="24"/>
        </w:rPr>
        <w:t>Текст. Образование. Коммуникация:</w:t>
      </w:r>
      <w:r w:rsidR="00312FC2">
        <w:rPr>
          <w:b/>
          <w:sz w:val="24"/>
          <w:szCs w:val="24"/>
        </w:rPr>
        <w:t xml:space="preserve"> </w:t>
      </w:r>
      <w:bookmarkStart w:id="0" w:name="_Hlk130752020"/>
      <w:r w:rsidR="00312FC2">
        <w:rPr>
          <w:b/>
          <w:sz w:val="24"/>
          <w:szCs w:val="24"/>
        </w:rPr>
        <w:t>функциональная грамотность</w:t>
      </w:r>
      <w:r w:rsidR="00F65BAC">
        <w:rPr>
          <w:b/>
          <w:sz w:val="24"/>
          <w:szCs w:val="24"/>
        </w:rPr>
        <w:t xml:space="preserve">                                                               </w:t>
      </w:r>
      <w:r w:rsidR="00312FC2">
        <w:rPr>
          <w:b/>
          <w:sz w:val="24"/>
          <w:szCs w:val="24"/>
        </w:rPr>
        <w:t xml:space="preserve"> как основа развития российского образования</w:t>
      </w:r>
      <w:bookmarkEnd w:id="0"/>
      <w:r w:rsidRPr="00B97DCE">
        <w:rPr>
          <w:b/>
          <w:sz w:val="24"/>
          <w:szCs w:val="24"/>
        </w:rPr>
        <w:t>»</w:t>
      </w:r>
    </w:p>
    <w:p w14:paraId="6D9AC6E5" w14:textId="642D0B6C" w:rsidR="00AC032C" w:rsidRPr="00B97DCE" w:rsidRDefault="0088335A" w:rsidP="008E02F8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5</w:t>
      </w:r>
      <w:r w:rsidR="00AC032C" w:rsidRPr="00B97DCE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апреля</w:t>
      </w:r>
      <w:r w:rsidR="00AC032C" w:rsidRPr="00B97DCE">
        <w:rPr>
          <w:b/>
          <w:bCs/>
          <w:sz w:val="24"/>
          <w:szCs w:val="24"/>
          <w:lang w:eastAsia="ru-RU"/>
        </w:rPr>
        <w:t xml:space="preserve"> 202</w:t>
      </w:r>
      <w:r w:rsidR="00312FC2">
        <w:rPr>
          <w:b/>
          <w:bCs/>
          <w:sz w:val="24"/>
          <w:szCs w:val="24"/>
          <w:lang w:eastAsia="ru-RU"/>
        </w:rPr>
        <w:t>3</w:t>
      </w:r>
      <w:r w:rsidR="00AC032C" w:rsidRPr="00B97DCE">
        <w:rPr>
          <w:b/>
          <w:bCs/>
          <w:sz w:val="24"/>
          <w:szCs w:val="24"/>
          <w:lang w:eastAsia="ru-RU"/>
        </w:rPr>
        <w:t xml:space="preserve"> года</w:t>
      </w:r>
    </w:p>
    <w:p w14:paraId="65CD40E4" w14:textId="43616ED7" w:rsidR="00C57343" w:rsidRDefault="00C57343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0BE61104" w14:textId="142770F1" w:rsidR="00BC424E" w:rsidRDefault="00BC424E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482480A7" w14:textId="3B685BDD" w:rsidR="00BC424E" w:rsidRDefault="00BC424E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2D98F4EB" w14:textId="77777777" w:rsidR="00BC424E" w:rsidRPr="00B97DCE" w:rsidRDefault="00BC424E" w:rsidP="008E02F8">
      <w:pPr>
        <w:pStyle w:val="a3"/>
        <w:spacing w:before="3"/>
        <w:ind w:left="0"/>
        <w:jc w:val="center"/>
        <w:rPr>
          <w:sz w:val="24"/>
          <w:szCs w:val="24"/>
        </w:rPr>
      </w:pPr>
    </w:p>
    <w:p w14:paraId="0E3F54DB" w14:textId="77777777" w:rsidR="00C57343" w:rsidRPr="00B97DCE" w:rsidRDefault="00C57343" w:rsidP="008E02F8">
      <w:pPr>
        <w:pStyle w:val="a3"/>
        <w:spacing w:before="5"/>
        <w:ind w:left="0"/>
        <w:jc w:val="center"/>
        <w:rPr>
          <w:sz w:val="24"/>
          <w:szCs w:val="24"/>
        </w:rPr>
      </w:pPr>
    </w:p>
    <w:p w14:paraId="6BE67080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0276C23C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21062249" w14:textId="3C2D3011" w:rsidR="00C57343" w:rsidRDefault="00C57343">
      <w:pPr>
        <w:pStyle w:val="a3"/>
        <w:ind w:left="0"/>
        <w:rPr>
          <w:sz w:val="24"/>
          <w:szCs w:val="24"/>
        </w:rPr>
      </w:pPr>
    </w:p>
    <w:p w14:paraId="2C99C17C" w14:textId="21A08C90" w:rsidR="00BC424E" w:rsidRDefault="00BC424E">
      <w:pPr>
        <w:pStyle w:val="a3"/>
        <w:ind w:left="0"/>
        <w:rPr>
          <w:sz w:val="24"/>
          <w:szCs w:val="24"/>
        </w:rPr>
      </w:pPr>
    </w:p>
    <w:p w14:paraId="273D33F9" w14:textId="71FFB21E" w:rsidR="00BC424E" w:rsidRDefault="00BC424E">
      <w:pPr>
        <w:pStyle w:val="a3"/>
        <w:ind w:left="0"/>
        <w:rPr>
          <w:sz w:val="24"/>
          <w:szCs w:val="24"/>
        </w:rPr>
      </w:pPr>
    </w:p>
    <w:p w14:paraId="796120DB" w14:textId="1E366A6C" w:rsidR="00BC424E" w:rsidRDefault="00BC424E">
      <w:pPr>
        <w:pStyle w:val="a3"/>
        <w:ind w:left="0"/>
        <w:rPr>
          <w:sz w:val="24"/>
          <w:szCs w:val="24"/>
        </w:rPr>
      </w:pPr>
    </w:p>
    <w:p w14:paraId="289D6443" w14:textId="391C2C91" w:rsidR="00BC424E" w:rsidRDefault="00BC424E">
      <w:pPr>
        <w:pStyle w:val="a3"/>
        <w:ind w:left="0"/>
        <w:rPr>
          <w:sz w:val="24"/>
          <w:szCs w:val="24"/>
        </w:rPr>
      </w:pPr>
    </w:p>
    <w:p w14:paraId="08E6826F" w14:textId="0E2681F1" w:rsidR="00BC424E" w:rsidRDefault="00BC424E">
      <w:pPr>
        <w:pStyle w:val="a3"/>
        <w:ind w:left="0"/>
        <w:rPr>
          <w:sz w:val="24"/>
          <w:szCs w:val="24"/>
        </w:rPr>
      </w:pPr>
    </w:p>
    <w:p w14:paraId="7653B511" w14:textId="04564810" w:rsidR="00BC424E" w:rsidRDefault="00BC424E">
      <w:pPr>
        <w:pStyle w:val="a3"/>
        <w:ind w:left="0"/>
        <w:rPr>
          <w:sz w:val="24"/>
          <w:szCs w:val="24"/>
        </w:rPr>
      </w:pPr>
    </w:p>
    <w:p w14:paraId="7D173D17" w14:textId="7F8F8CCB" w:rsidR="00BC424E" w:rsidRDefault="00BC424E">
      <w:pPr>
        <w:pStyle w:val="a3"/>
        <w:ind w:left="0"/>
        <w:rPr>
          <w:sz w:val="24"/>
          <w:szCs w:val="24"/>
        </w:rPr>
      </w:pPr>
    </w:p>
    <w:p w14:paraId="41194840" w14:textId="01F58683" w:rsidR="00BC424E" w:rsidRDefault="00BC424E">
      <w:pPr>
        <w:pStyle w:val="a3"/>
        <w:ind w:left="0"/>
        <w:rPr>
          <w:sz w:val="24"/>
          <w:szCs w:val="24"/>
        </w:rPr>
      </w:pPr>
    </w:p>
    <w:p w14:paraId="4335F91A" w14:textId="08A2260E" w:rsidR="00BC424E" w:rsidRDefault="00BC424E">
      <w:pPr>
        <w:pStyle w:val="a3"/>
        <w:ind w:left="0"/>
        <w:rPr>
          <w:sz w:val="24"/>
          <w:szCs w:val="24"/>
        </w:rPr>
      </w:pPr>
    </w:p>
    <w:p w14:paraId="4F9A95C4" w14:textId="78706042" w:rsidR="00BC424E" w:rsidRDefault="00BC424E">
      <w:pPr>
        <w:pStyle w:val="a3"/>
        <w:ind w:left="0"/>
        <w:rPr>
          <w:sz w:val="24"/>
          <w:szCs w:val="24"/>
        </w:rPr>
      </w:pPr>
    </w:p>
    <w:p w14:paraId="0A29BEF0" w14:textId="7E8EB382" w:rsidR="00BC424E" w:rsidRDefault="00BC424E">
      <w:pPr>
        <w:pStyle w:val="a3"/>
        <w:ind w:left="0"/>
        <w:rPr>
          <w:sz w:val="24"/>
          <w:szCs w:val="24"/>
        </w:rPr>
      </w:pPr>
    </w:p>
    <w:p w14:paraId="43897684" w14:textId="0B947C33" w:rsidR="00BC424E" w:rsidRDefault="00BC424E">
      <w:pPr>
        <w:pStyle w:val="a3"/>
        <w:ind w:left="0"/>
        <w:rPr>
          <w:sz w:val="24"/>
          <w:szCs w:val="24"/>
        </w:rPr>
      </w:pPr>
    </w:p>
    <w:p w14:paraId="5A6D66A0" w14:textId="3206E783" w:rsidR="00BC424E" w:rsidRDefault="00BC424E">
      <w:pPr>
        <w:pStyle w:val="a3"/>
        <w:ind w:left="0"/>
        <w:rPr>
          <w:sz w:val="24"/>
          <w:szCs w:val="24"/>
        </w:rPr>
      </w:pPr>
    </w:p>
    <w:p w14:paraId="4DEC48D5" w14:textId="7CB2EEB7" w:rsidR="00BC424E" w:rsidRDefault="00BC424E">
      <w:pPr>
        <w:pStyle w:val="a3"/>
        <w:ind w:left="0"/>
        <w:rPr>
          <w:sz w:val="24"/>
          <w:szCs w:val="24"/>
        </w:rPr>
      </w:pPr>
    </w:p>
    <w:p w14:paraId="777CCC6D" w14:textId="09BB6BCF" w:rsidR="00BC424E" w:rsidRDefault="00BC424E">
      <w:pPr>
        <w:pStyle w:val="a3"/>
        <w:ind w:left="0"/>
        <w:rPr>
          <w:sz w:val="24"/>
          <w:szCs w:val="24"/>
        </w:rPr>
      </w:pPr>
    </w:p>
    <w:p w14:paraId="7623A190" w14:textId="4FFA0873" w:rsidR="00BC424E" w:rsidRDefault="00BC424E">
      <w:pPr>
        <w:pStyle w:val="a3"/>
        <w:ind w:left="0"/>
        <w:rPr>
          <w:sz w:val="24"/>
          <w:szCs w:val="24"/>
        </w:rPr>
      </w:pPr>
    </w:p>
    <w:p w14:paraId="4622F66C" w14:textId="4654747C" w:rsidR="00BC424E" w:rsidRDefault="00BC424E">
      <w:pPr>
        <w:pStyle w:val="a3"/>
        <w:ind w:left="0"/>
        <w:rPr>
          <w:sz w:val="24"/>
          <w:szCs w:val="24"/>
        </w:rPr>
      </w:pPr>
    </w:p>
    <w:p w14:paraId="31059E6D" w14:textId="3F9B8C39" w:rsidR="00BC424E" w:rsidRDefault="00BC424E">
      <w:pPr>
        <w:pStyle w:val="a3"/>
        <w:ind w:left="0"/>
        <w:rPr>
          <w:sz w:val="24"/>
          <w:szCs w:val="24"/>
        </w:rPr>
      </w:pPr>
    </w:p>
    <w:p w14:paraId="53058DE3" w14:textId="77777777" w:rsidR="00BC424E" w:rsidRPr="00B97DCE" w:rsidRDefault="00BC424E">
      <w:pPr>
        <w:pStyle w:val="a3"/>
        <w:ind w:left="0"/>
        <w:rPr>
          <w:sz w:val="24"/>
          <w:szCs w:val="24"/>
        </w:rPr>
      </w:pPr>
    </w:p>
    <w:p w14:paraId="035DFDA1" w14:textId="77777777" w:rsidR="00C57343" w:rsidRPr="00B97DCE" w:rsidRDefault="00C57343">
      <w:pPr>
        <w:pStyle w:val="a3"/>
        <w:ind w:left="0"/>
        <w:rPr>
          <w:sz w:val="24"/>
          <w:szCs w:val="24"/>
        </w:rPr>
      </w:pPr>
    </w:p>
    <w:p w14:paraId="47D7A8F5" w14:textId="4AD6636C" w:rsidR="00C57343" w:rsidRPr="00B97DCE" w:rsidRDefault="003C67B4" w:rsidP="003C67B4">
      <w:pPr>
        <w:pStyle w:val="a3"/>
        <w:spacing w:before="257"/>
        <w:ind w:left="0" w:right="4400"/>
        <w:jc w:val="right"/>
        <w:rPr>
          <w:sz w:val="24"/>
          <w:szCs w:val="24"/>
        </w:rPr>
      </w:pPr>
      <w:r w:rsidRPr="00B97DCE">
        <w:rPr>
          <w:sz w:val="24"/>
          <w:szCs w:val="24"/>
        </w:rPr>
        <w:t xml:space="preserve">Ярославль, </w:t>
      </w:r>
      <w:r w:rsidR="003D6EFF" w:rsidRPr="00B97DCE">
        <w:rPr>
          <w:sz w:val="24"/>
          <w:szCs w:val="24"/>
        </w:rPr>
        <w:t>202</w:t>
      </w:r>
      <w:r w:rsidR="00312FC2">
        <w:rPr>
          <w:sz w:val="24"/>
          <w:szCs w:val="24"/>
        </w:rPr>
        <w:t>3</w:t>
      </w:r>
      <w:r w:rsidR="00ED5843" w:rsidRPr="00B97DCE">
        <w:rPr>
          <w:sz w:val="24"/>
          <w:szCs w:val="24"/>
        </w:rPr>
        <w:t xml:space="preserve"> </w:t>
      </w:r>
      <w:r w:rsidR="003D6EFF" w:rsidRPr="00B97DCE">
        <w:rPr>
          <w:sz w:val="24"/>
          <w:szCs w:val="24"/>
        </w:rPr>
        <w:t>г.</w:t>
      </w:r>
    </w:p>
    <w:p w14:paraId="3779A3EF" w14:textId="26F4000A" w:rsidR="00C57343" w:rsidRPr="00B97DCE" w:rsidRDefault="001E0C73">
      <w:pPr>
        <w:pStyle w:val="a3"/>
        <w:spacing w:before="4"/>
        <w:ind w:left="0"/>
        <w:rPr>
          <w:sz w:val="24"/>
          <w:szCs w:val="24"/>
        </w:rPr>
      </w:pPr>
      <w:r w:rsidRPr="00B97DC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E24A95" wp14:editId="4866B329">
                <wp:simplePos x="0" y="0"/>
                <wp:positionH relativeFrom="page">
                  <wp:posOffset>3820160</wp:posOffset>
                </wp:positionH>
                <wp:positionV relativeFrom="paragraph">
                  <wp:posOffset>158750</wp:posOffset>
                </wp:positionV>
                <wp:extent cx="534035" cy="427355"/>
                <wp:effectExtent l="0" t="0" r="0" b="0"/>
                <wp:wrapTopAndBottom/>
                <wp:docPr id="2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035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AFE1" id="Rectangle 32" o:spid="_x0000_s1026" style="position:absolute;margin-left:300.8pt;margin-top:12.5pt;width:42.05pt;height:33.6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" stroked="f">
                <w10:wrap type="topAndBottom" anchorx="page"/>
              </v:rect>
            </w:pict>
          </mc:Fallback>
        </mc:AlternateContent>
      </w:r>
    </w:p>
    <w:p w14:paraId="5092D500" w14:textId="77777777" w:rsidR="00C57343" w:rsidRPr="00B97DCE" w:rsidRDefault="00C57343">
      <w:pPr>
        <w:rPr>
          <w:sz w:val="24"/>
          <w:szCs w:val="24"/>
        </w:rPr>
        <w:sectPr w:rsidR="00C57343" w:rsidRPr="00B97DCE">
          <w:type w:val="continuous"/>
          <w:pgSz w:w="11910" w:h="16840"/>
          <w:pgMar w:top="1020" w:right="460" w:bottom="280" w:left="740" w:header="720" w:footer="720" w:gutter="0"/>
          <w:cols w:space="720"/>
        </w:sectPr>
      </w:pPr>
    </w:p>
    <w:p w14:paraId="646E3D32" w14:textId="77777777" w:rsidR="007B0068" w:rsidRPr="007B0068" w:rsidRDefault="007B0068" w:rsidP="007B0068">
      <w:pPr>
        <w:spacing w:before="266"/>
        <w:jc w:val="center"/>
        <w:rPr>
          <w:b/>
          <w:sz w:val="24"/>
          <w:szCs w:val="24"/>
        </w:rPr>
      </w:pPr>
      <w:r w:rsidRPr="007B0068">
        <w:rPr>
          <w:b/>
          <w:sz w:val="24"/>
          <w:szCs w:val="24"/>
        </w:rPr>
        <w:lastRenderedPageBreak/>
        <w:t>ОРГАНИЗАЦИОННЫЙ КОМИТЕТ КОНФЕРЕНЦИИ</w:t>
      </w:r>
    </w:p>
    <w:p w14:paraId="2C023E4A" w14:textId="7018046A" w:rsidR="00C57343" w:rsidRPr="007B0068" w:rsidRDefault="00C57343">
      <w:pPr>
        <w:pStyle w:val="a3"/>
        <w:ind w:left="768"/>
        <w:rPr>
          <w:sz w:val="24"/>
          <w:szCs w:val="24"/>
        </w:rPr>
      </w:pPr>
    </w:p>
    <w:p w14:paraId="6D1C55D3" w14:textId="77777777" w:rsidR="00C57343" w:rsidRPr="007B0068" w:rsidRDefault="00C57343">
      <w:pPr>
        <w:pStyle w:val="a3"/>
        <w:ind w:left="0"/>
        <w:rPr>
          <w:sz w:val="24"/>
          <w:szCs w:val="24"/>
        </w:rPr>
      </w:pPr>
    </w:p>
    <w:p w14:paraId="73E1C446" w14:textId="77777777" w:rsidR="003C1750" w:rsidRP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1.</w:t>
      </w:r>
      <w:r w:rsidRPr="003C1750">
        <w:rPr>
          <w:color w:val="333333"/>
          <w:sz w:val="24"/>
          <w:szCs w:val="24"/>
          <w:lang w:eastAsia="ru-RU"/>
        </w:rPr>
        <w:tab/>
        <w:t>Корнев А.В., проректор ГАУ ДПО ЯО «Институт развития образования»;</w:t>
      </w:r>
    </w:p>
    <w:p w14:paraId="3733984F" w14:textId="77777777" w:rsidR="003C1750" w:rsidRP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2.</w:t>
      </w:r>
      <w:r w:rsidRPr="003C1750">
        <w:rPr>
          <w:color w:val="333333"/>
          <w:sz w:val="24"/>
          <w:szCs w:val="24"/>
          <w:lang w:eastAsia="ru-RU"/>
        </w:rPr>
        <w:tab/>
        <w:t>Серафимович И.В., проректор ГАУ ДПО ЯО «Институт развития образования»;</w:t>
      </w:r>
    </w:p>
    <w:p w14:paraId="5166D14F" w14:textId="284C8FC9" w:rsidR="003C1750" w:rsidRP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3.</w:t>
      </w:r>
      <w:r w:rsidRPr="003C1750">
        <w:rPr>
          <w:color w:val="333333"/>
          <w:sz w:val="24"/>
          <w:szCs w:val="24"/>
          <w:lang w:eastAsia="ru-RU"/>
        </w:rPr>
        <w:tab/>
        <w:t>Соколова И.Ю., советник отдела развития общего образования департамента образования     Ярославской области (по согласованию);</w:t>
      </w:r>
    </w:p>
    <w:p w14:paraId="7078AFE5" w14:textId="77777777" w:rsidR="003C1750" w:rsidRP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4.</w:t>
      </w:r>
      <w:r w:rsidRPr="003C1750">
        <w:rPr>
          <w:color w:val="333333"/>
          <w:sz w:val="24"/>
          <w:szCs w:val="24"/>
          <w:lang w:eastAsia="ru-RU"/>
        </w:rPr>
        <w:tab/>
        <w:t>Пополитова О.В. заведующий кафедрой общего образования ГАУ ДПО ЯО ИРО;</w:t>
      </w:r>
    </w:p>
    <w:p w14:paraId="6100C91E" w14:textId="77777777" w:rsidR="003C1750" w:rsidRP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5.</w:t>
      </w:r>
      <w:r w:rsidRPr="003C1750">
        <w:rPr>
          <w:color w:val="333333"/>
          <w:sz w:val="24"/>
          <w:szCs w:val="24"/>
          <w:lang w:eastAsia="ru-RU"/>
        </w:rPr>
        <w:tab/>
        <w:t>Страхова Н.В., доцент кафедры общего образования ГАУ ДПО ЯО ИРО;</w:t>
      </w:r>
    </w:p>
    <w:p w14:paraId="76307783" w14:textId="77777777" w:rsidR="003C1750" w:rsidRP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6.</w:t>
      </w:r>
      <w:r w:rsidRPr="003C1750">
        <w:rPr>
          <w:color w:val="333333"/>
          <w:sz w:val="24"/>
          <w:szCs w:val="24"/>
          <w:lang w:eastAsia="ru-RU"/>
        </w:rPr>
        <w:tab/>
        <w:t>Кувакина Е.В., руководитель ЦИТ ГАУ ДПО ЯО ИРО;</w:t>
      </w:r>
    </w:p>
    <w:p w14:paraId="7B977638" w14:textId="3C65C0D8" w:rsidR="003C1750" w:rsidRDefault="003C1750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  <w:r w:rsidRPr="003C1750">
        <w:rPr>
          <w:color w:val="333333"/>
          <w:sz w:val="24"/>
          <w:szCs w:val="24"/>
          <w:lang w:eastAsia="ru-RU"/>
        </w:rPr>
        <w:t>7.</w:t>
      </w:r>
      <w:r w:rsidRPr="003C1750">
        <w:rPr>
          <w:color w:val="333333"/>
          <w:sz w:val="24"/>
          <w:szCs w:val="24"/>
          <w:lang w:eastAsia="ru-RU"/>
        </w:rPr>
        <w:tab/>
        <w:t>Гайнуллин Р.Д., руководитель ЦТС  ГАУ ДПО ЯО ИРО</w:t>
      </w:r>
    </w:p>
    <w:p w14:paraId="76908C0E" w14:textId="77777777" w:rsidR="008B5578" w:rsidRDefault="008B5578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</w:p>
    <w:p w14:paraId="7C9F43AB" w14:textId="5C9123EA" w:rsidR="003C1750" w:rsidRPr="007B0068" w:rsidRDefault="007B0068" w:rsidP="007B0068">
      <w:pPr>
        <w:shd w:val="clear" w:color="auto" w:fill="FFFFFF"/>
        <w:tabs>
          <w:tab w:val="left" w:pos="851"/>
        </w:tabs>
        <w:ind w:left="426" w:right="220"/>
        <w:jc w:val="center"/>
        <w:rPr>
          <w:b/>
          <w:color w:val="333333"/>
          <w:sz w:val="24"/>
          <w:szCs w:val="24"/>
          <w:lang w:eastAsia="ru-RU"/>
        </w:rPr>
      </w:pPr>
      <w:r w:rsidRPr="007B0068">
        <w:rPr>
          <w:b/>
          <w:color w:val="333333"/>
          <w:sz w:val="24"/>
          <w:szCs w:val="24"/>
          <w:lang w:eastAsia="ru-RU"/>
        </w:rPr>
        <w:t>ПРОГРАММНЫЙ КОМИТЕТ КОНФЕРЕНЦИИ</w:t>
      </w:r>
    </w:p>
    <w:p w14:paraId="732B7E52" w14:textId="7E23DDFD" w:rsidR="008B5578" w:rsidRDefault="008B5578" w:rsidP="008B5578">
      <w:pPr>
        <w:shd w:val="clear" w:color="auto" w:fill="FFFFFF"/>
        <w:tabs>
          <w:tab w:val="left" w:pos="851"/>
        </w:tabs>
        <w:ind w:left="426" w:right="220"/>
        <w:jc w:val="both"/>
        <w:rPr>
          <w:color w:val="333333"/>
          <w:sz w:val="24"/>
          <w:szCs w:val="24"/>
          <w:lang w:eastAsia="ru-RU"/>
        </w:rPr>
      </w:pPr>
    </w:p>
    <w:p w14:paraId="173AA59B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 xml:space="preserve">Киселева Н.В., доцент кафедры общего образования ГАУ ДПО ЯО ИРО, канд. культурологии; </w:t>
      </w:r>
    </w:p>
    <w:p w14:paraId="3FEFDA97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>Лукьянчикова Н.В., доцент кафедры общего образования ГАУ ДПО ЯО ИРО, ЯГПУ им. К.Д. Ушинского, доцент, канд.филол.наук;</w:t>
      </w:r>
    </w:p>
    <w:p w14:paraId="6FA19DEE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>Мартынова Е.Н., доцент кафедры общего образования ГАУ ДПО ЯО ИРО, доцент кафедры теории и методики преподавания филологических дисциплин ЯГПУ им. К.Д.Ушинского, канд.пед.наук;</w:t>
      </w:r>
    </w:p>
    <w:p w14:paraId="2634B3D1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>Нагорная О.С., профессор кафедры методики преподавания истории и обществоведческих дисциплин ЯГПУ им. К.Д. Ушинского, доктор ист.наук</w:t>
      </w:r>
    </w:p>
    <w:p w14:paraId="4EE3123F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>Пополитова О.В., заведующий кафедрой общего образования ГАУ ДПО ЯО ИРО. канд.пед.наук;</w:t>
      </w:r>
    </w:p>
    <w:p w14:paraId="783FD300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ind w:left="851" w:hanging="425"/>
        <w:rPr>
          <w:sz w:val="24"/>
          <w:szCs w:val="24"/>
        </w:rPr>
      </w:pPr>
      <w:r w:rsidRPr="00D63033">
        <w:rPr>
          <w:sz w:val="24"/>
          <w:szCs w:val="24"/>
        </w:rPr>
        <w:t>Серафимович И.В., проректор ГАУ ДПО ЯО «Институт развития образования», канд.психол.наук;</w:t>
      </w:r>
    </w:p>
    <w:p w14:paraId="438E9837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284"/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>Смирнова А.Н., проректор ГАУ ДПО ЯО «Институт развития образования», канд.пед.наук;</w:t>
      </w:r>
    </w:p>
    <w:p w14:paraId="50726180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  <w:tab w:val="left" w:pos="993"/>
        </w:tabs>
        <w:autoSpaceDE/>
        <w:autoSpaceDN/>
        <w:spacing w:line="276" w:lineRule="auto"/>
        <w:ind w:left="851" w:hanging="425"/>
        <w:jc w:val="both"/>
        <w:rPr>
          <w:sz w:val="24"/>
          <w:szCs w:val="24"/>
        </w:rPr>
      </w:pPr>
      <w:r w:rsidRPr="00D63033">
        <w:rPr>
          <w:sz w:val="24"/>
          <w:szCs w:val="24"/>
        </w:rPr>
        <w:t>Страхова Н.В., доцент кафедры общего образования ГАУ ДПО ЯО ИРО, канд.ист.наук;</w:t>
      </w:r>
    </w:p>
    <w:p w14:paraId="4F135E70" w14:textId="77777777" w:rsidR="003C1750" w:rsidRPr="00D63033" w:rsidRDefault="003C1750" w:rsidP="008B5578">
      <w:pPr>
        <w:widowControl/>
        <w:numPr>
          <w:ilvl w:val="0"/>
          <w:numId w:val="11"/>
        </w:numPr>
        <w:tabs>
          <w:tab w:val="left" w:pos="851"/>
        </w:tabs>
        <w:autoSpaceDE/>
        <w:autoSpaceDN/>
        <w:ind w:left="851" w:hanging="425"/>
        <w:rPr>
          <w:sz w:val="24"/>
          <w:szCs w:val="24"/>
        </w:rPr>
      </w:pPr>
      <w:r w:rsidRPr="00D63033">
        <w:rPr>
          <w:sz w:val="24"/>
          <w:szCs w:val="24"/>
        </w:rPr>
        <w:t>Юрьева Т.В., профессор ЯГПУ им. К.Д. Ушинского, доктор культурологии</w:t>
      </w:r>
    </w:p>
    <w:p w14:paraId="351AE0F4" w14:textId="17105A6E" w:rsidR="003C1750" w:rsidRDefault="003C1750" w:rsidP="008B5578">
      <w:pPr>
        <w:tabs>
          <w:tab w:val="left" w:pos="851"/>
          <w:tab w:val="left" w:pos="993"/>
        </w:tabs>
        <w:spacing w:line="276" w:lineRule="auto"/>
        <w:ind w:left="851" w:hanging="425"/>
        <w:jc w:val="both"/>
        <w:rPr>
          <w:szCs w:val="24"/>
        </w:rPr>
      </w:pPr>
    </w:p>
    <w:p w14:paraId="53C98F1B" w14:textId="77777777" w:rsidR="004147E4" w:rsidRPr="004147E4" w:rsidRDefault="004147E4" w:rsidP="004147E4">
      <w:pPr>
        <w:jc w:val="center"/>
        <w:rPr>
          <w:i/>
          <w:sz w:val="24"/>
          <w:szCs w:val="24"/>
        </w:rPr>
      </w:pPr>
      <w:bookmarkStart w:id="1" w:name="_Hlk77250850"/>
      <w:r w:rsidRPr="004147E4">
        <w:rPr>
          <w:i/>
          <w:sz w:val="24"/>
          <w:szCs w:val="24"/>
        </w:rPr>
        <w:t xml:space="preserve">Научно-практическая конференция с международным участием </w:t>
      </w:r>
    </w:p>
    <w:p w14:paraId="7683E276" w14:textId="6D12BD05" w:rsidR="004147E4" w:rsidRPr="004147E4" w:rsidRDefault="004147E4" w:rsidP="004147E4">
      <w:pPr>
        <w:jc w:val="center"/>
        <w:rPr>
          <w:i/>
          <w:sz w:val="24"/>
          <w:szCs w:val="24"/>
        </w:rPr>
      </w:pPr>
      <w:r w:rsidRPr="004147E4">
        <w:rPr>
          <w:i/>
          <w:sz w:val="24"/>
          <w:szCs w:val="24"/>
        </w:rPr>
        <w:t>«</w:t>
      </w:r>
      <w:bookmarkEnd w:id="1"/>
      <w:r w:rsidRPr="004147E4">
        <w:rPr>
          <w:i/>
          <w:sz w:val="24"/>
          <w:szCs w:val="24"/>
        </w:rPr>
        <w:t>Текст. Образование. Коммуникация: функциональная грамотность как основа развития российского образования» призвана объединить усилия руководителей организаций образования, учёных, преподавателей разных дисциплин, учителей, всех заинтересованных участников в области формирования функциональной грамотности</w:t>
      </w:r>
    </w:p>
    <w:p w14:paraId="1B9B1CF9" w14:textId="77777777" w:rsidR="003C1750" w:rsidRDefault="003C1750" w:rsidP="004F5F46">
      <w:pPr>
        <w:shd w:val="clear" w:color="auto" w:fill="FFFFFF"/>
        <w:ind w:right="220"/>
        <w:jc w:val="both"/>
        <w:rPr>
          <w:color w:val="333333"/>
          <w:sz w:val="24"/>
          <w:szCs w:val="24"/>
          <w:lang w:eastAsia="ru-RU"/>
        </w:rPr>
      </w:pPr>
    </w:p>
    <w:p w14:paraId="28B34F08" w14:textId="2D362ACB" w:rsidR="003C1750" w:rsidRPr="007B0068" w:rsidRDefault="007B0068" w:rsidP="007B0068">
      <w:pPr>
        <w:shd w:val="clear" w:color="auto" w:fill="FFFFFF"/>
        <w:ind w:right="220"/>
        <w:jc w:val="center"/>
        <w:rPr>
          <w:b/>
          <w:color w:val="333333"/>
          <w:sz w:val="24"/>
          <w:szCs w:val="24"/>
          <w:lang w:eastAsia="ru-RU"/>
        </w:rPr>
      </w:pPr>
      <w:r w:rsidRPr="007B0068">
        <w:rPr>
          <w:b/>
          <w:color w:val="333333"/>
          <w:sz w:val="24"/>
          <w:szCs w:val="24"/>
          <w:lang w:eastAsia="ru-RU"/>
        </w:rPr>
        <w:t>ПОРЯДОК РАБОТЫ КОНФЕРЕНЦИИ</w:t>
      </w:r>
    </w:p>
    <w:p w14:paraId="2A8E929E" w14:textId="44423C59" w:rsidR="009A4188" w:rsidRPr="00B97DCE" w:rsidRDefault="009A4188" w:rsidP="009A4188">
      <w:pPr>
        <w:pStyle w:val="a3"/>
        <w:spacing w:before="6"/>
        <w:ind w:left="0"/>
        <w:rPr>
          <w:sz w:val="24"/>
          <w:szCs w:val="24"/>
        </w:rPr>
      </w:pPr>
    </w:p>
    <w:p w14:paraId="70DC0A83" w14:textId="06C78519" w:rsidR="00D920F0" w:rsidRPr="00E951E8" w:rsidRDefault="00312FC2" w:rsidP="00D63033">
      <w:pPr>
        <w:ind w:left="426" w:right="220"/>
        <w:jc w:val="both"/>
        <w:rPr>
          <w:rStyle w:val="a6"/>
          <w:bCs/>
          <w:color w:val="005BD1"/>
          <w:sz w:val="24"/>
          <w:szCs w:val="24"/>
          <w:shd w:val="clear" w:color="auto" w:fill="FFFFFF"/>
        </w:rPr>
      </w:pPr>
      <w:r w:rsidRPr="00E951E8">
        <w:rPr>
          <w:sz w:val="24"/>
          <w:szCs w:val="24"/>
        </w:rPr>
        <w:t>К</w:t>
      </w:r>
      <w:r w:rsidR="00D920F0" w:rsidRPr="00E951E8">
        <w:rPr>
          <w:sz w:val="24"/>
          <w:szCs w:val="24"/>
        </w:rPr>
        <w:t xml:space="preserve">онференция </w:t>
      </w:r>
      <w:r w:rsidR="008B5578">
        <w:rPr>
          <w:sz w:val="24"/>
          <w:szCs w:val="24"/>
        </w:rPr>
        <w:t>проходит</w:t>
      </w:r>
      <w:r w:rsidR="00D920F0" w:rsidRPr="00E951E8">
        <w:rPr>
          <w:sz w:val="24"/>
          <w:szCs w:val="24"/>
        </w:rPr>
        <w:t xml:space="preserve"> </w:t>
      </w:r>
      <w:r w:rsidRPr="00E951E8">
        <w:rPr>
          <w:sz w:val="24"/>
          <w:szCs w:val="24"/>
        </w:rPr>
        <w:t>в гибридном режиме (</w:t>
      </w:r>
      <w:r w:rsidR="00467BB4" w:rsidRPr="00E951E8">
        <w:rPr>
          <w:sz w:val="24"/>
          <w:szCs w:val="24"/>
        </w:rPr>
        <w:t xml:space="preserve">очном, </w:t>
      </w:r>
      <w:bookmarkStart w:id="2" w:name="_Hlk85089483"/>
      <w:r w:rsidRPr="00E951E8">
        <w:rPr>
          <w:sz w:val="24"/>
          <w:szCs w:val="24"/>
        </w:rPr>
        <w:t xml:space="preserve">заочном, </w:t>
      </w:r>
      <w:r w:rsidR="00D920F0" w:rsidRPr="00E951E8">
        <w:rPr>
          <w:sz w:val="24"/>
          <w:szCs w:val="24"/>
        </w:rPr>
        <w:t>онлайн</w:t>
      </w:r>
      <w:bookmarkStart w:id="3" w:name="_Hlk85089458"/>
      <w:bookmarkEnd w:id="2"/>
      <w:r w:rsidRPr="00E951E8">
        <w:rPr>
          <w:sz w:val="24"/>
          <w:szCs w:val="24"/>
        </w:rPr>
        <w:t>)</w:t>
      </w:r>
    </w:p>
    <w:bookmarkEnd w:id="3"/>
    <w:p w14:paraId="3F18461B" w14:textId="76E01B74" w:rsidR="00C84624" w:rsidRPr="00E951E8" w:rsidRDefault="00C84624" w:rsidP="00D63033">
      <w:pPr>
        <w:ind w:left="426"/>
        <w:rPr>
          <w:bCs/>
          <w:sz w:val="24"/>
          <w:szCs w:val="24"/>
        </w:rPr>
      </w:pPr>
      <w:r w:rsidRPr="00E951E8">
        <w:rPr>
          <w:bCs/>
          <w:sz w:val="24"/>
          <w:szCs w:val="24"/>
        </w:rPr>
        <w:t xml:space="preserve">Открытие конференции </w:t>
      </w:r>
      <w:r w:rsidR="00467BB4" w:rsidRPr="00E951E8">
        <w:rPr>
          <w:bCs/>
          <w:sz w:val="24"/>
          <w:szCs w:val="24"/>
        </w:rPr>
        <w:t>5 апреля</w:t>
      </w:r>
      <w:r w:rsidR="008B5578">
        <w:rPr>
          <w:bCs/>
          <w:sz w:val="24"/>
          <w:szCs w:val="24"/>
        </w:rPr>
        <w:t xml:space="preserve"> 2023 г.</w:t>
      </w:r>
      <w:r w:rsidRPr="00E951E8">
        <w:rPr>
          <w:bCs/>
          <w:sz w:val="24"/>
          <w:szCs w:val="24"/>
        </w:rPr>
        <w:t xml:space="preserve"> в 1</w:t>
      </w:r>
      <w:r w:rsidR="00312FC2" w:rsidRPr="00E951E8">
        <w:rPr>
          <w:bCs/>
          <w:sz w:val="24"/>
          <w:szCs w:val="24"/>
        </w:rPr>
        <w:t>0</w:t>
      </w:r>
      <w:r w:rsidRPr="00E951E8">
        <w:rPr>
          <w:bCs/>
          <w:sz w:val="24"/>
          <w:szCs w:val="24"/>
        </w:rPr>
        <w:t>.00</w:t>
      </w:r>
      <w:r w:rsidR="00ED5843" w:rsidRPr="00E951E8">
        <w:rPr>
          <w:bCs/>
          <w:sz w:val="24"/>
          <w:szCs w:val="24"/>
        </w:rPr>
        <w:t>.</w:t>
      </w:r>
    </w:p>
    <w:p w14:paraId="68B4204B" w14:textId="6AA5B7C8" w:rsidR="00C84624" w:rsidRPr="00E951E8" w:rsidRDefault="00C84624" w:rsidP="00D63033">
      <w:pPr>
        <w:ind w:left="426"/>
        <w:jc w:val="both"/>
        <w:rPr>
          <w:bCs/>
          <w:sz w:val="24"/>
          <w:szCs w:val="24"/>
        </w:rPr>
      </w:pPr>
      <w:r w:rsidRPr="00E951E8">
        <w:rPr>
          <w:bCs/>
          <w:sz w:val="24"/>
          <w:szCs w:val="24"/>
        </w:rPr>
        <w:t xml:space="preserve">Работа конференции </w:t>
      </w:r>
      <w:r w:rsidR="00467BB4" w:rsidRPr="00E951E8">
        <w:rPr>
          <w:bCs/>
          <w:sz w:val="24"/>
          <w:szCs w:val="24"/>
        </w:rPr>
        <w:t>05</w:t>
      </w:r>
      <w:r w:rsidR="008B5578">
        <w:rPr>
          <w:bCs/>
          <w:sz w:val="24"/>
          <w:szCs w:val="24"/>
        </w:rPr>
        <w:t xml:space="preserve">апреля 2023 г. </w:t>
      </w:r>
      <w:r w:rsidR="00ED5843" w:rsidRPr="00E951E8">
        <w:rPr>
          <w:bCs/>
          <w:sz w:val="24"/>
          <w:szCs w:val="24"/>
        </w:rPr>
        <w:t xml:space="preserve">с </w:t>
      </w:r>
      <w:r w:rsidRPr="00E951E8">
        <w:rPr>
          <w:bCs/>
          <w:sz w:val="24"/>
          <w:szCs w:val="24"/>
        </w:rPr>
        <w:t>1</w:t>
      </w:r>
      <w:r w:rsidR="00312FC2" w:rsidRPr="00E951E8">
        <w:rPr>
          <w:bCs/>
          <w:sz w:val="24"/>
          <w:szCs w:val="24"/>
        </w:rPr>
        <w:t>0</w:t>
      </w:r>
      <w:r w:rsidRPr="00E951E8">
        <w:rPr>
          <w:bCs/>
          <w:sz w:val="24"/>
          <w:szCs w:val="24"/>
        </w:rPr>
        <w:t>.</w:t>
      </w:r>
      <w:r w:rsidR="00467BB4" w:rsidRPr="00E951E8">
        <w:rPr>
          <w:bCs/>
          <w:sz w:val="24"/>
          <w:szCs w:val="24"/>
        </w:rPr>
        <w:t>00</w:t>
      </w:r>
      <w:r w:rsidR="00ED5843" w:rsidRPr="00E951E8">
        <w:rPr>
          <w:bCs/>
          <w:sz w:val="24"/>
          <w:szCs w:val="24"/>
        </w:rPr>
        <w:t xml:space="preserve"> до </w:t>
      </w:r>
      <w:r w:rsidRPr="00E951E8">
        <w:rPr>
          <w:bCs/>
          <w:sz w:val="24"/>
          <w:szCs w:val="24"/>
        </w:rPr>
        <w:t>1</w:t>
      </w:r>
      <w:r w:rsidR="00312FC2" w:rsidRPr="00E951E8">
        <w:rPr>
          <w:bCs/>
          <w:sz w:val="24"/>
          <w:szCs w:val="24"/>
        </w:rPr>
        <w:t>5</w:t>
      </w:r>
      <w:r w:rsidR="00160181" w:rsidRPr="00E951E8">
        <w:rPr>
          <w:bCs/>
          <w:sz w:val="24"/>
          <w:szCs w:val="24"/>
        </w:rPr>
        <w:t>.0</w:t>
      </w:r>
      <w:r w:rsidRPr="00E951E8">
        <w:rPr>
          <w:bCs/>
          <w:sz w:val="24"/>
          <w:szCs w:val="24"/>
        </w:rPr>
        <w:t>0</w:t>
      </w:r>
      <w:r w:rsidR="00ED5843" w:rsidRPr="00E951E8">
        <w:rPr>
          <w:bCs/>
          <w:sz w:val="24"/>
          <w:szCs w:val="24"/>
        </w:rPr>
        <w:t>.</w:t>
      </w:r>
      <w:r w:rsidR="00160181" w:rsidRPr="00E951E8">
        <w:rPr>
          <w:bCs/>
          <w:sz w:val="24"/>
          <w:szCs w:val="24"/>
        </w:rPr>
        <w:t xml:space="preserve"> </w:t>
      </w:r>
    </w:p>
    <w:p w14:paraId="462E9C0F" w14:textId="77777777" w:rsidR="008B5578" w:rsidRDefault="00160181" w:rsidP="00D63033">
      <w:pPr>
        <w:ind w:left="426"/>
        <w:jc w:val="both"/>
        <w:rPr>
          <w:bCs/>
          <w:sz w:val="24"/>
          <w:szCs w:val="24"/>
        </w:rPr>
      </w:pPr>
      <w:r w:rsidRPr="00E951E8">
        <w:rPr>
          <w:bCs/>
          <w:sz w:val="24"/>
          <w:szCs w:val="24"/>
        </w:rPr>
        <w:t xml:space="preserve">Подведение итогов </w:t>
      </w:r>
      <w:r w:rsidR="00F65BAC" w:rsidRPr="00E951E8">
        <w:rPr>
          <w:bCs/>
          <w:sz w:val="24"/>
          <w:szCs w:val="24"/>
        </w:rPr>
        <w:t xml:space="preserve">конференции: </w:t>
      </w:r>
    </w:p>
    <w:p w14:paraId="654A7E3F" w14:textId="77777777" w:rsidR="00D63033" w:rsidRDefault="008B5578" w:rsidP="00D63033">
      <w:pPr>
        <w:ind w:left="426"/>
        <w:jc w:val="both"/>
        <w:rPr>
          <w:bCs/>
          <w:sz w:val="24"/>
          <w:szCs w:val="24"/>
        </w:rPr>
      </w:pPr>
      <w:r w:rsidRPr="008B5578">
        <w:rPr>
          <w:bCs/>
          <w:sz w:val="24"/>
          <w:szCs w:val="24"/>
        </w:rPr>
        <w:t>ГАУ ДПО ЯО «Институт развития образования»</w:t>
      </w:r>
      <w:r w:rsidR="00D63033">
        <w:rPr>
          <w:bCs/>
          <w:sz w:val="24"/>
          <w:szCs w:val="24"/>
        </w:rPr>
        <w:t xml:space="preserve">, с </w:t>
      </w:r>
      <w:r w:rsidR="00F65BAC" w:rsidRPr="00E951E8">
        <w:rPr>
          <w:bCs/>
          <w:sz w:val="24"/>
          <w:szCs w:val="24"/>
        </w:rPr>
        <w:t>15.30</w:t>
      </w:r>
      <w:r w:rsidR="00F65BAC">
        <w:rPr>
          <w:bCs/>
          <w:sz w:val="24"/>
          <w:szCs w:val="24"/>
        </w:rPr>
        <w:t>, ауд. 210</w:t>
      </w:r>
    </w:p>
    <w:p w14:paraId="796DED61" w14:textId="24A2594A" w:rsidR="009A4188" w:rsidRPr="00D63033" w:rsidRDefault="00D63033" w:rsidP="00D63033">
      <w:pPr>
        <w:ind w:left="426"/>
        <w:jc w:val="center"/>
        <w:rPr>
          <w:b/>
          <w:bCs/>
          <w:sz w:val="24"/>
          <w:szCs w:val="24"/>
        </w:rPr>
      </w:pPr>
      <w:r w:rsidRPr="00D63033">
        <w:rPr>
          <w:b/>
          <w:sz w:val="24"/>
          <w:szCs w:val="24"/>
        </w:rPr>
        <w:t>РЕГЛАМЕНТ</w:t>
      </w:r>
    </w:p>
    <w:p w14:paraId="093888BE" w14:textId="4CEF5E66" w:rsidR="009A4188" w:rsidRPr="00B97DCE" w:rsidRDefault="009A4188" w:rsidP="008B5578">
      <w:pPr>
        <w:pStyle w:val="a3"/>
        <w:ind w:left="426" w:right="408"/>
        <w:rPr>
          <w:sz w:val="24"/>
          <w:szCs w:val="24"/>
        </w:rPr>
      </w:pPr>
      <w:r w:rsidRPr="00B97DCE">
        <w:rPr>
          <w:sz w:val="24"/>
          <w:szCs w:val="24"/>
        </w:rPr>
        <w:t xml:space="preserve">Выступление на </w:t>
      </w:r>
      <w:r w:rsidR="00BC424E">
        <w:rPr>
          <w:sz w:val="24"/>
          <w:szCs w:val="24"/>
        </w:rPr>
        <w:t xml:space="preserve">пленарном заседании – </w:t>
      </w:r>
      <w:r w:rsidR="00312FC2">
        <w:rPr>
          <w:sz w:val="24"/>
          <w:szCs w:val="24"/>
        </w:rPr>
        <w:t xml:space="preserve">15 </w:t>
      </w:r>
      <w:r w:rsidR="00BC424E">
        <w:rPr>
          <w:sz w:val="24"/>
          <w:szCs w:val="24"/>
        </w:rPr>
        <w:t xml:space="preserve">минут, на секционном заседании </w:t>
      </w:r>
      <w:r w:rsidR="00E42EC7" w:rsidRPr="00B97DCE">
        <w:rPr>
          <w:sz w:val="24"/>
          <w:szCs w:val="24"/>
        </w:rPr>
        <w:t xml:space="preserve">конференции </w:t>
      </w:r>
      <w:r w:rsidRPr="00B97DCE">
        <w:rPr>
          <w:sz w:val="24"/>
          <w:szCs w:val="24"/>
        </w:rPr>
        <w:t>–</w:t>
      </w:r>
      <w:r w:rsidR="00C84624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до</w:t>
      </w:r>
      <w:r w:rsidR="00E965F7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1</w:t>
      </w:r>
      <w:r w:rsidR="00E42EC7" w:rsidRPr="00B97DCE">
        <w:rPr>
          <w:sz w:val="24"/>
          <w:szCs w:val="24"/>
        </w:rPr>
        <w:t>0</w:t>
      </w:r>
      <w:r w:rsidR="00E965F7" w:rsidRPr="00B97DCE">
        <w:rPr>
          <w:sz w:val="24"/>
          <w:szCs w:val="24"/>
        </w:rPr>
        <w:t xml:space="preserve"> </w:t>
      </w:r>
      <w:r w:rsidRPr="00B97DCE">
        <w:rPr>
          <w:sz w:val="24"/>
          <w:szCs w:val="24"/>
        </w:rPr>
        <w:t>минут</w:t>
      </w:r>
      <w:r w:rsidR="008B5578">
        <w:rPr>
          <w:sz w:val="24"/>
          <w:szCs w:val="24"/>
        </w:rPr>
        <w:t xml:space="preserve">, </w:t>
      </w:r>
      <w:r w:rsidR="008B5578" w:rsidRPr="00B97DCE">
        <w:rPr>
          <w:sz w:val="24"/>
          <w:szCs w:val="24"/>
        </w:rPr>
        <w:t>обсуждение</w:t>
      </w:r>
      <w:r w:rsidR="008B5578">
        <w:rPr>
          <w:sz w:val="24"/>
          <w:szCs w:val="24"/>
        </w:rPr>
        <w:t xml:space="preserve"> - </w:t>
      </w:r>
      <w:r w:rsidR="008B5578" w:rsidRPr="00B97DCE">
        <w:rPr>
          <w:sz w:val="24"/>
          <w:szCs w:val="24"/>
        </w:rPr>
        <w:t xml:space="preserve"> </w:t>
      </w:r>
      <w:r w:rsidR="008B5578">
        <w:rPr>
          <w:sz w:val="24"/>
          <w:szCs w:val="24"/>
        </w:rPr>
        <w:t xml:space="preserve">до </w:t>
      </w:r>
      <w:r w:rsidR="00E42EC7" w:rsidRPr="00B97DCE">
        <w:rPr>
          <w:sz w:val="24"/>
          <w:szCs w:val="24"/>
        </w:rPr>
        <w:t>3</w:t>
      </w:r>
      <w:r w:rsidR="004B0CD1" w:rsidRPr="00B97DCE">
        <w:rPr>
          <w:sz w:val="24"/>
          <w:szCs w:val="24"/>
        </w:rPr>
        <w:t xml:space="preserve"> минут.</w:t>
      </w:r>
    </w:p>
    <w:p w14:paraId="58E2A715" w14:textId="77777777" w:rsidR="009A4188" w:rsidRPr="00B97DCE" w:rsidRDefault="009A4188" w:rsidP="008B5578">
      <w:pPr>
        <w:pStyle w:val="a3"/>
        <w:spacing w:before="7"/>
        <w:ind w:left="426" w:firstLine="316"/>
        <w:rPr>
          <w:sz w:val="24"/>
          <w:szCs w:val="24"/>
        </w:rPr>
      </w:pPr>
    </w:p>
    <w:p w14:paraId="68E214BB" w14:textId="77777777" w:rsidR="009C463E" w:rsidRPr="00B97DCE" w:rsidRDefault="009C463E" w:rsidP="009A4188">
      <w:pPr>
        <w:ind w:left="393" w:right="1385"/>
        <w:rPr>
          <w:sz w:val="24"/>
          <w:szCs w:val="24"/>
        </w:rPr>
      </w:pPr>
    </w:p>
    <w:p w14:paraId="36B197E2" w14:textId="7E002B6E" w:rsidR="004147E4" w:rsidRDefault="004147E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78F141E" w14:textId="77777777" w:rsidR="004147E4" w:rsidRDefault="004147E4" w:rsidP="007B0068">
      <w:pPr>
        <w:pStyle w:val="a3"/>
        <w:ind w:left="654"/>
        <w:jc w:val="center"/>
        <w:rPr>
          <w:b/>
          <w:sz w:val="24"/>
          <w:szCs w:val="24"/>
        </w:rPr>
      </w:pPr>
    </w:p>
    <w:p w14:paraId="4E9803F3" w14:textId="77777777" w:rsidR="00D63033" w:rsidRDefault="00D63033" w:rsidP="007B0068">
      <w:pPr>
        <w:pStyle w:val="a3"/>
        <w:ind w:left="654"/>
        <w:jc w:val="center"/>
        <w:rPr>
          <w:b/>
          <w:sz w:val="24"/>
          <w:szCs w:val="24"/>
        </w:rPr>
      </w:pPr>
    </w:p>
    <w:p w14:paraId="2E0BD463" w14:textId="49094F15" w:rsidR="00E42EC7" w:rsidRPr="007B0068" w:rsidRDefault="007B0068" w:rsidP="007B0068">
      <w:pPr>
        <w:pStyle w:val="a3"/>
        <w:ind w:left="654"/>
        <w:jc w:val="center"/>
        <w:rPr>
          <w:b/>
          <w:sz w:val="24"/>
          <w:szCs w:val="24"/>
        </w:rPr>
      </w:pPr>
      <w:r w:rsidRPr="007B0068">
        <w:rPr>
          <w:b/>
          <w:sz w:val="24"/>
          <w:szCs w:val="24"/>
        </w:rPr>
        <w:t>ПЛЕНАРНОЕ ЗАСЕДАНИЕ</w:t>
      </w:r>
    </w:p>
    <w:p w14:paraId="16DFAEB6" w14:textId="77777777" w:rsidR="00E42EC7" w:rsidRPr="00B97DCE" w:rsidRDefault="00E42EC7" w:rsidP="00E42EC7">
      <w:pPr>
        <w:pStyle w:val="a3"/>
        <w:ind w:left="0"/>
        <w:rPr>
          <w:sz w:val="24"/>
          <w:szCs w:val="24"/>
        </w:rPr>
      </w:pPr>
    </w:p>
    <w:p w14:paraId="1E3E404E" w14:textId="4DEF64DD" w:rsidR="00E42EC7" w:rsidRPr="00E951E8" w:rsidRDefault="00467BB4" w:rsidP="00E42EC7">
      <w:pPr>
        <w:pStyle w:val="a3"/>
        <w:spacing w:before="4"/>
        <w:ind w:left="0"/>
        <w:jc w:val="center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>ГАУ ДПО ЯО «Институт развития образования»</w:t>
      </w:r>
      <w:r w:rsidR="00F65BAC">
        <w:rPr>
          <w:b/>
          <w:bCs/>
          <w:sz w:val="24"/>
          <w:szCs w:val="24"/>
        </w:rPr>
        <w:t>, ауд.210</w:t>
      </w:r>
    </w:p>
    <w:p w14:paraId="2BF29D1A" w14:textId="77777777" w:rsidR="00D63033" w:rsidRDefault="00467BB4" w:rsidP="00D63033">
      <w:pPr>
        <w:pStyle w:val="11"/>
        <w:spacing w:before="87" w:line="240" w:lineRule="auto"/>
        <w:ind w:left="0" w:right="283" w:firstLine="0"/>
        <w:jc w:val="center"/>
        <w:rPr>
          <w:sz w:val="24"/>
          <w:szCs w:val="24"/>
        </w:rPr>
      </w:pPr>
      <w:r>
        <w:rPr>
          <w:sz w:val="24"/>
          <w:szCs w:val="24"/>
        </w:rPr>
        <w:t>5 апреля 202</w:t>
      </w:r>
      <w:r w:rsidR="00312FC2">
        <w:rPr>
          <w:sz w:val="24"/>
          <w:szCs w:val="24"/>
        </w:rPr>
        <w:t>3</w:t>
      </w:r>
      <w:r w:rsidR="00A02DFD" w:rsidRPr="00B97DCE">
        <w:rPr>
          <w:sz w:val="24"/>
          <w:szCs w:val="24"/>
        </w:rPr>
        <w:t xml:space="preserve"> </w:t>
      </w:r>
      <w:r w:rsidR="00E42EC7" w:rsidRPr="00B97DCE">
        <w:rPr>
          <w:sz w:val="24"/>
          <w:szCs w:val="24"/>
        </w:rPr>
        <w:t>года</w:t>
      </w:r>
    </w:p>
    <w:p w14:paraId="5B27CAA4" w14:textId="1581B3C2" w:rsidR="00D22CEF" w:rsidRPr="00B97DCE" w:rsidRDefault="00D22CEF" w:rsidP="00D63033">
      <w:pPr>
        <w:pStyle w:val="11"/>
        <w:spacing w:before="87" w:line="240" w:lineRule="auto"/>
        <w:ind w:left="0" w:right="283" w:firstLine="0"/>
        <w:jc w:val="center"/>
        <w:rPr>
          <w:sz w:val="24"/>
          <w:szCs w:val="24"/>
        </w:rPr>
      </w:pPr>
      <w:r>
        <w:rPr>
          <w:sz w:val="24"/>
          <w:szCs w:val="24"/>
        </w:rPr>
        <w:t>Ссылка на пленарное заседание</w:t>
      </w:r>
    </w:p>
    <w:p w14:paraId="2D37DA53" w14:textId="19EC1DC5" w:rsidR="00312FC2" w:rsidRDefault="00F12B6D" w:rsidP="00E965F7">
      <w:pPr>
        <w:pStyle w:val="a3"/>
        <w:ind w:left="910" w:right="1188"/>
        <w:jc w:val="center"/>
      </w:pPr>
      <w:r w:rsidRPr="00F12B6D">
        <w:t> </w:t>
      </w:r>
      <w:hyperlink r:id="rId8" w:tgtFrame="_blank" w:history="1">
        <w:r w:rsidRPr="00F12B6D">
          <w:rPr>
            <w:rStyle w:val="a6"/>
          </w:rPr>
          <w:t>http://iro.vr.mirapolis.ru/mira/miravr/6831912666</w:t>
        </w:r>
      </w:hyperlink>
    </w:p>
    <w:p w14:paraId="3A022DAB" w14:textId="77777777" w:rsidR="00DB34BF" w:rsidRDefault="00DB34BF" w:rsidP="00E965F7">
      <w:pPr>
        <w:pStyle w:val="a3"/>
        <w:ind w:left="910" w:right="1188"/>
        <w:jc w:val="center"/>
        <w:rPr>
          <w:b/>
          <w:bCs/>
          <w:sz w:val="24"/>
          <w:szCs w:val="24"/>
        </w:rPr>
      </w:pPr>
    </w:p>
    <w:p w14:paraId="1B5AED15" w14:textId="3CC8D114" w:rsidR="00E42EC7" w:rsidRPr="00B97DCE" w:rsidRDefault="00E42EC7" w:rsidP="00E965F7">
      <w:pPr>
        <w:pStyle w:val="a3"/>
        <w:ind w:left="910" w:right="1188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1</w:t>
      </w:r>
      <w:r w:rsidR="00312FC2">
        <w:rPr>
          <w:b/>
          <w:bCs/>
          <w:sz w:val="24"/>
          <w:szCs w:val="24"/>
        </w:rPr>
        <w:t>0</w:t>
      </w:r>
      <w:r w:rsidRPr="00B97DCE">
        <w:rPr>
          <w:b/>
          <w:bCs/>
          <w:sz w:val="24"/>
          <w:szCs w:val="24"/>
        </w:rPr>
        <w:t>.00–1</w:t>
      </w:r>
      <w:r w:rsidR="00312FC2">
        <w:rPr>
          <w:b/>
          <w:bCs/>
          <w:sz w:val="24"/>
          <w:szCs w:val="24"/>
        </w:rPr>
        <w:t>1</w:t>
      </w:r>
      <w:r w:rsidRPr="00B97DCE">
        <w:rPr>
          <w:b/>
          <w:bCs/>
          <w:sz w:val="24"/>
          <w:szCs w:val="24"/>
        </w:rPr>
        <w:t>.</w:t>
      </w:r>
      <w:r w:rsidR="000F24BA">
        <w:rPr>
          <w:b/>
          <w:bCs/>
          <w:sz w:val="24"/>
          <w:szCs w:val="24"/>
        </w:rPr>
        <w:t>50</w:t>
      </w:r>
    </w:p>
    <w:p w14:paraId="379C9089" w14:textId="1803AB7D" w:rsidR="00E42EC7" w:rsidRPr="00B97DCE" w:rsidRDefault="001F6BBB" w:rsidP="00A4189F">
      <w:pPr>
        <w:pStyle w:val="a3"/>
        <w:spacing w:before="11"/>
        <w:ind w:left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Руководитель</w:t>
      </w:r>
      <w:r w:rsidR="00E42EC7" w:rsidRPr="00B97DCE">
        <w:rPr>
          <w:sz w:val="24"/>
          <w:szCs w:val="24"/>
        </w:rPr>
        <w:t xml:space="preserve"> – </w:t>
      </w:r>
      <w:r w:rsidR="00467BB4">
        <w:rPr>
          <w:b/>
          <w:bCs/>
          <w:sz w:val="24"/>
          <w:szCs w:val="24"/>
        </w:rPr>
        <w:t>Пополитова Ольга Витальевна</w:t>
      </w:r>
    </w:p>
    <w:p w14:paraId="0C619EBB" w14:textId="30DDC843" w:rsidR="00E42EC7" w:rsidRPr="00B97DCE" w:rsidRDefault="00E42EC7" w:rsidP="00E73FBE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993" w:right="220" w:firstLine="0"/>
        <w:jc w:val="both"/>
        <w:rPr>
          <w:sz w:val="24"/>
          <w:szCs w:val="24"/>
        </w:rPr>
      </w:pPr>
      <w:r w:rsidRPr="00B97DCE">
        <w:rPr>
          <w:sz w:val="24"/>
          <w:szCs w:val="24"/>
        </w:rPr>
        <w:t xml:space="preserve">Приветственное слово </w:t>
      </w:r>
      <w:r w:rsidR="00467BB4">
        <w:rPr>
          <w:sz w:val="24"/>
          <w:szCs w:val="24"/>
        </w:rPr>
        <w:t xml:space="preserve">заместителя директора Департамента образования Ярославской области </w:t>
      </w:r>
      <w:r w:rsidR="00467BB4" w:rsidRPr="00467BB4">
        <w:rPr>
          <w:b/>
          <w:bCs/>
          <w:sz w:val="24"/>
          <w:szCs w:val="24"/>
        </w:rPr>
        <w:t>Астафьевой Светланы Викторовны</w:t>
      </w:r>
      <w:r w:rsidR="004D094E">
        <w:rPr>
          <w:b/>
          <w:bCs/>
          <w:sz w:val="24"/>
          <w:szCs w:val="24"/>
        </w:rPr>
        <w:t>.</w:t>
      </w:r>
      <w:r w:rsidR="00467BB4">
        <w:rPr>
          <w:sz w:val="24"/>
          <w:szCs w:val="24"/>
        </w:rPr>
        <w:t xml:space="preserve"> </w:t>
      </w:r>
    </w:p>
    <w:p w14:paraId="0F757832" w14:textId="21B9F97A" w:rsidR="00467BB4" w:rsidRDefault="00467BB4" w:rsidP="00E73FBE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993" w:right="22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Приветственное слово и.о. ректора ГАУ ДПО ЯО «Институт развития образования» </w:t>
      </w:r>
      <w:r w:rsidRPr="004D094E">
        <w:rPr>
          <w:b/>
          <w:bCs/>
          <w:sz w:val="24"/>
          <w:szCs w:val="24"/>
        </w:rPr>
        <w:t>Корнева</w:t>
      </w:r>
      <w:r w:rsidR="004D094E" w:rsidRPr="004D094E">
        <w:rPr>
          <w:b/>
          <w:bCs/>
          <w:sz w:val="24"/>
          <w:szCs w:val="24"/>
        </w:rPr>
        <w:t xml:space="preserve"> Алексея Владимировича.</w:t>
      </w:r>
    </w:p>
    <w:p w14:paraId="35D0E322" w14:textId="77777777" w:rsidR="00D22CEF" w:rsidRDefault="00D22CEF" w:rsidP="004D094E">
      <w:pPr>
        <w:pStyle w:val="a4"/>
        <w:tabs>
          <w:tab w:val="left" w:pos="677"/>
        </w:tabs>
        <w:spacing w:line="276" w:lineRule="auto"/>
        <w:ind w:left="676" w:right="865" w:firstLine="0"/>
        <w:jc w:val="center"/>
        <w:rPr>
          <w:b/>
          <w:bCs/>
          <w:sz w:val="24"/>
          <w:szCs w:val="24"/>
        </w:rPr>
      </w:pPr>
    </w:p>
    <w:p w14:paraId="76A48ACB" w14:textId="775C9519" w:rsidR="004D094E" w:rsidRPr="00467BB4" w:rsidRDefault="004D094E" w:rsidP="004D094E">
      <w:pPr>
        <w:pStyle w:val="a4"/>
        <w:tabs>
          <w:tab w:val="left" w:pos="677"/>
        </w:tabs>
        <w:spacing w:line="276" w:lineRule="auto"/>
        <w:ind w:left="676" w:right="865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Пленарные доклады</w:t>
      </w:r>
    </w:p>
    <w:p w14:paraId="6E50B75A" w14:textId="4933BE4A" w:rsidR="00F12B6D" w:rsidRDefault="00F12B6D" w:rsidP="00E951E8">
      <w:pPr>
        <w:pStyle w:val="a4"/>
        <w:numPr>
          <w:ilvl w:val="0"/>
          <w:numId w:val="10"/>
        </w:numPr>
        <w:ind w:right="22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Багдасарян Вардан Эрнестович </w:t>
      </w:r>
      <w:r w:rsidRPr="00181FA0">
        <w:rPr>
          <w:bCs/>
          <w:sz w:val="24"/>
          <w:szCs w:val="24"/>
        </w:rPr>
        <w:t>(</w:t>
      </w:r>
      <w:r w:rsidR="00890846">
        <w:rPr>
          <w:bCs/>
          <w:sz w:val="24"/>
          <w:szCs w:val="24"/>
        </w:rPr>
        <w:t xml:space="preserve">Россия, </w:t>
      </w:r>
      <w:r w:rsidRPr="00F12B6D">
        <w:rPr>
          <w:sz w:val="24"/>
          <w:szCs w:val="24"/>
        </w:rPr>
        <w:t>Московский государственный областной университет,</w:t>
      </w:r>
      <w:r>
        <w:rPr>
          <w:sz w:val="24"/>
          <w:szCs w:val="24"/>
        </w:rPr>
        <w:t xml:space="preserve"> декан факультета истории, политологии и права, доктор ист. наук, профессор) </w:t>
      </w:r>
    </w:p>
    <w:p w14:paraId="3649DCCA" w14:textId="1518AA7A" w:rsidR="00F12B6D" w:rsidRPr="00F12B6D" w:rsidRDefault="00F12B6D" w:rsidP="00E73FBE">
      <w:pPr>
        <w:pStyle w:val="a4"/>
        <w:ind w:left="1276" w:right="221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Традиционные духовно-нравственные ценности как фундамент российской педагогической модели.</w:t>
      </w:r>
    </w:p>
    <w:p w14:paraId="34984765" w14:textId="6117F8F8" w:rsidR="005A3EC0" w:rsidRPr="00E951E8" w:rsidRDefault="00D22CEF" w:rsidP="00E951E8">
      <w:pPr>
        <w:pStyle w:val="a4"/>
        <w:numPr>
          <w:ilvl w:val="0"/>
          <w:numId w:val="10"/>
        </w:numPr>
        <w:ind w:right="221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 xml:space="preserve">Крикливец Елена Владимировна </w:t>
      </w:r>
      <w:r w:rsidRPr="00E951E8">
        <w:rPr>
          <w:sz w:val="24"/>
          <w:szCs w:val="24"/>
        </w:rPr>
        <w:t xml:space="preserve">(Республика Беларусь, Витебский государственный университет им. П.М. Машерова, </w:t>
      </w:r>
      <w:r w:rsidR="00181FA0">
        <w:rPr>
          <w:sz w:val="24"/>
          <w:szCs w:val="24"/>
        </w:rPr>
        <w:t>заведующий</w:t>
      </w:r>
      <w:r w:rsidR="00181FA0" w:rsidRPr="00E951E8">
        <w:rPr>
          <w:sz w:val="24"/>
          <w:szCs w:val="24"/>
        </w:rPr>
        <w:t xml:space="preserve"> кафедрой литературы</w:t>
      </w:r>
      <w:r w:rsidR="00181FA0">
        <w:rPr>
          <w:sz w:val="24"/>
          <w:szCs w:val="24"/>
        </w:rPr>
        <w:t>,</w:t>
      </w:r>
      <w:r w:rsidR="00181FA0" w:rsidRPr="00E951E8">
        <w:rPr>
          <w:sz w:val="24"/>
          <w:szCs w:val="24"/>
        </w:rPr>
        <w:t xml:space="preserve"> </w:t>
      </w:r>
      <w:r w:rsidR="00181FA0">
        <w:rPr>
          <w:sz w:val="24"/>
          <w:szCs w:val="24"/>
        </w:rPr>
        <w:t>доктор филол. наук, доцент</w:t>
      </w:r>
      <w:r w:rsidRPr="00E951E8">
        <w:rPr>
          <w:sz w:val="24"/>
          <w:szCs w:val="24"/>
        </w:rPr>
        <w:t xml:space="preserve">) </w:t>
      </w:r>
    </w:p>
    <w:p w14:paraId="7EB9A433" w14:textId="01F64E72" w:rsidR="00D22CEF" w:rsidRPr="00E951E8" w:rsidRDefault="00312FC2" w:rsidP="00E951E8">
      <w:pPr>
        <w:pStyle w:val="a4"/>
        <w:ind w:left="1287" w:right="221" w:firstLine="0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>«Русская и белорусская литературы второй половины ХХ века: опыт сравнительного изучения и преподавания»</w:t>
      </w:r>
      <w:r w:rsidR="00D22CEF" w:rsidRPr="00E951E8">
        <w:rPr>
          <w:b/>
          <w:bCs/>
          <w:sz w:val="24"/>
          <w:szCs w:val="24"/>
        </w:rPr>
        <w:t>.</w:t>
      </w:r>
    </w:p>
    <w:p w14:paraId="0F7BDCC8" w14:textId="2996D7E8" w:rsidR="009D10EB" w:rsidRPr="00E951E8" w:rsidRDefault="009D10EB" w:rsidP="00E951E8">
      <w:pPr>
        <w:pStyle w:val="a4"/>
        <w:numPr>
          <w:ilvl w:val="0"/>
          <w:numId w:val="10"/>
        </w:numPr>
        <w:ind w:right="221"/>
        <w:jc w:val="both"/>
        <w:rPr>
          <w:sz w:val="24"/>
          <w:szCs w:val="24"/>
        </w:rPr>
      </w:pPr>
      <w:r w:rsidRPr="00E951E8">
        <w:rPr>
          <w:b/>
          <w:bCs/>
          <w:sz w:val="24"/>
          <w:szCs w:val="24"/>
        </w:rPr>
        <w:t>Болдырева Елена Михайловна</w:t>
      </w:r>
      <w:r w:rsidRPr="00E951E8">
        <w:rPr>
          <w:sz w:val="24"/>
          <w:szCs w:val="24"/>
        </w:rPr>
        <w:t xml:space="preserve"> (Китайская Народная Республика, Институт иностранных языков Юго-Западного университета, доктор филол. наук, профессор)</w:t>
      </w:r>
      <w:r w:rsidR="00F12B6D" w:rsidRPr="00E951E8">
        <w:rPr>
          <w:sz w:val="24"/>
          <w:szCs w:val="24"/>
        </w:rPr>
        <w:t xml:space="preserve"> </w:t>
      </w:r>
    </w:p>
    <w:p w14:paraId="1AE59B74" w14:textId="230C3BB7" w:rsidR="00F12B6D" w:rsidRPr="00E951E8" w:rsidRDefault="00F12B6D" w:rsidP="00E951E8">
      <w:pPr>
        <w:pStyle w:val="a4"/>
        <w:ind w:left="1287" w:right="221" w:firstLine="0"/>
        <w:jc w:val="both"/>
        <w:rPr>
          <w:sz w:val="24"/>
          <w:szCs w:val="24"/>
        </w:rPr>
      </w:pPr>
      <w:r w:rsidRPr="00E951E8">
        <w:rPr>
          <w:b/>
          <w:bCs/>
          <w:sz w:val="24"/>
          <w:szCs w:val="24"/>
        </w:rPr>
        <w:t>«Россия и Китай на Новом Шелковом пути»: журнал «Мир русскоговорящих стран</w:t>
      </w:r>
      <w:r w:rsidR="000F24BA" w:rsidRPr="00E951E8">
        <w:rPr>
          <w:b/>
          <w:bCs/>
          <w:sz w:val="24"/>
          <w:szCs w:val="24"/>
        </w:rPr>
        <w:t xml:space="preserve"> – международная платформа для научного сотрудничества.</w:t>
      </w:r>
    </w:p>
    <w:p w14:paraId="27391C90" w14:textId="6848BAD0" w:rsidR="005A3EC0" w:rsidRPr="00E951E8" w:rsidRDefault="00D22CEF" w:rsidP="00E951E8">
      <w:pPr>
        <w:pStyle w:val="a4"/>
        <w:numPr>
          <w:ilvl w:val="0"/>
          <w:numId w:val="10"/>
        </w:numPr>
        <w:ind w:right="221"/>
        <w:jc w:val="both"/>
        <w:rPr>
          <w:sz w:val="24"/>
          <w:szCs w:val="24"/>
        </w:rPr>
      </w:pPr>
      <w:r w:rsidRPr="00E951E8">
        <w:rPr>
          <w:b/>
          <w:bCs/>
          <w:sz w:val="24"/>
          <w:szCs w:val="24"/>
        </w:rPr>
        <w:t xml:space="preserve">Муртузалиева Екатерина Абдулмеджидовна </w:t>
      </w:r>
      <w:r w:rsidRPr="00E951E8">
        <w:rPr>
          <w:sz w:val="24"/>
          <w:szCs w:val="24"/>
        </w:rPr>
        <w:t>(</w:t>
      </w:r>
      <w:r w:rsidR="00890846">
        <w:rPr>
          <w:sz w:val="24"/>
          <w:szCs w:val="24"/>
        </w:rPr>
        <w:t xml:space="preserve">Дагестан, </w:t>
      </w:r>
      <w:r w:rsidRPr="00E951E8">
        <w:rPr>
          <w:sz w:val="24"/>
          <w:szCs w:val="24"/>
        </w:rPr>
        <w:t xml:space="preserve">Дагестанский государственный университет, канд. филол. наук, доцент) </w:t>
      </w:r>
    </w:p>
    <w:p w14:paraId="41DC019E" w14:textId="77777777" w:rsidR="009D10EB" w:rsidRPr="00E951E8" w:rsidRDefault="009D10EB" w:rsidP="00E951E8">
      <w:pPr>
        <w:pStyle w:val="a4"/>
        <w:ind w:left="1287" w:right="221" w:firstLine="0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 xml:space="preserve">«Мой Дагестан» Р. Гамзатова: жанровое и композиционное своеобразие. </w:t>
      </w:r>
    </w:p>
    <w:p w14:paraId="08D6A6C7" w14:textId="5BA547AC" w:rsidR="005A3EC0" w:rsidRPr="00E951E8" w:rsidRDefault="001E63BB" w:rsidP="00E951E8">
      <w:pPr>
        <w:pStyle w:val="a4"/>
        <w:numPr>
          <w:ilvl w:val="0"/>
          <w:numId w:val="10"/>
        </w:numPr>
        <w:ind w:right="221"/>
        <w:jc w:val="both"/>
        <w:rPr>
          <w:sz w:val="24"/>
          <w:szCs w:val="24"/>
        </w:rPr>
      </w:pPr>
      <w:r w:rsidRPr="00E951E8">
        <w:rPr>
          <w:b/>
          <w:bCs/>
          <w:sz w:val="24"/>
          <w:szCs w:val="24"/>
        </w:rPr>
        <w:t>Юрьева Татьяна Владимировна</w:t>
      </w:r>
      <w:r w:rsidRPr="00E951E8">
        <w:rPr>
          <w:sz w:val="24"/>
          <w:szCs w:val="24"/>
        </w:rPr>
        <w:t xml:space="preserve"> </w:t>
      </w:r>
      <w:bookmarkStart w:id="4" w:name="_Hlk130943103"/>
      <w:r w:rsidRPr="00E951E8">
        <w:rPr>
          <w:sz w:val="24"/>
          <w:szCs w:val="24"/>
        </w:rPr>
        <w:t>(</w:t>
      </w:r>
      <w:r w:rsidR="00890846">
        <w:rPr>
          <w:sz w:val="24"/>
          <w:szCs w:val="24"/>
        </w:rPr>
        <w:t xml:space="preserve">Россия, </w:t>
      </w:r>
      <w:r w:rsidR="000F24BA" w:rsidRPr="00E951E8">
        <w:rPr>
          <w:sz w:val="24"/>
          <w:szCs w:val="24"/>
        </w:rPr>
        <w:t>ФГБОУ ВО «</w:t>
      </w:r>
      <w:r w:rsidRPr="00E951E8">
        <w:rPr>
          <w:sz w:val="24"/>
          <w:szCs w:val="24"/>
        </w:rPr>
        <w:t>Ярославский государственный педагогический университет им. К.Д. Ушинского</w:t>
      </w:r>
      <w:r w:rsidR="000F24BA" w:rsidRPr="00E951E8">
        <w:rPr>
          <w:sz w:val="24"/>
          <w:szCs w:val="24"/>
        </w:rPr>
        <w:t>»</w:t>
      </w:r>
      <w:r w:rsidRPr="00E951E8">
        <w:rPr>
          <w:sz w:val="24"/>
          <w:szCs w:val="24"/>
        </w:rPr>
        <w:t xml:space="preserve">, </w:t>
      </w:r>
      <w:bookmarkEnd w:id="4"/>
      <w:r w:rsidR="000F24BA" w:rsidRPr="00E951E8">
        <w:rPr>
          <w:sz w:val="24"/>
          <w:szCs w:val="24"/>
        </w:rPr>
        <w:t xml:space="preserve">кафедра журналистики и медиакоммуникаций, </w:t>
      </w:r>
      <w:r w:rsidRPr="00E951E8">
        <w:rPr>
          <w:sz w:val="24"/>
          <w:szCs w:val="24"/>
        </w:rPr>
        <w:t xml:space="preserve">доктор культурологии, профессор) </w:t>
      </w:r>
    </w:p>
    <w:p w14:paraId="40F888DC" w14:textId="275BA9C8" w:rsidR="00D22CEF" w:rsidRPr="00E951E8" w:rsidRDefault="009D10EB" w:rsidP="00E951E8">
      <w:pPr>
        <w:pStyle w:val="a4"/>
        <w:ind w:left="1287" w:right="221" w:firstLine="0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>Иеротопический текст в культуре Ярославля.</w:t>
      </w:r>
    </w:p>
    <w:p w14:paraId="028D3062" w14:textId="06E3379E" w:rsidR="000F24BA" w:rsidRPr="00E951E8" w:rsidRDefault="000F24BA" w:rsidP="00E951E8">
      <w:pPr>
        <w:pStyle w:val="a4"/>
        <w:numPr>
          <w:ilvl w:val="0"/>
          <w:numId w:val="10"/>
        </w:numPr>
        <w:ind w:right="221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 xml:space="preserve">Нагорная Оксана Сергеевна </w:t>
      </w:r>
      <w:r w:rsidRPr="00E951E8">
        <w:rPr>
          <w:sz w:val="24"/>
          <w:szCs w:val="24"/>
        </w:rPr>
        <w:t>(</w:t>
      </w:r>
      <w:r w:rsidR="00890846">
        <w:rPr>
          <w:sz w:val="24"/>
          <w:szCs w:val="24"/>
        </w:rPr>
        <w:t xml:space="preserve">Россия, </w:t>
      </w:r>
      <w:r w:rsidRPr="00E951E8">
        <w:rPr>
          <w:sz w:val="24"/>
          <w:szCs w:val="24"/>
        </w:rPr>
        <w:t>ФГБОУ ВО «Ярославский государственный педагогический университет им. К.Д. Ушинского», доктор ист. наук, профессор)</w:t>
      </w:r>
    </w:p>
    <w:p w14:paraId="7CA0CCC2" w14:textId="722DD7F6" w:rsidR="000F24BA" w:rsidRPr="00E951E8" w:rsidRDefault="000F24BA" w:rsidP="00E951E8">
      <w:pPr>
        <w:pStyle w:val="a4"/>
        <w:ind w:left="1287" w:right="221" w:firstLine="0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>Школьный музей: партисипативное пространство и приемы формирования функциональной грамотности.</w:t>
      </w:r>
    </w:p>
    <w:p w14:paraId="27302EDF" w14:textId="21D8C06B" w:rsidR="005A3EC0" w:rsidRPr="00E951E8" w:rsidRDefault="00D22CEF" w:rsidP="00181FA0">
      <w:pPr>
        <w:pStyle w:val="a4"/>
        <w:numPr>
          <w:ilvl w:val="0"/>
          <w:numId w:val="10"/>
        </w:numPr>
        <w:tabs>
          <w:tab w:val="left" w:pos="677"/>
        </w:tabs>
        <w:spacing w:line="276" w:lineRule="auto"/>
        <w:ind w:right="221"/>
        <w:jc w:val="both"/>
        <w:rPr>
          <w:sz w:val="24"/>
          <w:szCs w:val="24"/>
        </w:rPr>
      </w:pPr>
      <w:r w:rsidRPr="00E951E8">
        <w:rPr>
          <w:b/>
          <w:bCs/>
          <w:sz w:val="24"/>
          <w:szCs w:val="24"/>
        </w:rPr>
        <w:t xml:space="preserve">Горшкова Виктория Викторовна </w:t>
      </w:r>
      <w:r w:rsidR="00181FA0">
        <w:rPr>
          <w:sz w:val="24"/>
          <w:szCs w:val="24"/>
        </w:rPr>
        <w:t>(</w:t>
      </w:r>
      <w:r w:rsidR="00890846">
        <w:rPr>
          <w:sz w:val="24"/>
          <w:szCs w:val="24"/>
        </w:rPr>
        <w:t xml:space="preserve">Россия, </w:t>
      </w:r>
      <w:r w:rsidR="00181FA0" w:rsidRPr="00181FA0">
        <w:rPr>
          <w:sz w:val="24"/>
          <w:szCs w:val="24"/>
        </w:rPr>
        <w:t xml:space="preserve">Музей истории города Ярославля имени </w:t>
      </w:r>
      <w:r w:rsidR="00890846">
        <w:rPr>
          <w:sz w:val="24"/>
          <w:szCs w:val="24"/>
        </w:rPr>
        <w:t xml:space="preserve">       </w:t>
      </w:r>
      <w:r w:rsidR="00181FA0" w:rsidRPr="00181FA0">
        <w:rPr>
          <w:sz w:val="24"/>
          <w:szCs w:val="24"/>
        </w:rPr>
        <w:t>В.Г. Извекова</w:t>
      </w:r>
      <w:r w:rsidR="00181FA0">
        <w:rPr>
          <w:sz w:val="24"/>
          <w:szCs w:val="24"/>
        </w:rPr>
        <w:t xml:space="preserve">, заведующий </w:t>
      </w:r>
      <w:r w:rsidR="00181FA0" w:rsidRPr="00E951E8">
        <w:rPr>
          <w:sz w:val="24"/>
          <w:szCs w:val="24"/>
        </w:rPr>
        <w:t>отделом</w:t>
      </w:r>
      <w:r w:rsidRPr="00E951E8">
        <w:rPr>
          <w:sz w:val="24"/>
          <w:szCs w:val="24"/>
        </w:rPr>
        <w:t xml:space="preserve"> древнерусского искусства, </w:t>
      </w:r>
      <w:r w:rsidR="00181FA0" w:rsidRPr="00E951E8">
        <w:rPr>
          <w:sz w:val="24"/>
          <w:szCs w:val="24"/>
        </w:rPr>
        <w:t>канд. истор. наук</w:t>
      </w:r>
      <w:r w:rsidR="00181FA0">
        <w:rPr>
          <w:sz w:val="24"/>
          <w:szCs w:val="24"/>
        </w:rPr>
        <w:t xml:space="preserve">. </w:t>
      </w:r>
      <w:r w:rsidR="00181FA0" w:rsidRPr="00E951E8">
        <w:rPr>
          <w:sz w:val="24"/>
          <w:szCs w:val="24"/>
        </w:rPr>
        <w:t xml:space="preserve"> </w:t>
      </w:r>
      <w:r w:rsidR="00181FA0">
        <w:rPr>
          <w:sz w:val="24"/>
          <w:szCs w:val="24"/>
        </w:rPr>
        <w:t>з</w:t>
      </w:r>
      <w:r w:rsidR="007B0068">
        <w:rPr>
          <w:sz w:val="24"/>
          <w:szCs w:val="24"/>
        </w:rPr>
        <w:t>аслуженный работник культуры РФ</w:t>
      </w:r>
      <w:r w:rsidRPr="00E951E8">
        <w:rPr>
          <w:sz w:val="24"/>
          <w:szCs w:val="24"/>
        </w:rPr>
        <w:t xml:space="preserve">) </w:t>
      </w:r>
    </w:p>
    <w:p w14:paraId="2F4AF98F" w14:textId="19B9DA5F" w:rsidR="00E42EC7" w:rsidRDefault="003401A0" w:rsidP="00E951E8">
      <w:pPr>
        <w:pStyle w:val="a4"/>
        <w:tabs>
          <w:tab w:val="left" w:pos="1287"/>
        </w:tabs>
        <w:spacing w:line="276" w:lineRule="auto"/>
        <w:ind w:left="1287" w:right="221" w:firstLine="0"/>
        <w:jc w:val="both"/>
        <w:rPr>
          <w:b/>
          <w:bCs/>
          <w:sz w:val="24"/>
          <w:szCs w:val="24"/>
        </w:rPr>
      </w:pPr>
      <w:r w:rsidRPr="00E951E8">
        <w:rPr>
          <w:b/>
          <w:bCs/>
          <w:sz w:val="24"/>
          <w:szCs w:val="24"/>
        </w:rPr>
        <w:t>Наставничество в русской средневековой культуре.</w:t>
      </w:r>
    </w:p>
    <w:p w14:paraId="546FF575" w14:textId="4C1FCD4F" w:rsidR="00E76F2E" w:rsidRDefault="00E76F2E">
      <w:pPr>
        <w:rPr>
          <w:b/>
          <w:sz w:val="28"/>
        </w:rPr>
      </w:pPr>
      <w:r>
        <w:rPr>
          <w:b/>
          <w:sz w:val="28"/>
        </w:rPr>
        <w:br w:type="page"/>
      </w:r>
    </w:p>
    <w:p w14:paraId="7B1431ED" w14:textId="77777777" w:rsidR="00DB34BF" w:rsidRDefault="00DB34BF" w:rsidP="00DB34BF">
      <w:pPr>
        <w:ind w:left="368" w:right="1669"/>
        <w:jc w:val="center"/>
        <w:rPr>
          <w:b/>
          <w:sz w:val="28"/>
        </w:rPr>
      </w:pPr>
    </w:p>
    <w:p w14:paraId="625C556A" w14:textId="2F201A09" w:rsidR="00DB34BF" w:rsidRDefault="00DB34BF" w:rsidP="00DB34BF">
      <w:pPr>
        <w:ind w:right="1669"/>
        <w:jc w:val="center"/>
        <w:rPr>
          <w:b/>
          <w:sz w:val="28"/>
        </w:rPr>
      </w:pPr>
      <w:r>
        <w:rPr>
          <w:b/>
          <w:sz w:val="28"/>
        </w:rPr>
        <w:t xml:space="preserve">           Секционные заседания</w:t>
      </w:r>
    </w:p>
    <w:p w14:paraId="0B45A3B8" w14:textId="7D939080" w:rsidR="00DB34BF" w:rsidRDefault="00DB34BF" w:rsidP="00DB34BF">
      <w:pPr>
        <w:ind w:right="1669"/>
        <w:jc w:val="center"/>
        <w:rPr>
          <w:b/>
          <w:sz w:val="28"/>
        </w:rPr>
      </w:pPr>
      <w:r>
        <w:rPr>
          <w:b/>
          <w:sz w:val="28"/>
        </w:rPr>
        <w:t xml:space="preserve">          Начало: 5 апреля 2023 года</w:t>
      </w:r>
    </w:p>
    <w:p w14:paraId="09A68604" w14:textId="211B7869" w:rsidR="00DB34BF" w:rsidRDefault="00DB34BF" w:rsidP="00DB34BF">
      <w:pPr>
        <w:ind w:right="1669"/>
        <w:jc w:val="center"/>
        <w:rPr>
          <w:b/>
          <w:sz w:val="28"/>
        </w:rPr>
      </w:pPr>
      <w:r>
        <w:rPr>
          <w:b/>
          <w:sz w:val="28"/>
        </w:rPr>
        <w:t xml:space="preserve">          Время проведения: с 12.00 до 15.00</w:t>
      </w:r>
    </w:p>
    <w:p w14:paraId="4854E3DD" w14:textId="5BC674AD" w:rsidR="00787E63" w:rsidRPr="00787E63" w:rsidRDefault="007B0068" w:rsidP="007B0068">
      <w:pPr>
        <w:pStyle w:val="11"/>
        <w:tabs>
          <w:tab w:val="left" w:pos="4250"/>
        </w:tabs>
        <w:spacing w:before="31"/>
        <w:ind w:left="185" w:right="284" w:firstLine="0"/>
        <w:jc w:val="center"/>
        <w:rPr>
          <w:sz w:val="24"/>
          <w:szCs w:val="24"/>
        </w:rPr>
      </w:pPr>
      <w:bookmarkStart w:id="5" w:name="_Hlk99311714"/>
      <w:r>
        <w:rPr>
          <w:sz w:val="24"/>
          <w:szCs w:val="24"/>
        </w:rPr>
        <w:t xml:space="preserve">    </w:t>
      </w:r>
      <w:r w:rsidR="001F6BBB">
        <w:rPr>
          <w:sz w:val="24"/>
          <w:szCs w:val="24"/>
        </w:rPr>
        <w:t xml:space="preserve">Секция 1. </w:t>
      </w:r>
      <w:bookmarkStart w:id="6" w:name="_Hlk130943514"/>
      <w:r w:rsidR="00787E63" w:rsidRPr="00787E63">
        <w:rPr>
          <w:sz w:val="24"/>
          <w:szCs w:val="24"/>
        </w:rPr>
        <w:t>Функциональная грамотность как интегрирующий компонент образовательного процесса</w:t>
      </w:r>
      <w:r w:rsidR="00C60E32">
        <w:rPr>
          <w:sz w:val="24"/>
          <w:szCs w:val="24"/>
        </w:rPr>
        <w:t xml:space="preserve"> </w:t>
      </w:r>
      <w:bookmarkEnd w:id="6"/>
      <w:r w:rsidR="00C60E32">
        <w:rPr>
          <w:sz w:val="24"/>
          <w:szCs w:val="24"/>
        </w:rPr>
        <w:t>(гуманитарные дисциплины)</w:t>
      </w:r>
      <w:r w:rsidR="00787E63" w:rsidRPr="00787E63">
        <w:rPr>
          <w:sz w:val="24"/>
          <w:szCs w:val="24"/>
        </w:rPr>
        <w:t>.</w:t>
      </w:r>
    </w:p>
    <w:p w14:paraId="35E71C00" w14:textId="4F2BD020" w:rsidR="00DB34BF" w:rsidRDefault="00C60E32" w:rsidP="004F5F46">
      <w:pPr>
        <w:pStyle w:val="11"/>
        <w:tabs>
          <w:tab w:val="left" w:pos="4250"/>
        </w:tabs>
        <w:spacing w:before="31"/>
        <w:ind w:left="0" w:right="284" w:firstLine="709"/>
        <w:jc w:val="center"/>
        <w:rPr>
          <w:b w:val="0"/>
          <w:sz w:val="24"/>
          <w:szCs w:val="24"/>
        </w:rPr>
      </w:pPr>
      <w:r w:rsidRPr="007B0068">
        <w:rPr>
          <w:b w:val="0"/>
          <w:sz w:val="24"/>
          <w:szCs w:val="24"/>
        </w:rPr>
        <w:t xml:space="preserve">Ссылка для </w:t>
      </w:r>
      <w:r w:rsidR="00DB34BF" w:rsidRPr="007B0068">
        <w:rPr>
          <w:b w:val="0"/>
          <w:sz w:val="24"/>
          <w:szCs w:val="24"/>
        </w:rPr>
        <w:t>подключения: </w:t>
      </w:r>
      <w:hyperlink r:id="rId9" w:history="1">
        <w:r w:rsidR="00DB34BF" w:rsidRPr="00491279">
          <w:rPr>
            <w:rStyle w:val="a6"/>
            <w:b w:val="0"/>
            <w:sz w:val="24"/>
            <w:szCs w:val="24"/>
          </w:rPr>
          <w:t>http://iro.vr.mirapolis.ru/mira/miravr/4675349450</w:t>
        </w:r>
      </w:hyperlink>
    </w:p>
    <w:p w14:paraId="4F1C29E5" w14:textId="73D4A145" w:rsidR="001F6BBB" w:rsidRPr="00F65BAC" w:rsidRDefault="00F65BAC" w:rsidP="004F5F46">
      <w:pPr>
        <w:pStyle w:val="11"/>
        <w:tabs>
          <w:tab w:val="left" w:pos="4250"/>
        </w:tabs>
        <w:spacing w:before="31"/>
        <w:ind w:left="0" w:right="284" w:firstLine="709"/>
        <w:jc w:val="center"/>
        <w:rPr>
          <w:b w:val="0"/>
          <w:sz w:val="24"/>
          <w:szCs w:val="24"/>
        </w:rPr>
      </w:pPr>
      <w:bookmarkStart w:id="7" w:name="_Hlk99311837"/>
      <w:bookmarkEnd w:id="5"/>
      <w:r w:rsidRPr="00F65BAC">
        <w:rPr>
          <w:b w:val="0"/>
          <w:sz w:val="24"/>
          <w:szCs w:val="24"/>
        </w:rPr>
        <w:t>ГАУ ДПО ЯО «Институт развития образования», а</w:t>
      </w:r>
      <w:r w:rsidR="00F25D9C" w:rsidRPr="00F65BAC">
        <w:rPr>
          <w:b w:val="0"/>
          <w:sz w:val="24"/>
          <w:szCs w:val="24"/>
        </w:rPr>
        <w:t>уд.</w:t>
      </w:r>
      <w:r w:rsidRPr="00F65BAC">
        <w:rPr>
          <w:b w:val="0"/>
          <w:sz w:val="24"/>
          <w:szCs w:val="24"/>
        </w:rPr>
        <w:t>204</w:t>
      </w:r>
    </w:p>
    <w:p w14:paraId="6AAD9D3F" w14:textId="5EE1D94B" w:rsidR="00E034D1" w:rsidRDefault="00DB34BF" w:rsidP="004F5F46">
      <w:pPr>
        <w:pStyle w:val="a3"/>
        <w:ind w:left="0" w:right="3269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E034D1" w:rsidRPr="00F65BAC">
        <w:rPr>
          <w:bCs/>
          <w:sz w:val="24"/>
          <w:szCs w:val="24"/>
        </w:rPr>
        <w:t>Начало</w:t>
      </w:r>
      <w:r w:rsidR="008E02F8" w:rsidRPr="00F65BAC">
        <w:rPr>
          <w:bCs/>
          <w:sz w:val="24"/>
          <w:szCs w:val="24"/>
        </w:rPr>
        <w:t xml:space="preserve"> </w:t>
      </w:r>
      <w:r w:rsidR="00E034D1" w:rsidRPr="00F65BAC">
        <w:rPr>
          <w:bCs/>
          <w:sz w:val="24"/>
          <w:szCs w:val="24"/>
        </w:rPr>
        <w:t>работы</w:t>
      </w:r>
      <w:r w:rsidR="00A02DFD" w:rsidRPr="00F65BAC">
        <w:rPr>
          <w:bCs/>
          <w:sz w:val="24"/>
          <w:szCs w:val="24"/>
        </w:rPr>
        <w:t xml:space="preserve"> </w:t>
      </w:r>
      <w:r w:rsidR="00E034D1" w:rsidRPr="00F65BAC">
        <w:rPr>
          <w:bCs/>
          <w:sz w:val="24"/>
          <w:szCs w:val="24"/>
        </w:rPr>
        <w:t>–</w:t>
      </w:r>
      <w:r w:rsidR="00A02DFD" w:rsidRPr="00F65BAC">
        <w:rPr>
          <w:bCs/>
          <w:sz w:val="24"/>
          <w:szCs w:val="24"/>
        </w:rPr>
        <w:t xml:space="preserve"> </w:t>
      </w:r>
      <w:r w:rsidR="00E034D1" w:rsidRPr="00F65BAC">
        <w:rPr>
          <w:bCs/>
          <w:sz w:val="24"/>
          <w:szCs w:val="24"/>
        </w:rPr>
        <w:t>1</w:t>
      </w:r>
      <w:r w:rsidR="00787E63" w:rsidRPr="00F65BAC">
        <w:rPr>
          <w:bCs/>
          <w:sz w:val="24"/>
          <w:szCs w:val="24"/>
        </w:rPr>
        <w:t>2</w:t>
      </w:r>
      <w:r w:rsidR="001F6BBB" w:rsidRPr="00F65BAC">
        <w:rPr>
          <w:bCs/>
          <w:sz w:val="24"/>
          <w:szCs w:val="24"/>
        </w:rPr>
        <w:t>.00</w:t>
      </w:r>
    </w:p>
    <w:p w14:paraId="42B97F52" w14:textId="77777777" w:rsidR="00DB34BF" w:rsidRPr="00F65BAC" w:rsidRDefault="00DB34BF" w:rsidP="004F5F46">
      <w:pPr>
        <w:pStyle w:val="a3"/>
        <w:ind w:left="0" w:right="3269" w:firstLine="709"/>
        <w:jc w:val="center"/>
        <w:rPr>
          <w:bCs/>
          <w:sz w:val="24"/>
          <w:szCs w:val="24"/>
        </w:rPr>
      </w:pPr>
    </w:p>
    <w:p w14:paraId="21766E97" w14:textId="4A4CE8D0" w:rsidR="00E034D1" w:rsidRDefault="004B0CD1" w:rsidP="00E951E8">
      <w:pPr>
        <w:pStyle w:val="a3"/>
        <w:spacing w:before="11"/>
        <w:ind w:left="709"/>
        <w:jc w:val="center"/>
        <w:rPr>
          <w:b/>
          <w:bCs/>
          <w:sz w:val="24"/>
          <w:szCs w:val="24"/>
        </w:rPr>
      </w:pPr>
      <w:r w:rsidRPr="00B97DCE">
        <w:rPr>
          <w:b/>
          <w:bCs/>
          <w:sz w:val="24"/>
          <w:szCs w:val="24"/>
        </w:rPr>
        <w:t>Руководители</w:t>
      </w:r>
      <w:r w:rsidR="002A1A18" w:rsidRPr="00B97DCE">
        <w:rPr>
          <w:b/>
          <w:bCs/>
          <w:sz w:val="24"/>
          <w:szCs w:val="24"/>
        </w:rPr>
        <w:t xml:space="preserve"> – </w:t>
      </w:r>
      <w:bookmarkEnd w:id="7"/>
      <w:r w:rsidR="001F6BBB">
        <w:rPr>
          <w:b/>
          <w:bCs/>
          <w:sz w:val="24"/>
          <w:szCs w:val="24"/>
        </w:rPr>
        <w:t>Юрьева Татьяна Владимировна</w:t>
      </w:r>
      <w:r w:rsidR="00B13A49" w:rsidRPr="00B97DCE">
        <w:rPr>
          <w:b/>
          <w:bCs/>
          <w:sz w:val="24"/>
          <w:szCs w:val="24"/>
        </w:rPr>
        <w:t xml:space="preserve">, </w:t>
      </w:r>
      <w:r w:rsidR="00787E63">
        <w:rPr>
          <w:b/>
          <w:bCs/>
          <w:sz w:val="24"/>
          <w:szCs w:val="24"/>
        </w:rPr>
        <w:t>Куранова Татьяна Петровна</w:t>
      </w:r>
      <w:r w:rsidR="00B13A49" w:rsidRPr="00B97DCE">
        <w:rPr>
          <w:b/>
          <w:bCs/>
          <w:sz w:val="24"/>
          <w:szCs w:val="24"/>
        </w:rPr>
        <w:t>.</w:t>
      </w:r>
    </w:p>
    <w:p w14:paraId="6A45DE79" w14:textId="1705B35B" w:rsidR="008B1525" w:rsidRDefault="008B1525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Белякова Людмила Муртазовна</w:t>
      </w:r>
      <w:r w:rsidRPr="008B1525">
        <w:rPr>
          <w:sz w:val="24"/>
          <w:szCs w:val="24"/>
        </w:rPr>
        <w:t xml:space="preserve"> (СОШ № 26, г. Рыбинск, учитель русского языка и литературы, канд. культурологии) Моделирование уроков русского языка и литературы по формированию читательской грамотности. </w:t>
      </w:r>
    </w:p>
    <w:p w14:paraId="1574BC40" w14:textId="5BE6E400" w:rsidR="008B1525" w:rsidRPr="008B1525" w:rsidRDefault="008B1525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Иванов Олег Владимирович</w:t>
      </w:r>
      <w:r w:rsidRPr="008B1525">
        <w:rPr>
          <w:sz w:val="24"/>
          <w:szCs w:val="24"/>
        </w:rPr>
        <w:t xml:space="preserve"> (ГАУ ДПО «Ленинградский областной институт развития образования», профессор кафедры филологического и социально-гуманитарного образования, канд. пед. наук) Читательская грамотность школьников и учебный предмет «История». </w:t>
      </w:r>
    </w:p>
    <w:p w14:paraId="06A99A41" w14:textId="77777777" w:rsidR="00D10002" w:rsidRPr="00D10002" w:rsidRDefault="00D10002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Малышева Ирина Юрьевна</w:t>
      </w:r>
      <w:r w:rsidRPr="00D10002">
        <w:rPr>
          <w:sz w:val="24"/>
          <w:szCs w:val="24"/>
        </w:rPr>
        <w:t xml:space="preserve"> (ГБУ ДПО «Санкт-Петербургская академия постдипломного педагогического образования», г. Санкт-Петербург, доцент, канд. филол. наук) Некоторые аспекты педагогического руководства учебной деятельностью обучающихся, направленной на понимание текста.</w:t>
      </w:r>
    </w:p>
    <w:p w14:paraId="338F71A0" w14:textId="30410785" w:rsidR="00D10002" w:rsidRPr="00D10002" w:rsidRDefault="00D10002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Филонова Юлия Александровна</w:t>
      </w:r>
      <w:r w:rsidRPr="00D1000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 доцент кафедры русской литературы, канд. пед. наук) Развитие коммуникативных и интерпретационных умений читателя в ходе урока-беседы.</w:t>
      </w:r>
    </w:p>
    <w:p w14:paraId="2106E1F1" w14:textId="580FB43B" w:rsidR="00D10002" w:rsidRPr="00D10002" w:rsidRDefault="00D10002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Карапетова Розалина Валерьевна</w:t>
      </w:r>
      <w:r w:rsidRPr="00D10002">
        <w:rPr>
          <w:sz w:val="24"/>
          <w:szCs w:val="24"/>
        </w:rPr>
        <w:t xml:space="preserve"> (ГБПОУ Краснодарского края «Краснодарский педагогический колледж»,</w:t>
      </w:r>
      <w:r w:rsidR="00890846">
        <w:rPr>
          <w:sz w:val="24"/>
          <w:szCs w:val="24"/>
        </w:rPr>
        <w:t xml:space="preserve"> г. Краснодар,</w:t>
      </w:r>
      <w:r w:rsidRPr="00D10002">
        <w:rPr>
          <w:sz w:val="24"/>
          <w:szCs w:val="24"/>
        </w:rPr>
        <w:t xml:space="preserve"> преподаватель) Функциональная грамотность</w:t>
      </w:r>
      <w:r w:rsidR="00167CF0">
        <w:rPr>
          <w:sz w:val="24"/>
          <w:szCs w:val="24"/>
        </w:rPr>
        <w:t xml:space="preserve">                                   </w:t>
      </w:r>
      <w:r w:rsidRPr="00D10002">
        <w:rPr>
          <w:sz w:val="24"/>
          <w:szCs w:val="24"/>
        </w:rPr>
        <w:t xml:space="preserve"> в эпоху on-line. </w:t>
      </w:r>
    </w:p>
    <w:p w14:paraId="4FAA498E" w14:textId="57EE824F" w:rsidR="00D10002" w:rsidRDefault="00D10002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Львова Марина Альфредовна</w:t>
      </w:r>
      <w:r w:rsidRPr="00D10002">
        <w:rPr>
          <w:sz w:val="24"/>
          <w:szCs w:val="24"/>
        </w:rPr>
        <w:t xml:space="preserve"> (ЧОУ «Гимназия имени преподобного Сергия Радонежского» при Троице-Сергиевом Варницком монастыре,</w:t>
      </w:r>
      <w:r w:rsidR="00890846">
        <w:rPr>
          <w:sz w:val="24"/>
          <w:szCs w:val="24"/>
        </w:rPr>
        <w:t xml:space="preserve"> Ярославская область,</w:t>
      </w:r>
      <w:r w:rsidR="00167CF0">
        <w:rPr>
          <w:sz w:val="24"/>
          <w:szCs w:val="24"/>
        </w:rPr>
        <w:t xml:space="preserve"> г. Ростов,</w:t>
      </w:r>
      <w:r w:rsidRPr="00D10002">
        <w:rPr>
          <w:sz w:val="24"/>
          <w:szCs w:val="24"/>
        </w:rPr>
        <w:t xml:space="preserve"> учитель русского языка и литературы, канд. филол. наук) Использование интеллект-карт как средства формирования читательской грамотности школьников. </w:t>
      </w:r>
    </w:p>
    <w:p w14:paraId="73DA6BE4" w14:textId="40E84D27" w:rsidR="00CD615A" w:rsidRDefault="00CD615A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6E4912">
        <w:rPr>
          <w:b/>
          <w:bCs/>
          <w:sz w:val="24"/>
          <w:szCs w:val="24"/>
        </w:rPr>
        <w:t>Саблина Анна Александровна</w:t>
      </w:r>
      <w:r>
        <w:rPr>
          <w:sz w:val="24"/>
          <w:szCs w:val="24"/>
        </w:rPr>
        <w:t xml:space="preserve"> (</w:t>
      </w:r>
      <w:r w:rsidRPr="00CD615A">
        <w:rPr>
          <w:sz w:val="24"/>
          <w:szCs w:val="24"/>
        </w:rPr>
        <w:t xml:space="preserve">АО </w:t>
      </w:r>
      <w:r>
        <w:rPr>
          <w:sz w:val="24"/>
          <w:szCs w:val="24"/>
        </w:rPr>
        <w:t>«</w:t>
      </w:r>
      <w:r w:rsidRPr="00CD615A">
        <w:rPr>
          <w:sz w:val="24"/>
          <w:szCs w:val="24"/>
        </w:rPr>
        <w:t>ЯТУ имени В. Ю. Орлова</w:t>
      </w:r>
      <w:r>
        <w:rPr>
          <w:sz w:val="24"/>
          <w:szCs w:val="24"/>
        </w:rPr>
        <w:t>»</w:t>
      </w:r>
      <w:r w:rsidRPr="00CD615A">
        <w:rPr>
          <w:sz w:val="24"/>
          <w:szCs w:val="24"/>
        </w:rPr>
        <w:t>, обособленное подразделение Музей имени В. Ю. Орлова</w:t>
      </w:r>
      <w:r>
        <w:rPr>
          <w:sz w:val="24"/>
          <w:szCs w:val="24"/>
        </w:rPr>
        <w:t>,</w:t>
      </w:r>
      <w:r w:rsidR="00890846">
        <w:rPr>
          <w:sz w:val="24"/>
          <w:szCs w:val="24"/>
        </w:rPr>
        <w:t xml:space="preserve"> г. Ярославль,</w:t>
      </w:r>
      <w:r>
        <w:rPr>
          <w:sz w:val="24"/>
          <w:szCs w:val="24"/>
        </w:rPr>
        <w:t xml:space="preserve"> канд. истор. наук) </w:t>
      </w:r>
      <w:r w:rsidR="003519E4" w:rsidRPr="003519E4">
        <w:rPr>
          <w:sz w:val="24"/>
          <w:szCs w:val="24"/>
        </w:rPr>
        <w:t xml:space="preserve">Школа </w:t>
      </w:r>
      <w:r w:rsidR="00A16112" w:rsidRPr="003519E4">
        <w:rPr>
          <w:sz w:val="24"/>
          <w:szCs w:val="24"/>
        </w:rPr>
        <w:t>и частный</w:t>
      </w:r>
      <w:r w:rsidR="003519E4" w:rsidRPr="003519E4">
        <w:rPr>
          <w:sz w:val="24"/>
          <w:szCs w:val="24"/>
        </w:rPr>
        <w:t xml:space="preserve"> музей: возможности и особенности взаимодействия (опыт Музея имени В. Ю. Орлова)</w:t>
      </w:r>
      <w:r w:rsidR="003519E4">
        <w:rPr>
          <w:sz w:val="24"/>
          <w:szCs w:val="24"/>
        </w:rPr>
        <w:t>.</w:t>
      </w:r>
    </w:p>
    <w:p w14:paraId="5943BBF7" w14:textId="66AB6E9F" w:rsidR="00D10002" w:rsidRDefault="00D10002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Машина Ольга Юрьевна</w:t>
      </w:r>
      <w:r w:rsidRPr="00D10002">
        <w:rPr>
          <w:sz w:val="24"/>
          <w:szCs w:val="24"/>
        </w:rPr>
        <w:t xml:space="preserve"> (ГОАУ ДО «Региональный институт профессионального развития», МАОУ «Школа № 37» г. Великий Новгород, методист, учитель, канд. филол. наук) О функциональной грамотности школьников и ее роли в преподавании русского языка и литературы.</w:t>
      </w:r>
    </w:p>
    <w:p w14:paraId="59BFB79B" w14:textId="6DE72741" w:rsidR="00C71ED5" w:rsidRDefault="00C71ED5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Бутусов Алексей Владимирович</w:t>
      </w:r>
      <w:r>
        <w:rPr>
          <w:sz w:val="24"/>
          <w:szCs w:val="24"/>
        </w:rPr>
        <w:t xml:space="preserve"> (МОУ Красноткацкая СОШ Ярославского муниципального района, учитель русского языка и литературы)</w:t>
      </w:r>
      <w:r w:rsidR="00E273EB">
        <w:rPr>
          <w:sz w:val="24"/>
          <w:szCs w:val="24"/>
        </w:rPr>
        <w:t xml:space="preserve"> «Постим и учимся, учимся и постим»: посты в социальных сетях как методический прием работы учителя русского языка и литературы.</w:t>
      </w:r>
    </w:p>
    <w:p w14:paraId="57D9D615" w14:textId="2C1FE751" w:rsidR="006B112C" w:rsidRDefault="006B112C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Чухланцева Анна Ивановна</w:t>
      </w:r>
      <w:r w:rsidRPr="006B112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6B112C">
        <w:rPr>
          <w:sz w:val="24"/>
          <w:szCs w:val="24"/>
        </w:rPr>
        <w:t>ГБОУ ИРО Краснодарского края</w:t>
      </w:r>
      <w:r>
        <w:rPr>
          <w:sz w:val="24"/>
          <w:szCs w:val="24"/>
        </w:rPr>
        <w:t>,</w:t>
      </w:r>
      <w:r w:rsidRPr="006B112C">
        <w:rPr>
          <w:sz w:val="24"/>
          <w:szCs w:val="24"/>
        </w:rPr>
        <w:t xml:space="preserve"> доцент кафедры филологического образования</w:t>
      </w:r>
      <w:r>
        <w:rPr>
          <w:sz w:val="24"/>
          <w:szCs w:val="24"/>
        </w:rPr>
        <w:t xml:space="preserve">) </w:t>
      </w:r>
      <w:r w:rsidRPr="006B112C">
        <w:rPr>
          <w:sz w:val="24"/>
          <w:szCs w:val="24"/>
        </w:rPr>
        <w:t>Читательская грамотность как основополагающий компонент функциональной грамотности.</w:t>
      </w:r>
    </w:p>
    <w:p w14:paraId="591D7DCE" w14:textId="5EF5D615" w:rsidR="00CD615A" w:rsidRPr="00CD615A" w:rsidRDefault="00CD615A" w:rsidP="00E951E8">
      <w:pPr>
        <w:pStyle w:val="a4"/>
        <w:numPr>
          <w:ilvl w:val="0"/>
          <w:numId w:val="5"/>
        </w:numPr>
        <w:tabs>
          <w:tab w:val="left" w:pos="851"/>
        </w:tabs>
        <w:ind w:left="709" w:firstLine="0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Коршко Лариса Юрьевна</w:t>
      </w:r>
      <w:r w:rsidRPr="00CD615A">
        <w:rPr>
          <w:sz w:val="24"/>
          <w:szCs w:val="24"/>
        </w:rPr>
        <w:t xml:space="preserve"> </w:t>
      </w:r>
      <w:r>
        <w:rPr>
          <w:sz w:val="24"/>
          <w:szCs w:val="24"/>
        </w:rPr>
        <w:t>(МБОУ «</w:t>
      </w:r>
      <w:r w:rsidRPr="00CD615A">
        <w:rPr>
          <w:sz w:val="24"/>
          <w:szCs w:val="24"/>
        </w:rPr>
        <w:t>Нагорненская средняя школа</w:t>
      </w:r>
      <w:r w:rsidR="00F91DF5">
        <w:rPr>
          <w:sz w:val="24"/>
          <w:szCs w:val="24"/>
        </w:rPr>
        <w:t>» Камчатский край,</w:t>
      </w:r>
      <w:r>
        <w:rPr>
          <w:sz w:val="24"/>
          <w:szCs w:val="24"/>
        </w:rPr>
        <w:t xml:space="preserve"> зам. директора по УВР)</w:t>
      </w:r>
      <w:r w:rsidRPr="00CD615A">
        <w:rPr>
          <w:sz w:val="24"/>
          <w:szCs w:val="24"/>
        </w:rPr>
        <w:t xml:space="preserve"> Формирование функциональной грамотности учащихся</w:t>
      </w:r>
      <w:r>
        <w:rPr>
          <w:sz w:val="24"/>
          <w:szCs w:val="24"/>
        </w:rPr>
        <w:t xml:space="preserve"> </w:t>
      </w:r>
      <w:r w:rsidRPr="00CD615A">
        <w:rPr>
          <w:sz w:val="24"/>
          <w:szCs w:val="24"/>
        </w:rPr>
        <w:t>- путь от нечтения к чтению</w:t>
      </w:r>
      <w:r>
        <w:rPr>
          <w:sz w:val="24"/>
          <w:szCs w:val="24"/>
        </w:rPr>
        <w:t>.</w:t>
      </w:r>
    </w:p>
    <w:p w14:paraId="3D010653" w14:textId="1822CB7B" w:rsidR="00C71ED5" w:rsidRPr="008B1525" w:rsidRDefault="00C71ED5" w:rsidP="00E951E8">
      <w:pPr>
        <w:pStyle w:val="a3"/>
        <w:numPr>
          <w:ilvl w:val="0"/>
          <w:numId w:val="5"/>
        </w:numPr>
        <w:spacing w:before="11"/>
        <w:ind w:left="709" w:firstLine="0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Страхова Наталья Вячеславовна</w:t>
      </w:r>
      <w:r w:rsidRPr="008B1525">
        <w:rPr>
          <w:sz w:val="24"/>
          <w:szCs w:val="24"/>
        </w:rPr>
        <w:t xml:space="preserve"> (ГАУ ДПО ЯО «Институт развития образования», </w:t>
      </w:r>
      <w:r w:rsidR="00F91DF5">
        <w:rPr>
          <w:sz w:val="24"/>
          <w:szCs w:val="24"/>
        </w:rPr>
        <w:t xml:space="preserve">                     </w:t>
      </w:r>
      <w:r w:rsidRPr="008B1525">
        <w:rPr>
          <w:sz w:val="24"/>
          <w:szCs w:val="24"/>
        </w:rPr>
        <w:t>г. Ярославль, доцент кафедры общего образования, канд. ист. наук) Работа с текстом источника как основа развития функциональной грамотности на уроке истории.</w:t>
      </w:r>
      <w:r>
        <w:rPr>
          <w:sz w:val="24"/>
          <w:szCs w:val="24"/>
        </w:rPr>
        <w:t xml:space="preserve"> </w:t>
      </w:r>
    </w:p>
    <w:p w14:paraId="7F34A3A1" w14:textId="77777777" w:rsidR="004E769F" w:rsidRDefault="004E769F" w:rsidP="0086065F">
      <w:pPr>
        <w:pStyle w:val="a3"/>
        <w:spacing w:before="11"/>
        <w:ind w:left="0" w:firstLine="906"/>
        <w:jc w:val="both"/>
        <w:rPr>
          <w:b/>
          <w:bCs/>
          <w:sz w:val="24"/>
          <w:szCs w:val="24"/>
        </w:rPr>
      </w:pPr>
    </w:p>
    <w:p w14:paraId="7908D286" w14:textId="2E2F7581" w:rsidR="001F6BBB" w:rsidRDefault="004E769F" w:rsidP="007B0068">
      <w:pPr>
        <w:pStyle w:val="a3"/>
        <w:spacing w:before="11"/>
        <w:ind w:left="1069"/>
        <w:jc w:val="center"/>
        <w:rPr>
          <w:b/>
          <w:bCs/>
          <w:sz w:val="24"/>
          <w:szCs w:val="24"/>
        </w:rPr>
      </w:pPr>
      <w:r w:rsidRPr="004E769F">
        <w:rPr>
          <w:b/>
          <w:bCs/>
          <w:sz w:val="24"/>
          <w:szCs w:val="24"/>
        </w:rPr>
        <w:t>Секция 2.</w:t>
      </w:r>
      <w:r>
        <w:rPr>
          <w:b/>
          <w:bCs/>
          <w:sz w:val="24"/>
          <w:szCs w:val="24"/>
        </w:rPr>
        <w:t xml:space="preserve"> </w:t>
      </w:r>
      <w:r w:rsidRPr="004E769F">
        <w:rPr>
          <w:b/>
          <w:bCs/>
          <w:sz w:val="24"/>
          <w:szCs w:val="24"/>
        </w:rPr>
        <w:t>Функциональная грамотность как интегрирующий компонент образовательного процесса</w:t>
      </w:r>
      <w:r>
        <w:rPr>
          <w:b/>
          <w:bCs/>
          <w:sz w:val="24"/>
          <w:szCs w:val="24"/>
        </w:rPr>
        <w:t xml:space="preserve"> (естественно-математические дисциплины)</w:t>
      </w:r>
      <w:r w:rsidR="00412ED2">
        <w:rPr>
          <w:b/>
          <w:bCs/>
          <w:sz w:val="24"/>
          <w:szCs w:val="24"/>
        </w:rPr>
        <w:t xml:space="preserve"> и роль наставничества в подготовке молодых специалистов</w:t>
      </w:r>
    </w:p>
    <w:p w14:paraId="0084E77F" w14:textId="12F07FD6" w:rsidR="004E769F" w:rsidRPr="007B0068" w:rsidRDefault="004E769F" w:rsidP="004E769F">
      <w:pPr>
        <w:pStyle w:val="a3"/>
        <w:spacing w:before="11"/>
        <w:ind w:left="1069"/>
        <w:jc w:val="center"/>
        <w:rPr>
          <w:bCs/>
          <w:sz w:val="24"/>
          <w:szCs w:val="24"/>
        </w:rPr>
      </w:pPr>
      <w:r w:rsidRPr="007B0068">
        <w:rPr>
          <w:bCs/>
          <w:sz w:val="24"/>
          <w:szCs w:val="24"/>
        </w:rPr>
        <w:t xml:space="preserve">Ссылка для подключения: </w:t>
      </w:r>
      <w:hyperlink r:id="rId10" w:history="1">
        <w:r w:rsidRPr="007B0068">
          <w:rPr>
            <w:rStyle w:val="a6"/>
            <w:bCs/>
            <w:sz w:val="24"/>
            <w:szCs w:val="24"/>
          </w:rPr>
          <w:t>http://iro.vr.mirapolis.ru/mira/miravr/1317681533</w:t>
        </w:r>
      </w:hyperlink>
      <w:r w:rsidRPr="007B0068">
        <w:rPr>
          <w:bCs/>
          <w:sz w:val="24"/>
          <w:szCs w:val="24"/>
        </w:rPr>
        <w:t xml:space="preserve"> </w:t>
      </w:r>
    </w:p>
    <w:p w14:paraId="73AE1EB7" w14:textId="5DA2A364" w:rsidR="004E769F" w:rsidRPr="004E769F" w:rsidRDefault="00F65BAC" w:rsidP="004E769F">
      <w:pPr>
        <w:pStyle w:val="a3"/>
        <w:spacing w:before="11"/>
        <w:ind w:left="1069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ГАУ ДПО ЯО «</w:t>
      </w:r>
      <w:r w:rsidRPr="00F65BAC">
        <w:rPr>
          <w:sz w:val="24"/>
          <w:szCs w:val="24"/>
        </w:rPr>
        <w:t xml:space="preserve">Институт развития образования», </w:t>
      </w:r>
      <w:r w:rsidRPr="00F65BAC">
        <w:rPr>
          <w:bCs/>
          <w:sz w:val="24"/>
          <w:szCs w:val="24"/>
        </w:rPr>
        <w:t>а</w:t>
      </w:r>
      <w:r w:rsidR="004E769F" w:rsidRPr="00F65BAC">
        <w:rPr>
          <w:bCs/>
          <w:sz w:val="24"/>
          <w:szCs w:val="24"/>
        </w:rPr>
        <w:t>уд.</w:t>
      </w:r>
      <w:r w:rsidRPr="00F65BAC">
        <w:rPr>
          <w:bCs/>
          <w:sz w:val="24"/>
          <w:szCs w:val="24"/>
        </w:rPr>
        <w:t xml:space="preserve"> 408</w:t>
      </w:r>
    </w:p>
    <w:p w14:paraId="79DD4DCF" w14:textId="77777777" w:rsidR="004E769F" w:rsidRPr="004E769F" w:rsidRDefault="004E769F" w:rsidP="004E769F">
      <w:pPr>
        <w:pStyle w:val="a3"/>
        <w:spacing w:before="11"/>
        <w:ind w:left="1069"/>
        <w:jc w:val="center"/>
        <w:rPr>
          <w:b/>
          <w:bCs/>
          <w:sz w:val="24"/>
          <w:szCs w:val="24"/>
        </w:rPr>
      </w:pPr>
      <w:r w:rsidRPr="004E769F">
        <w:rPr>
          <w:b/>
          <w:bCs/>
          <w:sz w:val="24"/>
          <w:szCs w:val="24"/>
        </w:rPr>
        <w:t>Начало работы – 12.00</w:t>
      </w:r>
    </w:p>
    <w:p w14:paraId="1D058F3C" w14:textId="7224630E" w:rsidR="004E769F" w:rsidRPr="00B97DCE" w:rsidRDefault="004E769F" w:rsidP="004E769F">
      <w:pPr>
        <w:pStyle w:val="a3"/>
        <w:spacing w:before="11"/>
        <w:ind w:left="1069"/>
        <w:jc w:val="center"/>
        <w:rPr>
          <w:b/>
          <w:bCs/>
          <w:sz w:val="24"/>
          <w:szCs w:val="24"/>
        </w:rPr>
      </w:pPr>
      <w:r w:rsidRPr="004E769F">
        <w:rPr>
          <w:b/>
          <w:bCs/>
          <w:sz w:val="24"/>
          <w:szCs w:val="24"/>
        </w:rPr>
        <w:t>Руководител</w:t>
      </w:r>
      <w:r>
        <w:rPr>
          <w:b/>
          <w:bCs/>
          <w:sz w:val="24"/>
          <w:szCs w:val="24"/>
        </w:rPr>
        <w:t>и – Уланова Галина Александровна, Александров Алексей Александрович</w:t>
      </w:r>
    </w:p>
    <w:p w14:paraId="22FB3DFB" w14:textId="38A965D9" w:rsidR="004E769F" w:rsidRPr="008B1525" w:rsidRDefault="004E769F" w:rsidP="00E951E8">
      <w:pPr>
        <w:pStyle w:val="a3"/>
        <w:numPr>
          <w:ilvl w:val="0"/>
          <w:numId w:val="9"/>
        </w:numPr>
        <w:tabs>
          <w:tab w:val="left" w:pos="1701"/>
          <w:tab w:val="left" w:pos="1843"/>
          <w:tab w:val="left" w:pos="1985"/>
        </w:tabs>
        <w:spacing w:before="11"/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Пичугин Сергей Сергеевич</w:t>
      </w:r>
      <w:r w:rsidRPr="008B1525">
        <w:rPr>
          <w:sz w:val="24"/>
          <w:szCs w:val="24"/>
        </w:rPr>
        <w:t xml:space="preserve"> (ГАОУ ВО «Московский городской педагогический университет»,</w:t>
      </w:r>
      <w:r w:rsidR="00F91DF5">
        <w:rPr>
          <w:sz w:val="24"/>
          <w:szCs w:val="24"/>
        </w:rPr>
        <w:t xml:space="preserve"> г. Москва,</w:t>
      </w:r>
      <w:r w:rsidRPr="008B1525">
        <w:rPr>
          <w:sz w:val="24"/>
          <w:szCs w:val="24"/>
        </w:rPr>
        <w:t xml:space="preserve"> доцент кафедры педагогических технологий непрерывного образования, канд. пед. наук) «Педагог начальной школы в условиях реализации требований обновленного ФГОС НОО: пароксизм функциональной математической грамотности»</w:t>
      </w:r>
    </w:p>
    <w:p w14:paraId="2841289B" w14:textId="7B443053" w:rsidR="004E769F" w:rsidRDefault="004E769F" w:rsidP="00E951E8">
      <w:pPr>
        <w:pStyle w:val="a3"/>
        <w:numPr>
          <w:ilvl w:val="0"/>
          <w:numId w:val="9"/>
        </w:numPr>
        <w:tabs>
          <w:tab w:val="left" w:pos="1701"/>
          <w:tab w:val="left" w:pos="1843"/>
          <w:tab w:val="left" w:pos="1985"/>
        </w:tabs>
        <w:spacing w:before="11"/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Копачевская Лариса Валентиновна</w:t>
      </w:r>
      <w:r w:rsidRPr="008B1525">
        <w:rPr>
          <w:sz w:val="24"/>
          <w:szCs w:val="24"/>
        </w:rPr>
        <w:t xml:space="preserve"> (ГБОУ ВО МО «Академия социального управления», г. Москва, доцент кафедры общеобразовательных дисциплин, канд. пед. наук) Как сложность заданий по математической грамотности</w:t>
      </w:r>
      <w:r>
        <w:rPr>
          <w:sz w:val="24"/>
          <w:szCs w:val="24"/>
        </w:rPr>
        <w:t xml:space="preserve"> </w:t>
      </w:r>
      <w:r w:rsidRPr="008B1525">
        <w:rPr>
          <w:sz w:val="24"/>
          <w:szCs w:val="24"/>
        </w:rPr>
        <w:t>зависит от работы с текстом.</w:t>
      </w:r>
    </w:p>
    <w:p w14:paraId="39F86E13" w14:textId="77777777" w:rsidR="00C71ED5" w:rsidRDefault="00C71ED5" w:rsidP="00E951E8">
      <w:pPr>
        <w:pStyle w:val="a3"/>
        <w:numPr>
          <w:ilvl w:val="0"/>
          <w:numId w:val="9"/>
        </w:numPr>
        <w:tabs>
          <w:tab w:val="left" w:pos="1701"/>
          <w:tab w:val="left" w:pos="1843"/>
          <w:tab w:val="left" w:pos="1985"/>
        </w:tabs>
        <w:spacing w:before="11"/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Бугайчук Игорь Анатольевич</w:t>
      </w:r>
      <w:r w:rsidRPr="008B1525">
        <w:rPr>
          <w:sz w:val="24"/>
          <w:szCs w:val="24"/>
        </w:rPr>
        <w:t xml:space="preserve"> (МОУ «Средняя школа № 39», г. Ярославль, директор, учитель математики и информатики) </w:t>
      </w:r>
      <w:r w:rsidRPr="00D1359F">
        <w:rPr>
          <w:b/>
          <w:bCs/>
          <w:sz w:val="24"/>
          <w:szCs w:val="24"/>
        </w:rPr>
        <w:t>Пожидаева Марина Александровна</w:t>
      </w:r>
      <w:r w:rsidRPr="008B1525">
        <w:rPr>
          <w:sz w:val="24"/>
          <w:szCs w:val="24"/>
        </w:rPr>
        <w:t xml:space="preserve"> (МОУ «Средняя школа № 39», г. Ярославль, учитель истории и обществознания) Формирование, развитие и оценка функциональной грамотности в общеобразовательной школе. </w:t>
      </w:r>
    </w:p>
    <w:p w14:paraId="3E3A575F" w14:textId="06C9F5BF" w:rsidR="004E769F" w:rsidRPr="00D10002" w:rsidRDefault="004E769F" w:rsidP="00E951E8">
      <w:pPr>
        <w:pStyle w:val="a3"/>
        <w:numPr>
          <w:ilvl w:val="0"/>
          <w:numId w:val="9"/>
        </w:numPr>
        <w:tabs>
          <w:tab w:val="left" w:pos="1701"/>
          <w:tab w:val="left" w:pos="1843"/>
          <w:tab w:val="left" w:pos="1985"/>
        </w:tabs>
        <w:spacing w:before="11"/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Давиденко Инна Анатольевна</w:t>
      </w:r>
      <w:r w:rsidRPr="00D10002">
        <w:rPr>
          <w:sz w:val="24"/>
          <w:szCs w:val="24"/>
        </w:rPr>
        <w:t xml:space="preserve"> (ОГАПОУ «Белгородский политехнический колледж», </w:t>
      </w:r>
      <w:r w:rsidR="00F91DF5">
        <w:rPr>
          <w:sz w:val="24"/>
          <w:szCs w:val="24"/>
        </w:rPr>
        <w:t xml:space="preserve">г. Белгород, </w:t>
      </w:r>
      <w:r w:rsidRPr="00D10002">
        <w:rPr>
          <w:sz w:val="24"/>
          <w:szCs w:val="24"/>
        </w:rPr>
        <w:t>преподаватель математики) Формирование математической грамотности студентов колледжа как основного компонента функциональной грамотности.</w:t>
      </w:r>
    </w:p>
    <w:p w14:paraId="07DE19F8" w14:textId="3C4CC8A8" w:rsidR="004E769F" w:rsidRPr="0086065F" w:rsidRDefault="004E769F" w:rsidP="00E951E8">
      <w:pPr>
        <w:pStyle w:val="a3"/>
        <w:numPr>
          <w:ilvl w:val="0"/>
          <w:numId w:val="9"/>
        </w:numPr>
        <w:tabs>
          <w:tab w:val="left" w:pos="1701"/>
          <w:tab w:val="left" w:pos="1843"/>
          <w:tab w:val="left" w:pos="1985"/>
        </w:tabs>
        <w:spacing w:before="11"/>
        <w:ind w:left="851" w:right="78" w:firstLine="425"/>
        <w:jc w:val="both"/>
        <w:rPr>
          <w:sz w:val="24"/>
          <w:szCs w:val="24"/>
        </w:rPr>
      </w:pPr>
      <w:bookmarkStart w:id="8" w:name="_Hlk130769900"/>
      <w:r w:rsidRPr="00D1359F">
        <w:rPr>
          <w:b/>
          <w:bCs/>
          <w:sz w:val="24"/>
          <w:szCs w:val="24"/>
        </w:rPr>
        <w:t>Филиппов Владимир Ильич</w:t>
      </w:r>
      <w:r>
        <w:rPr>
          <w:sz w:val="24"/>
          <w:szCs w:val="24"/>
        </w:rPr>
        <w:t xml:space="preserve"> (</w:t>
      </w:r>
      <w:r w:rsidRPr="0086065F">
        <w:rPr>
          <w:sz w:val="24"/>
          <w:szCs w:val="24"/>
        </w:rPr>
        <w:t>Г</w:t>
      </w:r>
      <w:r>
        <w:rPr>
          <w:sz w:val="24"/>
          <w:szCs w:val="24"/>
        </w:rPr>
        <w:t xml:space="preserve">БОУ ВО Московской области </w:t>
      </w:r>
      <w:r w:rsidRPr="0086065F">
        <w:rPr>
          <w:sz w:val="24"/>
          <w:szCs w:val="24"/>
        </w:rPr>
        <w:t>«Академия</w:t>
      </w:r>
      <w:r>
        <w:rPr>
          <w:sz w:val="24"/>
          <w:szCs w:val="24"/>
        </w:rPr>
        <w:t xml:space="preserve"> </w:t>
      </w:r>
      <w:r w:rsidRPr="0086065F">
        <w:rPr>
          <w:sz w:val="24"/>
          <w:szCs w:val="24"/>
        </w:rPr>
        <w:t>социального</w:t>
      </w:r>
      <w:r>
        <w:rPr>
          <w:sz w:val="24"/>
          <w:szCs w:val="24"/>
        </w:rPr>
        <w:t xml:space="preserve"> </w:t>
      </w:r>
      <w:r w:rsidRPr="0086065F">
        <w:rPr>
          <w:sz w:val="24"/>
          <w:szCs w:val="24"/>
        </w:rPr>
        <w:t xml:space="preserve">управления», </w:t>
      </w:r>
      <w:r w:rsidR="00DA331B">
        <w:rPr>
          <w:sz w:val="24"/>
          <w:szCs w:val="24"/>
        </w:rPr>
        <w:t xml:space="preserve">Московская обл., </w:t>
      </w:r>
      <w:r w:rsidRPr="0086065F">
        <w:rPr>
          <w:sz w:val="24"/>
          <w:szCs w:val="24"/>
        </w:rPr>
        <w:t>г. Мытищи</w:t>
      </w:r>
      <w:r w:rsidR="00890846">
        <w:rPr>
          <w:sz w:val="24"/>
          <w:szCs w:val="24"/>
        </w:rPr>
        <w:t xml:space="preserve"> </w:t>
      </w:r>
      <w:r w:rsidRPr="0086065F">
        <w:rPr>
          <w:sz w:val="24"/>
          <w:szCs w:val="24"/>
        </w:rPr>
        <w:t>доцент кафедры общеобразовательных дисциплин</w:t>
      </w:r>
      <w:r>
        <w:rPr>
          <w:sz w:val="24"/>
          <w:szCs w:val="24"/>
        </w:rPr>
        <w:t xml:space="preserve">, канд. пед. наук) </w:t>
      </w:r>
      <w:r w:rsidRPr="0086065F">
        <w:rPr>
          <w:sz w:val="24"/>
          <w:szCs w:val="24"/>
        </w:rPr>
        <w:t>Методика использования кейс-технологий на уроках</w:t>
      </w:r>
      <w:r>
        <w:rPr>
          <w:sz w:val="24"/>
          <w:szCs w:val="24"/>
        </w:rPr>
        <w:t xml:space="preserve"> </w:t>
      </w:r>
      <w:r w:rsidRPr="0086065F">
        <w:rPr>
          <w:sz w:val="24"/>
          <w:szCs w:val="24"/>
        </w:rPr>
        <w:t>информатики для формирования функциональной</w:t>
      </w:r>
      <w:r>
        <w:rPr>
          <w:sz w:val="24"/>
          <w:szCs w:val="24"/>
        </w:rPr>
        <w:t xml:space="preserve"> </w:t>
      </w:r>
      <w:r w:rsidRPr="0086065F">
        <w:rPr>
          <w:sz w:val="24"/>
          <w:szCs w:val="24"/>
        </w:rPr>
        <w:t>грамотности обучающихся</w:t>
      </w:r>
      <w:r>
        <w:rPr>
          <w:sz w:val="24"/>
          <w:szCs w:val="24"/>
        </w:rPr>
        <w:t>.</w:t>
      </w:r>
    </w:p>
    <w:bookmarkEnd w:id="8"/>
    <w:p w14:paraId="569E134B" w14:textId="5511A08D" w:rsidR="002D521C" w:rsidRDefault="0013013F" w:rsidP="00E951E8">
      <w:pPr>
        <w:pStyle w:val="a3"/>
        <w:numPr>
          <w:ilvl w:val="0"/>
          <w:numId w:val="9"/>
        </w:numPr>
        <w:tabs>
          <w:tab w:val="left" w:pos="1701"/>
          <w:tab w:val="left" w:pos="1843"/>
          <w:tab w:val="left" w:pos="1985"/>
        </w:tabs>
        <w:spacing w:before="11"/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Вивдюк Мария Ананьевна</w:t>
      </w:r>
      <w:r w:rsidRPr="00D10002">
        <w:rPr>
          <w:sz w:val="24"/>
          <w:szCs w:val="24"/>
        </w:rPr>
        <w:t xml:space="preserve"> (МАОУ «Средняя общеобразовательная школа № 1 имени М.А.</w:t>
      </w:r>
      <w:r>
        <w:rPr>
          <w:sz w:val="24"/>
          <w:szCs w:val="24"/>
        </w:rPr>
        <w:t> </w:t>
      </w:r>
      <w:r w:rsidRPr="00D10002">
        <w:rPr>
          <w:sz w:val="24"/>
          <w:szCs w:val="24"/>
        </w:rPr>
        <w:t>Погодина</w:t>
      </w:r>
      <w:r w:rsidR="00DA331B" w:rsidRPr="00D10002">
        <w:rPr>
          <w:sz w:val="24"/>
          <w:szCs w:val="24"/>
        </w:rPr>
        <w:t>»</w:t>
      </w:r>
      <w:r w:rsidRPr="00D10002">
        <w:rPr>
          <w:sz w:val="24"/>
          <w:szCs w:val="24"/>
        </w:rPr>
        <w:t xml:space="preserve"> Мурманск</w:t>
      </w:r>
      <w:r w:rsidR="00DA331B">
        <w:rPr>
          <w:sz w:val="24"/>
          <w:szCs w:val="24"/>
        </w:rPr>
        <w:t>ая обл.</w:t>
      </w:r>
      <w:r w:rsidR="00DA331B" w:rsidRPr="00D10002">
        <w:rPr>
          <w:sz w:val="24"/>
          <w:szCs w:val="24"/>
        </w:rPr>
        <w:t>, г. Полярный</w:t>
      </w:r>
      <w:r w:rsidRPr="00D10002">
        <w:rPr>
          <w:sz w:val="24"/>
          <w:szCs w:val="24"/>
        </w:rPr>
        <w:t>, учитель начальных классов) Опыт работы с учащимися начальной школы по формированию основ функциональной грамотности через финансовое просвещение.</w:t>
      </w:r>
    </w:p>
    <w:p w14:paraId="7A2F6151" w14:textId="2CB5D44B" w:rsidR="002D521C" w:rsidRPr="002D521C" w:rsidRDefault="002D521C" w:rsidP="00E951E8">
      <w:pPr>
        <w:pStyle w:val="a3"/>
        <w:numPr>
          <w:ilvl w:val="0"/>
          <w:numId w:val="9"/>
        </w:numPr>
        <w:tabs>
          <w:tab w:val="left" w:pos="1701"/>
        </w:tabs>
        <w:spacing w:before="11"/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 xml:space="preserve">Карнавина Анастасия Александровна </w:t>
      </w:r>
      <w:r w:rsidRPr="002D521C">
        <w:rPr>
          <w:sz w:val="24"/>
          <w:szCs w:val="24"/>
        </w:rPr>
        <w:t>(МОУ ДО «МУЦ Красноперекопского района», г. Ярославль, педагог дополнительного образования) Формирование функциональной грамотности средствами дополнительного образования</w:t>
      </w:r>
    </w:p>
    <w:p w14:paraId="144EED7C" w14:textId="3C2D17B4" w:rsidR="00CD615A" w:rsidRDefault="00CD615A" w:rsidP="00E951E8">
      <w:pPr>
        <w:pStyle w:val="a4"/>
        <w:numPr>
          <w:ilvl w:val="0"/>
          <w:numId w:val="9"/>
        </w:numPr>
        <w:tabs>
          <w:tab w:val="left" w:pos="1701"/>
        </w:tabs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Барыкина Клавдия Сергеевна</w:t>
      </w:r>
      <w:r w:rsidRPr="00CD615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D615A">
        <w:rPr>
          <w:sz w:val="24"/>
          <w:szCs w:val="24"/>
        </w:rPr>
        <w:t>М</w:t>
      </w:r>
      <w:r>
        <w:rPr>
          <w:sz w:val="24"/>
          <w:szCs w:val="24"/>
        </w:rPr>
        <w:t>БОУ «</w:t>
      </w:r>
      <w:r w:rsidRPr="00CD615A">
        <w:rPr>
          <w:sz w:val="24"/>
          <w:szCs w:val="24"/>
        </w:rPr>
        <w:t xml:space="preserve">Средняя </w:t>
      </w:r>
      <w:r w:rsidRPr="006C4DA6">
        <w:rPr>
          <w:sz w:val="24"/>
          <w:szCs w:val="24"/>
        </w:rPr>
        <w:t>школа 3»</w:t>
      </w:r>
      <w:r w:rsidR="006C4DA6">
        <w:rPr>
          <w:sz w:val="24"/>
          <w:szCs w:val="24"/>
        </w:rPr>
        <w:t>,</w:t>
      </w:r>
      <w:r w:rsidRPr="006C4DA6">
        <w:rPr>
          <w:sz w:val="24"/>
          <w:szCs w:val="24"/>
        </w:rPr>
        <w:t xml:space="preserve"> Камчатский</w:t>
      </w:r>
      <w:r w:rsidRPr="00CD615A">
        <w:rPr>
          <w:sz w:val="24"/>
          <w:szCs w:val="24"/>
        </w:rPr>
        <w:t xml:space="preserve"> край</w:t>
      </w:r>
      <w:r>
        <w:rPr>
          <w:sz w:val="24"/>
          <w:szCs w:val="24"/>
        </w:rPr>
        <w:t>)</w:t>
      </w:r>
      <w:r w:rsidRPr="00CD615A">
        <w:rPr>
          <w:sz w:val="24"/>
          <w:szCs w:val="24"/>
        </w:rPr>
        <w:t xml:space="preserve"> Функциональная грамотность. Что необходимо знать каждому учителю</w:t>
      </w:r>
      <w:r w:rsidR="00D1359F">
        <w:rPr>
          <w:sz w:val="24"/>
          <w:szCs w:val="24"/>
        </w:rPr>
        <w:t>?</w:t>
      </w:r>
    </w:p>
    <w:p w14:paraId="322D067D" w14:textId="27DF805B" w:rsidR="005E68C3" w:rsidRPr="005E68C3" w:rsidRDefault="005E68C3" w:rsidP="00E951E8">
      <w:pPr>
        <w:pStyle w:val="a4"/>
        <w:numPr>
          <w:ilvl w:val="0"/>
          <w:numId w:val="9"/>
        </w:numPr>
        <w:tabs>
          <w:tab w:val="left" w:pos="1701"/>
        </w:tabs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Игрунов Александр Александрович</w:t>
      </w:r>
      <w:r>
        <w:rPr>
          <w:sz w:val="24"/>
          <w:szCs w:val="24"/>
        </w:rPr>
        <w:t xml:space="preserve"> (</w:t>
      </w:r>
      <w:r w:rsidRPr="005E68C3">
        <w:rPr>
          <w:sz w:val="24"/>
          <w:szCs w:val="24"/>
        </w:rPr>
        <w:t>ОГАПОУ «Белгородский</w:t>
      </w:r>
      <w:r>
        <w:rPr>
          <w:sz w:val="24"/>
          <w:szCs w:val="24"/>
        </w:rPr>
        <w:t xml:space="preserve"> </w:t>
      </w:r>
      <w:r w:rsidRPr="005E68C3">
        <w:rPr>
          <w:sz w:val="24"/>
          <w:szCs w:val="24"/>
        </w:rPr>
        <w:t>политехнический колледж»</w:t>
      </w:r>
      <w:r>
        <w:rPr>
          <w:sz w:val="24"/>
          <w:szCs w:val="24"/>
        </w:rPr>
        <w:t xml:space="preserve">, г. Белгород, преподаватель) </w:t>
      </w:r>
      <w:r w:rsidRPr="005E68C3">
        <w:rPr>
          <w:sz w:val="24"/>
          <w:szCs w:val="24"/>
        </w:rPr>
        <w:t>Применение бережливых технологий</w:t>
      </w:r>
      <w:r>
        <w:rPr>
          <w:sz w:val="24"/>
          <w:szCs w:val="24"/>
        </w:rPr>
        <w:t xml:space="preserve"> </w:t>
      </w:r>
      <w:r w:rsidRPr="005E68C3">
        <w:rPr>
          <w:sz w:val="24"/>
          <w:szCs w:val="24"/>
        </w:rPr>
        <w:t>в образовательном процессе</w:t>
      </w:r>
      <w:r>
        <w:rPr>
          <w:sz w:val="24"/>
          <w:szCs w:val="24"/>
        </w:rPr>
        <w:t xml:space="preserve"> </w:t>
      </w:r>
      <w:r w:rsidRPr="005E68C3">
        <w:rPr>
          <w:sz w:val="24"/>
          <w:szCs w:val="24"/>
        </w:rPr>
        <w:t>ОГАПОУ «Белгородский</w:t>
      </w:r>
      <w:r>
        <w:rPr>
          <w:sz w:val="24"/>
          <w:szCs w:val="24"/>
        </w:rPr>
        <w:t xml:space="preserve"> </w:t>
      </w:r>
      <w:r w:rsidRPr="005E68C3">
        <w:rPr>
          <w:sz w:val="24"/>
          <w:szCs w:val="24"/>
        </w:rPr>
        <w:t>политехнический колледж»</w:t>
      </w:r>
      <w:r>
        <w:rPr>
          <w:sz w:val="24"/>
          <w:szCs w:val="24"/>
        </w:rPr>
        <w:t>.</w:t>
      </w:r>
    </w:p>
    <w:p w14:paraId="37757574" w14:textId="77777777" w:rsidR="00412ED2" w:rsidRDefault="00412ED2" w:rsidP="00E951E8">
      <w:pPr>
        <w:pStyle w:val="a3"/>
        <w:numPr>
          <w:ilvl w:val="0"/>
          <w:numId w:val="9"/>
        </w:numPr>
        <w:tabs>
          <w:tab w:val="left" w:pos="1701"/>
        </w:tabs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Назаренко Елена Георгиевна, Гимиджиева Галина Владимировна, Олейник Надежда Васильевна</w:t>
      </w:r>
      <w:r w:rsidRPr="00D10002">
        <w:rPr>
          <w:sz w:val="24"/>
          <w:szCs w:val="24"/>
        </w:rPr>
        <w:t xml:space="preserve"> (ГАПОУ КК «Ленинградский социально-педагогический колледж», Краснодарский край, станица Ленинградская) Роль наставничества в подготовке молодых специалистов: взгляд из прошлого в настоящее.</w:t>
      </w:r>
    </w:p>
    <w:p w14:paraId="696F2418" w14:textId="4338D0B5" w:rsidR="00DE253E" w:rsidRDefault="00DE253E" w:rsidP="00E951E8">
      <w:pPr>
        <w:pStyle w:val="a3"/>
        <w:numPr>
          <w:ilvl w:val="0"/>
          <w:numId w:val="9"/>
        </w:numPr>
        <w:tabs>
          <w:tab w:val="left" w:pos="1701"/>
        </w:tabs>
        <w:ind w:left="851" w:right="78" w:firstLine="42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Кузнецова Наталия Борисовна </w:t>
      </w:r>
      <w:r w:rsidRPr="0093541D">
        <w:rPr>
          <w:bCs/>
          <w:sz w:val="24"/>
          <w:szCs w:val="24"/>
        </w:rPr>
        <w:t xml:space="preserve">(МОУ </w:t>
      </w:r>
      <w:r w:rsidR="0093541D" w:rsidRPr="0093541D">
        <w:rPr>
          <w:bCs/>
          <w:sz w:val="24"/>
          <w:szCs w:val="24"/>
        </w:rPr>
        <w:t>СШ № 7, г. Углич</w:t>
      </w:r>
      <w:r w:rsidR="0093541D">
        <w:rPr>
          <w:bCs/>
          <w:sz w:val="24"/>
          <w:szCs w:val="24"/>
        </w:rPr>
        <w:t>, директор), Шкунова Ольга Николаевна (</w:t>
      </w:r>
      <w:r w:rsidR="006E04CC">
        <w:rPr>
          <w:bCs/>
          <w:sz w:val="24"/>
          <w:szCs w:val="24"/>
        </w:rPr>
        <w:t>МОУ СШ № 7, г. Углич, заместитель директора), Гусева Елена Юрьевна (МОУ СШ № 7, г. Углич, заместитель директора)</w:t>
      </w:r>
      <w:r w:rsidR="00543854">
        <w:rPr>
          <w:bCs/>
          <w:sz w:val="24"/>
          <w:szCs w:val="24"/>
        </w:rPr>
        <w:t xml:space="preserve"> Образовательная среда школы в контексте развития функциональной грамотности.</w:t>
      </w:r>
      <w:bookmarkStart w:id="9" w:name="_GoBack"/>
      <w:bookmarkEnd w:id="9"/>
    </w:p>
    <w:p w14:paraId="3027C54C" w14:textId="57EF70EA" w:rsidR="00412ED2" w:rsidRDefault="00412ED2" w:rsidP="00E951E8">
      <w:pPr>
        <w:pStyle w:val="a3"/>
        <w:numPr>
          <w:ilvl w:val="0"/>
          <w:numId w:val="9"/>
        </w:numPr>
        <w:tabs>
          <w:tab w:val="left" w:pos="1701"/>
        </w:tabs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Клепова Светлана Станиславовна</w:t>
      </w:r>
      <w:r>
        <w:rPr>
          <w:sz w:val="24"/>
          <w:szCs w:val="24"/>
        </w:rPr>
        <w:t xml:space="preserve"> (МОУ СШ № 40, г. Ярославль, директор), </w:t>
      </w:r>
      <w:r w:rsidRPr="00D1359F">
        <w:rPr>
          <w:b/>
          <w:bCs/>
          <w:sz w:val="24"/>
          <w:szCs w:val="24"/>
        </w:rPr>
        <w:t>Меньшуткина Ирина Евгеньевна</w:t>
      </w:r>
      <w:r>
        <w:rPr>
          <w:sz w:val="24"/>
          <w:szCs w:val="24"/>
        </w:rPr>
        <w:t xml:space="preserve"> (МОУ СШ № 40, г. Ярославль, зам. директора по УВР), </w:t>
      </w:r>
      <w:r w:rsidRPr="00D1359F">
        <w:rPr>
          <w:b/>
          <w:bCs/>
          <w:sz w:val="24"/>
          <w:szCs w:val="24"/>
        </w:rPr>
        <w:t>Курина Татьяна Константиновна</w:t>
      </w:r>
      <w:r>
        <w:rPr>
          <w:sz w:val="24"/>
          <w:szCs w:val="24"/>
        </w:rPr>
        <w:t xml:space="preserve"> (</w:t>
      </w:r>
      <w:r w:rsidRPr="00730B61">
        <w:rPr>
          <w:sz w:val="24"/>
          <w:szCs w:val="24"/>
        </w:rPr>
        <w:t>МОУ СШ №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имени Лататуева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В.Н.</w:t>
      </w:r>
      <w:r>
        <w:rPr>
          <w:sz w:val="24"/>
          <w:szCs w:val="24"/>
        </w:rPr>
        <w:t xml:space="preserve">, г. Ярославль, зам. директора по УВР), </w:t>
      </w:r>
      <w:r w:rsidRPr="00D1359F">
        <w:rPr>
          <w:b/>
          <w:bCs/>
          <w:sz w:val="24"/>
          <w:szCs w:val="24"/>
        </w:rPr>
        <w:t>Копеина Ольга Владимировна</w:t>
      </w:r>
      <w:r>
        <w:rPr>
          <w:sz w:val="24"/>
          <w:szCs w:val="24"/>
        </w:rPr>
        <w:t xml:space="preserve"> (</w:t>
      </w:r>
      <w:r w:rsidRPr="00730B61">
        <w:rPr>
          <w:sz w:val="24"/>
          <w:szCs w:val="24"/>
        </w:rPr>
        <w:t>МОУ СШ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32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им.</w:t>
      </w:r>
      <w:r>
        <w:rPr>
          <w:sz w:val="24"/>
          <w:szCs w:val="24"/>
        </w:rPr>
        <w:t xml:space="preserve">  </w:t>
      </w:r>
      <w:r w:rsidRPr="00730B61">
        <w:rPr>
          <w:sz w:val="24"/>
          <w:szCs w:val="24"/>
        </w:rPr>
        <w:t>В.В.Терешковой</w:t>
      </w:r>
      <w:r>
        <w:rPr>
          <w:sz w:val="24"/>
          <w:szCs w:val="24"/>
        </w:rPr>
        <w:t>,</w:t>
      </w:r>
      <w:r w:rsidR="0039279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г. Ярославль, директор) </w:t>
      </w:r>
      <w:r w:rsidRPr="00730B61">
        <w:rPr>
          <w:sz w:val="24"/>
          <w:szCs w:val="24"/>
        </w:rPr>
        <w:t>Сопровождени</w:t>
      </w:r>
      <w:r>
        <w:rPr>
          <w:sz w:val="24"/>
          <w:szCs w:val="24"/>
        </w:rPr>
        <w:t xml:space="preserve">е </w:t>
      </w:r>
      <w:r w:rsidRPr="00730B61">
        <w:rPr>
          <w:sz w:val="24"/>
          <w:szCs w:val="24"/>
        </w:rPr>
        <w:t>непрерывного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профессионального роста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молодых специалистов в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формате сетевого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взаимодействия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</w:t>
      </w:r>
      <w:r w:rsidRPr="00730B61">
        <w:rPr>
          <w:sz w:val="24"/>
          <w:szCs w:val="24"/>
        </w:rPr>
        <w:t>организаций</w:t>
      </w:r>
      <w:r>
        <w:rPr>
          <w:sz w:val="24"/>
          <w:szCs w:val="24"/>
        </w:rPr>
        <w:t>.</w:t>
      </w:r>
    </w:p>
    <w:p w14:paraId="67E7F23E" w14:textId="77777777" w:rsidR="00412ED2" w:rsidRPr="006D44EF" w:rsidRDefault="00412ED2" w:rsidP="00E951E8">
      <w:pPr>
        <w:pStyle w:val="a3"/>
        <w:numPr>
          <w:ilvl w:val="0"/>
          <w:numId w:val="9"/>
        </w:numPr>
        <w:tabs>
          <w:tab w:val="left" w:pos="1701"/>
        </w:tabs>
        <w:ind w:left="851" w:right="78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Николаева Татьяна Валентиновна</w:t>
      </w:r>
      <w:r>
        <w:rPr>
          <w:sz w:val="24"/>
          <w:szCs w:val="24"/>
        </w:rPr>
        <w:t xml:space="preserve"> (МБОУ </w:t>
      </w:r>
      <w:r w:rsidRPr="006D44EF">
        <w:rPr>
          <w:sz w:val="24"/>
          <w:szCs w:val="24"/>
        </w:rPr>
        <w:t>«Лицей № 40 при</w:t>
      </w:r>
      <w:r>
        <w:rPr>
          <w:sz w:val="24"/>
          <w:szCs w:val="24"/>
        </w:rPr>
        <w:t xml:space="preserve"> </w:t>
      </w:r>
      <w:r w:rsidRPr="006D44EF">
        <w:rPr>
          <w:sz w:val="24"/>
          <w:szCs w:val="24"/>
        </w:rPr>
        <w:t>Ульяновском государственном университете»</w:t>
      </w:r>
      <w:r>
        <w:rPr>
          <w:sz w:val="24"/>
          <w:szCs w:val="24"/>
        </w:rPr>
        <w:t xml:space="preserve">, г. Ульяновск, зам. директора по УВР) </w:t>
      </w:r>
      <w:r w:rsidRPr="006D44EF">
        <w:rPr>
          <w:sz w:val="24"/>
          <w:szCs w:val="24"/>
        </w:rPr>
        <w:t xml:space="preserve">Наставничество как </w:t>
      </w:r>
      <w:r w:rsidRPr="006D44EF">
        <w:rPr>
          <w:sz w:val="24"/>
          <w:szCs w:val="24"/>
        </w:rPr>
        <w:lastRenderedPageBreak/>
        <w:t>составная часть</w:t>
      </w:r>
      <w:r>
        <w:rPr>
          <w:sz w:val="24"/>
          <w:szCs w:val="24"/>
        </w:rPr>
        <w:t xml:space="preserve"> </w:t>
      </w:r>
      <w:r w:rsidRPr="006D44EF">
        <w:rPr>
          <w:sz w:val="24"/>
          <w:szCs w:val="24"/>
        </w:rPr>
        <w:t>профессионального развития педагогов в лицее</w:t>
      </w:r>
      <w:r>
        <w:rPr>
          <w:sz w:val="24"/>
          <w:szCs w:val="24"/>
        </w:rPr>
        <w:t>.</w:t>
      </w:r>
    </w:p>
    <w:p w14:paraId="400B67AA" w14:textId="014EA02E" w:rsidR="00E76F2E" w:rsidRDefault="00E76F2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74038F" w14:textId="79B94E3A" w:rsidR="001F6BBB" w:rsidRDefault="001F6BBB" w:rsidP="00E951E8">
      <w:pPr>
        <w:pStyle w:val="a3"/>
        <w:tabs>
          <w:tab w:val="left" w:pos="1701"/>
        </w:tabs>
        <w:ind w:left="0" w:right="220" w:firstLine="425"/>
        <w:jc w:val="both"/>
        <w:rPr>
          <w:b/>
          <w:bCs/>
          <w:sz w:val="24"/>
          <w:szCs w:val="24"/>
        </w:rPr>
      </w:pPr>
    </w:p>
    <w:p w14:paraId="1AA9D1BD" w14:textId="2A485B92" w:rsidR="0077078D" w:rsidRPr="0077078D" w:rsidRDefault="001B6CD6" w:rsidP="00F40ED1">
      <w:pPr>
        <w:pStyle w:val="a3"/>
        <w:ind w:left="1069" w:right="220"/>
        <w:jc w:val="center"/>
        <w:rPr>
          <w:b/>
          <w:bCs/>
          <w:sz w:val="24"/>
          <w:szCs w:val="24"/>
        </w:rPr>
      </w:pPr>
      <w:bookmarkStart w:id="10" w:name="_Hlk130943471"/>
      <w:r w:rsidRPr="001B6CD6">
        <w:rPr>
          <w:b/>
          <w:bCs/>
          <w:sz w:val="24"/>
          <w:szCs w:val="24"/>
        </w:rPr>
        <w:t xml:space="preserve">Секция </w:t>
      </w:r>
      <w:r w:rsidR="004E769F">
        <w:rPr>
          <w:b/>
          <w:bCs/>
          <w:sz w:val="24"/>
          <w:szCs w:val="24"/>
        </w:rPr>
        <w:t>3</w:t>
      </w:r>
      <w:r w:rsidRPr="001B6CD6">
        <w:rPr>
          <w:b/>
          <w:bCs/>
          <w:sz w:val="24"/>
          <w:szCs w:val="24"/>
        </w:rPr>
        <w:t xml:space="preserve">. </w:t>
      </w:r>
      <w:bookmarkEnd w:id="10"/>
      <w:r w:rsidR="0077078D" w:rsidRPr="0077078D">
        <w:rPr>
          <w:b/>
          <w:bCs/>
          <w:sz w:val="24"/>
          <w:szCs w:val="24"/>
        </w:rPr>
        <w:t>Обучение</w:t>
      </w:r>
      <w:bookmarkStart w:id="11" w:name="_Hlk99313362"/>
      <w:r w:rsidR="0077078D" w:rsidRPr="0077078D">
        <w:rPr>
          <w:b/>
          <w:bCs/>
          <w:sz w:val="24"/>
          <w:szCs w:val="24"/>
        </w:rPr>
        <w:t xml:space="preserve"> на русском языке: аксиологическая составляющая.</w:t>
      </w:r>
    </w:p>
    <w:p w14:paraId="3EBF16D4" w14:textId="701BAF58" w:rsidR="001B6CD6" w:rsidRPr="007B0068" w:rsidRDefault="004E769F" w:rsidP="001B6CD6">
      <w:pPr>
        <w:pStyle w:val="a3"/>
        <w:ind w:left="720" w:right="220"/>
        <w:jc w:val="center"/>
        <w:rPr>
          <w:bCs/>
          <w:sz w:val="24"/>
          <w:szCs w:val="24"/>
        </w:rPr>
      </w:pPr>
      <w:r w:rsidRPr="007B0068">
        <w:rPr>
          <w:bCs/>
          <w:sz w:val="24"/>
          <w:szCs w:val="24"/>
        </w:rPr>
        <w:t xml:space="preserve">Ссылка для подключения: </w:t>
      </w:r>
      <w:hyperlink r:id="rId11" w:history="1">
        <w:r w:rsidRPr="007B0068">
          <w:rPr>
            <w:rStyle w:val="a6"/>
            <w:bCs/>
            <w:sz w:val="24"/>
            <w:szCs w:val="24"/>
          </w:rPr>
          <w:t>http://iro.vr.mirapolis.ru/mira/miravr/0126071382</w:t>
        </w:r>
      </w:hyperlink>
    </w:p>
    <w:p w14:paraId="62CA85B5" w14:textId="352D5C86" w:rsidR="001B6CD6" w:rsidRPr="001B6CD6" w:rsidRDefault="00F65BAC" w:rsidP="001B6CD6">
      <w:pPr>
        <w:pStyle w:val="a3"/>
        <w:ind w:right="220" w:firstLine="567"/>
        <w:jc w:val="center"/>
        <w:rPr>
          <w:b/>
          <w:bCs/>
          <w:i/>
          <w:sz w:val="24"/>
          <w:szCs w:val="24"/>
        </w:rPr>
      </w:pPr>
      <w:bookmarkStart w:id="12" w:name="_Hlk130943569"/>
      <w:r>
        <w:rPr>
          <w:sz w:val="24"/>
          <w:szCs w:val="24"/>
        </w:rPr>
        <w:t xml:space="preserve">ГАУ ДПО ЯО «Институт развития образования», </w:t>
      </w:r>
      <w:r w:rsidRPr="00F65BAC">
        <w:rPr>
          <w:sz w:val="24"/>
          <w:szCs w:val="24"/>
        </w:rPr>
        <w:t>а</w:t>
      </w:r>
      <w:r w:rsidR="001B6CD6" w:rsidRPr="00F65BAC">
        <w:rPr>
          <w:bCs/>
          <w:sz w:val="24"/>
          <w:szCs w:val="24"/>
        </w:rPr>
        <w:t>уд.</w:t>
      </w:r>
      <w:r w:rsidRPr="00F65BAC">
        <w:rPr>
          <w:bCs/>
          <w:sz w:val="24"/>
          <w:szCs w:val="24"/>
        </w:rPr>
        <w:t>405</w:t>
      </w:r>
    </w:p>
    <w:p w14:paraId="0E786319" w14:textId="630577E9" w:rsidR="001B6CD6" w:rsidRPr="001B6CD6" w:rsidRDefault="001B6CD6" w:rsidP="001B6CD6">
      <w:pPr>
        <w:pStyle w:val="a3"/>
        <w:ind w:right="220" w:firstLine="567"/>
        <w:jc w:val="center"/>
        <w:rPr>
          <w:b/>
          <w:bCs/>
          <w:sz w:val="24"/>
          <w:szCs w:val="24"/>
        </w:rPr>
      </w:pPr>
      <w:r w:rsidRPr="001B6CD6">
        <w:rPr>
          <w:b/>
          <w:bCs/>
          <w:sz w:val="24"/>
          <w:szCs w:val="24"/>
        </w:rPr>
        <w:t>Начало работы – 1</w:t>
      </w:r>
      <w:r w:rsidR="0077078D">
        <w:rPr>
          <w:b/>
          <w:bCs/>
          <w:sz w:val="24"/>
          <w:szCs w:val="24"/>
        </w:rPr>
        <w:t>2</w:t>
      </w:r>
      <w:r w:rsidRPr="001B6CD6">
        <w:rPr>
          <w:b/>
          <w:bCs/>
          <w:sz w:val="24"/>
          <w:szCs w:val="24"/>
        </w:rPr>
        <w:t>.00</w:t>
      </w:r>
    </w:p>
    <w:p w14:paraId="06BB0AEF" w14:textId="66D7DBB9" w:rsidR="005E68C3" w:rsidRDefault="00F40ED1" w:rsidP="005E68C3">
      <w:pPr>
        <w:pStyle w:val="a3"/>
        <w:ind w:left="0" w:right="22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1B6CD6" w:rsidRPr="001B6CD6">
        <w:rPr>
          <w:b/>
          <w:bCs/>
          <w:sz w:val="24"/>
          <w:szCs w:val="24"/>
        </w:rPr>
        <w:t>Руководител</w:t>
      </w:r>
      <w:r w:rsidR="00A4189F">
        <w:rPr>
          <w:b/>
          <w:bCs/>
          <w:sz w:val="24"/>
          <w:szCs w:val="24"/>
        </w:rPr>
        <w:t>и</w:t>
      </w:r>
      <w:r w:rsidR="001B6CD6" w:rsidRPr="001B6CD6">
        <w:rPr>
          <w:b/>
          <w:bCs/>
          <w:sz w:val="24"/>
          <w:szCs w:val="24"/>
        </w:rPr>
        <w:t xml:space="preserve"> </w:t>
      </w:r>
      <w:bookmarkEnd w:id="12"/>
      <w:r w:rsidR="001B6CD6" w:rsidRPr="001B6CD6">
        <w:rPr>
          <w:b/>
          <w:bCs/>
          <w:sz w:val="24"/>
          <w:szCs w:val="24"/>
        </w:rPr>
        <w:t>–</w:t>
      </w:r>
      <w:r w:rsidR="001B6CD6">
        <w:rPr>
          <w:b/>
          <w:bCs/>
          <w:sz w:val="24"/>
          <w:szCs w:val="24"/>
        </w:rPr>
        <w:t xml:space="preserve"> </w:t>
      </w:r>
      <w:r w:rsidR="0077078D">
        <w:rPr>
          <w:b/>
          <w:bCs/>
          <w:sz w:val="24"/>
          <w:szCs w:val="24"/>
        </w:rPr>
        <w:t>Киселева Наталья Витальевна</w:t>
      </w:r>
      <w:bookmarkEnd w:id="11"/>
      <w:r w:rsidR="00A4189F">
        <w:rPr>
          <w:b/>
          <w:bCs/>
          <w:sz w:val="24"/>
          <w:szCs w:val="24"/>
        </w:rPr>
        <w:t>, Коршунова Ольга Владимировна</w:t>
      </w:r>
    </w:p>
    <w:p w14:paraId="5A67E16C" w14:textId="6D099FF0" w:rsidR="00B61E69" w:rsidRDefault="00B61E69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Родонова Светлана Юрьевна</w:t>
      </w:r>
      <w:r w:rsidRPr="00D1000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</w:t>
      </w:r>
      <w:r w:rsidR="00392792">
        <w:rPr>
          <w:sz w:val="24"/>
          <w:szCs w:val="24"/>
        </w:rPr>
        <w:t xml:space="preserve"> г. Ярославль.</w:t>
      </w:r>
      <w:r w:rsidRPr="00D10002">
        <w:rPr>
          <w:sz w:val="24"/>
          <w:szCs w:val="24"/>
        </w:rPr>
        <w:t xml:space="preserve"> доцент кафедры русского языка, канд. пед. наук) Роль грамматического эссе в обучении русскому языку как иностранному. </w:t>
      </w:r>
    </w:p>
    <w:p w14:paraId="5E3FD68E" w14:textId="7FF5E343" w:rsidR="00B61E69" w:rsidRPr="00D10002" w:rsidRDefault="00B61E69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Нинуху Нуриет Славовна</w:t>
      </w:r>
      <w:r w:rsidRPr="00D10002">
        <w:rPr>
          <w:sz w:val="24"/>
          <w:szCs w:val="24"/>
        </w:rPr>
        <w:t xml:space="preserve"> (ГБУ ДПО «Адыгейский республиканский институт повышения квалификации», </w:t>
      </w:r>
      <w:r w:rsidR="00F91DF5" w:rsidRPr="00D10002">
        <w:rPr>
          <w:sz w:val="24"/>
          <w:szCs w:val="24"/>
        </w:rPr>
        <w:t xml:space="preserve">Республика Адыгея, г. Майкоп, </w:t>
      </w:r>
      <w:r w:rsidRPr="00D10002">
        <w:rPr>
          <w:sz w:val="24"/>
          <w:szCs w:val="24"/>
        </w:rPr>
        <w:t>доцент кафедры гуманитарного и эстетического образования, канд. пед. наук) Реализация комплекса мер по формированию и оценке функциональной грамотности в Республике Адыгея (опыт региона).</w:t>
      </w:r>
    </w:p>
    <w:p w14:paraId="1C0BEB63" w14:textId="3E5466C5" w:rsidR="00D10002" w:rsidRPr="00D10002" w:rsidRDefault="00D1000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spacing w:before="11"/>
        <w:ind w:left="993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Сергеева Вера Борисовна</w:t>
      </w:r>
      <w:r w:rsidRPr="00D10002">
        <w:rPr>
          <w:sz w:val="24"/>
          <w:szCs w:val="24"/>
        </w:rPr>
        <w:t xml:space="preserve"> (АОУ ДПО УР ИРО, </w:t>
      </w:r>
      <w:r w:rsidR="00F91DF5" w:rsidRPr="00D10002">
        <w:rPr>
          <w:sz w:val="24"/>
          <w:szCs w:val="24"/>
        </w:rPr>
        <w:t xml:space="preserve">Удмуртская Республика, г. Ижевск, </w:t>
      </w:r>
      <w:r w:rsidRPr="00D10002">
        <w:rPr>
          <w:sz w:val="24"/>
          <w:szCs w:val="24"/>
        </w:rPr>
        <w:t>заведующий кафедрой филологического образования и родных языков, канд. пед. наук) Грамматическое исключение как аксиологический маркер (на примере числительных в русском и китайском языках).</w:t>
      </w:r>
    </w:p>
    <w:p w14:paraId="3F74A80F" w14:textId="64456A03" w:rsidR="00412ED2" w:rsidRPr="00D10002" w:rsidRDefault="00412ED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Колюшникова Анна Михайловна</w:t>
      </w:r>
      <w:r w:rsidRPr="00D1000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</w:t>
      </w:r>
      <w:r w:rsidR="00392792">
        <w:rPr>
          <w:sz w:val="24"/>
          <w:szCs w:val="24"/>
        </w:rPr>
        <w:t xml:space="preserve"> г. Ярославль,</w:t>
      </w:r>
      <w:r w:rsidRPr="00D10002">
        <w:rPr>
          <w:sz w:val="24"/>
          <w:szCs w:val="24"/>
        </w:rPr>
        <w:t xml:space="preserve"> студентка 4 курса) Особенности семантизации лексики советского мультфильма «Жил-был пес» при лингвострановедческом подходе к обучению иностранцев русскому языку. </w:t>
      </w:r>
    </w:p>
    <w:p w14:paraId="79600AF5" w14:textId="5392B441" w:rsidR="00412ED2" w:rsidRPr="00D10002" w:rsidRDefault="00412ED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Шашкова Лариса Романовна</w:t>
      </w:r>
      <w:r w:rsidRPr="00D1000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</w:t>
      </w:r>
      <w:r w:rsidR="00392792">
        <w:rPr>
          <w:sz w:val="24"/>
          <w:szCs w:val="24"/>
        </w:rPr>
        <w:t xml:space="preserve"> г. Ярославль,</w:t>
      </w:r>
      <w:r w:rsidRPr="00D10002">
        <w:rPr>
          <w:sz w:val="24"/>
          <w:szCs w:val="24"/>
        </w:rPr>
        <w:t xml:space="preserve"> студентка 5 курса) Возможности игровых мобильных приложений в обучении русскому языку как иностранному.</w:t>
      </w:r>
    </w:p>
    <w:p w14:paraId="3AE64A2D" w14:textId="258BEEF8" w:rsidR="00D10002" w:rsidRDefault="00D1000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</w:tabs>
        <w:spacing w:before="11"/>
        <w:ind w:left="993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Косилова Наталия Александровна, Лапина Маргарита Олеговна</w:t>
      </w:r>
      <w:r w:rsidRPr="00D10002">
        <w:rPr>
          <w:sz w:val="24"/>
          <w:szCs w:val="24"/>
        </w:rPr>
        <w:t xml:space="preserve"> (МОУ «Лицей № 2», </w:t>
      </w:r>
      <w:r w:rsidR="00392792">
        <w:rPr>
          <w:sz w:val="24"/>
          <w:szCs w:val="24"/>
        </w:rPr>
        <w:t xml:space="preserve">Ярославская обл., </w:t>
      </w:r>
      <w:r w:rsidRPr="00D10002">
        <w:rPr>
          <w:sz w:val="24"/>
          <w:szCs w:val="24"/>
        </w:rPr>
        <w:t>г. Рыбинск) «Пигмалион, или как читательская грамотность зажигает «звёзды»</w:t>
      </w:r>
      <w:r w:rsidR="00FB7A69">
        <w:rPr>
          <w:sz w:val="24"/>
          <w:szCs w:val="24"/>
        </w:rPr>
        <w:t>.</w:t>
      </w:r>
    </w:p>
    <w:p w14:paraId="6A2DCC20" w14:textId="28829A7F" w:rsidR="00FB7A69" w:rsidRPr="00FB7A69" w:rsidRDefault="00FB7A69" w:rsidP="00E951E8">
      <w:pPr>
        <w:pStyle w:val="a4"/>
        <w:numPr>
          <w:ilvl w:val="0"/>
          <w:numId w:val="7"/>
        </w:numPr>
        <w:tabs>
          <w:tab w:val="left" w:pos="1276"/>
          <w:tab w:val="left" w:pos="1701"/>
        </w:tabs>
        <w:ind w:left="993" w:firstLine="425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Перепёлкина Лариса Петровна</w:t>
      </w:r>
      <w:r w:rsidRPr="00FB7A69">
        <w:rPr>
          <w:sz w:val="24"/>
          <w:szCs w:val="24"/>
        </w:rPr>
        <w:t xml:space="preserve"> (Пензенский государственный университет, г. Пенза, доцент кафедры «Литература и методика преподавания литературы</w:t>
      </w:r>
      <w:r w:rsidR="00F91DF5" w:rsidRPr="00FB7A69">
        <w:rPr>
          <w:sz w:val="24"/>
          <w:szCs w:val="24"/>
        </w:rPr>
        <w:t>»</w:t>
      </w:r>
      <w:r w:rsidR="00F91DF5">
        <w:rPr>
          <w:sz w:val="24"/>
          <w:szCs w:val="24"/>
        </w:rPr>
        <w:t>,</w:t>
      </w:r>
      <w:r w:rsidR="00F91DF5" w:rsidRPr="00F91DF5">
        <w:rPr>
          <w:sz w:val="24"/>
          <w:szCs w:val="24"/>
        </w:rPr>
        <w:t xml:space="preserve"> </w:t>
      </w:r>
      <w:r w:rsidR="00F91DF5" w:rsidRPr="00FB7A69">
        <w:rPr>
          <w:sz w:val="24"/>
          <w:szCs w:val="24"/>
        </w:rPr>
        <w:t>канд. пед. наук</w:t>
      </w:r>
      <w:r w:rsidRPr="00FB7A69">
        <w:rPr>
          <w:sz w:val="24"/>
          <w:szCs w:val="24"/>
        </w:rPr>
        <w:t xml:space="preserve">) </w:t>
      </w:r>
      <w:r>
        <w:rPr>
          <w:sz w:val="24"/>
          <w:szCs w:val="24"/>
        </w:rPr>
        <w:t>Тема искусства в современной детско-подростковой литературе.</w:t>
      </w:r>
    </w:p>
    <w:p w14:paraId="3639F785" w14:textId="77777777" w:rsidR="00D10002" w:rsidRPr="00D10002" w:rsidRDefault="00D1000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  <w:tab w:val="left" w:pos="1843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Гузеева Дарья Александровна</w:t>
      </w:r>
      <w:r w:rsidRPr="00D10002">
        <w:rPr>
          <w:sz w:val="24"/>
          <w:szCs w:val="24"/>
        </w:rPr>
        <w:t xml:space="preserve"> (ЦФ ФГБОУ ВО «РГУП», г. Воронеж, старший преподаватель кафедры общеобразовательных дисциплин, член Союза писателей России, член Союза журналистов России, член правления ВООО «Союз военных писателей») Формирование речевых навыков студента-юриста: практический опыт.</w:t>
      </w:r>
    </w:p>
    <w:p w14:paraId="46ED3588" w14:textId="1A0DA63B" w:rsidR="006E4912" w:rsidRDefault="00B61E69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  <w:tab w:val="left" w:pos="1843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Кузьмина Мария Николаевна</w:t>
      </w:r>
      <w:r w:rsidRPr="008B1525">
        <w:rPr>
          <w:sz w:val="24"/>
          <w:szCs w:val="24"/>
        </w:rPr>
        <w:t xml:space="preserve"> (МОУ СОШ №7, </w:t>
      </w:r>
      <w:r w:rsidR="00392792">
        <w:rPr>
          <w:sz w:val="24"/>
          <w:szCs w:val="24"/>
        </w:rPr>
        <w:t xml:space="preserve">Ярославская обл., </w:t>
      </w:r>
      <w:r w:rsidRPr="008B1525">
        <w:rPr>
          <w:sz w:val="24"/>
          <w:szCs w:val="24"/>
        </w:rPr>
        <w:t xml:space="preserve">г. Углич, учитель русского языка и литературы) Миссия учителя литературы в условиях современного общества. </w:t>
      </w:r>
    </w:p>
    <w:p w14:paraId="5E4E3AA6" w14:textId="285D38DA" w:rsidR="006E4912" w:rsidRDefault="00B61E69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  <w:tab w:val="left" w:pos="1843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Соловей Ирина Николаевна</w:t>
      </w:r>
      <w:r w:rsidRPr="006E4912">
        <w:rPr>
          <w:sz w:val="24"/>
          <w:szCs w:val="24"/>
        </w:rPr>
        <w:t xml:space="preserve"> (МОУ СОШ №7, </w:t>
      </w:r>
      <w:r w:rsidR="00392792">
        <w:rPr>
          <w:sz w:val="24"/>
          <w:szCs w:val="24"/>
        </w:rPr>
        <w:t xml:space="preserve">Ярославская обл., </w:t>
      </w:r>
      <w:r w:rsidRPr="006E4912">
        <w:rPr>
          <w:sz w:val="24"/>
          <w:szCs w:val="24"/>
        </w:rPr>
        <w:t>г. Углич, учитель русского языка и литературы) Кино как одно из средств достижения успешности выпускника.</w:t>
      </w:r>
      <w:r w:rsidR="006E4912" w:rsidRPr="006E4912">
        <w:rPr>
          <w:sz w:val="24"/>
          <w:szCs w:val="24"/>
        </w:rPr>
        <w:t xml:space="preserve"> </w:t>
      </w:r>
    </w:p>
    <w:p w14:paraId="2DBA358B" w14:textId="2EC3B680" w:rsidR="006E4912" w:rsidRDefault="006E491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  <w:tab w:val="left" w:pos="1843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Жавлиева Камола Жахонгир кизи</w:t>
      </w:r>
      <w:r w:rsidRPr="006E4912">
        <w:rPr>
          <w:sz w:val="24"/>
          <w:szCs w:val="24"/>
        </w:rPr>
        <w:t xml:space="preserve"> (</w:t>
      </w:r>
      <w:r w:rsidR="00392792" w:rsidRPr="006E4912">
        <w:rPr>
          <w:sz w:val="24"/>
          <w:szCs w:val="24"/>
        </w:rPr>
        <w:t xml:space="preserve">Узбекистан, </w:t>
      </w:r>
      <w:r w:rsidRPr="006E4912">
        <w:rPr>
          <w:sz w:val="24"/>
          <w:szCs w:val="24"/>
        </w:rPr>
        <w:t xml:space="preserve">Ташкентский государственный педагогический университет имени Низами, г. Ташкент, студентка 4 курса) Дидактическая игра как интерактивный метод формирования читательской самостоятельности учащихся начальных классов  </w:t>
      </w:r>
    </w:p>
    <w:p w14:paraId="47BE7406" w14:textId="0A23A966" w:rsidR="006E4912" w:rsidRPr="006E4912" w:rsidRDefault="006E491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  <w:tab w:val="left" w:pos="1843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Мартынова Валентина Геннадьевна</w:t>
      </w:r>
      <w:r w:rsidRPr="006E491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</w:t>
      </w:r>
      <w:r w:rsidR="00392792">
        <w:rPr>
          <w:sz w:val="24"/>
          <w:szCs w:val="24"/>
        </w:rPr>
        <w:t xml:space="preserve"> г. Ярославль,</w:t>
      </w:r>
      <w:r w:rsidRPr="006E4912">
        <w:rPr>
          <w:sz w:val="24"/>
          <w:szCs w:val="24"/>
        </w:rPr>
        <w:t xml:space="preserve"> студентка 2 курса) Устойчивые выражения с цветовыми прилагательными в русском языке XXI века</w:t>
      </w:r>
    </w:p>
    <w:p w14:paraId="571D2476" w14:textId="0659B339" w:rsidR="00D10002" w:rsidRPr="006E4912" w:rsidRDefault="00D10002" w:rsidP="00E951E8">
      <w:pPr>
        <w:pStyle w:val="a3"/>
        <w:numPr>
          <w:ilvl w:val="0"/>
          <w:numId w:val="7"/>
        </w:numPr>
        <w:tabs>
          <w:tab w:val="left" w:pos="1276"/>
          <w:tab w:val="left" w:pos="1701"/>
          <w:tab w:val="left" w:pos="1843"/>
        </w:tabs>
        <w:ind w:left="993" w:right="220" w:firstLine="425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Лукьянчикова Наталья Владимировна</w:t>
      </w:r>
      <w:r w:rsidRPr="006E491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</w:t>
      </w:r>
      <w:r w:rsidR="00392792">
        <w:rPr>
          <w:sz w:val="24"/>
          <w:szCs w:val="24"/>
        </w:rPr>
        <w:t xml:space="preserve"> г. Ярославль,</w:t>
      </w:r>
      <w:r w:rsidRPr="006E4912">
        <w:rPr>
          <w:sz w:val="24"/>
          <w:szCs w:val="24"/>
        </w:rPr>
        <w:t xml:space="preserve"> доцент кафедры русской литературы, ГАУ ДПО ЯО «Институт развития образования», доцент </w:t>
      </w:r>
      <w:r w:rsidRPr="006E4912">
        <w:rPr>
          <w:sz w:val="24"/>
          <w:szCs w:val="24"/>
        </w:rPr>
        <w:lastRenderedPageBreak/>
        <w:t>кафедры общего образования, канд. филол. наук) Формирование читательской грамотности обучающихся в процессе подготовки к итоговому сочинению.</w:t>
      </w:r>
    </w:p>
    <w:p w14:paraId="69E59BE4" w14:textId="5F85279F" w:rsidR="001F6BBB" w:rsidRDefault="001F6BBB" w:rsidP="00E951E8">
      <w:pPr>
        <w:pStyle w:val="a3"/>
        <w:tabs>
          <w:tab w:val="left" w:pos="1701"/>
          <w:tab w:val="left" w:pos="1843"/>
        </w:tabs>
        <w:ind w:left="0" w:right="220" w:firstLine="425"/>
        <w:jc w:val="both"/>
        <w:rPr>
          <w:b/>
          <w:bCs/>
          <w:sz w:val="24"/>
          <w:szCs w:val="24"/>
        </w:rPr>
      </w:pPr>
    </w:p>
    <w:p w14:paraId="124DD96E" w14:textId="1856D890" w:rsidR="001B6CD6" w:rsidRDefault="001B6CD6" w:rsidP="005F7A7B">
      <w:pPr>
        <w:pStyle w:val="a3"/>
        <w:ind w:left="0" w:right="220"/>
        <w:jc w:val="both"/>
        <w:rPr>
          <w:sz w:val="24"/>
          <w:szCs w:val="24"/>
        </w:rPr>
      </w:pPr>
    </w:p>
    <w:p w14:paraId="773385F8" w14:textId="0D84E4C7" w:rsidR="0077078D" w:rsidRPr="0077078D" w:rsidRDefault="00500CEB" w:rsidP="00F40ED1">
      <w:pPr>
        <w:pStyle w:val="a3"/>
        <w:tabs>
          <w:tab w:val="left" w:pos="1134"/>
        </w:tabs>
        <w:ind w:left="1134" w:right="220"/>
        <w:jc w:val="center"/>
        <w:rPr>
          <w:b/>
          <w:bCs/>
          <w:sz w:val="24"/>
          <w:szCs w:val="24"/>
        </w:rPr>
      </w:pPr>
      <w:r w:rsidRPr="00500CEB">
        <w:rPr>
          <w:b/>
          <w:bCs/>
          <w:sz w:val="24"/>
          <w:szCs w:val="24"/>
        </w:rPr>
        <w:t xml:space="preserve">Секция </w:t>
      </w:r>
      <w:r w:rsidR="00F325F0">
        <w:rPr>
          <w:b/>
          <w:bCs/>
          <w:sz w:val="24"/>
          <w:szCs w:val="24"/>
        </w:rPr>
        <w:t>4.</w:t>
      </w:r>
      <w:r w:rsidR="0077078D" w:rsidRPr="0077078D">
        <w:rPr>
          <w:bCs/>
          <w:spacing w:val="20"/>
          <w:lang w:eastAsia="ru-RU"/>
        </w:rPr>
        <w:t xml:space="preserve"> </w:t>
      </w:r>
      <w:r w:rsidR="0077078D" w:rsidRPr="0077078D">
        <w:rPr>
          <w:b/>
          <w:bCs/>
          <w:sz w:val="24"/>
          <w:szCs w:val="24"/>
        </w:rPr>
        <w:t>Работа с текстом в аспекте формирования функциональной грамотности на уровне начального общего образования.</w:t>
      </w:r>
    </w:p>
    <w:p w14:paraId="63869A46" w14:textId="153C5BE4" w:rsidR="00500CEB" w:rsidRPr="007B0068" w:rsidRDefault="00F325F0" w:rsidP="00F325F0">
      <w:pPr>
        <w:pStyle w:val="a3"/>
        <w:ind w:left="0" w:right="220"/>
        <w:jc w:val="center"/>
        <w:rPr>
          <w:bCs/>
          <w:sz w:val="24"/>
          <w:szCs w:val="24"/>
        </w:rPr>
      </w:pPr>
      <w:r w:rsidRPr="007B0068">
        <w:rPr>
          <w:bCs/>
          <w:sz w:val="24"/>
          <w:szCs w:val="24"/>
        </w:rPr>
        <w:t xml:space="preserve">Ссылка для подключения: </w:t>
      </w:r>
      <w:hyperlink r:id="rId12" w:history="1">
        <w:r w:rsidR="00730B61" w:rsidRPr="007B0068">
          <w:rPr>
            <w:rStyle w:val="a6"/>
            <w:bCs/>
            <w:sz w:val="24"/>
            <w:szCs w:val="24"/>
          </w:rPr>
          <w:t>http://iro.vr.mirapolis.ru/mira/miravr/6081284411</w:t>
        </w:r>
      </w:hyperlink>
    </w:p>
    <w:p w14:paraId="54D3E29E" w14:textId="03000066" w:rsidR="00500CEB" w:rsidRPr="00500CEB" w:rsidRDefault="00F65BAC" w:rsidP="00500CEB">
      <w:pPr>
        <w:pStyle w:val="a3"/>
        <w:ind w:left="0" w:right="220" w:firstLine="709"/>
        <w:jc w:val="center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ГАУ ДПО ЯО «Институт развития </w:t>
      </w:r>
      <w:r w:rsidRPr="00F65BAC">
        <w:rPr>
          <w:sz w:val="24"/>
          <w:szCs w:val="24"/>
        </w:rPr>
        <w:t xml:space="preserve">образования», </w:t>
      </w:r>
      <w:r w:rsidRPr="00F65BAC">
        <w:rPr>
          <w:bCs/>
          <w:sz w:val="24"/>
          <w:szCs w:val="24"/>
        </w:rPr>
        <w:t>а</w:t>
      </w:r>
      <w:r w:rsidR="00500CEB" w:rsidRPr="00F65BAC">
        <w:rPr>
          <w:bCs/>
          <w:sz w:val="24"/>
          <w:szCs w:val="24"/>
        </w:rPr>
        <w:t>уд.</w:t>
      </w:r>
      <w:r w:rsidRPr="00F65BAC">
        <w:rPr>
          <w:bCs/>
          <w:sz w:val="24"/>
          <w:szCs w:val="24"/>
        </w:rPr>
        <w:t>406</w:t>
      </w:r>
    </w:p>
    <w:p w14:paraId="5FA997A5" w14:textId="3088BE25" w:rsidR="00500CEB" w:rsidRPr="00500CEB" w:rsidRDefault="00500CEB" w:rsidP="00500CEB">
      <w:pPr>
        <w:pStyle w:val="a3"/>
        <w:ind w:left="0" w:right="220" w:firstLine="709"/>
        <w:jc w:val="center"/>
        <w:rPr>
          <w:b/>
          <w:bCs/>
          <w:sz w:val="24"/>
          <w:szCs w:val="24"/>
        </w:rPr>
      </w:pPr>
      <w:r w:rsidRPr="00500CEB">
        <w:rPr>
          <w:b/>
          <w:bCs/>
          <w:sz w:val="24"/>
          <w:szCs w:val="24"/>
        </w:rPr>
        <w:t>Начало работы – 1</w:t>
      </w:r>
      <w:r w:rsidR="0077078D">
        <w:rPr>
          <w:b/>
          <w:bCs/>
          <w:sz w:val="24"/>
          <w:szCs w:val="24"/>
        </w:rPr>
        <w:t>2</w:t>
      </w:r>
      <w:r w:rsidRPr="00500CEB">
        <w:rPr>
          <w:b/>
          <w:bCs/>
          <w:sz w:val="24"/>
          <w:szCs w:val="24"/>
        </w:rPr>
        <w:t>.00</w:t>
      </w:r>
    </w:p>
    <w:p w14:paraId="082B8364" w14:textId="7BF7A73D" w:rsidR="00500CEB" w:rsidRDefault="00F40ED1" w:rsidP="00500CEB">
      <w:pPr>
        <w:pStyle w:val="a3"/>
        <w:ind w:left="0" w:right="220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="00500CEB" w:rsidRPr="00500CEB">
        <w:rPr>
          <w:b/>
          <w:bCs/>
          <w:sz w:val="24"/>
          <w:szCs w:val="24"/>
        </w:rPr>
        <w:t xml:space="preserve">Руководители – </w:t>
      </w:r>
      <w:r w:rsidR="0077078D" w:rsidRPr="0077078D">
        <w:rPr>
          <w:b/>
          <w:bCs/>
          <w:sz w:val="24"/>
          <w:szCs w:val="24"/>
        </w:rPr>
        <w:t>Мартынова Елена Николаевна, Соловьев Яков Сергеевич</w:t>
      </w:r>
    </w:p>
    <w:p w14:paraId="2838F761" w14:textId="6CC606DB" w:rsidR="0013013F" w:rsidRPr="0013013F" w:rsidRDefault="0013013F" w:rsidP="00FC20CF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294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Иванов Николай Николаевич</w:t>
      </w:r>
      <w:r w:rsidRPr="0013013F">
        <w:rPr>
          <w:sz w:val="24"/>
          <w:szCs w:val="24"/>
        </w:rPr>
        <w:t xml:space="preserve"> (ФГБОУ ВО </w:t>
      </w:r>
      <w:r w:rsidR="00392792" w:rsidRPr="00392792">
        <w:rPr>
          <w:sz w:val="24"/>
          <w:szCs w:val="24"/>
        </w:rPr>
        <w:t xml:space="preserve">«Ярославский государственный педагогический </w:t>
      </w:r>
      <w:r w:rsidR="00392792">
        <w:rPr>
          <w:sz w:val="24"/>
          <w:szCs w:val="24"/>
        </w:rPr>
        <w:t>университет им. К.Д. Ушинского»</w:t>
      </w:r>
      <w:r w:rsidRPr="0013013F">
        <w:rPr>
          <w:sz w:val="24"/>
          <w:szCs w:val="24"/>
        </w:rPr>
        <w:t>, г. Ярославль, профессор кафедры теории и методики преподавания филологических дисциплин</w:t>
      </w:r>
      <w:r w:rsidR="00F91DF5">
        <w:rPr>
          <w:sz w:val="24"/>
          <w:szCs w:val="24"/>
        </w:rPr>
        <w:t>,</w:t>
      </w:r>
      <w:r w:rsidR="00F91DF5" w:rsidRPr="00F91DF5">
        <w:rPr>
          <w:sz w:val="24"/>
          <w:szCs w:val="24"/>
        </w:rPr>
        <w:t xml:space="preserve"> </w:t>
      </w:r>
      <w:r w:rsidR="00F91DF5" w:rsidRPr="0013013F">
        <w:rPr>
          <w:sz w:val="24"/>
          <w:szCs w:val="24"/>
        </w:rPr>
        <w:t>доктор филологических наук</w:t>
      </w:r>
      <w:r w:rsidRPr="0013013F">
        <w:rPr>
          <w:sz w:val="24"/>
          <w:szCs w:val="24"/>
        </w:rPr>
        <w:t xml:space="preserve">); </w:t>
      </w:r>
      <w:r w:rsidRPr="00D1359F">
        <w:rPr>
          <w:b/>
          <w:bCs/>
          <w:sz w:val="24"/>
          <w:szCs w:val="24"/>
        </w:rPr>
        <w:t>Балан Эдуард Семёнович</w:t>
      </w:r>
      <w:r w:rsidRPr="0013013F">
        <w:rPr>
          <w:sz w:val="24"/>
          <w:szCs w:val="24"/>
        </w:rPr>
        <w:t xml:space="preserve"> (МОУ СШ № 760 имени А. Маресьева, г. Москва, Северо-Восточный административный округ, кандидат педагогических наук, преподаватель русского языка и литературы, методист)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Вопросы по тексту в системе развития творческих умений младших школьников. </w:t>
      </w:r>
    </w:p>
    <w:p w14:paraId="6C65026C" w14:textId="797C120E" w:rsidR="0013013F" w:rsidRPr="0013013F" w:rsidRDefault="0013013F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Никитченков Алексей Юрьевич</w:t>
      </w:r>
      <w:r w:rsidRPr="0013013F">
        <w:rPr>
          <w:sz w:val="24"/>
          <w:szCs w:val="24"/>
        </w:rPr>
        <w:t xml:space="preserve"> (ФГБОУ ВО «Московский педагогический государственный университет», доцент кафедры начального филологического образования им. М.Р. Львова Института детства; ОЧУ ВО «Православный Свято-Тихоновский гуманитарный университет, г. Москва, доцент кафедры педагогики историко-филологического факультета)</w:t>
      </w:r>
      <w:r>
        <w:rPr>
          <w:sz w:val="24"/>
          <w:szCs w:val="24"/>
        </w:rPr>
        <w:t xml:space="preserve">, </w:t>
      </w:r>
      <w:r w:rsidRPr="00D1359F">
        <w:rPr>
          <w:b/>
          <w:bCs/>
          <w:sz w:val="24"/>
          <w:szCs w:val="24"/>
        </w:rPr>
        <w:t>Павленко Наталия Александровна</w:t>
      </w:r>
      <w:r w:rsidRPr="0013013F">
        <w:rPr>
          <w:sz w:val="24"/>
          <w:szCs w:val="24"/>
        </w:rPr>
        <w:t xml:space="preserve"> (ГБОУ «Московская международная школа», г. Москва, учитель начальных классов)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Развитие познавательной деятельности младших школьников на материале различных текстов. </w:t>
      </w:r>
    </w:p>
    <w:p w14:paraId="52470402" w14:textId="337EF663" w:rsidR="0013013F" w:rsidRPr="0013013F" w:rsidRDefault="0013013F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Буторина Ирина Александровна</w:t>
      </w:r>
      <w:r w:rsidRPr="0013013F">
        <w:rPr>
          <w:sz w:val="24"/>
          <w:szCs w:val="24"/>
        </w:rPr>
        <w:t xml:space="preserve"> (</w:t>
      </w:r>
      <w:r w:rsidR="00392792" w:rsidRPr="0013013F">
        <w:rPr>
          <w:sz w:val="24"/>
          <w:szCs w:val="24"/>
        </w:rPr>
        <w:t xml:space="preserve">Республика Беларусь, </w:t>
      </w:r>
      <w:r w:rsidRPr="0013013F">
        <w:rPr>
          <w:sz w:val="24"/>
          <w:szCs w:val="24"/>
        </w:rPr>
        <w:t xml:space="preserve">УО «Белорусский государственный педагогический университет имени Максима Танка», </w:t>
      </w:r>
      <w:r w:rsidR="00F91DF5">
        <w:rPr>
          <w:sz w:val="24"/>
          <w:szCs w:val="24"/>
        </w:rPr>
        <w:t xml:space="preserve">г. </w:t>
      </w:r>
      <w:r w:rsidRPr="0013013F">
        <w:rPr>
          <w:sz w:val="24"/>
          <w:szCs w:val="24"/>
        </w:rPr>
        <w:t xml:space="preserve">Минск, кандидат педагогических наук, доцент кафедры белорусского и русского языкознания), </w:t>
      </w:r>
      <w:r w:rsidRPr="00D1359F">
        <w:rPr>
          <w:b/>
          <w:bCs/>
          <w:sz w:val="24"/>
          <w:szCs w:val="24"/>
        </w:rPr>
        <w:t>Шагулямова Дурдона Жахонгир кизи</w:t>
      </w:r>
      <w:r w:rsidRPr="0013013F">
        <w:rPr>
          <w:sz w:val="24"/>
          <w:szCs w:val="24"/>
        </w:rPr>
        <w:t xml:space="preserve"> </w:t>
      </w:r>
      <w:r w:rsidR="00392792" w:rsidRPr="0013013F">
        <w:rPr>
          <w:sz w:val="24"/>
          <w:szCs w:val="24"/>
        </w:rPr>
        <w:t xml:space="preserve">Узбекистан, </w:t>
      </w:r>
      <w:r w:rsidRPr="0013013F">
        <w:rPr>
          <w:sz w:val="24"/>
          <w:szCs w:val="24"/>
        </w:rPr>
        <w:t>Ташкентский государственный педагогический университет имени Низами, г. Ташкент, студентка 4 курса)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Формирование читательской грамотности учащихся начальных классов средствами учебного предмета </w:t>
      </w:r>
      <w:r>
        <w:rPr>
          <w:sz w:val="24"/>
          <w:szCs w:val="24"/>
        </w:rPr>
        <w:t>«</w:t>
      </w:r>
      <w:r w:rsidRPr="0013013F">
        <w:rPr>
          <w:sz w:val="24"/>
          <w:szCs w:val="24"/>
        </w:rPr>
        <w:t>Литературное чтение</w:t>
      </w:r>
      <w:r>
        <w:rPr>
          <w:sz w:val="24"/>
          <w:szCs w:val="24"/>
        </w:rPr>
        <w:t>».</w:t>
      </w:r>
    </w:p>
    <w:p w14:paraId="446C11A8" w14:textId="4A7096C7" w:rsidR="0013013F" w:rsidRPr="0013013F" w:rsidRDefault="0013013F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Никитченкова Анна Юрьевна</w:t>
      </w:r>
      <w:r w:rsidRPr="0013013F">
        <w:rPr>
          <w:sz w:val="24"/>
          <w:szCs w:val="24"/>
        </w:rPr>
        <w:t xml:space="preserve"> (ФГБОУ ВО «Московский педагогический государственный университет», </w:t>
      </w:r>
      <w:r w:rsidR="00392792">
        <w:rPr>
          <w:sz w:val="24"/>
          <w:szCs w:val="24"/>
        </w:rPr>
        <w:t xml:space="preserve">г. Москва, </w:t>
      </w:r>
      <w:r w:rsidRPr="0013013F">
        <w:rPr>
          <w:sz w:val="24"/>
          <w:szCs w:val="24"/>
        </w:rPr>
        <w:t>доцент кафедры начального филологического образования им. М.Р. Львова Института детства; ОЧУ ВО «Православный Свято-Тихоновский гуманитарный университет», г. Москва, старший преподаватель кафедры педагогики историко-филологического факультета)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>Тексты различных функциональных стилей в системе филологической подготовки учителей начальной школы.</w:t>
      </w:r>
    </w:p>
    <w:p w14:paraId="3A37209D" w14:textId="65E2691C" w:rsidR="0013013F" w:rsidRPr="0013013F" w:rsidRDefault="0013013F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Клевцова Людмила Юрьевна</w:t>
      </w:r>
      <w:r w:rsidRPr="0013013F">
        <w:rPr>
          <w:sz w:val="24"/>
          <w:szCs w:val="24"/>
        </w:rPr>
        <w:t xml:space="preserve"> (Издательство «Национальное образование»,</w:t>
      </w:r>
      <w:r w:rsidR="00392792">
        <w:rPr>
          <w:sz w:val="24"/>
          <w:szCs w:val="24"/>
        </w:rPr>
        <w:t xml:space="preserve">   </w:t>
      </w:r>
      <w:r w:rsidR="00F91DF5">
        <w:rPr>
          <w:sz w:val="24"/>
          <w:szCs w:val="24"/>
        </w:rPr>
        <w:t xml:space="preserve">              </w:t>
      </w:r>
      <w:r w:rsidR="00FC20CF">
        <w:rPr>
          <w:sz w:val="24"/>
          <w:szCs w:val="24"/>
        </w:rPr>
        <w:t>г.</w:t>
      </w:r>
      <w:r w:rsidR="00F17ED4"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Москва, </w:t>
      </w:r>
      <w:r w:rsidR="00F91DF5" w:rsidRPr="0013013F">
        <w:rPr>
          <w:sz w:val="24"/>
          <w:szCs w:val="24"/>
        </w:rPr>
        <w:t>заведующий редакцией филологического образования</w:t>
      </w:r>
      <w:r w:rsidR="00F91DF5">
        <w:rPr>
          <w:sz w:val="24"/>
          <w:szCs w:val="24"/>
        </w:rPr>
        <w:t>,</w:t>
      </w:r>
      <w:r w:rsidR="00F91DF5" w:rsidRPr="0013013F"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кандидат филологических </w:t>
      </w:r>
      <w:r w:rsidR="00F91DF5">
        <w:rPr>
          <w:sz w:val="24"/>
          <w:szCs w:val="24"/>
        </w:rPr>
        <w:t>наук</w:t>
      </w:r>
      <w:r w:rsidRPr="0013013F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>Формирование читательской грамотности в начальной школе.</w:t>
      </w:r>
    </w:p>
    <w:p w14:paraId="7F554A3D" w14:textId="51C5334C" w:rsidR="0013013F" w:rsidRPr="0013013F" w:rsidRDefault="0013013F" w:rsidP="002558E3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Бекиш Ольга Сергеевна</w:t>
      </w:r>
      <w:r w:rsidRPr="0013013F">
        <w:rPr>
          <w:sz w:val="24"/>
          <w:szCs w:val="24"/>
        </w:rPr>
        <w:t xml:space="preserve"> (ФГБОУ ВО </w:t>
      </w:r>
      <w:r w:rsidR="00392792" w:rsidRPr="00392792">
        <w:rPr>
          <w:sz w:val="24"/>
          <w:szCs w:val="24"/>
        </w:rPr>
        <w:t xml:space="preserve">Ярославский государственный педагогический </w:t>
      </w:r>
      <w:r w:rsidR="00392792">
        <w:rPr>
          <w:sz w:val="24"/>
          <w:szCs w:val="24"/>
        </w:rPr>
        <w:t>университет им. К.Д. Ушинского»</w:t>
      </w:r>
      <w:r w:rsidRPr="0013013F">
        <w:rPr>
          <w:sz w:val="24"/>
          <w:szCs w:val="24"/>
        </w:rPr>
        <w:t>, г. Ярославль, старший преподаватель кафедры теории и методики преподавания естественно-математических дисциплин в начальной школе) Использование краеведческого материала в процессе формирования функциональной грамотности младшего школьника</w:t>
      </w:r>
      <w:r>
        <w:rPr>
          <w:sz w:val="24"/>
          <w:szCs w:val="24"/>
        </w:rPr>
        <w:t>.</w:t>
      </w:r>
    </w:p>
    <w:p w14:paraId="6D6E4A83" w14:textId="75997D1A" w:rsidR="0013013F" w:rsidRPr="0013013F" w:rsidRDefault="0013013F" w:rsidP="002558E3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Мартынова Елена Николаевна</w:t>
      </w:r>
      <w:r w:rsidRPr="0013013F">
        <w:rPr>
          <w:sz w:val="24"/>
          <w:szCs w:val="24"/>
        </w:rPr>
        <w:t xml:space="preserve"> (ФГБОУ ВО </w:t>
      </w:r>
      <w:r w:rsidR="00392792" w:rsidRPr="00392792">
        <w:rPr>
          <w:sz w:val="24"/>
          <w:szCs w:val="24"/>
        </w:rPr>
        <w:t xml:space="preserve">Ярославский государственный педагогический </w:t>
      </w:r>
      <w:r w:rsidR="00392792">
        <w:rPr>
          <w:sz w:val="24"/>
          <w:szCs w:val="24"/>
        </w:rPr>
        <w:t>университет им. К.Д. Ушинского»</w:t>
      </w:r>
      <w:r w:rsidRPr="0013013F">
        <w:rPr>
          <w:sz w:val="24"/>
          <w:szCs w:val="24"/>
        </w:rPr>
        <w:t xml:space="preserve">, </w:t>
      </w:r>
      <w:r w:rsidR="00F91DF5" w:rsidRPr="0013013F">
        <w:rPr>
          <w:sz w:val="24"/>
          <w:szCs w:val="24"/>
        </w:rPr>
        <w:t>г. Ярославль</w:t>
      </w:r>
      <w:r w:rsidR="00F91DF5">
        <w:rPr>
          <w:sz w:val="24"/>
          <w:szCs w:val="24"/>
        </w:rPr>
        <w:t>,</w:t>
      </w:r>
      <w:r w:rsidR="00F91DF5" w:rsidRPr="0013013F"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кандидат педагогических наук, доцент  кафедры теории и методики преподавания филологических дисциплин; ГАУ ДПО ЯО «Институт развития образования», г. Ярославль, доцент кафедры общего образования,); </w:t>
      </w:r>
      <w:r w:rsidRPr="00D1359F">
        <w:rPr>
          <w:b/>
          <w:bCs/>
          <w:sz w:val="24"/>
          <w:szCs w:val="24"/>
        </w:rPr>
        <w:t>Голицина Лариса Александровна</w:t>
      </w:r>
      <w:r w:rsidRPr="0013013F">
        <w:rPr>
          <w:sz w:val="24"/>
          <w:szCs w:val="24"/>
        </w:rPr>
        <w:t xml:space="preserve"> (МОУ СШ № 28, г. Ярославль, учитель начальных классов)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>Преемственность в обучении чтению первоклассников</w:t>
      </w:r>
    </w:p>
    <w:p w14:paraId="0F4EE1BF" w14:textId="15E47DAF" w:rsidR="008B1525" w:rsidRDefault="008B1525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Прошлякова Татьяна Николаевна</w:t>
      </w:r>
      <w:r w:rsidRPr="008B1525">
        <w:rPr>
          <w:sz w:val="24"/>
          <w:szCs w:val="24"/>
        </w:rPr>
        <w:t xml:space="preserve"> (МОУ «Средняя школа 18», г. Ярославль, учитель) Основные подходы к формированию читательской грамотности в современной начальной школе </w:t>
      </w:r>
    </w:p>
    <w:p w14:paraId="6EDABB15" w14:textId="1C614BBA" w:rsidR="00D10002" w:rsidRDefault="00D10002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lastRenderedPageBreak/>
        <w:t>Барашева Олеся Вячеславовна</w:t>
      </w:r>
      <w:r w:rsidRPr="00D10002">
        <w:rPr>
          <w:sz w:val="24"/>
          <w:szCs w:val="24"/>
        </w:rPr>
        <w:t xml:space="preserve"> (МБОУ «Средняя школа № 69 имени</w:t>
      </w:r>
      <w:r w:rsidR="00392792">
        <w:rPr>
          <w:sz w:val="24"/>
          <w:szCs w:val="24"/>
        </w:rPr>
        <w:t xml:space="preserve">                                 </w:t>
      </w:r>
      <w:r w:rsidRPr="00D10002">
        <w:rPr>
          <w:sz w:val="24"/>
          <w:szCs w:val="24"/>
        </w:rPr>
        <w:t xml:space="preserve"> А.А.</w:t>
      </w:r>
      <w:r w:rsidR="008405E4">
        <w:rPr>
          <w:sz w:val="24"/>
          <w:szCs w:val="24"/>
        </w:rPr>
        <w:t xml:space="preserve"> </w:t>
      </w:r>
      <w:r w:rsidRPr="00D10002">
        <w:rPr>
          <w:sz w:val="24"/>
          <w:szCs w:val="24"/>
        </w:rPr>
        <w:t>Туполева», г. Ульяновск, учитель начальных классов) Формирование функциональной грамотности обучающихся в начальной школе.</w:t>
      </w:r>
    </w:p>
    <w:p w14:paraId="7C8A0936" w14:textId="7F0C6D41" w:rsidR="008405E4" w:rsidRDefault="008405E4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  <w:tab w:val="left" w:pos="1985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Гереева Вазипат Алисолтановна</w:t>
      </w:r>
      <w:r w:rsidRPr="008405E4">
        <w:rPr>
          <w:sz w:val="24"/>
          <w:szCs w:val="24"/>
        </w:rPr>
        <w:t xml:space="preserve"> (</w:t>
      </w:r>
      <w:r w:rsidR="00392792" w:rsidRPr="008405E4">
        <w:rPr>
          <w:sz w:val="24"/>
          <w:szCs w:val="24"/>
        </w:rPr>
        <w:t>Республики Дагестан</w:t>
      </w:r>
      <w:r w:rsidR="001107AD">
        <w:rPr>
          <w:sz w:val="24"/>
          <w:szCs w:val="24"/>
        </w:rPr>
        <w:t xml:space="preserve">, </w:t>
      </w:r>
      <w:r w:rsidRPr="008405E4">
        <w:rPr>
          <w:sz w:val="24"/>
          <w:szCs w:val="24"/>
        </w:rPr>
        <w:t xml:space="preserve">МБОУ </w:t>
      </w:r>
      <w:r w:rsidR="001107AD">
        <w:rPr>
          <w:sz w:val="24"/>
          <w:szCs w:val="24"/>
        </w:rPr>
        <w:t xml:space="preserve">                                           </w:t>
      </w:r>
      <w:r w:rsidRPr="008405E4">
        <w:rPr>
          <w:sz w:val="24"/>
          <w:szCs w:val="24"/>
        </w:rPr>
        <w:t>«Н-Дженгутаевская СОШ» Буйнакского района, зам. директора, учитель русского языка и литературы</w:t>
      </w:r>
      <w:r>
        <w:rPr>
          <w:sz w:val="24"/>
          <w:szCs w:val="24"/>
        </w:rPr>
        <w:t xml:space="preserve">) </w:t>
      </w:r>
      <w:r w:rsidRPr="008405E4">
        <w:rPr>
          <w:sz w:val="24"/>
          <w:szCs w:val="24"/>
        </w:rPr>
        <w:t>Работа с текстом в аспекте формирования читательской</w:t>
      </w:r>
      <w:r>
        <w:rPr>
          <w:sz w:val="24"/>
          <w:szCs w:val="24"/>
        </w:rPr>
        <w:t xml:space="preserve"> </w:t>
      </w:r>
      <w:r w:rsidRPr="008405E4">
        <w:rPr>
          <w:sz w:val="24"/>
          <w:szCs w:val="24"/>
        </w:rPr>
        <w:t>грамотности на уровне начального общего образования.</w:t>
      </w:r>
    </w:p>
    <w:p w14:paraId="7653316D" w14:textId="7C62F26F" w:rsidR="0013013F" w:rsidRDefault="0013013F" w:rsidP="00F17ED4">
      <w:pPr>
        <w:pStyle w:val="a3"/>
        <w:numPr>
          <w:ilvl w:val="0"/>
          <w:numId w:val="8"/>
        </w:numPr>
        <w:tabs>
          <w:tab w:val="left" w:pos="1701"/>
          <w:tab w:val="left" w:pos="1843"/>
          <w:tab w:val="left" w:pos="1985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Сидорова Кристина Алексеевна</w:t>
      </w:r>
      <w:r w:rsidRPr="0013013F">
        <w:rPr>
          <w:sz w:val="24"/>
          <w:szCs w:val="24"/>
        </w:rPr>
        <w:t xml:space="preserve"> (ФГБОУ </w:t>
      </w:r>
      <w:r w:rsidR="001107AD" w:rsidRPr="001107AD">
        <w:rPr>
          <w:sz w:val="24"/>
          <w:szCs w:val="24"/>
        </w:rPr>
        <w:t>Ярославский государственный педагогический университет им. К.Д. Ушинского»,</w:t>
      </w:r>
      <w:r w:rsidR="001107AD"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 xml:space="preserve">г. Ярославль, ассистент кафедры теории и методики преподавания филологических дисциплин; МОУ СШ № 80, </w:t>
      </w:r>
      <w:r w:rsidR="001107AD">
        <w:rPr>
          <w:sz w:val="24"/>
          <w:szCs w:val="24"/>
        </w:rPr>
        <w:t xml:space="preserve">                                  </w:t>
      </w:r>
      <w:r w:rsidRPr="0013013F">
        <w:rPr>
          <w:sz w:val="24"/>
          <w:szCs w:val="24"/>
        </w:rPr>
        <w:t>г. Ярославль, учитель начальных классов)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>Чтение как средство формирования экологической грамотности младших школьников</w:t>
      </w:r>
      <w:r>
        <w:rPr>
          <w:sz w:val="24"/>
          <w:szCs w:val="24"/>
        </w:rPr>
        <w:t>.</w:t>
      </w:r>
    </w:p>
    <w:p w14:paraId="2EB0D420" w14:textId="66FD0DAB" w:rsidR="006E4912" w:rsidRDefault="0013013F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  <w:tab w:val="left" w:pos="1985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Иванова Дарина Сергеевна, Корзина Алина Игоревна</w:t>
      </w:r>
      <w:r w:rsidRPr="0013013F">
        <w:rPr>
          <w:sz w:val="24"/>
          <w:szCs w:val="24"/>
        </w:rPr>
        <w:t xml:space="preserve"> (МОУ СШ №18, </w:t>
      </w:r>
      <w:r w:rsidR="003B42A8">
        <w:rPr>
          <w:sz w:val="24"/>
          <w:szCs w:val="24"/>
        </w:rPr>
        <w:t xml:space="preserve">                              </w:t>
      </w:r>
      <w:r w:rsidRPr="0013013F">
        <w:rPr>
          <w:sz w:val="24"/>
          <w:szCs w:val="24"/>
        </w:rPr>
        <w:t>г. Ярославль, учителя начальных классов)</w:t>
      </w:r>
      <w:r>
        <w:rPr>
          <w:sz w:val="24"/>
          <w:szCs w:val="24"/>
        </w:rPr>
        <w:t xml:space="preserve"> </w:t>
      </w:r>
      <w:r w:rsidRPr="0013013F">
        <w:rPr>
          <w:sz w:val="24"/>
          <w:szCs w:val="24"/>
        </w:rPr>
        <w:t>Формирование читательской грамотности в начальной школе: новые подходы и смыслы.</w:t>
      </w:r>
    </w:p>
    <w:p w14:paraId="6C1C5D16" w14:textId="2B9FDF69" w:rsidR="00804DFE" w:rsidRPr="006E4912" w:rsidRDefault="00412ED2" w:rsidP="003B42A8">
      <w:pPr>
        <w:pStyle w:val="a3"/>
        <w:numPr>
          <w:ilvl w:val="0"/>
          <w:numId w:val="8"/>
        </w:numPr>
        <w:tabs>
          <w:tab w:val="left" w:pos="1701"/>
          <w:tab w:val="left" w:pos="1843"/>
          <w:tab w:val="left" w:pos="1985"/>
        </w:tabs>
        <w:spacing w:before="11"/>
        <w:ind w:left="1134" w:right="220" w:firstLine="426"/>
        <w:jc w:val="both"/>
        <w:rPr>
          <w:sz w:val="24"/>
          <w:szCs w:val="24"/>
        </w:rPr>
      </w:pPr>
      <w:r w:rsidRPr="00D1359F">
        <w:rPr>
          <w:b/>
          <w:bCs/>
          <w:sz w:val="24"/>
          <w:szCs w:val="24"/>
        </w:rPr>
        <w:t>Погодина Мария Сергеевна</w:t>
      </w:r>
      <w:r w:rsidRPr="006E491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</w:t>
      </w:r>
      <w:r w:rsidR="001107AD">
        <w:rPr>
          <w:sz w:val="24"/>
          <w:szCs w:val="24"/>
        </w:rPr>
        <w:t xml:space="preserve"> г. Ярославль,</w:t>
      </w:r>
      <w:r w:rsidRPr="006E4912">
        <w:rPr>
          <w:sz w:val="24"/>
          <w:szCs w:val="24"/>
        </w:rPr>
        <w:t xml:space="preserve"> студентка 4 курса) Родиноведческий аспект обучения первоначальному чтению младших школьников.</w:t>
      </w:r>
    </w:p>
    <w:p w14:paraId="647B93E8" w14:textId="77777777" w:rsidR="006E4912" w:rsidRDefault="006E4912" w:rsidP="00412ED2">
      <w:pPr>
        <w:pStyle w:val="a3"/>
        <w:ind w:left="720" w:right="220"/>
        <w:jc w:val="center"/>
        <w:rPr>
          <w:b/>
          <w:bCs/>
          <w:sz w:val="24"/>
          <w:szCs w:val="24"/>
        </w:rPr>
      </w:pPr>
    </w:p>
    <w:p w14:paraId="16C17088" w14:textId="77777777" w:rsidR="00E76F2E" w:rsidRDefault="00E76F2E" w:rsidP="00412ED2">
      <w:pPr>
        <w:pStyle w:val="a3"/>
        <w:ind w:left="720" w:right="220"/>
        <w:jc w:val="center"/>
        <w:rPr>
          <w:b/>
          <w:bCs/>
          <w:sz w:val="24"/>
          <w:szCs w:val="24"/>
        </w:rPr>
      </w:pPr>
    </w:p>
    <w:p w14:paraId="79D563F3" w14:textId="7BC6DAB6" w:rsidR="0077078D" w:rsidRPr="00412ED2" w:rsidRDefault="005A3EC0" w:rsidP="00412ED2">
      <w:pPr>
        <w:pStyle w:val="a3"/>
        <w:ind w:left="720" w:right="220"/>
        <w:jc w:val="center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 xml:space="preserve">Секция </w:t>
      </w:r>
      <w:r w:rsidR="00E273EB">
        <w:rPr>
          <w:b/>
          <w:bCs/>
          <w:sz w:val="24"/>
          <w:szCs w:val="24"/>
        </w:rPr>
        <w:t>5</w:t>
      </w:r>
      <w:r w:rsidRPr="005A3EC0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77078D" w:rsidRPr="0077078D">
        <w:rPr>
          <w:b/>
          <w:bCs/>
          <w:sz w:val="24"/>
          <w:szCs w:val="24"/>
        </w:rPr>
        <w:t>Молодые ученые – школе</w:t>
      </w:r>
    </w:p>
    <w:p w14:paraId="10A45B5A" w14:textId="424AF577" w:rsidR="005A3EC0" w:rsidRPr="00F65BAC" w:rsidRDefault="00412ED2" w:rsidP="00412ED2">
      <w:pPr>
        <w:pStyle w:val="a3"/>
        <w:ind w:left="0"/>
        <w:jc w:val="center"/>
        <w:rPr>
          <w:bCs/>
          <w:sz w:val="24"/>
          <w:szCs w:val="24"/>
        </w:rPr>
      </w:pPr>
      <w:r w:rsidRPr="00F65BAC">
        <w:rPr>
          <w:bCs/>
          <w:sz w:val="24"/>
          <w:szCs w:val="24"/>
        </w:rPr>
        <w:t>Музей истории города Ярославля им. В.Г. Извекова</w:t>
      </w:r>
    </w:p>
    <w:p w14:paraId="0C514492" w14:textId="50B7ADAC" w:rsidR="005A3EC0" w:rsidRDefault="005A3EC0" w:rsidP="005A3EC0">
      <w:pPr>
        <w:pStyle w:val="a3"/>
        <w:jc w:val="center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>Начало работы – 1</w:t>
      </w:r>
      <w:r w:rsidR="0077078D">
        <w:rPr>
          <w:b/>
          <w:bCs/>
          <w:sz w:val="24"/>
          <w:szCs w:val="24"/>
        </w:rPr>
        <w:t>2</w:t>
      </w:r>
      <w:r w:rsidRPr="005A3EC0">
        <w:rPr>
          <w:b/>
          <w:bCs/>
          <w:sz w:val="24"/>
          <w:szCs w:val="24"/>
        </w:rPr>
        <w:t>.00</w:t>
      </w:r>
    </w:p>
    <w:p w14:paraId="318E785A" w14:textId="6449EAAC" w:rsidR="00412ED2" w:rsidRPr="005A3EC0" w:rsidRDefault="00412ED2" w:rsidP="005A3EC0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Очный формат</w:t>
      </w:r>
    </w:p>
    <w:p w14:paraId="24C04359" w14:textId="7C8D616D" w:rsidR="005A3EC0" w:rsidRPr="005A3EC0" w:rsidRDefault="005A3EC0" w:rsidP="005A3EC0">
      <w:pPr>
        <w:pStyle w:val="a3"/>
        <w:jc w:val="center"/>
        <w:rPr>
          <w:b/>
          <w:bCs/>
          <w:sz w:val="24"/>
          <w:szCs w:val="24"/>
        </w:rPr>
      </w:pPr>
      <w:r w:rsidRPr="005A3EC0">
        <w:rPr>
          <w:b/>
          <w:bCs/>
          <w:sz w:val="24"/>
          <w:szCs w:val="24"/>
        </w:rPr>
        <w:t>Руководител</w:t>
      </w:r>
      <w:r w:rsidR="00412ED2">
        <w:rPr>
          <w:b/>
          <w:bCs/>
          <w:sz w:val="24"/>
          <w:szCs w:val="24"/>
        </w:rPr>
        <w:t>ь – Козлова Светлана Юрьевна</w:t>
      </w:r>
    </w:p>
    <w:p w14:paraId="2782695F" w14:textId="6DFE3B73" w:rsidR="008B1525" w:rsidRPr="008B1525" w:rsidRDefault="008B1525" w:rsidP="00064098">
      <w:pPr>
        <w:pStyle w:val="a3"/>
        <w:numPr>
          <w:ilvl w:val="0"/>
          <w:numId w:val="6"/>
        </w:numPr>
        <w:tabs>
          <w:tab w:val="left" w:pos="1985"/>
        </w:tabs>
        <w:ind w:left="1134" w:right="220" w:firstLine="567"/>
        <w:jc w:val="both"/>
        <w:rPr>
          <w:sz w:val="24"/>
          <w:szCs w:val="24"/>
        </w:rPr>
      </w:pPr>
      <w:r w:rsidRPr="00F40A1D">
        <w:rPr>
          <w:b/>
          <w:bCs/>
          <w:sz w:val="24"/>
          <w:szCs w:val="24"/>
        </w:rPr>
        <w:t>Кургузов Виктор Сергеевич</w:t>
      </w:r>
      <w:r w:rsidRPr="008B1525">
        <w:rPr>
          <w:sz w:val="24"/>
          <w:szCs w:val="24"/>
        </w:rPr>
        <w:t xml:space="preserve"> (Ярославский государственный</w:t>
      </w:r>
      <w:r w:rsidR="00FB6DFA">
        <w:rPr>
          <w:sz w:val="24"/>
          <w:szCs w:val="24"/>
        </w:rPr>
        <w:t xml:space="preserve"> университет им. П.Г. Демидова, г. Ярославль, факультет социально-политических наук</w:t>
      </w:r>
      <w:r w:rsidRPr="008B1525">
        <w:rPr>
          <w:sz w:val="24"/>
          <w:szCs w:val="24"/>
        </w:rPr>
        <w:t xml:space="preserve">, студент) Сайт школы — информационные возможности текста. </w:t>
      </w:r>
    </w:p>
    <w:p w14:paraId="51112D6A" w14:textId="17A800E4" w:rsidR="008B1525" w:rsidRDefault="008B1525" w:rsidP="00DB18C9">
      <w:pPr>
        <w:pStyle w:val="a3"/>
        <w:numPr>
          <w:ilvl w:val="0"/>
          <w:numId w:val="6"/>
        </w:numPr>
        <w:tabs>
          <w:tab w:val="left" w:pos="906"/>
          <w:tab w:val="left" w:pos="1985"/>
        </w:tabs>
        <w:ind w:left="1134" w:right="220" w:firstLine="567"/>
        <w:jc w:val="both"/>
        <w:rPr>
          <w:sz w:val="24"/>
          <w:szCs w:val="24"/>
        </w:rPr>
      </w:pPr>
      <w:r w:rsidRPr="00F40A1D">
        <w:rPr>
          <w:b/>
          <w:bCs/>
          <w:sz w:val="24"/>
          <w:szCs w:val="24"/>
        </w:rPr>
        <w:t>Волкова Вера Константиновна</w:t>
      </w:r>
      <w:r w:rsidRPr="008B1525">
        <w:rPr>
          <w:sz w:val="24"/>
          <w:szCs w:val="24"/>
        </w:rPr>
        <w:t xml:space="preserve"> (</w:t>
      </w:r>
      <w:r w:rsidR="001107AD" w:rsidRPr="0013013F">
        <w:rPr>
          <w:sz w:val="24"/>
          <w:szCs w:val="24"/>
        </w:rPr>
        <w:t xml:space="preserve">ФГБОУ </w:t>
      </w:r>
      <w:r w:rsidR="001107AD" w:rsidRPr="001107AD">
        <w:rPr>
          <w:sz w:val="24"/>
          <w:szCs w:val="24"/>
        </w:rPr>
        <w:t>Ярославский государственный педагогический университет им. К.Д. Ушинского»,</w:t>
      </w:r>
      <w:r w:rsidRPr="008B1525">
        <w:rPr>
          <w:sz w:val="24"/>
          <w:szCs w:val="24"/>
        </w:rPr>
        <w:t xml:space="preserve"> </w:t>
      </w:r>
      <w:r w:rsidR="00FB6DFA" w:rsidRPr="00FB6DFA">
        <w:rPr>
          <w:sz w:val="24"/>
          <w:szCs w:val="24"/>
        </w:rPr>
        <w:t xml:space="preserve">г. Ярославль, </w:t>
      </w:r>
      <w:r w:rsidRPr="008B1525">
        <w:rPr>
          <w:sz w:val="24"/>
          <w:szCs w:val="24"/>
        </w:rPr>
        <w:t xml:space="preserve">исторический факультет, студент) Афиша на уроке истории: приемы и методы. </w:t>
      </w:r>
    </w:p>
    <w:p w14:paraId="202D6FB6" w14:textId="50DC3E97" w:rsidR="008B1525" w:rsidRDefault="00D10002" w:rsidP="00064098">
      <w:pPr>
        <w:pStyle w:val="a3"/>
        <w:numPr>
          <w:ilvl w:val="0"/>
          <w:numId w:val="6"/>
        </w:numPr>
        <w:tabs>
          <w:tab w:val="left" w:pos="1985"/>
        </w:tabs>
        <w:ind w:left="1134" w:right="220" w:firstLine="567"/>
        <w:jc w:val="both"/>
        <w:rPr>
          <w:sz w:val="24"/>
          <w:szCs w:val="24"/>
        </w:rPr>
      </w:pPr>
      <w:r w:rsidRPr="00F40A1D">
        <w:rPr>
          <w:b/>
          <w:bCs/>
          <w:sz w:val="24"/>
          <w:szCs w:val="24"/>
        </w:rPr>
        <w:t>Лукьянчикова Анастасия Валерьевна</w:t>
      </w:r>
      <w:r w:rsidRPr="00D10002">
        <w:rPr>
          <w:sz w:val="24"/>
          <w:szCs w:val="24"/>
        </w:rPr>
        <w:t xml:space="preserve"> (ФГБОУ ВО «Ярославский государственный педагогический университет им. К.Д. Ушинского», </w:t>
      </w:r>
      <w:r w:rsidR="00573EF0">
        <w:rPr>
          <w:sz w:val="24"/>
          <w:szCs w:val="24"/>
        </w:rPr>
        <w:t xml:space="preserve">г. Ярославль, </w:t>
      </w:r>
      <w:r w:rsidRPr="00D10002">
        <w:rPr>
          <w:sz w:val="24"/>
          <w:szCs w:val="24"/>
        </w:rPr>
        <w:t xml:space="preserve">студентка 5 курса) Использование экранизации художественного произведения на уроках литературы в школе. </w:t>
      </w:r>
    </w:p>
    <w:p w14:paraId="3FE9DDE0" w14:textId="5F956D41" w:rsidR="004B557C" w:rsidRDefault="004B557C" w:rsidP="00064098">
      <w:pPr>
        <w:pStyle w:val="a3"/>
        <w:numPr>
          <w:ilvl w:val="0"/>
          <w:numId w:val="6"/>
        </w:numPr>
        <w:tabs>
          <w:tab w:val="left" w:pos="1985"/>
        </w:tabs>
        <w:ind w:left="1134" w:right="220" w:firstLine="567"/>
        <w:jc w:val="both"/>
        <w:rPr>
          <w:sz w:val="24"/>
          <w:szCs w:val="24"/>
        </w:rPr>
      </w:pPr>
      <w:r w:rsidRPr="00F40A1D">
        <w:rPr>
          <w:b/>
          <w:bCs/>
          <w:sz w:val="24"/>
          <w:szCs w:val="24"/>
        </w:rPr>
        <w:t>Басараб Анастасия</w:t>
      </w:r>
      <w:r w:rsidRPr="004B557C">
        <w:rPr>
          <w:sz w:val="24"/>
          <w:szCs w:val="24"/>
        </w:rPr>
        <w:t xml:space="preserve"> (</w:t>
      </w:r>
      <w:bookmarkStart w:id="13" w:name="_Hlk131106140"/>
      <w:r w:rsidRPr="004B557C">
        <w:rPr>
          <w:sz w:val="24"/>
          <w:szCs w:val="24"/>
        </w:rPr>
        <w:t>ФГБОУ ВО «Ярославский государственный педагогический университет им. К.Д. Ушинского»</w:t>
      </w:r>
      <w:bookmarkEnd w:id="13"/>
      <w:r w:rsidRPr="004B557C">
        <w:rPr>
          <w:sz w:val="24"/>
          <w:szCs w:val="24"/>
        </w:rPr>
        <w:t xml:space="preserve">, </w:t>
      </w:r>
      <w:r w:rsidR="00573EF0">
        <w:rPr>
          <w:sz w:val="24"/>
          <w:szCs w:val="24"/>
        </w:rPr>
        <w:t xml:space="preserve">г. Ярославль, </w:t>
      </w:r>
      <w:r w:rsidRPr="004B557C">
        <w:rPr>
          <w:sz w:val="24"/>
          <w:szCs w:val="24"/>
        </w:rPr>
        <w:t>магистрантка 2 курса) Приемы и упражнения по развитию речи на уроках литературного чтения у детей с ОВЗ в начальной школе.</w:t>
      </w:r>
    </w:p>
    <w:p w14:paraId="0C48099D" w14:textId="52865E65" w:rsidR="00804DFE" w:rsidRPr="00500CEB" w:rsidRDefault="006E4912" w:rsidP="00064098">
      <w:pPr>
        <w:pStyle w:val="a3"/>
        <w:numPr>
          <w:ilvl w:val="0"/>
          <w:numId w:val="6"/>
        </w:numPr>
        <w:tabs>
          <w:tab w:val="left" w:pos="1985"/>
        </w:tabs>
        <w:ind w:left="1134" w:right="220" w:firstLine="567"/>
        <w:jc w:val="both"/>
        <w:rPr>
          <w:sz w:val="24"/>
          <w:szCs w:val="24"/>
        </w:rPr>
      </w:pPr>
      <w:r w:rsidRPr="00F40A1D">
        <w:rPr>
          <w:b/>
          <w:bCs/>
          <w:sz w:val="24"/>
          <w:szCs w:val="24"/>
        </w:rPr>
        <w:t>Шаверова Татьяна Сергеевна</w:t>
      </w:r>
      <w:r>
        <w:rPr>
          <w:sz w:val="24"/>
          <w:szCs w:val="24"/>
        </w:rPr>
        <w:t xml:space="preserve"> (</w:t>
      </w:r>
      <w:r w:rsidRPr="006E4912">
        <w:rPr>
          <w:sz w:val="24"/>
          <w:szCs w:val="24"/>
        </w:rPr>
        <w:t>ФГБОУ ВО «Ярославский государственный педагогический университет им. К.Д. Ушинского»</w:t>
      </w:r>
      <w:r>
        <w:rPr>
          <w:sz w:val="24"/>
          <w:szCs w:val="24"/>
        </w:rPr>
        <w:t>,</w:t>
      </w:r>
      <w:r w:rsidR="00573EF0">
        <w:rPr>
          <w:sz w:val="24"/>
          <w:szCs w:val="24"/>
        </w:rPr>
        <w:t xml:space="preserve"> г. Ярославль,</w:t>
      </w:r>
      <w:r>
        <w:rPr>
          <w:sz w:val="24"/>
          <w:szCs w:val="24"/>
        </w:rPr>
        <w:t xml:space="preserve"> студентка 4 курса) Обучение анализу художественного произведения на уроке литературы в контексте системно-деятельностного подхода.</w:t>
      </w:r>
      <w:r w:rsidR="008405E4" w:rsidRPr="008405E4">
        <w:rPr>
          <w:sz w:val="24"/>
          <w:szCs w:val="24"/>
        </w:rPr>
        <w:tab/>
      </w:r>
    </w:p>
    <w:p w14:paraId="4DF61E5C" w14:textId="77777777" w:rsidR="00500CEB" w:rsidRPr="00B97DCE" w:rsidRDefault="00500CEB" w:rsidP="00CB3396">
      <w:pPr>
        <w:rPr>
          <w:sz w:val="31"/>
        </w:rPr>
      </w:pPr>
    </w:p>
    <w:p w14:paraId="1905DD30" w14:textId="07FE4A9C" w:rsidR="00CB3396" w:rsidRDefault="00DD325D" w:rsidP="005B4057">
      <w:pPr>
        <w:ind w:left="368" w:right="1669"/>
        <w:jc w:val="center"/>
        <w:rPr>
          <w:b/>
          <w:sz w:val="28"/>
        </w:rPr>
      </w:pPr>
      <w:r w:rsidRPr="00B97DCE">
        <w:rPr>
          <w:b/>
          <w:sz w:val="28"/>
        </w:rPr>
        <w:t xml:space="preserve">                   Подведение итогов </w:t>
      </w:r>
      <w:r w:rsidR="00CB3396" w:rsidRPr="00B97DCE">
        <w:rPr>
          <w:b/>
          <w:sz w:val="28"/>
        </w:rPr>
        <w:t>конференции.</w:t>
      </w:r>
    </w:p>
    <w:p w14:paraId="306B8917" w14:textId="77777777" w:rsidR="001839D0" w:rsidRDefault="00340520" w:rsidP="005B4057">
      <w:pPr>
        <w:ind w:left="368" w:right="1669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ГАУ ДПО ЯО «Институт развития образования», ауд.210</w:t>
      </w:r>
    </w:p>
    <w:p w14:paraId="541A53B1" w14:textId="26C3EB99" w:rsidR="00340520" w:rsidRDefault="003B42A8" w:rsidP="005B4057">
      <w:pPr>
        <w:ind w:left="368" w:right="166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начало </w:t>
      </w:r>
      <w:r w:rsidR="00701376">
        <w:rPr>
          <w:b/>
          <w:bCs/>
          <w:sz w:val="24"/>
          <w:szCs w:val="24"/>
        </w:rPr>
        <w:t>работы</w:t>
      </w:r>
      <w:r>
        <w:rPr>
          <w:b/>
          <w:bCs/>
          <w:sz w:val="24"/>
          <w:szCs w:val="24"/>
        </w:rPr>
        <w:t>-</w:t>
      </w:r>
      <w:r w:rsidR="001839D0">
        <w:rPr>
          <w:b/>
          <w:bCs/>
          <w:sz w:val="24"/>
          <w:szCs w:val="24"/>
        </w:rPr>
        <w:t xml:space="preserve"> </w:t>
      </w:r>
      <w:r w:rsidR="001839D0" w:rsidRPr="001839D0">
        <w:rPr>
          <w:b/>
          <w:bCs/>
          <w:sz w:val="24"/>
          <w:szCs w:val="24"/>
        </w:rPr>
        <w:t xml:space="preserve"> 15.30</w:t>
      </w:r>
    </w:p>
    <w:p w14:paraId="45320261" w14:textId="44D97E43" w:rsidR="00701376" w:rsidRPr="00B97DCE" w:rsidRDefault="00701376" w:rsidP="005B4057">
      <w:pPr>
        <w:ind w:left="368" w:right="1669"/>
        <w:jc w:val="center"/>
        <w:rPr>
          <w:b/>
          <w:sz w:val="28"/>
        </w:rPr>
      </w:pPr>
      <w:r>
        <w:rPr>
          <w:b/>
          <w:bCs/>
          <w:sz w:val="24"/>
          <w:szCs w:val="24"/>
        </w:rPr>
        <w:t>очный формат</w:t>
      </w:r>
    </w:p>
    <w:p w14:paraId="79965B4E" w14:textId="199D8814" w:rsidR="00701376" w:rsidRPr="00701376" w:rsidRDefault="00701376" w:rsidP="00701376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1839D0" w:rsidRPr="00701376">
        <w:rPr>
          <w:b/>
          <w:bCs/>
          <w:sz w:val="24"/>
          <w:szCs w:val="24"/>
        </w:rPr>
        <w:t xml:space="preserve">Руководители </w:t>
      </w:r>
      <w:r w:rsidRPr="00701376">
        <w:rPr>
          <w:b/>
          <w:bCs/>
          <w:sz w:val="24"/>
          <w:szCs w:val="24"/>
        </w:rPr>
        <w:t>–</w:t>
      </w:r>
      <w:r w:rsidR="001839D0" w:rsidRPr="00701376">
        <w:rPr>
          <w:b/>
          <w:bCs/>
          <w:sz w:val="24"/>
          <w:szCs w:val="24"/>
        </w:rPr>
        <w:t xml:space="preserve"> </w:t>
      </w:r>
      <w:r w:rsidRPr="00701376">
        <w:rPr>
          <w:b/>
          <w:bCs/>
          <w:sz w:val="24"/>
          <w:szCs w:val="24"/>
        </w:rPr>
        <w:t xml:space="preserve">Серафимович Ирина Владимировна, Смирнова Алевтина Николаевна </w:t>
      </w:r>
    </w:p>
    <w:p w14:paraId="6F782CA4" w14:textId="00B33F59" w:rsidR="00CD615A" w:rsidRPr="00701376" w:rsidRDefault="00701376" w:rsidP="00701376">
      <w:pPr>
        <w:ind w:left="851" w:right="220"/>
        <w:jc w:val="both"/>
        <w:rPr>
          <w:sz w:val="28"/>
          <w:szCs w:val="28"/>
        </w:rPr>
      </w:pPr>
      <w:r w:rsidRPr="00701376">
        <w:rPr>
          <w:bCs/>
          <w:sz w:val="24"/>
          <w:szCs w:val="24"/>
        </w:rPr>
        <w:t xml:space="preserve">Участники - </w:t>
      </w:r>
      <w:r w:rsidR="001839D0" w:rsidRPr="00701376">
        <w:rPr>
          <w:bCs/>
          <w:sz w:val="24"/>
          <w:szCs w:val="24"/>
        </w:rPr>
        <w:t xml:space="preserve">Пополитова Ольга Витальевна, Лукьянчикова Наталья Владимировна, </w:t>
      </w:r>
      <w:r>
        <w:rPr>
          <w:bCs/>
          <w:sz w:val="24"/>
          <w:szCs w:val="24"/>
        </w:rPr>
        <w:t xml:space="preserve">                </w:t>
      </w:r>
      <w:r w:rsidR="001839D0" w:rsidRPr="00701376">
        <w:rPr>
          <w:bCs/>
          <w:sz w:val="24"/>
          <w:szCs w:val="24"/>
        </w:rPr>
        <w:t>Страхова Наталья Вячеславовна</w:t>
      </w:r>
      <w:r w:rsidR="001107AD">
        <w:rPr>
          <w:bCs/>
          <w:sz w:val="24"/>
          <w:szCs w:val="24"/>
        </w:rPr>
        <w:t>,</w:t>
      </w:r>
      <w:r w:rsidRPr="00701376">
        <w:rPr>
          <w:bCs/>
          <w:sz w:val="24"/>
          <w:szCs w:val="24"/>
        </w:rPr>
        <w:t xml:space="preserve"> руководители секций</w:t>
      </w:r>
      <w:r>
        <w:rPr>
          <w:bCs/>
          <w:sz w:val="24"/>
          <w:szCs w:val="24"/>
        </w:rPr>
        <w:t xml:space="preserve"> конференции</w:t>
      </w:r>
    </w:p>
    <w:p w14:paraId="0E4F534F" w14:textId="77777777" w:rsidR="00CD615A" w:rsidRPr="00701376" w:rsidRDefault="00CD615A" w:rsidP="00701376">
      <w:pPr>
        <w:tabs>
          <w:tab w:val="left" w:pos="4046"/>
        </w:tabs>
        <w:jc w:val="both"/>
        <w:rPr>
          <w:sz w:val="28"/>
          <w:szCs w:val="28"/>
        </w:rPr>
      </w:pPr>
    </w:p>
    <w:sectPr w:rsidR="00CD615A" w:rsidRPr="00701376" w:rsidSect="00C57343">
      <w:footerReference w:type="default" r:id="rId13"/>
      <w:pgSz w:w="11910" w:h="16840"/>
      <w:pgMar w:top="480" w:right="460" w:bottom="1160" w:left="74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E0AC" w14:textId="77777777" w:rsidR="00156B7B" w:rsidRDefault="00156B7B" w:rsidP="00C57343">
      <w:r>
        <w:separator/>
      </w:r>
    </w:p>
  </w:endnote>
  <w:endnote w:type="continuationSeparator" w:id="0">
    <w:p w14:paraId="22B11673" w14:textId="77777777" w:rsidR="00156B7B" w:rsidRDefault="00156B7B" w:rsidP="00C5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DDEF9" w14:textId="53F1C578" w:rsidR="00D40AE7" w:rsidRDefault="001E0C7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AC68491" wp14:editId="7B1AF339">
              <wp:simplePos x="0" y="0"/>
              <wp:positionH relativeFrom="page">
                <wp:posOffset>3672840</wp:posOffset>
              </wp:positionH>
              <wp:positionV relativeFrom="page">
                <wp:posOffset>9937115</wp:posOffset>
              </wp:positionV>
              <wp:extent cx="272415" cy="165735"/>
              <wp:effectExtent l="0" t="0" r="0" b="0"/>
              <wp:wrapNone/>
              <wp:docPr id="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AC000" w14:textId="15D7395C" w:rsidR="00D40AE7" w:rsidRDefault="0088506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D40AE7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3854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68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pt;margin-top:782.45pt;width:21.45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" filled="f" stroked="f">
              <v:textbox inset="0,0,0,0">
                <w:txbxContent>
                  <w:p w14:paraId="687AC000" w14:textId="15D7395C" w:rsidR="00D40AE7" w:rsidRDefault="0088506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D40AE7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3854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499C8" w14:textId="77777777" w:rsidR="00156B7B" w:rsidRDefault="00156B7B" w:rsidP="00C57343">
      <w:r>
        <w:separator/>
      </w:r>
    </w:p>
  </w:footnote>
  <w:footnote w:type="continuationSeparator" w:id="0">
    <w:p w14:paraId="57B5FD32" w14:textId="77777777" w:rsidR="00156B7B" w:rsidRDefault="00156B7B" w:rsidP="00C57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200E5"/>
    <w:multiLevelType w:val="hybridMultilevel"/>
    <w:tmpl w:val="C9AC7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6D3532"/>
    <w:multiLevelType w:val="hybridMultilevel"/>
    <w:tmpl w:val="EB3E6C3E"/>
    <w:lvl w:ilvl="0" w:tplc="7B388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8E6038"/>
    <w:multiLevelType w:val="hybridMultilevel"/>
    <w:tmpl w:val="2CBC9114"/>
    <w:lvl w:ilvl="0" w:tplc="1570ADC6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19D24335"/>
    <w:multiLevelType w:val="hybridMultilevel"/>
    <w:tmpl w:val="EB3E6C3E"/>
    <w:lvl w:ilvl="0" w:tplc="7B388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496FE7"/>
    <w:multiLevelType w:val="hybridMultilevel"/>
    <w:tmpl w:val="80163AD2"/>
    <w:lvl w:ilvl="0" w:tplc="0419000F">
      <w:start w:val="1"/>
      <w:numFmt w:val="decimal"/>
      <w:lvlText w:val="%1."/>
      <w:lvlJc w:val="left"/>
      <w:pPr>
        <w:ind w:left="1833" w:hanging="360"/>
      </w:p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6" w15:restartNumberingAfterBreak="0">
    <w:nsid w:val="488D7F1B"/>
    <w:multiLevelType w:val="hybridMultilevel"/>
    <w:tmpl w:val="FA66D2E2"/>
    <w:lvl w:ilvl="0" w:tplc="0419000F">
      <w:start w:val="1"/>
      <w:numFmt w:val="decimal"/>
      <w:lvlText w:val="%1."/>
      <w:lvlJc w:val="left"/>
      <w:pPr>
        <w:ind w:left="852" w:hanging="284"/>
      </w:pPr>
      <w:rPr>
        <w:rFonts w:hint="default"/>
        <w:w w:val="99"/>
        <w:sz w:val="28"/>
        <w:szCs w:val="28"/>
        <w:lang w:val="ru-RU" w:eastAsia="en-US" w:bidi="ar-SA"/>
      </w:rPr>
    </w:lvl>
    <w:lvl w:ilvl="1" w:tplc="21F897EC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CB143FA0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724D2F0">
      <w:numFmt w:val="bullet"/>
      <w:lvlText w:val="•"/>
      <w:lvlJc w:val="left"/>
      <w:pPr>
        <w:ind w:left="3687" w:hanging="284"/>
      </w:pPr>
      <w:rPr>
        <w:rFonts w:hint="default"/>
        <w:lang w:val="ru-RU" w:eastAsia="en-US" w:bidi="ar-SA"/>
      </w:rPr>
    </w:lvl>
    <w:lvl w:ilvl="4" w:tplc="C1BE223A">
      <w:numFmt w:val="bullet"/>
      <w:lvlText w:val="•"/>
      <w:lvlJc w:val="left"/>
      <w:pPr>
        <w:ind w:left="4689" w:hanging="284"/>
      </w:pPr>
      <w:rPr>
        <w:rFonts w:hint="default"/>
        <w:lang w:val="ru-RU" w:eastAsia="en-US" w:bidi="ar-SA"/>
      </w:rPr>
    </w:lvl>
    <w:lvl w:ilvl="5" w:tplc="7FBCD2F4">
      <w:numFmt w:val="bullet"/>
      <w:lvlText w:val="•"/>
      <w:lvlJc w:val="left"/>
      <w:pPr>
        <w:ind w:left="5692" w:hanging="284"/>
      </w:pPr>
      <w:rPr>
        <w:rFonts w:hint="default"/>
        <w:lang w:val="ru-RU" w:eastAsia="en-US" w:bidi="ar-SA"/>
      </w:rPr>
    </w:lvl>
    <w:lvl w:ilvl="6" w:tplc="94E492FA">
      <w:numFmt w:val="bullet"/>
      <w:lvlText w:val="•"/>
      <w:lvlJc w:val="left"/>
      <w:pPr>
        <w:ind w:left="6694" w:hanging="284"/>
      </w:pPr>
      <w:rPr>
        <w:rFonts w:hint="default"/>
        <w:lang w:val="ru-RU" w:eastAsia="en-US" w:bidi="ar-SA"/>
      </w:rPr>
    </w:lvl>
    <w:lvl w:ilvl="7" w:tplc="1AC42D6A">
      <w:numFmt w:val="bullet"/>
      <w:lvlText w:val="•"/>
      <w:lvlJc w:val="left"/>
      <w:pPr>
        <w:ind w:left="7696" w:hanging="284"/>
      </w:pPr>
      <w:rPr>
        <w:rFonts w:hint="default"/>
        <w:lang w:val="ru-RU" w:eastAsia="en-US" w:bidi="ar-SA"/>
      </w:rPr>
    </w:lvl>
    <w:lvl w:ilvl="8" w:tplc="A4445FEC">
      <w:numFmt w:val="bullet"/>
      <w:lvlText w:val="•"/>
      <w:lvlJc w:val="left"/>
      <w:pPr>
        <w:ind w:left="869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5902FF8"/>
    <w:multiLevelType w:val="hybridMultilevel"/>
    <w:tmpl w:val="7A8CE4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363BFD"/>
    <w:multiLevelType w:val="hybridMultilevel"/>
    <w:tmpl w:val="FAC62C30"/>
    <w:lvl w:ilvl="0" w:tplc="0419000F">
      <w:start w:val="1"/>
      <w:numFmt w:val="decimal"/>
      <w:lvlText w:val="%1.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9" w15:restartNumberingAfterBreak="0">
    <w:nsid w:val="665B7BD5"/>
    <w:multiLevelType w:val="hybridMultilevel"/>
    <w:tmpl w:val="E8189382"/>
    <w:lvl w:ilvl="0" w:tplc="E59E7C1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6" w:hanging="360"/>
      </w:pPr>
    </w:lvl>
    <w:lvl w:ilvl="2" w:tplc="0419001B" w:tentative="1">
      <w:start w:val="1"/>
      <w:numFmt w:val="lowerRoman"/>
      <w:lvlText w:val="%3."/>
      <w:lvlJc w:val="right"/>
      <w:pPr>
        <w:ind w:left="2346" w:hanging="180"/>
      </w:pPr>
    </w:lvl>
    <w:lvl w:ilvl="3" w:tplc="0419000F" w:tentative="1">
      <w:start w:val="1"/>
      <w:numFmt w:val="decimal"/>
      <w:lvlText w:val="%4."/>
      <w:lvlJc w:val="left"/>
      <w:pPr>
        <w:ind w:left="3066" w:hanging="360"/>
      </w:pPr>
    </w:lvl>
    <w:lvl w:ilvl="4" w:tplc="04190019" w:tentative="1">
      <w:start w:val="1"/>
      <w:numFmt w:val="lowerLetter"/>
      <w:lvlText w:val="%5."/>
      <w:lvlJc w:val="left"/>
      <w:pPr>
        <w:ind w:left="3786" w:hanging="360"/>
      </w:pPr>
    </w:lvl>
    <w:lvl w:ilvl="5" w:tplc="0419001B" w:tentative="1">
      <w:start w:val="1"/>
      <w:numFmt w:val="lowerRoman"/>
      <w:lvlText w:val="%6."/>
      <w:lvlJc w:val="right"/>
      <w:pPr>
        <w:ind w:left="4506" w:hanging="180"/>
      </w:pPr>
    </w:lvl>
    <w:lvl w:ilvl="6" w:tplc="0419000F" w:tentative="1">
      <w:start w:val="1"/>
      <w:numFmt w:val="decimal"/>
      <w:lvlText w:val="%7."/>
      <w:lvlJc w:val="left"/>
      <w:pPr>
        <w:ind w:left="5226" w:hanging="360"/>
      </w:pPr>
    </w:lvl>
    <w:lvl w:ilvl="7" w:tplc="04190019" w:tentative="1">
      <w:start w:val="1"/>
      <w:numFmt w:val="lowerLetter"/>
      <w:lvlText w:val="%8."/>
      <w:lvlJc w:val="left"/>
      <w:pPr>
        <w:ind w:left="5946" w:hanging="360"/>
      </w:pPr>
    </w:lvl>
    <w:lvl w:ilvl="8" w:tplc="041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77CD555B"/>
    <w:multiLevelType w:val="hybridMultilevel"/>
    <w:tmpl w:val="9CAAC0B8"/>
    <w:lvl w:ilvl="0" w:tplc="0419000F">
      <w:start w:val="1"/>
      <w:numFmt w:val="decimal"/>
      <w:lvlText w:val="%1."/>
      <w:lvlJc w:val="left"/>
      <w:pPr>
        <w:ind w:left="1266" w:hanging="360"/>
      </w:pPr>
    </w:lvl>
    <w:lvl w:ilvl="1" w:tplc="04190019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1" w15:restartNumberingAfterBreak="0">
    <w:nsid w:val="7E933341"/>
    <w:multiLevelType w:val="hybridMultilevel"/>
    <w:tmpl w:val="FAC62C30"/>
    <w:lvl w:ilvl="0" w:tplc="0419000F">
      <w:start w:val="1"/>
      <w:numFmt w:val="decimal"/>
      <w:lvlText w:val="%1.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43"/>
    <w:rsid w:val="00002FD8"/>
    <w:rsid w:val="00005F35"/>
    <w:rsid w:val="0001769C"/>
    <w:rsid w:val="00021BB3"/>
    <w:rsid w:val="000359AB"/>
    <w:rsid w:val="00035B1E"/>
    <w:rsid w:val="000460B9"/>
    <w:rsid w:val="00046BC0"/>
    <w:rsid w:val="000509E2"/>
    <w:rsid w:val="00050B94"/>
    <w:rsid w:val="00051104"/>
    <w:rsid w:val="00053BB7"/>
    <w:rsid w:val="00064098"/>
    <w:rsid w:val="00075941"/>
    <w:rsid w:val="00077784"/>
    <w:rsid w:val="0008319E"/>
    <w:rsid w:val="000A1B23"/>
    <w:rsid w:val="000A6733"/>
    <w:rsid w:val="000B696A"/>
    <w:rsid w:val="000C01F4"/>
    <w:rsid w:val="000C2925"/>
    <w:rsid w:val="000C3050"/>
    <w:rsid w:val="000C3E9D"/>
    <w:rsid w:val="000D1593"/>
    <w:rsid w:val="000D75EB"/>
    <w:rsid w:val="000E6ABF"/>
    <w:rsid w:val="000F24BA"/>
    <w:rsid w:val="000F516F"/>
    <w:rsid w:val="001107AD"/>
    <w:rsid w:val="0013013F"/>
    <w:rsid w:val="00143AEF"/>
    <w:rsid w:val="00150F41"/>
    <w:rsid w:val="00151363"/>
    <w:rsid w:val="00156B7B"/>
    <w:rsid w:val="00160181"/>
    <w:rsid w:val="001618AC"/>
    <w:rsid w:val="00161DE2"/>
    <w:rsid w:val="001666FC"/>
    <w:rsid w:val="00167CF0"/>
    <w:rsid w:val="00172415"/>
    <w:rsid w:val="0017362A"/>
    <w:rsid w:val="001757A8"/>
    <w:rsid w:val="00181FA0"/>
    <w:rsid w:val="00183052"/>
    <w:rsid w:val="001839D0"/>
    <w:rsid w:val="001844E2"/>
    <w:rsid w:val="00194C12"/>
    <w:rsid w:val="001A1FD4"/>
    <w:rsid w:val="001A6B18"/>
    <w:rsid w:val="001B6CD6"/>
    <w:rsid w:val="001D02B7"/>
    <w:rsid w:val="001D2027"/>
    <w:rsid w:val="001E0C73"/>
    <w:rsid w:val="001E252B"/>
    <w:rsid w:val="001E5158"/>
    <w:rsid w:val="001E63BB"/>
    <w:rsid w:val="001E7A4A"/>
    <w:rsid w:val="001F11B3"/>
    <w:rsid w:val="001F3D76"/>
    <w:rsid w:val="001F6BBB"/>
    <w:rsid w:val="00200CE6"/>
    <w:rsid w:val="0020589C"/>
    <w:rsid w:val="00206541"/>
    <w:rsid w:val="00211716"/>
    <w:rsid w:val="002137A4"/>
    <w:rsid w:val="0021530A"/>
    <w:rsid w:val="00227CDD"/>
    <w:rsid w:val="00235AE2"/>
    <w:rsid w:val="00240CE8"/>
    <w:rsid w:val="00242586"/>
    <w:rsid w:val="00245618"/>
    <w:rsid w:val="00247D49"/>
    <w:rsid w:val="00251637"/>
    <w:rsid w:val="002558E3"/>
    <w:rsid w:val="00256FD5"/>
    <w:rsid w:val="00270F40"/>
    <w:rsid w:val="00271612"/>
    <w:rsid w:val="00282D6A"/>
    <w:rsid w:val="002865DE"/>
    <w:rsid w:val="00291274"/>
    <w:rsid w:val="00291BB4"/>
    <w:rsid w:val="00296DD4"/>
    <w:rsid w:val="002A1A18"/>
    <w:rsid w:val="002B0172"/>
    <w:rsid w:val="002B5E7A"/>
    <w:rsid w:val="002C1F63"/>
    <w:rsid w:val="002C5C96"/>
    <w:rsid w:val="002D521C"/>
    <w:rsid w:val="002E4EB8"/>
    <w:rsid w:val="00301467"/>
    <w:rsid w:val="003033C9"/>
    <w:rsid w:val="0030508B"/>
    <w:rsid w:val="00306DE9"/>
    <w:rsid w:val="00312FC2"/>
    <w:rsid w:val="00326CA3"/>
    <w:rsid w:val="003401A0"/>
    <w:rsid w:val="00340520"/>
    <w:rsid w:val="00340B9B"/>
    <w:rsid w:val="003519E4"/>
    <w:rsid w:val="00355783"/>
    <w:rsid w:val="00365C37"/>
    <w:rsid w:val="00383EEC"/>
    <w:rsid w:val="00392792"/>
    <w:rsid w:val="00394E8B"/>
    <w:rsid w:val="0039596F"/>
    <w:rsid w:val="003A7053"/>
    <w:rsid w:val="003B0834"/>
    <w:rsid w:val="003B1F7B"/>
    <w:rsid w:val="003B39CE"/>
    <w:rsid w:val="003B42A8"/>
    <w:rsid w:val="003C0DBB"/>
    <w:rsid w:val="003C1750"/>
    <w:rsid w:val="003C4130"/>
    <w:rsid w:val="003C67B4"/>
    <w:rsid w:val="003D6EFF"/>
    <w:rsid w:val="003F0083"/>
    <w:rsid w:val="004065E9"/>
    <w:rsid w:val="00412ED2"/>
    <w:rsid w:val="00413E24"/>
    <w:rsid w:val="004147E4"/>
    <w:rsid w:val="004148F8"/>
    <w:rsid w:val="00420A79"/>
    <w:rsid w:val="00434944"/>
    <w:rsid w:val="00436D1E"/>
    <w:rsid w:val="00440B1D"/>
    <w:rsid w:val="0044468B"/>
    <w:rsid w:val="00447718"/>
    <w:rsid w:val="004509DE"/>
    <w:rsid w:val="00461DB5"/>
    <w:rsid w:val="00462866"/>
    <w:rsid w:val="004661B3"/>
    <w:rsid w:val="00467BB4"/>
    <w:rsid w:val="00470FE4"/>
    <w:rsid w:val="004719F6"/>
    <w:rsid w:val="00472EAB"/>
    <w:rsid w:val="0049159A"/>
    <w:rsid w:val="00495951"/>
    <w:rsid w:val="004A7D35"/>
    <w:rsid w:val="004B0CD1"/>
    <w:rsid w:val="004B3F44"/>
    <w:rsid w:val="004B557C"/>
    <w:rsid w:val="004C5491"/>
    <w:rsid w:val="004D094E"/>
    <w:rsid w:val="004D13A2"/>
    <w:rsid w:val="004D7DAC"/>
    <w:rsid w:val="004E2658"/>
    <w:rsid w:val="004E769F"/>
    <w:rsid w:val="004F578C"/>
    <w:rsid w:val="004F5F46"/>
    <w:rsid w:val="0050031B"/>
    <w:rsid w:val="0050064C"/>
    <w:rsid w:val="00500CEB"/>
    <w:rsid w:val="00503B17"/>
    <w:rsid w:val="00507ED5"/>
    <w:rsid w:val="00515CF9"/>
    <w:rsid w:val="005249DF"/>
    <w:rsid w:val="00530214"/>
    <w:rsid w:val="00535DFC"/>
    <w:rsid w:val="00543854"/>
    <w:rsid w:val="005567C1"/>
    <w:rsid w:val="0056251C"/>
    <w:rsid w:val="00564C71"/>
    <w:rsid w:val="00565A0D"/>
    <w:rsid w:val="005670D2"/>
    <w:rsid w:val="005671FB"/>
    <w:rsid w:val="00573EF0"/>
    <w:rsid w:val="0058484E"/>
    <w:rsid w:val="0059510D"/>
    <w:rsid w:val="005A1C3A"/>
    <w:rsid w:val="005A3EC0"/>
    <w:rsid w:val="005B0DB8"/>
    <w:rsid w:val="005B4057"/>
    <w:rsid w:val="005D194F"/>
    <w:rsid w:val="005D4CEE"/>
    <w:rsid w:val="005D6B82"/>
    <w:rsid w:val="005E68C3"/>
    <w:rsid w:val="005F41F7"/>
    <w:rsid w:val="005F5195"/>
    <w:rsid w:val="005F7A7B"/>
    <w:rsid w:val="0062104F"/>
    <w:rsid w:val="0064147D"/>
    <w:rsid w:val="00647356"/>
    <w:rsid w:val="00656153"/>
    <w:rsid w:val="006660DE"/>
    <w:rsid w:val="00687D3F"/>
    <w:rsid w:val="006937FD"/>
    <w:rsid w:val="0069492F"/>
    <w:rsid w:val="006B112C"/>
    <w:rsid w:val="006C4DA6"/>
    <w:rsid w:val="006C6FBE"/>
    <w:rsid w:val="006D1916"/>
    <w:rsid w:val="006D44EF"/>
    <w:rsid w:val="006D4514"/>
    <w:rsid w:val="006D5608"/>
    <w:rsid w:val="006E04CC"/>
    <w:rsid w:val="006E4912"/>
    <w:rsid w:val="006F1BDC"/>
    <w:rsid w:val="00701376"/>
    <w:rsid w:val="0070637A"/>
    <w:rsid w:val="00707E87"/>
    <w:rsid w:val="00721454"/>
    <w:rsid w:val="00723AD8"/>
    <w:rsid w:val="00724E21"/>
    <w:rsid w:val="00725BDE"/>
    <w:rsid w:val="00730B61"/>
    <w:rsid w:val="00762B68"/>
    <w:rsid w:val="0077078D"/>
    <w:rsid w:val="007708E7"/>
    <w:rsid w:val="007725E4"/>
    <w:rsid w:val="00775045"/>
    <w:rsid w:val="00787E63"/>
    <w:rsid w:val="007A0C74"/>
    <w:rsid w:val="007A6CF9"/>
    <w:rsid w:val="007B0068"/>
    <w:rsid w:val="007B3ABE"/>
    <w:rsid w:val="007B5FBF"/>
    <w:rsid w:val="007C2D67"/>
    <w:rsid w:val="007C4AB1"/>
    <w:rsid w:val="007D6AE9"/>
    <w:rsid w:val="007F229C"/>
    <w:rsid w:val="00804DFE"/>
    <w:rsid w:val="008128DF"/>
    <w:rsid w:val="00817BE5"/>
    <w:rsid w:val="00820A56"/>
    <w:rsid w:val="00821632"/>
    <w:rsid w:val="0082483A"/>
    <w:rsid w:val="008274CD"/>
    <w:rsid w:val="00836847"/>
    <w:rsid w:val="008405E4"/>
    <w:rsid w:val="0084470E"/>
    <w:rsid w:val="00852669"/>
    <w:rsid w:val="008564E1"/>
    <w:rsid w:val="00856D8B"/>
    <w:rsid w:val="0086065F"/>
    <w:rsid w:val="0086471B"/>
    <w:rsid w:val="0087473F"/>
    <w:rsid w:val="008829E0"/>
    <w:rsid w:val="0088335A"/>
    <w:rsid w:val="0088506A"/>
    <w:rsid w:val="00885CCC"/>
    <w:rsid w:val="00890846"/>
    <w:rsid w:val="0089339C"/>
    <w:rsid w:val="008B1037"/>
    <w:rsid w:val="008B1525"/>
    <w:rsid w:val="008B4594"/>
    <w:rsid w:val="008B5578"/>
    <w:rsid w:val="008C04EF"/>
    <w:rsid w:val="008C1E6F"/>
    <w:rsid w:val="008D0B0F"/>
    <w:rsid w:val="008E02F8"/>
    <w:rsid w:val="008F1655"/>
    <w:rsid w:val="008F69F3"/>
    <w:rsid w:val="0090078D"/>
    <w:rsid w:val="00901613"/>
    <w:rsid w:val="009119C5"/>
    <w:rsid w:val="00930583"/>
    <w:rsid w:val="00932BA0"/>
    <w:rsid w:val="0093541D"/>
    <w:rsid w:val="00935AB4"/>
    <w:rsid w:val="00944DB0"/>
    <w:rsid w:val="00945C89"/>
    <w:rsid w:val="00946838"/>
    <w:rsid w:val="00951E8F"/>
    <w:rsid w:val="00963DCF"/>
    <w:rsid w:val="00966BB4"/>
    <w:rsid w:val="00970EA0"/>
    <w:rsid w:val="00990725"/>
    <w:rsid w:val="00991159"/>
    <w:rsid w:val="009A149C"/>
    <w:rsid w:val="009A16DA"/>
    <w:rsid w:val="009A285E"/>
    <w:rsid w:val="009A4188"/>
    <w:rsid w:val="009A69A1"/>
    <w:rsid w:val="009B1347"/>
    <w:rsid w:val="009C13C0"/>
    <w:rsid w:val="009C463E"/>
    <w:rsid w:val="009D10EB"/>
    <w:rsid w:val="009D31F2"/>
    <w:rsid w:val="009D3778"/>
    <w:rsid w:val="009D4B64"/>
    <w:rsid w:val="009E21B6"/>
    <w:rsid w:val="009F0078"/>
    <w:rsid w:val="009F2CD8"/>
    <w:rsid w:val="009F7F9A"/>
    <w:rsid w:val="00A0049D"/>
    <w:rsid w:val="00A02DFD"/>
    <w:rsid w:val="00A07BC2"/>
    <w:rsid w:val="00A16112"/>
    <w:rsid w:val="00A17FE5"/>
    <w:rsid w:val="00A25EEB"/>
    <w:rsid w:val="00A2639C"/>
    <w:rsid w:val="00A27F1F"/>
    <w:rsid w:val="00A320CC"/>
    <w:rsid w:val="00A4189F"/>
    <w:rsid w:val="00A53838"/>
    <w:rsid w:val="00A62837"/>
    <w:rsid w:val="00A84EAF"/>
    <w:rsid w:val="00A94F43"/>
    <w:rsid w:val="00A9596A"/>
    <w:rsid w:val="00AA471C"/>
    <w:rsid w:val="00AA5A84"/>
    <w:rsid w:val="00AA7540"/>
    <w:rsid w:val="00AA7899"/>
    <w:rsid w:val="00AB0851"/>
    <w:rsid w:val="00AC032C"/>
    <w:rsid w:val="00AC3097"/>
    <w:rsid w:val="00AF043D"/>
    <w:rsid w:val="00B03122"/>
    <w:rsid w:val="00B07A14"/>
    <w:rsid w:val="00B11BD9"/>
    <w:rsid w:val="00B13A49"/>
    <w:rsid w:val="00B16CD7"/>
    <w:rsid w:val="00B16D12"/>
    <w:rsid w:val="00B16ED1"/>
    <w:rsid w:val="00B22159"/>
    <w:rsid w:val="00B3252A"/>
    <w:rsid w:val="00B34FB0"/>
    <w:rsid w:val="00B35D2C"/>
    <w:rsid w:val="00B35D64"/>
    <w:rsid w:val="00B40183"/>
    <w:rsid w:val="00B43C83"/>
    <w:rsid w:val="00B44795"/>
    <w:rsid w:val="00B61E69"/>
    <w:rsid w:val="00B62A2D"/>
    <w:rsid w:val="00B67A48"/>
    <w:rsid w:val="00B7118D"/>
    <w:rsid w:val="00B72A1D"/>
    <w:rsid w:val="00B75444"/>
    <w:rsid w:val="00B8503F"/>
    <w:rsid w:val="00B8526B"/>
    <w:rsid w:val="00B92632"/>
    <w:rsid w:val="00B944D2"/>
    <w:rsid w:val="00B97DCE"/>
    <w:rsid w:val="00BA3313"/>
    <w:rsid w:val="00BB1DA1"/>
    <w:rsid w:val="00BC22C2"/>
    <w:rsid w:val="00BC424E"/>
    <w:rsid w:val="00BC7D98"/>
    <w:rsid w:val="00BE01F1"/>
    <w:rsid w:val="00BF03B7"/>
    <w:rsid w:val="00C02438"/>
    <w:rsid w:val="00C046E2"/>
    <w:rsid w:val="00C059F7"/>
    <w:rsid w:val="00C061CB"/>
    <w:rsid w:val="00C077CA"/>
    <w:rsid w:val="00C17851"/>
    <w:rsid w:val="00C22FE1"/>
    <w:rsid w:val="00C246A3"/>
    <w:rsid w:val="00C37CB7"/>
    <w:rsid w:val="00C41A86"/>
    <w:rsid w:val="00C461CC"/>
    <w:rsid w:val="00C5194B"/>
    <w:rsid w:val="00C57343"/>
    <w:rsid w:val="00C60E32"/>
    <w:rsid w:val="00C65AA7"/>
    <w:rsid w:val="00C71ED5"/>
    <w:rsid w:val="00C76A87"/>
    <w:rsid w:val="00C81AE5"/>
    <w:rsid w:val="00C84624"/>
    <w:rsid w:val="00C85317"/>
    <w:rsid w:val="00C87228"/>
    <w:rsid w:val="00CA26FF"/>
    <w:rsid w:val="00CA3EDF"/>
    <w:rsid w:val="00CB3396"/>
    <w:rsid w:val="00CC4BB7"/>
    <w:rsid w:val="00CD615A"/>
    <w:rsid w:val="00CD6B16"/>
    <w:rsid w:val="00CF02A5"/>
    <w:rsid w:val="00CF2342"/>
    <w:rsid w:val="00D07876"/>
    <w:rsid w:val="00D10002"/>
    <w:rsid w:val="00D112F4"/>
    <w:rsid w:val="00D128C5"/>
    <w:rsid w:val="00D1359F"/>
    <w:rsid w:val="00D15382"/>
    <w:rsid w:val="00D22CEF"/>
    <w:rsid w:val="00D30BAC"/>
    <w:rsid w:val="00D31D95"/>
    <w:rsid w:val="00D3480C"/>
    <w:rsid w:val="00D35C24"/>
    <w:rsid w:val="00D40AE7"/>
    <w:rsid w:val="00D4389C"/>
    <w:rsid w:val="00D63033"/>
    <w:rsid w:val="00D63931"/>
    <w:rsid w:val="00D8271A"/>
    <w:rsid w:val="00D84C06"/>
    <w:rsid w:val="00D920F0"/>
    <w:rsid w:val="00D94EBF"/>
    <w:rsid w:val="00DA331B"/>
    <w:rsid w:val="00DA3CAC"/>
    <w:rsid w:val="00DA5991"/>
    <w:rsid w:val="00DB07AC"/>
    <w:rsid w:val="00DB18C9"/>
    <w:rsid w:val="00DB3449"/>
    <w:rsid w:val="00DB34BF"/>
    <w:rsid w:val="00DC3739"/>
    <w:rsid w:val="00DD325D"/>
    <w:rsid w:val="00DD610F"/>
    <w:rsid w:val="00DD7A90"/>
    <w:rsid w:val="00DE253E"/>
    <w:rsid w:val="00E034D1"/>
    <w:rsid w:val="00E04070"/>
    <w:rsid w:val="00E04597"/>
    <w:rsid w:val="00E11F5B"/>
    <w:rsid w:val="00E1248F"/>
    <w:rsid w:val="00E20FE7"/>
    <w:rsid w:val="00E25F8E"/>
    <w:rsid w:val="00E273EB"/>
    <w:rsid w:val="00E312AA"/>
    <w:rsid w:val="00E40648"/>
    <w:rsid w:val="00E42EC7"/>
    <w:rsid w:val="00E461C1"/>
    <w:rsid w:val="00E5180D"/>
    <w:rsid w:val="00E53B67"/>
    <w:rsid w:val="00E5742A"/>
    <w:rsid w:val="00E60BB5"/>
    <w:rsid w:val="00E63439"/>
    <w:rsid w:val="00E6615F"/>
    <w:rsid w:val="00E73FBE"/>
    <w:rsid w:val="00E76F2E"/>
    <w:rsid w:val="00E77F9B"/>
    <w:rsid w:val="00E805A9"/>
    <w:rsid w:val="00E8191F"/>
    <w:rsid w:val="00E863AC"/>
    <w:rsid w:val="00E93A30"/>
    <w:rsid w:val="00E951E8"/>
    <w:rsid w:val="00E965F7"/>
    <w:rsid w:val="00EA11D8"/>
    <w:rsid w:val="00EA23B0"/>
    <w:rsid w:val="00EA5DF6"/>
    <w:rsid w:val="00EB4BCD"/>
    <w:rsid w:val="00EC1B1A"/>
    <w:rsid w:val="00EC4EEF"/>
    <w:rsid w:val="00ED5843"/>
    <w:rsid w:val="00ED58A0"/>
    <w:rsid w:val="00ED61DE"/>
    <w:rsid w:val="00EE7CEA"/>
    <w:rsid w:val="00EF5C30"/>
    <w:rsid w:val="00F00DAF"/>
    <w:rsid w:val="00F0690B"/>
    <w:rsid w:val="00F12B6D"/>
    <w:rsid w:val="00F17ED4"/>
    <w:rsid w:val="00F2053A"/>
    <w:rsid w:val="00F255B5"/>
    <w:rsid w:val="00F25D9C"/>
    <w:rsid w:val="00F312B0"/>
    <w:rsid w:val="00F325F0"/>
    <w:rsid w:val="00F3762D"/>
    <w:rsid w:val="00F376C3"/>
    <w:rsid w:val="00F37F1C"/>
    <w:rsid w:val="00F40A1D"/>
    <w:rsid w:val="00F40ED1"/>
    <w:rsid w:val="00F44379"/>
    <w:rsid w:val="00F47EBB"/>
    <w:rsid w:val="00F50969"/>
    <w:rsid w:val="00F5621A"/>
    <w:rsid w:val="00F65BAC"/>
    <w:rsid w:val="00F72575"/>
    <w:rsid w:val="00F74679"/>
    <w:rsid w:val="00F7720F"/>
    <w:rsid w:val="00F8169C"/>
    <w:rsid w:val="00F834CC"/>
    <w:rsid w:val="00F91DF5"/>
    <w:rsid w:val="00FA1476"/>
    <w:rsid w:val="00FB4B2C"/>
    <w:rsid w:val="00FB6DFA"/>
    <w:rsid w:val="00FB7A69"/>
    <w:rsid w:val="00FC15B8"/>
    <w:rsid w:val="00FC20CF"/>
    <w:rsid w:val="00FC26D5"/>
    <w:rsid w:val="00FD613F"/>
    <w:rsid w:val="00FF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97F57"/>
  <w15:docId w15:val="{EE1DA969-5897-4951-B65F-1E032D95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734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21BB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3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343"/>
    <w:pPr>
      <w:ind w:left="546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57343"/>
    <w:pPr>
      <w:spacing w:before="235" w:line="319" w:lineRule="exact"/>
      <w:ind w:left="546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C57343"/>
    <w:pPr>
      <w:ind w:left="546" w:hanging="360"/>
    </w:pPr>
  </w:style>
  <w:style w:type="paragraph" w:customStyle="1" w:styleId="TableParagraph">
    <w:name w:val="Table Paragraph"/>
    <w:basedOn w:val="a"/>
    <w:uiPriority w:val="1"/>
    <w:qFormat/>
    <w:rsid w:val="00C57343"/>
  </w:style>
  <w:style w:type="character" w:styleId="a5">
    <w:name w:val="Strong"/>
    <w:basedOn w:val="a0"/>
    <w:uiPriority w:val="22"/>
    <w:qFormat/>
    <w:rsid w:val="00901613"/>
    <w:rPr>
      <w:b/>
      <w:bCs/>
    </w:rPr>
  </w:style>
  <w:style w:type="character" w:customStyle="1" w:styleId="wmi-callto">
    <w:name w:val="wmi-callto"/>
    <w:basedOn w:val="a0"/>
    <w:rsid w:val="00946838"/>
  </w:style>
  <w:style w:type="character" w:styleId="a6">
    <w:name w:val="Hyperlink"/>
    <w:basedOn w:val="a0"/>
    <w:uiPriority w:val="99"/>
    <w:unhideWhenUsed/>
    <w:rsid w:val="00A27F1F"/>
    <w:rPr>
      <w:color w:val="0000FF"/>
      <w:u w:val="single"/>
    </w:rPr>
  </w:style>
  <w:style w:type="character" w:customStyle="1" w:styleId="extended-textshort">
    <w:name w:val="extended-text__short"/>
    <w:basedOn w:val="a0"/>
    <w:rsid w:val="00963DCF"/>
  </w:style>
  <w:style w:type="paragraph" w:styleId="a7">
    <w:name w:val="header"/>
    <w:basedOn w:val="a"/>
    <w:link w:val="a8"/>
    <w:uiPriority w:val="99"/>
    <w:semiHidden/>
    <w:unhideWhenUsed/>
    <w:rsid w:val="009A41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41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9A41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4188"/>
    <w:rPr>
      <w:rFonts w:ascii="Times New Roman" w:eastAsia="Times New Roman" w:hAnsi="Times New Roman" w:cs="Times New Roman"/>
      <w:lang w:val="ru-RU"/>
    </w:rPr>
  </w:style>
  <w:style w:type="paragraph" w:styleId="3">
    <w:name w:val="Body Text Indent 3"/>
    <w:basedOn w:val="a"/>
    <w:link w:val="30"/>
    <w:uiPriority w:val="99"/>
    <w:unhideWhenUsed/>
    <w:rsid w:val="008216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21632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b">
    <w:name w:val="Normal (Web)"/>
    <w:basedOn w:val="a"/>
    <w:uiPriority w:val="99"/>
    <w:unhideWhenUsed/>
    <w:rsid w:val="00687D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3">
    <w:name w:val="WW8Num1z3"/>
    <w:rsid w:val="000C01F4"/>
  </w:style>
  <w:style w:type="character" w:customStyle="1" w:styleId="WW8Num1z5">
    <w:name w:val="WW8Num1z5"/>
    <w:rsid w:val="000C01F4"/>
  </w:style>
  <w:style w:type="paragraph" w:customStyle="1" w:styleId="31">
    <w:name w:val="Основной текст с отступом 31"/>
    <w:basedOn w:val="a"/>
    <w:rsid w:val="000C01F4"/>
    <w:pPr>
      <w:suppressAutoHyphens/>
      <w:autoSpaceDE/>
      <w:autoSpaceDN/>
      <w:spacing w:before="280" w:after="280"/>
      <w:ind w:firstLine="360"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021BB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42E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42EC7"/>
    <w:rPr>
      <w:rFonts w:ascii="Times New Roman" w:eastAsia="Times New Roman" w:hAnsi="Times New Roman" w:cs="Times New Roman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4477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47718"/>
    <w:rPr>
      <w:rFonts w:ascii="Tahoma" w:eastAsia="Times New Roman" w:hAnsi="Tahoma" w:cs="Tahoma"/>
      <w:sz w:val="16"/>
      <w:szCs w:val="16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2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683191266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o.vr.mirapolis.ru/mira/miravr/60812844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.vr.mirapolis.ru/mira/miravr/01260713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o.vr.mirapolis.ru/mira/miravr/13176815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vr.mirapolis.ru/mira/miravr/46753494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1DA7-017E-499E-BC86-FA0A0658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22624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kaflit</dc:creator>
  <cp:lastModifiedBy>Наталья Вячеславовна Страхова</cp:lastModifiedBy>
  <cp:revision>2</cp:revision>
  <cp:lastPrinted>2021-09-14T08:23:00Z</cp:lastPrinted>
  <dcterms:created xsi:type="dcterms:W3CDTF">2023-04-04T07:10:00Z</dcterms:created>
  <dcterms:modified xsi:type="dcterms:W3CDTF">2023-04-04T07:10:00Z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2021-04-07T00:00:00Z</vt:filetime>
  </property>
</Properties>
</file>