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272" w:rsidRPr="00BB5272" w:rsidRDefault="00BB5272" w:rsidP="00BB52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B52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E842DA" w:rsidRPr="00E842DA" w:rsidRDefault="00BB5272" w:rsidP="008550EF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  учебного предмета «История» составлена в соответствии с Федеральным государственным образовательным стандартом основного общего образования, на основе Примерной образовательной программы основного общего образования</w:t>
      </w:r>
      <w:r w:rsidR="008550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842DA" w:rsidRPr="00E842DA" w:rsidRDefault="00E842DA" w:rsidP="00E842DA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42DA">
        <w:rPr>
          <w:rFonts w:ascii="Times New Roman" w:eastAsia="Calibri" w:hAnsi="Times New Roman" w:cs="Times New Roman"/>
          <w:sz w:val="24"/>
          <w:szCs w:val="24"/>
          <w:lang w:eastAsia="ru-RU"/>
        </w:rPr>
        <w:t>История Росси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и. 10 класс. </w:t>
      </w:r>
    </w:p>
    <w:p w:rsidR="00BB5272" w:rsidRPr="00BB5272" w:rsidRDefault="00E842DA" w:rsidP="00E842DA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42DA">
        <w:rPr>
          <w:rFonts w:ascii="Times New Roman" w:eastAsia="Calibri" w:hAnsi="Times New Roman" w:cs="Times New Roman"/>
          <w:sz w:val="24"/>
          <w:szCs w:val="24"/>
          <w:lang w:eastAsia="ru-RU"/>
        </w:rPr>
        <w:t>2016. — 303,</w:t>
      </w:r>
    </w:p>
    <w:p w:rsidR="00BB5272" w:rsidRPr="00BB5272" w:rsidRDefault="00BB5272" w:rsidP="00BB527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Calibri" w:hAnsi="Times New Roman" w:cs="Times New Roman"/>
          <w:sz w:val="24"/>
          <w:szCs w:val="24"/>
          <w:lang w:eastAsia="ru-RU"/>
        </w:rPr>
        <w:t>Исходными документами для составления данной рабочей программы являются:</w:t>
      </w:r>
    </w:p>
    <w:p w:rsidR="00BB5272" w:rsidRPr="00BB5272" w:rsidRDefault="00BB5272" w:rsidP="00BB52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Конституция РФ.</w:t>
      </w:r>
    </w:p>
    <w:p w:rsidR="00BB5272" w:rsidRPr="00BB5272" w:rsidRDefault="00BB5272" w:rsidP="00BB52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Calibri" w:hAnsi="Times New Roman" w:cs="Times New Roman"/>
          <w:sz w:val="24"/>
          <w:szCs w:val="24"/>
          <w:lang w:eastAsia="ru-RU"/>
        </w:rPr>
        <w:t>Закон «Об образовании в Российской Федерации» от 29 декабря 2012 г. N 273-ФЗ.</w:t>
      </w:r>
    </w:p>
    <w:p w:rsidR="00BB5272" w:rsidRPr="00BB5272" w:rsidRDefault="00BB5272" w:rsidP="00BB52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Calibri" w:hAnsi="Times New Roman" w:cs="Times New Roman"/>
          <w:sz w:val="24"/>
          <w:szCs w:val="24"/>
          <w:lang w:eastAsia="ru-RU"/>
        </w:rPr>
        <w:t>Концепция духовно-нравственного развития и воспитания личности гражданина России.</w:t>
      </w:r>
    </w:p>
    <w:p w:rsidR="00BB5272" w:rsidRPr="00BB5272" w:rsidRDefault="00BB5272" w:rsidP="00BB52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Calibri" w:hAnsi="Times New Roman" w:cs="Times New Roman"/>
          <w:sz w:val="24"/>
          <w:szCs w:val="24"/>
          <w:lang w:eastAsia="ru-RU"/>
        </w:rPr>
        <w:t>Фундаментальное ядро содержания общего образования.</w:t>
      </w:r>
    </w:p>
    <w:p w:rsidR="00BB5272" w:rsidRPr="00BB5272" w:rsidRDefault="00BB5272" w:rsidP="00BB52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Calibri" w:hAnsi="Times New Roman" w:cs="Times New Roman"/>
          <w:sz w:val="24"/>
          <w:szCs w:val="24"/>
          <w:lang w:eastAsia="ru-RU"/>
        </w:rPr>
        <w:t>Санитарно-эпидемиологические правила и нормативы СанПиН 2.4.2.2821-10 «Санитарно-эпидемиологические требования к условиям и реализации обучения в общеобразовательных учреждениях».</w:t>
      </w:r>
    </w:p>
    <w:p w:rsidR="00BB5272" w:rsidRPr="00BB5272" w:rsidRDefault="00BB5272" w:rsidP="00BB52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Федеральные требования к образовательным учреждениям в части минимальной оснащенности учебного процесса и оборудования учебных помещений (утв. приказом Министерства образования и науки РФ от 4 октября 2010 г. № 986) .</w:t>
      </w:r>
    </w:p>
    <w:p w:rsidR="00BB5272" w:rsidRPr="00BB5272" w:rsidRDefault="00BB5272" w:rsidP="00BB52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BB5272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B52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образования»,</w:t>
      </w:r>
    </w:p>
    <w:p w:rsidR="00BB5272" w:rsidRPr="00BB5272" w:rsidRDefault="00BB5272" w:rsidP="00BB52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BB5272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B52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 6 октября 2009 года № 413 «Об утверждении и введении в действие федерального государственного образовательного стандарта среднего общего образования».</w:t>
      </w:r>
    </w:p>
    <w:p w:rsidR="00BB5272" w:rsidRPr="00BB5272" w:rsidRDefault="00BB5272" w:rsidP="00BB52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 рабочих программах учебных предметов». Письмо </w:t>
      </w:r>
      <w:proofErr w:type="spellStart"/>
      <w:r w:rsidRPr="00BB5272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B52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 28.10.2015 г. № 08-1786,</w:t>
      </w:r>
    </w:p>
    <w:p w:rsidR="00BB5272" w:rsidRPr="00BB5272" w:rsidRDefault="00BB5272" w:rsidP="00BB52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Примерные основные образовательные программы основного и среднего общего образования, включенные в реестр примерных основных образовательных программ http://fgosreestr.ru/,</w:t>
      </w:r>
    </w:p>
    <w:p w:rsidR="00BB5272" w:rsidRPr="00BB5272" w:rsidRDefault="00BB5272" w:rsidP="00BB52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от 31 марта 2014 года № 253. (С дополнениями).</w:t>
      </w:r>
    </w:p>
    <w:p w:rsidR="00BB5272" w:rsidRPr="00BB5272" w:rsidRDefault="00BB5272" w:rsidP="00BB52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Calibri" w:hAnsi="Times New Roman" w:cs="Times New Roman"/>
          <w:sz w:val="24"/>
          <w:szCs w:val="24"/>
          <w:lang w:eastAsia="ru-RU"/>
        </w:rPr>
        <w:t>Письмо департамента образования Ярославской области от 11.06.2015. № 1031/01-10 «О примерных основных образовательных программах».</w:t>
      </w:r>
    </w:p>
    <w:p w:rsidR="00BB5272" w:rsidRPr="00BB5272" w:rsidRDefault="00BB5272" w:rsidP="00BB52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Письмо департамента образования Ярославской области от 05.10.2015. № ИХ 24-3483/15 «О переходе на преподавание истории на основе историко-культурного стандарта».</w:t>
      </w:r>
    </w:p>
    <w:p w:rsidR="00BB5272" w:rsidRPr="00BB5272" w:rsidRDefault="00BB5272" w:rsidP="00BB52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Письмо департамента образования Ярославской области от13.09.2016. № 24-4444/16 «Об истории России и всеобщей истории».</w:t>
      </w:r>
    </w:p>
    <w:p w:rsidR="00BB5272" w:rsidRPr="00BB5272" w:rsidRDefault="00BB5272" w:rsidP="00BB52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Методическое письмо о преподавании учебного предмета «История» в образовательных организациях Ярославской области в 2018/2019 учебном году. Харитонова Л. А., старший преподаватель  кафедры гуманитарных дисциплин  ГАУ ДПО ЯО ИРО.</w:t>
      </w:r>
      <w:r w:rsidRPr="00BB5272">
        <w:rPr>
          <w:rFonts w:ascii="Times New Roman" w:eastAsia="Calibri" w:hAnsi="Times New Roman" w:cs="Times New Roman"/>
          <w:sz w:val="24"/>
          <w:szCs w:val="24"/>
          <w:lang w:eastAsia="ru-RU"/>
        </w:rPr>
        <w:t> </w:t>
      </w:r>
    </w:p>
    <w:p w:rsidR="00BB5272" w:rsidRPr="00BB5272" w:rsidRDefault="00BB5272" w:rsidP="00BB52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</w:p>
    <w:p w:rsidR="00BB5272" w:rsidRPr="00BB5272" w:rsidRDefault="00BB5272" w:rsidP="00BB52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52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Цели изучения «Истории» </w:t>
      </w:r>
    </w:p>
    <w:p w:rsidR="00BB5272" w:rsidRPr="00BB5272" w:rsidRDefault="00BB5272" w:rsidP="00BB5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соответствии с требованиями Федерального закона «Об образовании в Российской Федерации», ФГОС СОО, главной целью школьного исторического образования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BB5272" w:rsidRPr="00BB5272" w:rsidRDefault="00BB5272" w:rsidP="00BB5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Основными задачами реализации примерной пр</w:t>
      </w:r>
      <w:r w:rsidRPr="00BB5272">
        <w:rPr>
          <w:rFonts w:ascii="Times New Roman" w:eastAsia="Calibri" w:hAnsi="Times New Roman" w:cs="Times New Roman"/>
          <w:sz w:val="24"/>
          <w:szCs w:val="24"/>
          <w:lang w:eastAsia="ru-RU"/>
        </w:rPr>
        <w:t>ограммы учебного предмета «История» (базовый уровень) в старшей школе являются:</w:t>
      </w:r>
    </w:p>
    <w:p w:rsidR="00BB5272" w:rsidRPr="00F12611" w:rsidRDefault="00BB5272" w:rsidP="00B03DC0">
      <w:pPr>
        <w:pStyle w:val="afffff2"/>
        <w:numPr>
          <w:ilvl w:val="0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11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BB5272" w:rsidRPr="00F12611" w:rsidRDefault="00BB5272" w:rsidP="00B03DC0">
      <w:pPr>
        <w:pStyle w:val="afffff2"/>
        <w:numPr>
          <w:ilvl w:val="0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BB5272" w:rsidRPr="00F12611" w:rsidRDefault="00BB5272" w:rsidP="00B03DC0">
      <w:pPr>
        <w:pStyle w:val="afffff2"/>
        <w:numPr>
          <w:ilvl w:val="0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11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умений применять исторические знания в профессиональной и общественной деятельности, поликультурном общении;</w:t>
      </w:r>
    </w:p>
    <w:p w:rsidR="00BB5272" w:rsidRPr="00F12611" w:rsidRDefault="00BB5272" w:rsidP="00B03DC0">
      <w:pPr>
        <w:pStyle w:val="afffff2"/>
        <w:numPr>
          <w:ilvl w:val="0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11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навыками проектной деятельности и исторической реконструкции с привлечением различных источников;</w:t>
      </w:r>
    </w:p>
    <w:p w:rsidR="00BB5272" w:rsidRPr="00F12611" w:rsidRDefault="00BB5272" w:rsidP="00B03DC0">
      <w:pPr>
        <w:pStyle w:val="afffff2"/>
        <w:numPr>
          <w:ilvl w:val="0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11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умений вести диалог, обосновывать свою точку зрения в дискуссии по исторической тематике.</w:t>
      </w:r>
    </w:p>
    <w:p w:rsidR="00BB5272" w:rsidRPr="00F12611" w:rsidRDefault="00BB5272" w:rsidP="00B03DC0">
      <w:pPr>
        <w:pStyle w:val="afffff2"/>
        <w:numPr>
          <w:ilvl w:val="0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11">
        <w:rPr>
          <w:rFonts w:ascii="Times New Roman" w:eastAsia="Calibri" w:hAnsi="Times New Roman" w:cs="Times New Roman"/>
          <w:sz w:val="24"/>
          <w:szCs w:val="24"/>
          <w:lang w:eastAsia="ru-RU"/>
        </w:rPr>
        <w:t>Задачами реализации примерной образовательной программы учебного предмета «История» (углубленный уровень) являются:</w:t>
      </w:r>
    </w:p>
    <w:p w:rsidR="00BB5272" w:rsidRPr="00F12611" w:rsidRDefault="00BB5272" w:rsidP="00B03DC0">
      <w:pPr>
        <w:pStyle w:val="afffff2"/>
        <w:numPr>
          <w:ilvl w:val="0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11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знаний о месте и роли исторической науки в системе научных дисциплин, представлений об историографии;</w:t>
      </w:r>
    </w:p>
    <w:p w:rsidR="00BB5272" w:rsidRPr="00F12611" w:rsidRDefault="00BB5272" w:rsidP="00B03DC0">
      <w:pPr>
        <w:pStyle w:val="afffff2"/>
        <w:numPr>
          <w:ilvl w:val="0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11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системными историческими знаниями, понимание места и роли России в мировой истории;</w:t>
      </w:r>
    </w:p>
    <w:p w:rsidR="00BB5272" w:rsidRPr="00F12611" w:rsidRDefault="00BB5272" w:rsidP="00B03DC0">
      <w:pPr>
        <w:pStyle w:val="afffff2"/>
        <w:numPr>
          <w:ilvl w:val="0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11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приемами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BB5272" w:rsidRPr="00F12611" w:rsidRDefault="00BB5272" w:rsidP="00B03DC0">
      <w:pPr>
        <w:pStyle w:val="afffff2"/>
        <w:numPr>
          <w:ilvl w:val="0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11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умений оценивать различные исторические версии.</w:t>
      </w:r>
    </w:p>
    <w:p w:rsidR="00BB5272" w:rsidRPr="007E36CC" w:rsidRDefault="00BB5272" w:rsidP="007E36C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36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Концепцией нового учебно-методического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являются: </w:t>
      </w:r>
    </w:p>
    <w:p w:rsidR="00BB5272" w:rsidRPr="00F12611" w:rsidRDefault="00BB5272" w:rsidP="00B03DC0">
      <w:pPr>
        <w:pStyle w:val="afffff2"/>
        <w:numPr>
          <w:ilvl w:val="0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11">
        <w:rPr>
          <w:rFonts w:ascii="Times New Roman" w:eastAsia="Calibri" w:hAnsi="Times New Roman" w:cs="Times New Roman"/>
          <w:sz w:val="24"/>
          <w:szCs w:val="24"/>
          <w:lang w:eastAsia="ru-RU"/>
        </w:rPr>
        <w:t>идея преемственности исторических периодов, в т. ч. непрерывности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</w:t>
      </w:r>
    </w:p>
    <w:p w:rsidR="00BB5272" w:rsidRPr="00F12611" w:rsidRDefault="00BB5272" w:rsidP="00B03DC0">
      <w:pPr>
        <w:pStyle w:val="afffff2"/>
        <w:numPr>
          <w:ilvl w:val="0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рассмотрение истории России как неотъемлемой части мирового исторического процесса, понимание особенностей ее развития, места и роли в мировой истории и в современном мире; </w:t>
      </w:r>
    </w:p>
    <w:p w:rsidR="00BB5272" w:rsidRPr="00F12611" w:rsidRDefault="00BB5272" w:rsidP="00B03DC0">
      <w:pPr>
        <w:pStyle w:val="afffff2"/>
        <w:numPr>
          <w:ilvl w:val="0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ценности гражданского общества – верховенство права, социальная солидарность, безопасность, свобода и ответственность; </w:t>
      </w:r>
    </w:p>
    <w:p w:rsidR="00BB5272" w:rsidRPr="00F12611" w:rsidRDefault="00BB5272" w:rsidP="00B03DC0">
      <w:pPr>
        <w:pStyle w:val="afffff2"/>
        <w:numPr>
          <w:ilvl w:val="0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11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</w:r>
    </w:p>
    <w:p w:rsidR="00BB5272" w:rsidRPr="00F12611" w:rsidRDefault="00BB5272" w:rsidP="00B03DC0">
      <w:pPr>
        <w:pStyle w:val="afffff2"/>
        <w:numPr>
          <w:ilvl w:val="0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общественное согласие и уважение как необходимое условие взаимодействия государств и народов в Новейшей истории. </w:t>
      </w:r>
    </w:p>
    <w:p w:rsidR="00BB5272" w:rsidRPr="00F12611" w:rsidRDefault="00BB5272" w:rsidP="00B03DC0">
      <w:pPr>
        <w:pStyle w:val="afffff2"/>
        <w:numPr>
          <w:ilvl w:val="0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11">
        <w:rPr>
          <w:rFonts w:ascii="Times New Roman" w:eastAsia="Calibri" w:hAnsi="Times New Roman" w:cs="Times New Roman"/>
          <w:sz w:val="24"/>
          <w:szCs w:val="24"/>
          <w:lang w:eastAsia="ru-RU"/>
        </w:rPr>
        <w:t>познавательное значение российской, региональной и мировой истории;</w:t>
      </w:r>
    </w:p>
    <w:p w:rsidR="00BB5272" w:rsidRPr="00F12611" w:rsidRDefault="00BB5272" w:rsidP="00B03DC0">
      <w:pPr>
        <w:pStyle w:val="afffff2"/>
        <w:numPr>
          <w:ilvl w:val="0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11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требований к каждой ступени непрерывного исторического образования на протяжении всей жизни.</w:t>
      </w:r>
    </w:p>
    <w:p w:rsidR="00BB5272" w:rsidRPr="00B14C1D" w:rsidRDefault="00BB5272" w:rsidP="00B03DC0">
      <w:pPr>
        <w:pStyle w:val="afffff2"/>
        <w:numPr>
          <w:ilvl w:val="0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1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Методологическая основа преподавания курса истории в школе базируется на следующих образовательных и воспитательных приоритетах:</w:t>
      </w:r>
    </w:p>
    <w:p w:rsidR="00BB5272" w:rsidRPr="00F12611" w:rsidRDefault="00BB5272" w:rsidP="00B03DC0">
      <w:pPr>
        <w:pStyle w:val="afffff2"/>
        <w:numPr>
          <w:ilvl w:val="0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11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 научности, определяющий соответствие учебных единиц основным результатам научных исследований;</w:t>
      </w:r>
    </w:p>
    <w:p w:rsidR="00BB5272" w:rsidRPr="00F12611" w:rsidRDefault="00BB5272" w:rsidP="00B03DC0">
      <w:pPr>
        <w:pStyle w:val="afffff2"/>
        <w:numPr>
          <w:ilvl w:val="0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11">
        <w:rPr>
          <w:rFonts w:ascii="Times New Roman" w:eastAsia="Calibri" w:hAnsi="Times New Roman" w:cs="Times New Roman"/>
          <w:sz w:val="24"/>
          <w:szCs w:val="24"/>
          <w:lang w:eastAsia="ru-RU"/>
        </w:rPr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BB5272" w:rsidRPr="00F12611" w:rsidRDefault="00BB5272" w:rsidP="00B03DC0">
      <w:pPr>
        <w:pStyle w:val="afffff2"/>
        <w:numPr>
          <w:ilvl w:val="0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многофакторный подход к освещению истории всех сторон жизни государства и общества; </w:t>
      </w:r>
    </w:p>
    <w:p w:rsidR="00BB5272" w:rsidRPr="00F12611" w:rsidRDefault="00BB5272" w:rsidP="00B03DC0">
      <w:pPr>
        <w:pStyle w:val="afffff2"/>
        <w:numPr>
          <w:ilvl w:val="0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исторический подход как основа формирования содержания курса и </w:t>
      </w:r>
      <w:proofErr w:type="spellStart"/>
      <w:r w:rsidRPr="00F12611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F126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связей, прежде всего, с учебными предметами социально-гуманитарного цикла; </w:t>
      </w:r>
    </w:p>
    <w:p w:rsidR="00BB5272" w:rsidRDefault="00BB5272" w:rsidP="00B03DC0">
      <w:pPr>
        <w:pStyle w:val="afffff2"/>
        <w:numPr>
          <w:ilvl w:val="0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11">
        <w:rPr>
          <w:rFonts w:ascii="Times New Roman" w:eastAsia="Calibri" w:hAnsi="Times New Roman" w:cs="Times New Roman"/>
          <w:sz w:val="24"/>
          <w:szCs w:val="24"/>
          <w:lang w:eastAsia="ru-RU"/>
        </w:rPr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DC465F" w:rsidRDefault="006E1DC0" w:rsidP="006E1DC0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Постольку  в Федеральном списке перечне учебников, линии «Русское слово» отсутствует, мы переходим в страшим звене на новую линию по ФГОС.  </w:t>
      </w:r>
      <w:r w:rsidR="00B64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связи </w:t>
      </w:r>
      <w:proofErr w:type="gramStart"/>
      <w:r w:rsidR="00B643FE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64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переходом</w:t>
      </w:r>
      <w:proofErr w:type="gramEnd"/>
      <w:r w:rsidR="00B64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10 м классе на новую линию «Дрофа»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B64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рекомендованную Департаментом образованием</w:t>
      </w:r>
      <w:r w:rsidR="00B409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Ярославской области,</w:t>
      </w:r>
      <w:r w:rsidR="00B64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мы с толкнулись с тем</w:t>
      </w:r>
      <w:r w:rsidR="00B409C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B64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что авторы учебника не перешли на ИКС по Всеобщей истории. Поэтому, программа составлена на основе учебника 9 класса издательства «Русское слово», так как изучаемый период </w:t>
      </w:r>
      <w:r w:rsidR="00B409CB">
        <w:rPr>
          <w:rFonts w:ascii="Times New Roman" w:eastAsia="Calibri" w:hAnsi="Times New Roman" w:cs="Times New Roman"/>
          <w:sz w:val="24"/>
          <w:szCs w:val="24"/>
          <w:lang w:eastAsia="ru-RU"/>
        </w:rPr>
        <w:t>совпадает</w:t>
      </w:r>
      <w:r w:rsidR="00B64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примерной программой 10 класса с 1914-2012 год.</w:t>
      </w:r>
      <w:r w:rsidR="00DC46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Этот учебник в </w:t>
      </w:r>
      <w:r w:rsidR="00DC465F" w:rsidRPr="00DC46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настоящее время </w:t>
      </w:r>
      <w:r w:rsidR="00DC46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есть </w:t>
      </w:r>
      <w:r w:rsidR="00DC465F" w:rsidRPr="00DC46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Федеральном </w:t>
      </w:r>
      <w:r w:rsidR="00DC46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списке </w:t>
      </w:r>
      <w:r w:rsidR="00DC465F" w:rsidRPr="00DC465F">
        <w:rPr>
          <w:rFonts w:ascii="Times New Roman" w:eastAsia="Calibri" w:hAnsi="Times New Roman" w:cs="Times New Roman"/>
          <w:sz w:val="24"/>
          <w:szCs w:val="24"/>
          <w:lang w:eastAsia="ru-RU"/>
        </w:rPr>
        <w:t>перечне учебников, рекомендованных для реализации программ</w:t>
      </w:r>
      <w:r w:rsidR="00DC465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71EDD" w:rsidRDefault="00BB5272" w:rsidP="00E71EDD">
      <w:pPr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465F">
        <w:rPr>
          <w:rFonts w:ascii="Times New Roman" w:eastAsia="Calibri" w:hAnsi="Times New Roman" w:cs="Times New Roman"/>
          <w:sz w:val="24"/>
          <w:szCs w:val="24"/>
        </w:rPr>
        <w:t>При работе по данной программе предполагается использование следующего учебно-методического комплекта:</w:t>
      </w:r>
    </w:p>
    <w:p w:rsidR="00E71EDD" w:rsidRDefault="00E71EDD" w:rsidP="00E71ED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1EDD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BB5272" w:rsidRPr="00E71E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УМК:</w:t>
      </w:r>
    </w:p>
    <w:p w:rsidR="00E71EDD" w:rsidRPr="00E71EDD" w:rsidRDefault="00B643FE" w:rsidP="00E71EDD">
      <w:pPr>
        <w:pStyle w:val="afffff2"/>
        <w:numPr>
          <w:ilvl w:val="0"/>
          <w:numId w:val="129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1E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Всеобщая история. Новейшая история. XX – начало XXI века: учебник для 9 класса общеобразовательных организаций/Н. В. </w:t>
      </w:r>
      <w:proofErr w:type="spellStart"/>
      <w:r w:rsidRPr="00E71EDD">
        <w:rPr>
          <w:rFonts w:ascii="Times New Roman" w:eastAsia="Calibri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E71EDD">
        <w:rPr>
          <w:rFonts w:ascii="Times New Roman" w:eastAsia="Calibri" w:hAnsi="Times New Roman" w:cs="Times New Roman"/>
          <w:sz w:val="24"/>
          <w:szCs w:val="24"/>
          <w:lang w:eastAsia="ru-RU"/>
        </w:rPr>
        <w:t>. – 5 е. изд.-М.: «Русское слово»,2017.</w:t>
      </w:r>
    </w:p>
    <w:p w:rsidR="008550EF" w:rsidRPr="00E71EDD" w:rsidRDefault="007E36CC" w:rsidP="00E71EDD">
      <w:pPr>
        <w:pStyle w:val="afffff2"/>
        <w:numPr>
          <w:ilvl w:val="0"/>
          <w:numId w:val="129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1E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История России: начало </w:t>
      </w:r>
      <w:r w:rsidRPr="00E71ED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XX</w:t>
      </w:r>
      <w:r w:rsidRPr="00E71E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начало </w:t>
      </w:r>
      <w:r w:rsidRPr="00E71ED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XXI</w:t>
      </w:r>
      <w:r w:rsidRPr="00E71E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 10кл: учебник/ О.В. Волобуев, С.П. </w:t>
      </w:r>
      <w:proofErr w:type="spellStart"/>
      <w:r w:rsidRPr="00E71EDD">
        <w:rPr>
          <w:rFonts w:ascii="Times New Roman" w:eastAsia="Calibri" w:hAnsi="Times New Roman" w:cs="Times New Roman"/>
          <w:sz w:val="24"/>
          <w:szCs w:val="24"/>
          <w:lang w:eastAsia="ru-RU"/>
        </w:rPr>
        <w:t>Карпачёв</w:t>
      </w:r>
      <w:proofErr w:type="spellEnd"/>
      <w:r w:rsidRPr="00E71EDD">
        <w:rPr>
          <w:rFonts w:ascii="Times New Roman" w:eastAsia="Calibri" w:hAnsi="Times New Roman" w:cs="Times New Roman"/>
          <w:sz w:val="24"/>
          <w:szCs w:val="24"/>
          <w:lang w:eastAsia="ru-RU"/>
        </w:rPr>
        <w:t>, П.Н.</w:t>
      </w:r>
      <w:r w:rsidR="00B643FE" w:rsidRPr="00E71E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Романов. – </w:t>
      </w:r>
      <w:proofErr w:type="gramStart"/>
      <w:r w:rsidR="00B643FE" w:rsidRPr="00E71EDD">
        <w:rPr>
          <w:rFonts w:ascii="Times New Roman" w:eastAsia="Calibri" w:hAnsi="Times New Roman" w:cs="Times New Roman"/>
          <w:sz w:val="24"/>
          <w:szCs w:val="24"/>
          <w:lang w:eastAsia="ru-RU"/>
        </w:rPr>
        <w:t>М. :</w:t>
      </w:r>
      <w:proofErr w:type="gramEnd"/>
      <w:r w:rsidR="00B643FE" w:rsidRPr="00E71E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ООО Дрофа, 2019</w:t>
      </w:r>
      <w:r w:rsidRPr="00E71ED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B5272" w:rsidRPr="00BB5272" w:rsidRDefault="00BB5272" w:rsidP="00BB52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5272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BB52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Методическая литература для учителя:</w:t>
      </w:r>
    </w:p>
    <w:p w:rsidR="00E71EDD" w:rsidRPr="00E71EDD" w:rsidRDefault="008550EF" w:rsidP="00E71EDD">
      <w:pPr>
        <w:pStyle w:val="afffff2"/>
        <w:numPr>
          <w:ilvl w:val="0"/>
          <w:numId w:val="13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1E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История России. 10 класс. Методическое пособие к учебнику  О. В. Волобуева, С. П. </w:t>
      </w:r>
      <w:proofErr w:type="spellStart"/>
      <w:r w:rsidRPr="00E71EDD">
        <w:rPr>
          <w:rFonts w:ascii="Times New Roman" w:eastAsia="Calibri" w:hAnsi="Times New Roman" w:cs="Times New Roman"/>
          <w:sz w:val="24"/>
          <w:szCs w:val="24"/>
          <w:lang w:eastAsia="ru-RU"/>
        </w:rPr>
        <w:t>Карпачёва</w:t>
      </w:r>
      <w:proofErr w:type="spellEnd"/>
      <w:r w:rsidRPr="00E71EDD">
        <w:rPr>
          <w:rFonts w:ascii="Times New Roman" w:eastAsia="Calibri" w:hAnsi="Times New Roman" w:cs="Times New Roman"/>
          <w:sz w:val="24"/>
          <w:szCs w:val="24"/>
          <w:lang w:eastAsia="ru-RU"/>
        </w:rPr>
        <w:t>, П. Н. Романова / Е. В. Симонова. — М.: Дрофа. 2016.</w:t>
      </w:r>
    </w:p>
    <w:p w:rsidR="00E71EDD" w:rsidRPr="00E71EDD" w:rsidRDefault="00E71EDD" w:rsidP="00712A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E71E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Интернет ресурсы: </w:t>
      </w:r>
    </w:p>
    <w:p w:rsidR="00712A75" w:rsidRPr="00E71EDD" w:rsidRDefault="00712A75" w:rsidP="00E71EDD">
      <w:pPr>
        <w:pStyle w:val="afffff2"/>
        <w:numPr>
          <w:ilvl w:val="0"/>
          <w:numId w:val="1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EDD">
        <w:rPr>
          <w:rFonts w:ascii="Times New Roman" w:hAnsi="Times New Roman" w:cs="Times New Roman"/>
          <w:sz w:val="24"/>
          <w:szCs w:val="24"/>
        </w:rPr>
        <w:t>Сайт «Военно</w:t>
      </w:r>
      <w:r w:rsidR="00E71EDD" w:rsidRPr="00E71EDD">
        <w:rPr>
          <w:rFonts w:ascii="Times New Roman" w:hAnsi="Times New Roman" w:cs="Times New Roman"/>
          <w:sz w:val="24"/>
          <w:szCs w:val="24"/>
        </w:rPr>
        <w:t>-исторический портал, посвящен</w:t>
      </w:r>
      <w:r w:rsidRPr="00E71EDD">
        <w:rPr>
          <w:rFonts w:ascii="Times New Roman" w:hAnsi="Times New Roman" w:cs="Times New Roman"/>
          <w:sz w:val="24"/>
          <w:szCs w:val="24"/>
        </w:rPr>
        <w:t>ный Второй мировой</w:t>
      </w:r>
      <w:r w:rsidR="00E71EDD" w:rsidRPr="00E71EDD">
        <w:rPr>
          <w:rFonts w:ascii="Times New Roman" w:hAnsi="Times New Roman" w:cs="Times New Roman"/>
          <w:sz w:val="24"/>
          <w:szCs w:val="24"/>
        </w:rPr>
        <w:t xml:space="preserve"> войне» — </w:t>
      </w:r>
      <w:hyperlink r:id="rId6" w:history="1">
        <w:r w:rsidR="00E71EDD" w:rsidRPr="001A3530">
          <w:rPr>
            <w:rStyle w:val="aa"/>
            <w:rFonts w:ascii="Times New Roman" w:hAnsi="Times New Roman" w:cs="Times New Roman"/>
            <w:sz w:val="24"/>
            <w:szCs w:val="24"/>
          </w:rPr>
          <w:t>http://ww2history.ru</w:t>
        </w:r>
      </w:hyperlink>
      <w:r w:rsidR="00E71EDD">
        <w:rPr>
          <w:rFonts w:ascii="Times New Roman" w:hAnsi="Times New Roman" w:cs="Times New Roman"/>
          <w:sz w:val="24"/>
          <w:szCs w:val="24"/>
        </w:rPr>
        <w:t xml:space="preserve"> </w:t>
      </w:r>
      <w:r w:rsidR="00E71EDD" w:rsidRPr="00E71EDD">
        <w:rPr>
          <w:rFonts w:ascii="Times New Roman" w:hAnsi="Times New Roman" w:cs="Times New Roman"/>
          <w:sz w:val="24"/>
          <w:szCs w:val="24"/>
        </w:rPr>
        <w:t>/</w:t>
      </w:r>
      <w:r w:rsidRPr="00E71EDD">
        <w:rPr>
          <w:rFonts w:ascii="Times New Roman" w:hAnsi="Times New Roman" w:cs="Times New Roman"/>
          <w:sz w:val="24"/>
          <w:szCs w:val="24"/>
        </w:rPr>
        <w:t xml:space="preserve">Сайт «Всемирная история в лицах» — </w:t>
      </w:r>
      <w:hyperlink r:id="rId7" w:history="1">
        <w:r w:rsidR="00E71EDD" w:rsidRPr="001A3530">
          <w:rPr>
            <w:rStyle w:val="aa"/>
            <w:rFonts w:ascii="Times New Roman" w:hAnsi="Times New Roman" w:cs="Times New Roman"/>
            <w:sz w:val="24"/>
            <w:szCs w:val="24"/>
          </w:rPr>
          <w:t>www.rulers.narod.ru</w:t>
        </w:r>
      </w:hyperlink>
      <w:r w:rsidR="00E71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A75" w:rsidRPr="00E71EDD" w:rsidRDefault="00712A75" w:rsidP="00E71EDD">
      <w:pPr>
        <w:pStyle w:val="afffff2"/>
        <w:numPr>
          <w:ilvl w:val="0"/>
          <w:numId w:val="1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EDD">
        <w:rPr>
          <w:rFonts w:ascii="Times New Roman" w:hAnsi="Times New Roman" w:cs="Times New Roman"/>
          <w:sz w:val="24"/>
          <w:szCs w:val="24"/>
        </w:rPr>
        <w:lastRenderedPageBreak/>
        <w:t>Сайт «Всеоб</w:t>
      </w:r>
      <w:r w:rsidR="00E71EDD" w:rsidRPr="00E71EDD">
        <w:rPr>
          <w:rFonts w:ascii="Times New Roman" w:hAnsi="Times New Roman" w:cs="Times New Roman"/>
          <w:sz w:val="24"/>
          <w:szCs w:val="24"/>
        </w:rPr>
        <w:t xml:space="preserve">щая история государства и </w:t>
      </w:r>
      <w:proofErr w:type="gramStart"/>
      <w:r w:rsidR="00E71EDD" w:rsidRPr="00E71EDD">
        <w:rPr>
          <w:rFonts w:ascii="Times New Roman" w:hAnsi="Times New Roman" w:cs="Times New Roman"/>
          <w:sz w:val="24"/>
          <w:szCs w:val="24"/>
        </w:rPr>
        <w:t>права</w:t>
      </w:r>
      <w:r w:rsidRPr="00E71ED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71EDD">
        <w:rPr>
          <w:rFonts w:ascii="Times New Roman" w:hAnsi="Times New Roman" w:cs="Times New Roman"/>
          <w:sz w:val="24"/>
          <w:szCs w:val="24"/>
        </w:rPr>
        <w:t>источники права)» [тексты законодательных актов</w:t>
      </w:r>
      <w:r w:rsidR="00E71EDD">
        <w:rPr>
          <w:rFonts w:ascii="Times New Roman" w:hAnsi="Times New Roman" w:cs="Times New Roman"/>
          <w:sz w:val="24"/>
          <w:szCs w:val="24"/>
        </w:rPr>
        <w:t xml:space="preserve"> </w:t>
      </w:r>
      <w:r w:rsidRPr="00E71EDD">
        <w:rPr>
          <w:rFonts w:ascii="Times New Roman" w:hAnsi="Times New Roman" w:cs="Times New Roman"/>
          <w:sz w:val="24"/>
          <w:szCs w:val="24"/>
        </w:rPr>
        <w:t>и т. д.]</w:t>
      </w:r>
      <w:r w:rsidR="00E71EDD" w:rsidRPr="00E71EDD">
        <w:rPr>
          <w:rFonts w:ascii="Times New Roman" w:hAnsi="Times New Roman" w:cs="Times New Roman"/>
          <w:sz w:val="24"/>
          <w:szCs w:val="24"/>
        </w:rPr>
        <w:t xml:space="preserve"> — http://constitutionallaw.ru/</w:t>
      </w:r>
      <w:r w:rsidRPr="00E71EDD">
        <w:rPr>
          <w:rFonts w:ascii="Times New Roman" w:hAnsi="Times New Roman" w:cs="Times New Roman"/>
          <w:b/>
          <w:bCs/>
          <w:sz w:val="24"/>
          <w:szCs w:val="24"/>
        </w:rPr>
        <w:t>79</w:t>
      </w:r>
      <w:r w:rsidRPr="00E71EDD">
        <w:rPr>
          <w:rFonts w:ascii="Times New Roman" w:hAnsi="Times New Roman" w:cs="Times New Roman"/>
          <w:sz w:val="24"/>
          <w:szCs w:val="24"/>
        </w:rPr>
        <w:t>Сайт «Докумен</w:t>
      </w:r>
      <w:r w:rsidR="00E71EDD" w:rsidRPr="00E71EDD">
        <w:rPr>
          <w:rFonts w:ascii="Times New Roman" w:hAnsi="Times New Roman" w:cs="Times New Roman"/>
          <w:sz w:val="24"/>
          <w:szCs w:val="24"/>
        </w:rPr>
        <w:t xml:space="preserve">ты XX века: всемирная история в </w:t>
      </w:r>
      <w:r w:rsidRPr="00E71EDD">
        <w:rPr>
          <w:rFonts w:ascii="Times New Roman" w:hAnsi="Times New Roman" w:cs="Times New Roman"/>
          <w:sz w:val="24"/>
          <w:szCs w:val="24"/>
        </w:rPr>
        <w:t>И</w:t>
      </w:r>
      <w:r w:rsidR="00E71EDD" w:rsidRPr="00E71EDD">
        <w:rPr>
          <w:rFonts w:ascii="Times New Roman" w:hAnsi="Times New Roman" w:cs="Times New Roman"/>
          <w:sz w:val="24"/>
          <w:szCs w:val="24"/>
        </w:rPr>
        <w:t xml:space="preserve">нтернете» — </w:t>
      </w:r>
      <w:hyperlink r:id="rId8" w:history="1">
        <w:r w:rsidR="00E71EDD" w:rsidRPr="001A3530">
          <w:rPr>
            <w:rStyle w:val="aa"/>
            <w:rFonts w:ascii="Times New Roman" w:hAnsi="Times New Roman" w:cs="Times New Roman"/>
            <w:sz w:val="24"/>
            <w:szCs w:val="24"/>
          </w:rPr>
          <w:t>http://doc20vek.ru</w:t>
        </w:r>
      </w:hyperlink>
      <w:r w:rsidR="00E71EDD">
        <w:rPr>
          <w:rFonts w:ascii="Times New Roman" w:hAnsi="Times New Roman" w:cs="Times New Roman"/>
          <w:sz w:val="24"/>
          <w:szCs w:val="24"/>
        </w:rPr>
        <w:t xml:space="preserve"> </w:t>
      </w:r>
      <w:r w:rsidR="00E71EDD" w:rsidRPr="00E71EDD">
        <w:rPr>
          <w:rFonts w:ascii="Times New Roman" w:hAnsi="Times New Roman" w:cs="Times New Roman"/>
          <w:sz w:val="24"/>
          <w:szCs w:val="24"/>
        </w:rPr>
        <w:t>/</w:t>
      </w:r>
      <w:r w:rsidRPr="00E71EDD">
        <w:rPr>
          <w:rFonts w:ascii="Times New Roman" w:hAnsi="Times New Roman" w:cs="Times New Roman"/>
          <w:sz w:val="24"/>
          <w:szCs w:val="24"/>
        </w:rPr>
        <w:t>Сайт «История: история России, вс</w:t>
      </w:r>
      <w:r w:rsidR="00E71EDD" w:rsidRPr="00E71EDD">
        <w:rPr>
          <w:rFonts w:ascii="Times New Roman" w:hAnsi="Times New Roman" w:cs="Times New Roman"/>
          <w:sz w:val="24"/>
          <w:szCs w:val="24"/>
        </w:rPr>
        <w:t>емирная исто</w:t>
      </w:r>
      <w:r w:rsidRPr="00E71EDD">
        <w:rPr>
          <w:rFonts w:ascii="Times New Roman" w:hAnsi="Times New Roman" w:cs="Times New Roman"/>
          <w:sz w:val="24"/>
          <w:szCs w:val="24"/>
        </w:rPr>
        <w:t xml:space="preserve">рия» — </w:t>
      </w:r>
      <w:hyperlink r:id="rId9" w:history="1">
        <w:r w:rsidR="00E71EDD" w:rsidRPr="00E71EDD">
          <w:rPr>
            <w:rStyle w:val="aa"/>
            <w:rFonts w:ascii="Times New Roman" w:hAnsi="Times New Roman" w:cs="Times New Roman"/>
            <w:sz w:val="24"/>
            <w:szCs w:val="24"/>
          </w:rPr>
          <w:t>www.uniros.ru</w:t>
        </w:r>
      </w:hyperlink>
      <w:r w:rsidR="00E71EDD" w:rsidRPr="00E71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272" w:rsidRPr="00BB5272" w:rsidRDefault="00BB5272" w:rsidP="00BB52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page" w:tblpX="2917" w:tblpY="58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3738"/>
        <w:gridCol w:w="4483"/>
      </w:tblGrid>
      <w:tr w:rsidR="00BB5272" w:rsidRPr="00BB5272" w:rsidTr="00EB13FA">
        <w:trPr>
          <w:trHeight w:val="158"/>
        </w:trPr>
        <w:tc>
          <w:tcPr>
            <w:tcW w:w="1384" w:type="dxa"/>
            <w:vMerge w:val="restart"/>
          </w:tcPr>
          <w:p w:rsidR="00BB5272" w:rsidRPr="00BB5272" w:rsidRDefault="00BB5272" w:rsidP="00BB5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B5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</w:tcPr>
          <w:p w:rsidR="00BB5272" w:rsidRPr="00BB5272" w:rsidRDefault="00BB5272" w:rsidP="00BB5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B5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8221" w:type="dxa"/>
            <w:gridSpan w:val="2"/>
          </w:tcPr>
          <w:p w:rsidR="00BB5272" w:rsidRPr="00BB5272" w:rsidRDefault="00BB5272" w:rsidP="00BB5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B5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Разделы рабочей программы</w:t>
            </w:r>
          </w:p>
        </w:tc>
      </w:tr>
      <w:tr w:rsidR="00BB5272" w:rsidRPr="00BB5272" w:rsidTr="00EB13FA">
        <w:trPr>
          <w:trHeight w:val="157"/>
        </w:trPr>
        <w:tc>
          <w:tcPr>
            <w:tcW w:w="1384" w:type="dxa"/>
            <w:vMerge/>
            <w:vAlign w:val="center"/>
          </w:tcPr>
          <w:p w:rsidR="00BB5272" w:rsidRPr="00BB5272" w:rsidRDefault="00BB5272" w:rsidP="00BB52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B5272" w:rsidRPr="00BB5272" w:rsidRDefault="00BB5272" w:rsidP="00BB52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</w:tcPr>
          <w:p w:rsidR="00BB5272" w:rsidRPr="00BB5272" w:rsidRDefault="00BB5272" w:rsidP="00BB5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B5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4483" w:type="dxa"/>
          </w:tcPr>
          <w:p w:rsidR="00BB5272" w:rsidRPr="00BB5272" w:rsidRDefault="00BB5272" w:rsidP="00BB5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B5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История России </w:t>
            </w:r>
          </w:p>
        </w:tc>
      </w:tr>
      <w:tr w:rsidR="00BB5272" w:rsidRPr="00BB5272" w:rsidTr="00EB13FA">
        <w:trPr>
          <w:trHeight w:val="157"/>
        </w:trPr>
        <w:tc>
          <w:tcPr>
            <w:tcW w:w="1384" w:type="dxa"/>
            <w:vAlign w:val="center"/>
          </w:tcPr>
          <w:p w:rsidR="00BB5272" w:rsidRPr="007E36CC" w:rsidRDefault="00844948" w:rsidP="00BB5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8" w:type="dxa"/>
            <w:vAlign w:val="center"/>
          </w:tcPr>
          <w:p w:rsidR="00BB5272" w:rsidRPr="007E36CC" w:rsidRDefault="00844948" w:rsidP="00BB5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36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38" w:type="dxa"/>
          </w:tcPr>
          <w:p w:rsidR="00BB5272" w:rsidRPr="007E36CC" w:rsidRDefault="00B14C1D" w:rsidP="00B14C1D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36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83" w:type="dxa"/>
          </w:tcPr>
          <w:p w:rsidR="00BB5272" w:rsidRPr="00B14C1D" w:rsidRDefault="00B14C1D" w:rsidP="00B14C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</w:tr>
    </w:tbl>
    <w:p w:rsidR="00BB5272" w:rsidRPr="00BB5272" w:rsidRDefault="00BB5272" w:rsidP="00BB52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B5272" w:rsidRPr="00BB5272" w:rsidRDefault="00BB5272" w:rsidP="00BB52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B5272" w:rsidRPr="00BB5272" w:rsidRDefault="00BB5272" w:rsidP="00BB52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B5272" w:rsidRDefault="00BB5272" w:rsidP="00E71E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71EDD" w:rsidRPr="00BB5272" w:rsidRDefault="00E71EDD" w:rsidP="00E71E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B5272" w:rsidRPr="00BB5272" w:rsidRDefault="00BB5272" w:rsidP="00BB52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52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и методы обучения:</w:t>
      </w:r>
    </w:p>
    <w:p w:rsidR="00BB5272" w:rsidRPr="00BB5272" w:rsidRDefault="00BB5272" w:rsidP="00BB52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На уроках истории используется: рассказ, беседа, выборочное объяснительное чтение текста учебной книги, работа с исторической картой, картиной, схемами, «Лентой времени», просмотр и разбор отдельных фрагментов кино. Живое слово учителя играет ведущую роль в обучении истории. Рассказ учителя об исторических событиях точный и простой. Применение наглядных средств на уроке формирует умение представлять, образ древних людей, их образ жизни в определенную историческую эпоху. Использование хронологии («лента времени»), игры, викторины с использованием исторических дат</w:t>
      </w:r>
    </w:p>
    <w:p w:rsidR="00BB5272" w:rsidRPr="00BB5272" w:rsidRDefault="00BB5272" w:rsidP="00BB52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52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и методы контроля:</w:t>
      </w:r>
    </w:p>
    <w:p w:rsidR="00BB5272" w:rsidRPr="00BB5272" w:rsidRDefault="00BB5272" w:rsidP="00BB52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Фронтальный опрос, индивидуальный опрос, творческая работа, тесты, проверочные и контрольные работы, решение познавательных задач, выполнение заданий в тетрадях и контурных картах.</w:t>
      </w:r>
    </w:p>
    <w:p w:rsidR="00BB5272" w:rsidRPr="00BB5272" w:rsidRDefault="00BB5272" w:rsidP="00BB52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52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Место учебного предмета «История» </w:t>
      </w:r>
    </w:p>
    <w:p w:rsidR="00BB5272" w:rsidRPr="00BB5272" w:rsidRDefault="00BB5272" w:rsidP="00BB52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Предмет «История» изучается на уровне основного общего образования в качестве обязательного предмета в </w:t>
      </w:r>
      <w:r w:rsidR="00F126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10-11 </w:t>
      </w:r>
      <w:r w:rsidRPr="00BB52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классах в общем объеме </w:t>
      </w:r>
      <w:r w:rsidR="00F126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68 часов </w:t>
      </w:r>
      <w:r w:rsidRPr="00BB52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34 неделях учебного </w:t>
      </w:r>
      <w:r w:rsidR="00F126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года)  </w:t>
      </w:r>
      <w:r w:rsidRPr="00BB52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2 часа в неделю. </w:t>
      </w:r>
    </w:p>
    <w:p w:rsidR="00BB5272" w:rsidRPr="00BB5272" w:rsidRDefault="00BB5272" w:rsidP="00BB52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52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Место учебного предмета «Истории» в учебном плане.</w:t>
      </w:r>
    </w:p>
    <w:p w:rsidR="00BB5272" w:rsidRDefault="00BB5272" w:rsidP="00B14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           </w:t>
      </w:r>
      <w:r w:rsidRPr="00BB5272">
        <w:rPr>
          <w:rFonts w:ascii="Times New Roman" w:hAnsi="Times New Roman" w:cs="Times New Roman"/>
          <w:sz w:val="24"/>
          <w:szCs w:val="24"/>
        </w:rPr>
        <w:t xml:space="preserve">Предмет «История» изучается на уровне среднего общего образования в качестве учебного предмета в 10–11-х классах. </w:t>
      </w:r>
    </w:p>
    <w:p w:rsidR="00BB5272" w:rsidRPr="00BB5272" w:rsidRDefault="00BB5272" w:rsidP="00B14C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Структурно предмет «История» на базовом уровне включает учебные курсы по всеобщей (Новейшей)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истории и отечественной истории</w:t>
      </w:r>
    </w:p>
    <w:p w:rsidR="00BB5272" w:rsidRPr="00BB5272" w:rsidRDefault="00BB5272" w:rsidP="00B14C1D">
      <w:pPr>
        <w:pStyle w:val="afffff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B2FB82"/>
        </w:rPr>
      </w:pPr>
      <w:r w:rsidRPr="00BB52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периода 1914–2012 гг. — («История России»</w:t>
      </w:r>
      <w:proofErr w:type="gramStart"/>
      <w:r w:rsidRPr="00BB52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BB5272">
        <w:rPr>
          <w:rFonts w:ascii="Times New Roman" w:hAnsi="Times New Roman" w:cs="Times New Roman"/>
          <w:sz w:val="24"/>
          <w:szCs w:val="24"/>
        </w:rPr>
        <w:t>Предмет</w:t>
      </w:r>
      <w:proofErr w:type="gramEnd"/>
      <w:r w:rsidRPr="00BB5272">
        <w:rPr>
          <w:rFonts w:ascii="Times New Roman" w:hAnsi="Times New Roman" w:cs="Times New Roman"/>
          <w:sz w:val="24"/>
          <w:szCs w:val="24"/>
        </w:rPr>
        <w:t xml:space="preserve"> «История» на углубленном уровне включает в себя расширенное содержание «Истории» на базовом уровне, а также </w:t>
      </w:r>
      <w:r w:rsidRPr="00BB5272">
        <w:rPr>
          <w:rFonts w:ascii="Times New Roman" w:hAnsi="Times New Roman" w:cs="Times New Roman"/>
          <w:bCs/>
          <w:sz w:val="24"/>
          <w:szCs w:val="24"/>
        </w:rPr>
        <w:t xml:space="preserve">повторительно-обобщающий курс </w:t>
      </w:r>
      <w:r w:rsidRPr="00BB5272">
        <w:rPr>
          <w:rFonts w:ascii="Times New Roman" w:hAnsi="Times New Roman" w:cs="Times New Roman"/>
          <w:sz w:val="24"/>
          <w:szCs w:val="24"/>
        </w:rPr>
        <w:t>«</w:t>
      </w:r>
      <w:r w:rsidRPr="00BB5272">
        <w:rPr>
          <w:rFonts w:ascii="Times New Roman" w:hAnsi="Times New Roman" w:cs="Times New Roman"/>
          <w:bCs/>
          <w:sz w:val="24"/>
          <w:szCs w:val="24"/>
        </w:rPr>
        <w:t xml:space="preserve">История России до 1914 года», </w:t>
      </w:r>
      <w:r w:rsidRPr="00BB5272">
        <w:rPr>
          <w:rFonts w:ascii="Times New Roman" w:hAnsi="Times New Roman" w:cs="Times New Roman"/>
          <w:sz w:val="24"/>
          <w:szCs w:val="24"/>
        </w:rPr>
        <w:t>направленный на подготовку к итоговой аттестации и вступительным испытаниям в вузы.</w:t>
      </w:r>
    </w:p>
    <w:p w:rsidR="00F94A2D" w:rsidRPr="00B14C1D" w:rsidRDefault="00F94A2D" w:rsidP="00B14C1D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C1D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«История» на уровне среднего общего образования:</w:t>
      </w:r>
    </w:p>
    <w:p w:rsidR="00F94A2D" w:rsidRPr="00B14C1D" w:rsidRDefault="00F94A2D" w:rsidP="00F94A2D">
      <w:pPr>
        <w:pStyle w:val="afffff1"/>
        <w:rPr>
          <w:rFonts w:ascii="Times New Roman" w:hAnsi="Times New Roman" w:cs="Times New Roman"/>
          <w:b/>
          <w:sz w:val="24"/>
          <w:szCs w:val="24"/>
        </w:rPr>
      </w:pPr>
      <w:r w:rsidRPr="00B14C1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94A2D" w:rsidRPr="00F94A2D" w:rsidRDefault="00F94A2D" w:rsidP="00B03DC0">
      <w:pPr>
        <w:pStyle w:val="afffff1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F94A2D">
        <w:rPr>
          <w:rFonts w:ascii="Times New Roman" w:hAnsi="Times New Roman" w:cs="Times New Roman"/>
          <w:sz w:val="24"/>
          <w:szCs w:val="24"/>
        </w:rPr>
        <w:t xml:space="preserve">рассматривать историю России как неотъемлемую часть мирового исторического процесса; </w:t>
      </w:r>
    </w:p>
    <w:p w:rsidR="00F94A2D" w:rsidRPr="00F94A2D" w:rsidRDefault="00F94A2D" w:rsidP="00B03DC0">
      <w:pPr>
        <w:pStyle w:val="afffff1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F94A2D">
        <w:rPr>
          <w:rFonts w:ascii="Times New Roman" w:hAnsi="Times New Roman" w:cs="Times New Roman"/>
          <w:sz w:val="24"/>
          <w:szCs w:val="24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F94A2D" w:rsidRPr="00F94A2D" w:rsidRDefault="00F94A2D" w:rsidP="00B03DC0">
      <w:pPr>
        <w:pStyle w:val="afffff1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F94A2D">
        <w:rPr>
          <w:rFonts w:ascii="Times New Roman" w:hAnsi="Times New Roman" w:cs="Times New Roman"/>
          <w:sz w:val="24"/>
          <w:szCs w:val="24"/>
        </w:rPr>
        <w:t>определять последовательность и длительность исторических событий, явлений, процессов;</w:t>
      </w:r>
    </w:p>
    <w:p w:rsidR="00F94A2D" w:rsidRPr="00F94A2D" w:rsidRDefault="00F94A2D" w:rsidP="00B03DC0">
      <w:pPr>
        <w:pStyle w:val="afffff1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F94A2D">
        <w:rPr>
          <w:rFonts w:ascii="Times New Roman" w:hAnsi="Times New Roman" w:cs="Times New Roman"/>
          <w:sz w:val="24"/>
          <w:szCs w:val="24"/>
        </w:rPr>
        <w:t>характеризовать место, обстоятельства, участников, результаты важнейших исторических событий;</w:t>
      </w:r>
    </w:p>
    <w:p w:rsidR="00F94A2D" w:rsidRPr="00F94A2D" w:rsidRDefault="00F94A2D" w:rsidP="00B03DC0">
      <w:pPr>
        <w:pStyle w:val="afffff1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F94A2D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представлять культурное наследие России и других стран; </w:t>
      </w:r>
    </w:p>
    <w:p w:rsidR="00F94A2D" w:rsidRPr="00F94A2D" w:rsidRDefault="00F94A2D" w:rsidP="00B03DC0">
      <w:pPr>
        <w:pStyle w:val="afffff1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F94A2D">
        <w:rPr>
          <w:rFonts w:ascii="Times New Roman" w:hAnsi="Times New Roman" w:cs="Times New Roman"/>
          <w:sz w:val="24"/>
          <w:szCs w:val="24"/>
        </w:rPr>
        <w:t xml:space="preserve">работать с историческими документами; </w:t>
      </w:r>
    </w:p>
    <w:p w:rsidR="00F94A2D" w:rsidRPr="00F94A2D" w:rsidRDefault="00F94A2D" w:rsidP="00B03DC0">
      <w:pPr>
        <w:pStyle w:val="afffff1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F94A2D">
        <w:rPr>
          <w:rFonts w:ascii="Times New Roman" w:hAnsi="Times New Roman" w:cs="Times New Roman"/>
          <w:sz w:val="24"/>
          <w:szCs w:val="24"/>
        </w:rPr>
        <w:t xml:space="preserve">сравнивать различные исторические документы, давать им общую характеристику; </w:t>
      </w:r>
    </w:p>
    <w:p w:rsidR="00F94A2D" w:rsidRPr="00F94A2D" w:rsidRDefault="00F94A2D" w:rsidP="00B03DC0">
      <w:pPr>
        <w:pStyle w:val="afffff1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F94A2D">
        <w:rPr>
          <w:rFonts w:ascii="Times New Roman" w:hAnsi="Times New Roman" w:cs="Times New Roman"/>
          <w:sz w:val="24"/>
          <w:szCs w:val="24"/>
        </w:rPr>
        <w:t xml:space="preserve">критически анализировать информацию из различных источников; </w:t>
      </w:r>
    </w:p>
    <w:p w:rsidR="00F94A2D" w:rsidRPr="00F94A2D" w:rsidRDefault="00F94A2D" w:rsidP="00B03DC0">
      <w:pPr>
        <w:pStyle w:val="afffff1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F94A2D">
        <w:rPr>
          <w:rFonts w:ascii="Times New Roman" w:hAnsi="Times New Roman" w:cs="Times New Roman"/>
          <w:sz w:val="24"/>
          <w:szCs w:val="24"/>
        </w:rPr>
        <w:t>соотносить иллюстративный материал с историческими событиями, явлениями, процессами, персоналиями;</w:t>
      </w:r>
    </w:p>
    <w:p w:rsidR="00F94A2D" w:rsidRPr="00F94A2D" w:rsidRDefault="00F94A2D" w:rsidP="00B03DC0">
      <w:pPr>
        <w:pStyle w:val="afffff1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F94A2D">
        <w:rPr>
          <w:rFonts w:ascii="Times New Roman" w:hAnsi="Times New Roman" w:cs="Times New Roman"/>
          <w:sz w:val="24"/>
          <w:szCs w:val="24"/>
        </w:rPr>
        <w:t>использовать статистическую (информационную) таблицу, график, диаграмму как источники информации;</w:t>
      </w:r>
    </w:p>
    <w:p w:rsidR="00F94A2D" w:rsidRPr="00F94A2D" w:rsidRDefault="00F94A2D" w:rsidP="00B03DC0">
      <w:pPr>
        <w:pStyle w:val="afffff1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F94A2D">
        <w:rPr>
          <w:rFonts w:ascii="Times New Roman" w:hAnsi="Times New Roman" w:cs="Times New Roman"/>
          <w:sz w:val="24"/>
          <w:szCs w:val="24"/>
        </w:rPr>
        <w:t xml:space="preserve">использовать аудиовизуальный ряд как источник информации; </w:t>
      </w:r>
    </w:p>
    <w:p w:rsidR="00F94A2D" w:rsidRPr="00F94A2D" w:rsidRDefault="00F94A2D" w:rsidP="00B03DC0">
      <w:pPr>
        <w:pStyle w:val="afffff1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F94A2D">
        <w:rPr>
          <w:rFonts w:ascii="Times New Roman" w:hAnsi="Times New Roman" w:cs="Times New Roman"/>
          <w:sz w:val="24"/>
          <w:szCs w:val="24"/>
        </w:rPr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Pr="00F94A2D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F94A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94A2D" w:rsidRPr="00F94A2D" w:rsidRDefault="00F94A2D" w:rsidP="00B03DC0">
      <w:pPr>
        <w:pStyle w:val="afffff1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F94A2D">
        <w:rPr>
          <w:rFonts w:ascii="Times New Roman" w:hAnsi="Times New Roman" w:cs="Times New Roman"/>
          <w:sz w:val="24"/>
          <w:szCs w:val="24"/>
        </w:rPr>
        <w:t xml:space="preserve">работать с хронологическими таблицами, картами и схемами; </w:t>
      </w:r>
    </w:p>
    <w:p w:rsidR="00F94A2D" w:rsidRPr="00F94A2D" w:rsidRDefault="00F94A2D" w:rsidP="00B03DC0">
      <w:pPr>
        <w:pStyle w:val="afffff1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F94A2D">
        <w:rPr>
          <w:rFonts w:ascii="Times New Roman" w:hAnsi="Times New Roman" w:cs="Times New Roman"/>
          <w:sz w:val="24"/>
          <w:szCs w:val="24"/>
        </w:rPr>
        <w:t xml:space="preserve">читать легенду исторической карты; </w:t>
      </w:r>
    </w:p>
    <w:p w:rsidR="00F94A2D" w:rsidRPr="00F94A2D" w:rsidRDefault="00F94A2D" w:rsidP="00B03DC0">
      <w:pPr>
        <w:pStyle w:val="afffff1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F94A2D">
        <w:rPr>
          <w:rFonts w:ascii="Times New Roman" w:hAnsi="Times New Roman" w:cs="Times New Roman"/>
          <w:sz w:val="24"/>
          <w:szCs w:val="24"/>
        </w:rPr>
        <w:t xml:space="preserve">владеть основной современной терминологией исторической науки, предусмотренной программой; </w:t>
      </w:r>
    </w:p>
    <w:p w:rsidR="00F94A2D" w:rsidRPr="00F94A2D" w:rsidRDefault="00F94A2D" w:rsidP="00B03DC0">
      <w:pPr>
        <w:pStyle w:val="afffff1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F94A2D">
        <w:rPr>
          <w:rFonts w:ascii="Times New Roman" w:hAnsi="Times New Roman" w:cs="Times New Roman"/>
          <w:sz w:val="24"/>
          <w:szCs w:val="24"/>
        </w:rPr>
        <w:t xml:space="preserve">демонстрировать умение вести диалог, участвовать в дискуссии по исторической тематике; </w:t>
      </w:r>
    </w:p>
    <w:p w:rsidR="00F94A2D" w:rsidRPr="00F94A2D" w:rsidRDefault="00F94A2D" w:rsidP="00B03DC0">
      <w:pPr>
        <w:pStyle w:val="afffff1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F94A2D">
        <w:rPr>
          <w:rFonts w:ascii="Times New Roman" w:hAnsi="Times New Roman" w:cs="Times New Roman"/>
          <w:sz w:val="24"/>
          <w:szCs w:val="24"/>
        </w:rPr>
        <w:t>оценивать роль личности в отечественной истории ХХ века;</w:t>
      </w:r>
    </w:p>
    <w:p w:rsidR="00F94A2D" w:rsidRPr="00F94A2D" w:rsidRDefault="00F94A2D" w:rsidP="00B03DC0">
      <w:pPr>
        <w:pStyle w:val="afffff1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F94A2D">
        <w:rPr>
          <w:rFonts w:ascii="Times New Roman" w:hAnsi="Times New Roman" w:cs="Times New Roman"/>
          <w:sz w:val="24"/>
          <w:szCs w:val="24"/>
        </w:rPr>
        <w:t>ориентироваться в дискуссионных вопросах российской истории ХХ века и существующих в науке их со</w:t>
      </w:r>
      <w:r>
        <w:rPr>
          <w:rFonts w:ascii="Times New Roman" w:hAnsi="Times New Roman" w:cs="Times New Roman"/>
          <w:sz w:val="24"/>
          <w:szCs w:val="24"/>
        </w:rPr>
        <w:t>временных версиях и трактовках.</w:t>
      </w:r>
    </w:p>
    <w:p w:rsidR="00F94A2D" w:rsidRPr="00F94A2D" w:rsidRDefault="00F94A2D" w:rsidP="00F94A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94A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Требования к результатам обучения и освоения содержания курса </w:t>
      </w:r>
      <w:r w:rsidRPr="00F94A2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«</w:t>
      </w:r>
      <w:r w:rsidRPr="00F94A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истории»</w:t>
      </w:r>
    </w:p>
    <w:p w:rsidR="007E36CC" w:rsidRDefault="00F94A2D" w:rsidP="007E36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94A2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Предметными результатами </w:t>
      </w:r>
    </w:p>
    <w:p w:rsidR="007E36CC" w:rsidRPr="007E36CC" w:rsidRDefault="007E36CC" w:rsidP="00B03DC0">
      <w:pPr>
        <w:pStyle w:val="afffff2"/>
        <w:numPr>
          <w:ilvl w:val="0"/>
          <w:numId w:val="1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7E36CC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E36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7E36CC" w:rsidRPr="007E36CC" w:rsidRDefault="007E36CC" w:rsidP="00B03DC0">
      <w:pPr>
        <w:pStyle w:val="afffff2"/>
        <w:numPr>
          <w:ilvl w:val="0"/>
          <w:numId w:val="1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36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владение комплексом знаний об истории </w:t>
      </w:r>
      <w:proofErr w:type="gramStart"/>
      <w:r w:rsidRPr="007E36CC">
        <w:rPr>
          <w:rFonts w:ascii="Times New Roman" w:eastAsia="Calibri" w:hAnsi="Times New Roman" w:cs="Times New Roman"/>
          <w:sz w:val="24"/>
          <w:szCs w:val="24"/>
          <w:lang w:eastAsia="ru-RU"/>
        </w:rPr>
        <w:t>Рос-сии</w:t>
      </w:r>
      <w:proofErr w:type="gramEnd"/>
      <w:r w:rsidRPr="007E36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человечества в целом, представлениями об общем и особенном в мировом историческом процессе; </w:t>
      </w:r>
    </w:p>
    <w:p w:rsidR="007E36CC" w:rsidRPr="007E36CC" w:rsidRDefault="007E36CC" w:rsidP="00B03DC0">
      <w:pPr>
        <w:pStyle w:val="afffff2"/>
        <w:numPr>
          <w:ilvl w:val="0"/>
          <w:numId w:val="1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7E36CC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E36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умений применять </w:t>
      </w:r>
      <w:proofErr w:type="spellStart"/>
      <w:proofErr w:type="gramStart"/>
      <w:r w:rsidRPr="007E36CC">
        <w:rPr>
          <w:rFonts w:ascii="Times New Roman" w:eastAsia="Calibri" w:hAnsi="Times New Roman" w:cs="Times New Roman"/>
          <w:sz w:val="24"/>
          <w:szCs w:val="24"/>
          <w:lang w:eastAsia="ru-RU"/>
        </w:rPr>
        <w:t>истори-ческие</w:t>
      </w:r>
      <w:proofErr w:type="spellEnd"/>
      <w:proofErr w:type="gramEnd"/>
      <w:r w:rsidRPr="007E36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знания в профессиональной и обществен-ной деятельности, поликультурном общении;</w:t>
      </w:r>
    </w:p>
    <w:p w:rsidR="007E36CC" w:rsidRPr="007E36CC" w:rsidRDefault="007E36CC" w:rsidP="00B03DC0">
      <w:pPr>
        <w:pStyle w:val="afffff2"/>
        <w:numPr>
          <w:ilvl w:val="0"/>
          <w:numId w:val="1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36CC">
        <w:rPr>
          <w:rFonts w:ascii="Times New Roman" w:eastAsia="Calibri" w:hAnsi="Times New Roman" w:cs="Times New Roman"/>
          <w:sz w:val="24"/>
          <w:szCs w:val="24"/>
          <w:lang w:eastAsia="ru-RU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F94A2D" w:rsidRPr="007E36CC" w:rsidRDefault="007E36CC" w:rsidP="00B03DC0">
      <w:pPr>
        <w:pStyle w:val="afffff2"/>
        <w:numPr>
          <w:ilvl w:val="0"/>
          <w:numId w:val="1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7E36CC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E36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умений вести диалог, </w:t>
      </w:r>
      <w:proofErr w:type="spellStart"/>
      <w:proofErr w:type="gramStart"/>
      <w:r w:rsidRPr="007E36CC">
        <w:rPr>
          <w:rFonts w:ascii="Times New Roman" w:eastAsia="Calibri" w:hAnsi="Times New Roman" w:cs="Times New Roman"/>
          <w:sz w:val="24"/>
          <w:szCs w:val="24"/>
          <w:lang w:eastAsia="ru-RU"/>
        </w:rPr>
        <w:t>обос-новывать</w:t>
      </w:r>
      <w:proofErr w:type="spellEnd"/>
      <w:proofErr w:type="gramEnd"/>
      <w:r w:rsidRPr="007E36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свою точку зрения в дискуссии по </w:t>
      </w:r>
      <w:proofErr w:type="spellStart"/>
      <w:r w:rsidRPr="007E36CC">
        <w:rPr>
          <w:rFonts w:ascii="Times New Roman" w:eastAsia="Calibri" w:hAnsi="Times New Roman" w:cs="Times New Roman"/>
          <w:sz w:val="24"/>
          <w:szCs w:val="24"/>
          <w:lang w:eastAsia="ru-RU"/>
        </w:rPr>
        <w:t>ис</w:t>
      </w:r>
      <w:proofErr w:type="spellEnd"/>
      <w:r w:rsidRPr="007E36CC">
        <w:rPr>
          <w:rFonts w:ascii="Times New Roman" w:eastAsia="Calibri" w:hAnsi="Times New Roman" w:cs="Times New Roman"/>
          <w:sz w:val="24"/>
          <w:szCs w:val="24"/>
          <w:lang w:eastAsia="ru-RU"/>
        </w:rPr>
        <w:t>-торической тематике.</w:t>
      </w:r>
    </w:p>
    <w:p w:rsidR="008550EF" w:rsidRPr="008550EF" w:rsidRDefault="00F94A2D" w:rsidP="008550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4A2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       </w:t>
      </w:r>
      <w:r w:rsidR="008550EF" w:rsidRPr="008550E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Личностные результаты</w:t>
      </w:r>
      <w:r w:rsidR="008550EF"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550EF" w:rsidRPr="008550EF" w:rsidRDefault="008550EF" w:rsidP="00B03DC0">
      <w:pPr>
        <w:pStyle w:val="afffff2"/>
        <w:numPr>
          <w:ilvl w:val="0"/>
          <w:numId w:val="1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осознание своей идентичности как гражданина страны, члена </w:t>
      </w:r>
      <w:proofErr w:type="spellStart"/>
      <w:proofErr w:type="gramStart"/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семьи,этнической</w:t>
      </w:r>
      <w:proofErr w:type="spellEnd"/>
      <w:proofErr w:type="gramEnd"/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религиозной группы, локальной и региональной общности; освоение гуманистических традиций и ценностей современного </w:t>
      </w:r>
      <w:proofErr w:type="spellStart"/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общества,уважение</w:t>
      </w:r>
      <w:proofErr w:type="spellEnd"/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 и свобод человека;</w:t>
      </w:r>
    </w:p>
    <w:p w:rsidR="008550EF" w:rsidRPr="008550EF" w:rsidRDefault="008550EF" w:rsidP="00B03DC0">
      <w:pPr>
        <w:pStyle w:val="afffff2"/>
        <w:numPr>
          <w:ilvl w:val="0"/>
          <w:numId w:val="1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осмысление социально-нравственного опыта предшествующих </w:t>
      </w:r>
      <w:proofErr w:type="spellStart"/>
      <w:proofErr w:type="gramStart"/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поколений,способность</w:t>
      </w:r>
      <w:proofErr w:type="spellEnd"/>
      <w:proofErr w:type="gramEnd"/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определению своей позиции и ответственному поведению в современном обществе;</w:t>
      </w:r>
    </w:p>
    <w:p w:rsidR="008550EF" w:rsidRPr="008550EF" w:rsidRDefault="008550EF" w:rsidP="00B03DC0">
      <w:pPr>
        <w:pStyle w:val="afffff2"/>
        <w:numPr>
          <w:ilvl w:val="0"/>
          <w:numId w:val="1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понимание культурного многообразия мира, уважение к культуре своего и других народов, толерантность.</w:t>
      </w:r>
    </w:p>
    <w:p w:rsidR="008550EF" w:rsidRPr="008550EF" w:rsidRDefault="008550EF" w:rsidP="008550E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550E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Метапредметные результаты:</w:t>
      </w:r>
    </w:p>
    <w:p w:rsidR="008550EF" w:rsidRPr="008550EF" w:rsidRDefault="008550EF" w:rsidP="00B03DC0">
      <w:pPr>
        <w:pStyle w:val="afffff2"/>
        <w:numPr>
          <w:ilvl w:val="0"/>
          <w:numId w:val="1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способность сознательно организовывать и регулировать свою деятельность —учебную, общественную и др.;</w:t>
      </w:r>
    </w:p>
    <w:p w:rsidR="008550EF" w:rsidRPr="008550EF" w:rsidRDefault="008550EF" w:rsidP="00B03DC0">
      <w:pPr>
        <w:pStyle w:val="afffff2"/>
        <w:numPr>
          <w:ilvl w:val="0"/>
          <w:numId w:val="1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владение умениями работать с учебной и внешкольной информацией (анализировать и обобщать факты, составлять простой и развернутый </w:t>
      </w:r>
      <w:proofErr w:type="spellStart"/>
      <w:proofErr w:type="gramStart"/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план,тезисы</w:t>
      </w:r>
      <w:proofErr w:type="spellEnd"/>
      <w:proofErr w:type="gramEnd"/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8550EF" w:rsidRPr="008550EF" w:rsidRDefault="008550EF" w:rsidP="00B03DC0">
      <w:pPr>
        <w:pStyle w:val="afffff2"/>
        <w:numPr>
          <w:ilvl w:val="0"/>
          <w:numId w:val="1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8550EF" w:rsidRPr="008550EF" w:rsidRDefault="008550EF" w:rsidP="00B03DC0">
      <w:pPr>
        <w:pStyle w:val="afffff2"/>
        <w:numPr>
          <w:ilvl w:val="0"/>
          <w:numId w:val="1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8550EF" w:rsidRPr="008550EF" w:rsidRDefault="008550EF" w:rsidP="009878B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Соотнесение элементов учебной де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ятельности школьников и ведущих </w:t>
      </w: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процедур исторического познания позволяет определить структу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 подготовки </w:t>
      </w: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учащихся 10 классов по истории в единстве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ее содержательных (объектных) и </w:t>
      </w:r>
      <w:proofErr w:type="spellStart"/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(субъектных) компонентов. 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редполагается, что в результате </w:t>
      </w: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изучения истории в школе учащиеся должн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 овладеть следующими знаниями, </w:t>
      </w: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представлениями, умениями:</w:t>
      </w:r>
    </w:p>
    <w:p w:rsidR="008550EF" w:rsidRPr="008550EF" w:rsidRDefault="008550EF" w:rsidP="008550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А) Знание хронологии, работа с хронологией:</w:t>
      </w:r>
    </w:p>
    <w:p w:rsidR="008550EF" w:rsidRPr="008550EF" w:rsidRDefault="008550EF" w:rsidP="008550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- указывать хронологические рамки и пери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оды ключевых процессов, а также </w:t>
      </w: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даты важнейших событий отечественной и всеобщей истории;</w:t>
      </w:r>
    </w:p>
    <w:p w:rsidR="008550EF" w:rsidRPr="008550EF" w:rsidRDefault="008550EF" w:rsidP="008550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- соотносить год с веком, устанавливать по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следовательность и длительность </w:t>
      </w: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исторических событий.</w:t>
      </w:r>
    </w:p>
    <w:p w:rsidR="008550EF" w:rsidRPr="008550EF" w:rsidRDefault="008550EF" w:rsidP="008550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Б) Знание исторических фактов, работа с фактами:</w:t>
      </w:r>
    </w:p>
    <w:p w:rsidR="008550EF" w:rsidRPr="008550EF" w:rsidRDefault="008550EF" w:rsidP="008550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- характеризовать место, обстоятельства, 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частников, результаты важнейших </w:t>
      </w: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исторических событий;</w:t>
      </w:r>
    </w:p>
    <w:p w:rsidR="008550EF" w:rsidRPr="008550EF" w:rsidRDefault="008550EF" w:rsidP="008550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- группировать (классифицировать) факты по различным признакам.</w:t>
      </w:r>
    </w:p>
    <w:p w:rsidR="008550EF" w:rsidRPr="008550EF" w:rsidRDefault="008550EF" w:rsidP="008550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В) Работа с историческими источниками:</w:t>
      </w:r>
    </w:p>
    <w:p w:rsidR="008550EF" w:rsidRPr="008550EF" w:rsidRDefault="008550EF" w:rsidP="008550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- читать историческую карту с опорой на легенду;</w:t>
      </w:r>
    </w:p>
    <w:p w:rsidR="008550EF" w:rsidRPr="008550EF" w:rsidRDefault="008550EF" w:rsidP="008550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- проводить поиск необходимой ин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формации в одном или нескольких </w:t>
      </w: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источниках (материальных, текстовых, изобразительных и др.);</w:t>
      </w:r>
    </w:p>
    <w:p w:rsidR="008550EF" w:rsidRPr="008550EF" w:rsidRDefault="008550EF" w:rsidP="008550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- сравнивать данные разных источников, выявлять их сходство и различия.</w:t>
      </w:r>
    </w:p>
    <w:p w:rsidR="008550EF" w:rsidRPr="008550EF" w:rsidRDefault="008550EF" w:rsidP="008550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Г) Описание (реконструкция): · рассказывать (устно или письменно) об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исторических событиях, их участниках; ·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характеризовать условия и образ </w:t>
      </w: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жизни, занятия людей в различные историчес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кие эпохи; · на основе текста и </w:t>
      </w: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иллюстраций учебника, дополнительной литерат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уры, макетов и т. п. составлять </w:t>
      </w: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описание исторических объектов, памятников.</w:t>
      </w:r>
    </w:p>
    <w:p w:rsidR="008550EF" w:rsidRPr="008550EF" w:rsidRDefault="008550EF" w:rsidP="008550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Д) Анализ, объяснение: · различать факт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(событие) и его описание (факт </w:t>
      </w: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источника, факт историка); · соотносить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единичные исторические факты и </w:t>
      </w: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общие явления; · называть характерные, сущ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ественные признаки исторических </w:t>
      </w: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событий и явлений; · раскрывать смысл,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значение важнейших исторических </w:t>
      </w: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понятий; · сравнивать исторические собы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тия и явления, определять в них </w:t>
      </w: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общее и различия; · излагать суждения о при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чинах и следствиях исторических </w:t>
      </w: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событий.</w:t>
      </w:r>
    </w:p>
    <w:p w:rsidR="008550EF" w:rsidRPr="008550EF" w:rsidRDefault="008550EF" w:rsidP="008550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Е) Работа с версиями, оценками:</w:t>
      </w:r>
    </w:p>
    <w:p w:rsidR="008550EF" w:rsidRPr="008550EF" w:rsidRDefault="008550EF" w:rsidP="008550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приводить оценки исторических событий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личностей, изложенные в учебной </w:t>
      </w: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литературе;</w:t>
      </w:r>
    </w:p>
    <w:p w:rsidR="008550EF" w:rsidRPr="008550EF" w:rsidRDefault="008550EF" w:rsidP="008550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определять и объяснять (аргументиро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вать) свое отношение к наиболее </w:t>
      </w: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значительным событиям и личностям в истории и их оценку.</w:t>
      </w:r>
    </w:p>
    <w:p w:rsidR="008550EF" w:rsidRPr="008550EF" w:rsidRDefault="008550EF" w:rsidP="008550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Ж)Применение</w:t>
      </w:r>
      <w:proofErr w:type="gramEnd"/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знаний и умений в общении, социальной среде:</w:t>
      </w:r>
    </w:p>
    <w:p w:rsidR="008550EF" w:rsidRPr="008550EF" w:rsidRDefault="008550EF" w:rsidP="008550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- применять исторические знания для рас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крытия причин и оценки сущности </w:t>
      </w: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современных событий;</w:t>
      </w:r>
    </w:p>
    <w:p w:rsidR="008550EF" w:rsidRPr="008550EF" w:rsidRDefault="008550EF" w:rsidP="008550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использовать знания об истории и кул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ьтуре своего и других народов в </w:t>
      </w: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общении с людьми в школе и внешкольной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жизни как основу диалога в </w:t>
      </w: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поликультурной среде;</w:t>
      </w:r>
    </w:p>
    <w:p w:rsidR="00F94A2D" w:rsidRPr="008550EF" w:rsidRDefault="008550EF" w:rsidP="008550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- способствовать сохранению памятников ис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тории и культуры (участвовать в </w:t>
      </w: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создании школьных музеев, учебных и общественных мероприятиях по поиску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t>и охране памятников истории и культуры).</w:t>
      </w:r>
      <w:r w:rsidRPr="008550EF">
        <w:rPr>
          <w:rFonts w:ascii="Times New Roman" w:eastAsia="Calibri" w:hAnsi="Times New Roman" w:cs="Times New Roman"/>
          <w:sz w:val="24"/>
          <w:szCs w:val="24"/>
          <w:lang w:eastAsia="ru-RU"/>
        </w:rPr>
        <w:cr/>
      </w:r>
      <w:r w:rsidR="00F94A2D" w:rsidRPr="00F94A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F94A2D" w:rsidRPr="00F94A2D" w:rsidRDefault="00F94A2D" w:rsidP="00B03DC0">
      <w:pPr>
        <w:pStyle w:val="afffff1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A2D">
        <w:rPr>
          <w:rFonts w:ascii="Times New Roman" w:hAnsi="Times New Roman" w:cs="Times New Roman"/>
          <w:sz w:val="24"/>
          <w:szCs w:val="24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F94A2D" w:rsidRPr="00F94A2D" w:rsidRDefault="00F94A2D" w:rsidP="00B03DC0">
      <w:pPr>
        <w:pStyle w:val="afffff1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A2D">
        <w:rPr>
          <w:rFonts w:ascii="Times New Roman" w:hAnsi="Times New Roman" w:cs="Times New Roman"/>
          <w:sz w:val="24"/>
          <w:szCs w:val="24"/>
        </w:rPr>
        <w:t xml:space="preserve">устанавливать аналогии и оценивать вклад разных стран в сокровищницу мировой культуры; </w:t>
      </w:r>
    </w:p>
    <w:p w:rsidR="00F94A2D" w:rsidRPr="00F94A2D" w:rsidRDefault="00F94A2D" w:rsidP="00B03DC0">
      <w:pPr>
        <w:pStyle w:val="afffff1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A2D">
        <w:rPr>
          <w:rFonts w:ascii="Times New Roman" w:hAnsi="Times New Roman" w:cs="Times New Roman"/>
          <w:sz w:val="24"/>
          <w:szCs w:val="24"/>
        </w:rPr>
        <w:t xml:space="preserve">определять место и время создания исторических документов; </w:t>
      </w:r>
    </w:p>
    <w:p w:rsidR="00F94A2D" w:rsidRPr="00F94A2D" w:rsidRDefault="00F94A2D" w:rsidP="00B03DC0">
      <w:pPr>
        <w:pStyle w:val="afffff1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A2D">
        <w:rPr>
          <w:rFonts w:ascii="Times New Roman" w:hAnsi="Times New Roman" w:cs="Times New Roman"/>
          <w:sz w:val="24"/>
          <w:szCs w:val="24"/>
        </w:rPr>
        <w:t xml:space="preserve"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 </w:t>
      </w:r>
    </w:p>
    <w:p w:rsidR="00F94A2D" w:rsidRPr="00F94A2D" w:rsidRDefault="00F94A2D" w:rsidP="00B03DC0">
      <w:pPr>
        <w:pStyle w:val="afffff1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A2D">
        <w:rPr>
          <w:rFonts w:ascii="Times New Roman" w:hAnsi="Times New Roman" w:cs="Times New Roman"/>
          <w:sz w:val="24"/>
          <w:szCs w:val="24"/>
        </w:rPr>
        <w:t>характеризовать современные версии и трактовки важнейших проблем отечественной и всемирной истории;</w:t>
      </w:r>
    </w:p>
    <w:p w:rsidR="00F94A2D" w:rsidRPr="00F94A2D" w:rsidRDefault="00F94A2D" w:rsidP="00B03DC0">
      <w:pPr>
        <w:pStyle w:val="afffff1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A2D">
        <w:rPr>
          <w:rFonts w:ascii="Times New Roman" w:hAnsi="Times New Roman" w:cs="Times New Roman"/>
          <w:sz w:val="24"/>
          <w:szCs w:val="24"/>
        </w:rPr>
        <w:t xml:space="preserve"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 </w:t>
      </w:r>
    </w:p>
    <w:p w:rsidR="00F94A2D" w:rsidRPr="00F94A2D" w:rsidRDefault="00F94A2D" w:rsidP="00B03DC0">
      <w:pPr>
        <w:pStyle w:val="afffff1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A2D">
        <w:rPr>
          <w:rFonts w:ascii="Times New Roman" w:hAnsi="Times New Roman" w:cs="Times New Roman"/>
          <w:sz w:val="24"/>
          <w:szCs w:val="24"/>
        </w:rPr>
        <w:t xml:space="preserve">использовать картографические источники для описания событий и процессов новейшей отечественной истории и привязки их к месту и времени; </w:t>
      </w:r>
    </w:p>
    <w:p w:rsidR="00F94A2D" w:rsidRPr="00F94A2D" w:rsidRDefault="00F94A2D" w:rsidP="00B03DC0">
      <w:pPr>
        <w:pStyle w:val="afffff1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A2D">
        <w:rPr>
          <w:rFonts w:ascii="Times New Roman" w:hAnsi="Times New Roman" w:cs="Times New Roman"/>
          <w:sz w:val="24"/>
          <w:szCs w:val="24"/>
        </w:rPr>
        <w:t>представлять историческую информацию в виде таблиц, схем, графиков и др., заполнять контурную карту;</w:t>
      </w:r>
    </w:p>
    <w:p w:rsidR="00F94A2D" w:rsidRPr="00F94A2D" w:rsidRDefault="00F94A2D" w:rsidP="00B03DC0">
      <w:pPr>
        <w:pStyle w:val="afffff1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A2D">
        <w:rPr>
          <w:rFonts w:ascii="Times New Roman" w:hAnsi="Times New Roman" w:cs="Times New Roman"/>
          <w:sz w:val="24"/>
          <w:szCs w:val="24"/>
        </w:rPr>
        <w:t xml:space="preserve">соотносить историческое время, исторические события, действия и поступки исторических личностей ХХ века; </w:t>
      </w:r>
    </w:p>
    <w:p w:rsidR="00F94A2D" w:rsidRPr="00F94A2D" w:rsidRDefault="00F94A2D" w:rsidP="00B03DC0">
      <w:pPr>
        <w:pStyle w:val="afffff1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A2D">
        <w:rPr>
          <w:rFonts w:ascii="Times New Roman" w:hAnsi="Times New Roman" w:cs="Times New Roman"/>
          <w:sz w:val="24"/>
          <w:szCs w:val="24"/>
        </w:rPr>
        <w:t xml:space="preserve">анализировать и оценивать исторические события местного масштаба в контексте общероссийской и мировой истории ХХ века; </w:t>
      </w:r>
    </w:p>
    <w:p w:rsidR="00F94A2D" w:rsidRPr="00F94A2D" w:rsidRDefault="00F94A2D" w:rsidP="00B03DC0">
      <w:pPr>
        <w:pStyle w:val="afffff1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A2D">
        <w:rPr>
          <w:rFonts w:ascii="Times New Roman" w:hAnsi="Times New Roman" w:cs="Times New Roman"/>
          <w:sz w:val="24"/>
          <w:szCs w:val="24"/>
        </w:rPr>
        <w:t xml:space="preserve"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 </w:t>
      </w:r>
    </w:p>
    <w:p w:rsidR="00F94A2D" w:rsidRPr="00F94A2D" w:rsidRDefault="00F94A2D" w:rsidP="00B03DC0">
      <w:pPr>
        <w:pStyle w:val="afffff1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A2D">
        <w:rPr>
          <w:rFonts w:ascii="Times New Roman" w:hAnsi="Times New Roman" w:cs="Times New Roman"/>
          <w:sz w:val="24"/>
          <w:szCs w:val="24"/>
        </w:rPr>
        <w:t xml:space="preserve">приводить аргументы и примеры в защиту своей точки зрения; </w:t>
      </w:r>
    </w:p>
    <w:p w:rsidR="00F94A2D" w:rsidRPr="00F94A2D" w:rsidRDefault="00F94A2D" w:rsidP="00B03DC0">
      <w:pPr>
        <w:pStyle w:val="afffff1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A2D">
        <w:rPr>
          <w:rFonts w:ascii="Times New Roman" w:hAnsi="Times New Roman" w:cs="Times New Roman"/>
          <w:sz w:val="24"/>
          <w:szCs w:val="24"/>
        </w:rPr>
        <w:t>применять полученные знания при анализе современной политики России;</w:t>
      </w:r>
    </w:p>
    <w:p w:rsidR="00F94A2D" w:rsidRPr="00F94A2D" w:rsidRDefault="00F94A2D" w:rsidP="00B03DC0">
      <w:pPr>
        <w:pStyle w:val="afffff1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A2D">
        <w:rPr>
          <w:rFonts w:ascii="Times New Roman" w:hAnsi="Times New Roman" w:cs="Times New Roman"/>
          <w:sz w:val="24"/>
          <w:szCs w:val="24"/>
        </w:rPr>
        <w:t>владеть элементами проектной деятельности.</w:t>
      </w:r>
    </w:p>
    <w:p w:rsidR="009878BE" w:rsidRDefault="009878BE" w:rsidP="00B14C1D">
      <w:pPr>
        <w:pStyle w:val="afffff1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8BE" w:rsidRDefault="009878BE" w:rsidP="00B14C1D">
      <w:pPr>
        <w:pStyle w:val="afffff1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8BE" w:rsidRDefault="009878BE" w:rsidP="009878BE">
      <w:pPr>
        <w:pStyle w:val="afffff1"/>
        <w:rPr>
          <w:rFonts w:ascii="Times New Roman" w:hAnsi="Times New Roman" w:cs="Times New Roman"/>
          <w:b/>
          <w:sz w:val="24"/>
          <w:szCs w:val="24"/>
        </w:rPr>
      </w:pPr>
    </w:p>
    <w:p w:rsidR="009878BE" w:rsidRDefault="009878BE" w:rsidP="009878BE">
      <w:pPr>
        <w:pStyle w:val="afffff1"/>
        <w:rPr>
          <w:rFonts w:ascii="Times New Roman" w:hAnsi="Times New Roman" w:cs="Times New Roman"/>
          <w:b/>
          <w:sz w:val="24"/>
          <w:szCs w:val="24"/>
        </w:rPr>
      </w:pPr>
    </w:p>
    <w:p w:rsidR="009878BE" w:rsidRDefault="009878BE" w:rsidP="009878BE">
      <w:pPr>
        <w:pStyle w:val="afffff1"/>
        <w:rPr>
          <w:rFonts w:ascii="Times New Roman" w:hAnsi="Times New Roman" w:cs="Times New Roman"/>
          <w:b/>
          <w:sz w:val="24"/>
          <w:szCs w:val="24"/>
        </w:rPr>
      </w:pPr>
    </w:p>
    <w:p w:rsidR="009878BE" w:rsidRDefault="009878BE" w:rsidP="009878BE">
      <w:pPr>
        <w:pStyle w:val="afffff1"/>
        <w:rPr>
          <w:rFonts w:ascii="Times New Roman" w:hAnsi="Times New Roman" w:cs="Times New Roman"/>
          <w:b/>
          <w:sz w:val="24"/>
          <w:szCs w:val="24"/>
        </w:rPr>
      </w:pPr>
    </w:p>
    <w:p w:rsidR="009878BE" w:rsidRDefault="009878BE" w:rsidP="009878BE">
      <w:pPr>
        <w:pStyle w:val="afffff1"/>
        <w:rPr>
          <w:rFonts w:ascii="Times New Roman" w:hAnsi="Times New Roman" w:cs="Times New Roman"/>
          <w:b/>
          <w:sz w:val="24"/>
          <w:szCs w:val="24"/>
        </w:rPr>
      </w:pPr>
    </w:p>
    <w:p w:rsidR="009878BE" w:rsidRDefault="009878BE" w:rsidP="009878BE">
      <w:pPr>
        <w:pStyle w:val="afffff1"/>
        <w:rPr>
          <w:rFonts w:ascii="Times New Roman" w:hAnsi="Times New Roman" w:cs="Times New Roman"/>
          <w:b/>
          <w:sz w:val="24"/>
          <w:szCs w:val="24"/>
        </w:rPr>
      </w:pPr>
    </w:p>
    <w:p w:rsidR="009878BE" w:rsidRDefault="009878BE" w:rsidP="009878BE">
      <w:pPr>
        <w:pStyle w:val="afffff1"/>
        <w:rPr>
          <w:rFonts w:ascii="Times New Roman" w:hAnsi="Times New Roman" w:cs="Times New Roman"/>
          <w:b/>
          <w:sz w:val="24"/>
          <w:szCs w:val="24"/>
        </w:rPr>
      </w:pPr>
    </w:p>
    <w:p w:rsidR="009878BE" w:rsidRDefault="009878BE" w:rsidP="009878BE">
      <w:pPr>
        <w:pStyle w:val="afffff1"/>
        <w:rPr>
          <w:rFonts w:ascii="Times New Roman" w:hAnsi="Times New Roman" w:cs="Times New Roman"/>
          <w:b/>
          <w:sz w:val="24"/>
          <w:szCs w:val="24"/>
        </w:rPr>
      </w:pPr>
    </w:p>
    <w:p w:rsidR="00E71EDD" w:rsidRDefault="00E71EDD" w:rsidP="009878BE">
      <w:pPr>
        <w:pStyle w:val="afffff1"/>
        <w:rPr>
          <w:rFonts w:ascii="Times New Roman" w:hAnsi="Times New Roman" w:cs="Times New Roman"/>
          <w:b/>
          <w:sz w:val="24"/>
          <w:szCs w:val="24"/>
        </w:rPr>
      </w:pPr>
    </w:p>
    <w:p w:rsidR="009878BE" w:rsidRDefault="0029434B" w:rsidP="00B14C1D">
      <w:pPr>
        <w:pStyle w:val="afffff1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34B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учебного материала по </w:t>
      </w:r>
      <w:r w:rsidR="009878BE">
        <w:rPr>
          <w:rFonts w:ascii="Times New Roman" w:hAnsi="Times New Roman" w:cs="Times New Roman"/>
          <w:b/>
          <w:sz w:val="24"/>
          <w:szCs w:val="24"/>
        </w:rPr>
        <w:t>История России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10 класс</w:t>
      </w:r>
    </w:p>
    <w:p w:rsidR="009878BE" w:rsidRDefault="009878BE" w:rsidP="00B14C1D">
      <w:pPr>
        <w:pStyle w:val="afffff1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8BE">
        <w:rPr>
          <w:rFonts w:ascii="Times New Roman" w:hAnsi="Times New Roman" w:cs="Times New Roman"/>
          <w:b/>
          <w:sz w:val="24"/>
          <w:szCs w:val="24"/>
        </w:rPr>
        <w:t>(Начало XX – начало XXI века)</w:t>
      </w:r>
    </w:p>
    <w:tbl>
      <w:tblPr>
        <w:tblStyle w:val="aff2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8593"/>
        <w:gridCol w:w="1755"/>
      </w:tblGrid>
      <w:tr w:rsidR="009878BE" w:rsidTr="009878BE">
        <w:tc>
          <w:tcPr>
            <w:tcW w:w="1024" w:type="dxa"/>
          </w:tcPr>
          <w:p w:rsidR="009878BE" w:rsidRDefault="009878BE" w:rsidP="00B14C1D">
            <w:pPr>
              <w:pStyle w:val="afff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93" w:type="dxa"/>
          </w:tcPr>
          <w:p w:rsidR="009878BE" w:rsidRDefault="009878BE" w:rsidP="00B14C1D">
            <w:pPr>
              <w:pStyle w:val="afff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755" w:type="dxa"/>
          </w:tcPr>
          <w:p w:rsidR="009878BE" w:rsidRDefault="009878BE" w:rsidP="00B14C1D">
            <w:pPr>
              <w:pStyle w:val="afff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9878BE" w:rsidTr="009878BE">
        <w:tc>
          <w:tcPr>
            <w:tcW w:w="1024" w:type="dxa"/>
          </w:tcPr>
          <w:p w:rsidR="009878BE" w:rsidRPr="00AA2108" w:rsidRDefault="009878BE" w:rsidP="00B03DC0">
            <w:pPr>
              <w:pStyle w:val="afffff1"/>
              <w:numPr>
                <w:ilvl w:val="0"/>
                <w:numId w:val="1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3" w:type="dxa"/>
          </w:tcPr>
          <w:p w:rsidR="009878BE" w:rsidRPr="009878BE" w:rsidRDefault="009878BE" w:rsidP="009878BE">
            <w:pPr>
              <w:pStyle w:val="afffff1"/>
              <w:rPr>
                <w:rFonts w:ascii="Times New Roman" w:hAnsi="Times New Roman"/>
                <w:sz w:val="24"/>
                <w:szCs w:val="24"/>
              </w:rPr>
            </w:pPr>
            <w:r w:rsidRPr="009878BE">
              <w:rPr>
                <w:rFonts w:ascii="Times New Roman" w:hAnsi="Times New Roman"/>
                <w:sz w:val="24"/>
                <w:szCs w:val="24"/>
              </w:rPr>
              <w:t xml:space="preserve">Глава 1. Россия в годы великих потрясений </w:t>
            </w:r>
          </w:p>
        </w:tc>
        <w:tc>
          <w:tcPr>
            <w:tcW w:w="1755" w:type="dxa"/>
          </w:tcPr>
          <w:p w:rsidR="009878BE" w:rsidRPr="00AA2108" w:rsidRDefault="009878BE" w:rsidP="00B14C1D">
            <w:pPr>
              <w:pStyle w:val="afff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1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878BE" w:rsidTr="009878BE">
        <w:tc>
          <w:tcPr>
            <w:tcW w:w="1024" w:type="dxa"/>
          </w:tcPr>
          <w:p w:rsidR="009878BE" w:rsidRPr="00AA2108" w:rsidRDefault="009878BE" w:rsidP="00B03DC0">
            <w:pPr>
              <w:pStyle w:val="afffff1"/>
              <w:numPr>
                <w:ilvl w:val="0"/>
                <w:numId w:val="1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3" w:type="dxa"/>
          </w:tcPr>
          <w:p w:rsidR="009878BE" w:rsidRPr="009878BE" w:rsidRDefault="009878BE" w:rsidP="009878BE">
            <w:pPr>
              <w:pStyle w:val="afffff1"/>
              <w:rPr>
                <w:rFonts w:ascii="Times New Roman" w:hAnsi="Times New Roman"/>
                <w:sz w:val="24"/>
                <w:szCs w:val="24"/>
              </w:rPr>
            </w:pPr>
            <w:r w:rsidRPr="009878BE">
              <w:rPr>
                <w:rFonts w:ascii="Times New Roman" w:hAnsi="Times New Roman"/>
                <w:sz w:val="24"/>
                <w:szCs w:val="24"/>
              </w:rPr>
              <w:t>Глава 2. Советский Союз в 1920 – 1930-е годы</w:t>
            </w:r>
          </w:p>
        </w:tc>
        <w:tc>
          <w:tcPr>
            <w:tcW w:w="1755" w:type="dxa"/>
          </w:tcPr>
          <w:p w:rsidR="009878BE" w:rsidRPr="00AA2108" w:rsidRDefault="001D3933" w:rsidP="00B14C1D">
            <w:pPr>
              <w:pStyle w:val="afff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1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878BE" w:rsidTr="009878BE">
        <w:tc>
          <w:tcPr>
            <w:tcW w:w="1024" w:type="dxa"/>
          </w:tcPr>
          <w:p w:rsidR="009878BE" w:rsidRPr="00AA2108" w:rsidRDefault="009878BE" w:rsidP="00B03DC0">
            <w:pPr>
              <w:pStyle w:val="afffff1"/>
              <w:numPr>
                <w:ilvl w:val="0"/>
                <w:numId w:val="1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3" w:type="dxa"/>
          </w:tcPr>
          <w:p w:rsidR="009878BE" w:rsidRPr="009878BE" w:rsidRDefault="009878BE" w:rsidP="009878BE">
            <w:pPr>
              <w:pStyle w:val="afffff1"/>
              <w:rPr>
                <w:rFonts w:ascii="Times New Roman" w:hAnsi="Times New Roman"/>
                <w:sz w:val="24"/>
                <w:szCs w:val="24"/>
              </w:rPr>
            </w:pPr>
            <w:r w:rsidRPr="009878BE">
              <w:rPr>
                <w:rFonts w:ascii="Times New Roman" w:hAnsi="Times New Roman"/>
                <w:sz w:val="24"/>
                <w:szCs w:val="24"/>
              </w:rPr>
              <w:t>Глава 3. Великая. Отечественная. Священная.</w:t>
            </w:r>
          </w:p>
        </w:tc>
        <w:tc>
          <w:tcPr>
            <w:tcW w:w="1755" w:type="dxa"/>
          </w:tcPr>
          <w:p w:rsidR="009878BE" w:rsidRPr="00AA2108" w:rsidRDefault="001D3933" w:rsidP="00B14C1D">
            <w:pPr>
              <w:pStyle w:val="afff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1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878BE" w:rsidTr="009878BE">
        <w:tc>
          <w:tcPr>
            <w:tcW w:w="1024" w:type="dxa"/>
          </w:tcPr>
          <w:p w:rsidR="009878BE" w:rsidRPr="00AA2108" w:rsidRDefault="009878BE" w:rsidP="00B03DC0">
            <w:pPr>
              <w:pStyle w:val="afffff1"/>
              <w:numPr>
                <w:ilvl w:val="0"/>
                <w:numId w:val="1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3" w:type="dxa"/>
          </w:tcPr>
          <w:p w:rsidR="009878BE" w:rsidRPr="009878BE" w:rsidRDefault="009878BE" w:rsidP="009878BE">
            <w:pPr>
              <w:pStyle w:val="afffff1"/>
              <w:rPr>
                <w:rFonts w:ascii="Times New Roman" w:hAnsi="Times New Roman"/>
                <w:sz w:val="24"/>
                <w:szCs w:val="24"/>
              </w:rPr>
            </w:pPr>
            <w:r w:rsidRPr="009878BE">
              <w:rPr>
                <w:rFonts w:ascii="Times New Roman" w:hAnsi="Times New Roman"/>
                <w:sz w:val="24"/>
                <w:szCs w:val="24"/>
              </w:rPr>
              <w:t>Глава 4. От послевоенного подъёма до распада СССР</w:t>
            </w:r>
          </w:p>
        </w:tc>
        <w:tc>
          <w:tcPr>
            <w:tcW w:w="1755" w:type="dxa"/>
          </w:tcPr>
          <w:p w:rsidR="009878BE" w:rsidRPr="00AA2108" w:rsidRDefault="009878BE" w:rsidP="00B14C1D">
            <w:pPr>
              <w:pStyle w:val="afff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1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878BE" w:rsidTr="009878BE">
        <w:tc>
          <w:tcPr>
            <w:tcW w:w="1024" w:type="dxa"/>
          </w:tcPr>
          <w:p w:rsidR="009878BE" w:rsidRPr="00AA2108" w:rsidRDefault="009878BE" w:rsidP="00B03DC0">
            <w:pPr>
              <w:pStyle w:val="afffff1"/>
              <w:numPr>
                <w:ilvl w:val="0"/>
                <w:numId w:val="1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3" w:type="dxa"/>
          </w:tcPr>
          <w:p w:rsidR="009878BE" w:rsidRPr="009878BE" w:rsidRDefault="009878BE" w:rsidP="009878BE">
            <w:pPr>
              <w:pStyle w:val="afffff1"/>
              <w:rPr>
                <w:rFonts w:ascii="Times New Roman" w:hAnsi="Times New Roman"/>
                <w:sz w:val="24"/>
                <w:szCs w:val="24"/>
              </w:rPr>
            </w:pPr>
            <w:r w:rsidRPr="009878BE">
              <w:rPr>
                <w:rFonts w:ascii="Times New Roman" w:hAnsi="Times New Roman"/>
                <w:sz w:val="24"/>
                <w:szCs w:val="24"/>
              </w:rPr>
              <w:t>Глава 5. Российская Федерация в 1992-2014 годах</w:t>
            </w:r>
          </w:p>
        </w:tc>
        <w:tc>
          <w:tcPr>
            <w:tcW w:w="1755" w:type="dxa"/>
          </w:tcPr>
          <w:p w:rsidR="009878BE" w:rsidRPr="00AA2108" w:rsidRDefault="009878BE" w:rsidP="00B14C1D">
            <w:pPr>
              <w:pStyle w:val="afff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1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D3933" w:rsidTr="009878BE">
        <w:tc>
          <w:tcPr>
            <w:tcW w:w="1024" w:type="dxa"/>
          </w:tcPr>
          <w:p w:rsidR="001D3933" w:rsidRPr="00AA2108" w:rsidRDefault="001D3933" w:rsidP="00B03DC0">
            <w:pPr>
              <w:pStyle w:val="afffff1"/>
              <w:numPr>
                <w:ilvl w:val="0"/>
                <w:numId w:val="1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3" w:type="dxa"/>
          </w:tcPr>
          <w:p w:rsidR="001D3933" w:rsidRPr="009878BE" w:rsidRDefault="001D3933" w:rsidP="009878BE">
            <w:pPr>
              <w:pStyle w:val="afff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755" w:type="dxa"/>
          </w:tcPr>
          <w:p w:rsidR="001D3933" w:rsidRPr="00AA2108" w:rsidRDefault="001D3933" w:rsidP="00B14C1D">
            <w:pPr>
              <w:pStyle w:val="afff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78BE" w:rsidTr="00AC7BCD">
        <w:tc>
          <w:tcPr>
            <w:tcW w:w="9617" w:type="dxa"/>
            <w:gridSpan w:val="2"/>
          </w:tcPr>
          <w:p w:rsidR="009878BE" w:rsidRDefault="009878BE" w:rsidP="009878BE">
            <w:pPr>
              <w:pStyle w:val="afffff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55" w:type="dxa"/>
          </w:tcPr>
          <w:p w:rsidR="009878BE" w:rsidRPr="00AA2108" w:rsidRDefault="009878BE" w:rsidP="00B14C1D">
            <w:pPr>
              <w:pStyle w:val="afff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10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</w:tbl>
    <w:p w:rsidR="009878BE" w:rsidRDefault="009878BE" w:rsidP="00B14C1D">
      <w:pPr>
        <w:pStyle w:val="afffff1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8BE" w:rsidRDefault="0029434B" w:rsidP="0029434B">
      <w:pPr>
        <w:pStyle w:val="afffff1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34B"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материала по Всеобщ</w:t>
      </w:r>
      <w:r>
        <w:rPr>
          <w:rFonts w:ascii="Times New Roman" w:hAnsi="Times New Roman" w:cs="Times New Roman"/>
          <w:b/>
          <w:sz w:val="24"/>
          <w:szCs w:val="24"/>
        </w:rPr>
        <w:t>ей истории. Новейшая история начало  X</w:t>
      </w:r>
      <w:r w:rsidRPr="0029434B">
        <w:rPr>
          <w:rFonts w:ascii="Times New Roman" w:hAnsi="Times New Roman" w:cs="Times New Roman"/>
          <w:b/>
          <w:sz w:val="24"/>
          <w:szCs w:val="24"/>
        </w:rPr>
        <w:t xml:space="preserve">X - XXI в.  </w:t>
      </w: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9878BE" w:rsidRDefault="009878BE" w:rsidP="00B14C1D">
      <w:pPr>
        <w:pStyle w:val="afffff1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2DB" w:rsidRDefault="00E642DB" w:rsidP="00B14C1D">
      <w:pPr>
        <w:pStyle w:val="afffff1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1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8731"/>
        <w:gridCol w:w="1694"/>
      </w:tblGrid>
      <w:tr w:rsidR="00B409CB" w:rsidRPr="009539CF" w:rsidTr="00AA2108">
        <w:trPr>
          <w:trHeight w:val="93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9CB" w:rsidRPr="009539CF" w:rsidRDefault="00B409CB" w:rsidP="0071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9CB" w:rsidRPr="009539CF" w:rsidRDefault="00B409CB" w:rsidP="0071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9CB" w:rsidRPr="009539CF" w:rsidRDefault="00B409CB" w:rsidP="0071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B409CB" w:rsidRPr="009539CF" w:rsidRDefault="00B409CB" w:rsidP="0071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B409CB" w:rsidRPr="009539CF" w:rsidTr="00AA2108">
        <w:trPr>
          <w:trHeight w:val="3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CB" w:rsidRPr="009539CF" w:rsidRDefault="00B409CB" w:rsidP="0071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CB" w:rsidRPr="00B409CB" w:rsidRDefault="00B409CB" w:rsidP="00B40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накануне и в годы Первой мировой войны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CB" w:rsidRPr="00F627FE" w:rsidRDefault="00F627FE" w:rsidP="0071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09CB" w:rsidRPr="009539CF" w:rsidTr="00AA2108">
        <w:trPr>
          <w:trHeight w:val="29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CB" w:rsidRPr="009539CF" w:rsidRDefault="00B409CB" w:rsidP="0071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9CB" w:rsidRPr="009539CF" w:rsidRDefault="006B2FE8" w:rsidP="0071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Межвоенный</w:t>
            </w:r>
            <w:proofErr w:type="spellEnd"/>
            <w:r w:rsidRPr="006B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(1918–1939)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9CB" w:rsidRPr="00F627FE" w:rsidRDefault="00F627FE" w:rsidP="0071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409CB" w:rsidRPr="009539CF" w:rsidTr="00AA2108">
        <w:trPr>
          <w:trHeight w:val="2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CB" w:rsidRPr="009539CF" w:rsidRDefault="00B409CB" w:rsidP="0071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9CB" w:rsidRPr="009539CF" w:rsidRDefault="00B409CB" w:rsidP="0071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страны Запада: от процветания к кризису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9CB" w:rsidRPr="00F627FE" w:rsidRDefault="00B409CB" w:rsidP="0071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09CB" w:rsidRPr="009539CF" w:rsidTr="00AA2108">
        <w:trPr>
          <w:trHeight w:val="3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CB" w:rsidRPr="009539CF" w:rsidRDefault="00B409CB" w:rsidP="0071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9CB" w:rsidRPr="009539CF" w:rsidRDefault="006B2FE8" w:rsidP="0071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мировая война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9CB" w:rsidRPr="00F627FE" w:rsidRDefault="00B409CB" w:rsidP="0071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09CB" w:rsidRPr="009539CF" w:rsidTr="00AA2108">
        <w:trPr>
          <w:trHeight w:val="26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CB" w:rsidRPr="009539CF" w:rsidRDefault="00B409CB" w:rsidP="0071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9CB" w:rsidRPr="009539CF" w:rsidRDefault="00F627FE" w:rsidP="0071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социальных систем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9CB" w:rsidRPr="009539CF" w:rsidRDefault="00B409CB" w:rsidP="0071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409CB" w:rsidRPr="009539CF" w:rsidTr="00AA2108">
        <w:trPr>
          <w:trHeight w:val="5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CB" w:rsidRPr="009539CF" w:rsidRDefault="00B409CB" w:rsidP="0071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9CB" w:rsidRPr="00D322C0" w:rsidRDefault="008119AC" w:rsidP="0071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Европа и Северная Америка в 50–80-е годы ХХ века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9CB" w:rsidRPr="009539CF" w:rsidRDefault="008119AC" w:rsidP="0071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09CB" w:rsidRPr="009539CF" w:rsidTr="00AA2108">
        <w:trPr>
          <w:trHeight w:val="5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CB" w:rsidRPr="009539CF" w:rsidRDefault="00B409CB" w:rsidP="0071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9CB" w:rsidRPr="009539CF" w:rsidRDefault="008119AC" w:rsidP="0071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модернизации в Азии, Африке и Латинской Америке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9CB" w:rsidRPr="009539CF" w:rsidRDefault="00B409CB" w:rsidP="0071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409CB" w:rsidRPr="009539CF" w:rsidTr="00AA2108">
        <w:trPr>
          <w:trHeight w:val="2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CB" w:rsidRPr="009539CF" w:rsidRDefault="00B409CB" w:rsidP="0071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9CB" w:rsidRPr="009539CF" w:rsidRDefault="00B409CB" w:rsidP="0071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9CB" w:rsidRPr="009539CF" w:rsidRDefault="00B409CB" w:rsidP="0071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19AC" w:rsidRPr="009539CF" w:rsidTr="00712A75">
        <w:trPr>
          <w:trHeight w:val="266"/>
        </w:trPr>
        <w:tc>
          <w:tcPr>
            <w:tcW w:w="9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AC" w:rsidRPr="009539CF" w:rsidRDefault="008119AC" w:rsidP="00811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AC" w:rsidRPr="009539CF" w:rsidRDefault="008119AC" w:rsidP="0071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</w:tbl>
    <w:p w:rsidR="00AA2108" w:rsidRDefault="00AA2108" w:rsidP="00B14C1D">
      <w:pPr>
        <w:pStyle w:val="afffff1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108" w:rsidRDefault="00AA2108" w:rsidP="00B14C1D">
      <w:pPr>
        <w:pStyle w:val="afffff1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EDD" w:rsidRDefault="00E71EDD" w:rsidP="00B14C1D">
      <w:pPr>
        <w:pStyle w:val="afffff1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EDD" w:rsidRDefault="00E71EDD" w:rsidP="00B14C1D">
      <w:pPr>
        <w:pStyle w:val="afffff1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272" w:rsidRPr="00F12611" w:rsidRDefault="00F12611" w:rsidP="00B14C1D">
      <w:pPr>
        <w:pStyle w:val="afffff1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11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BB5272" w:rsidRPr="00F12611" w:rsidRDefault="00BB5272" w:rsidP="00F12611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11">
        <w:rPr>
          <w:rFonts w:ascii="Times New Roman" w:hAnsi="Times New Roman" w:cs="Times New Roman"/>
          <w:b/>
          <w:sz w:val="24"/>
          <w:szCs w:val="24"/>
        </w:rPr>
        <w:t>Новейшая история</w:t>
      </w:r>
    </w:p>
    <w:p w:rsidR="00BB5272" w:rsidRPr="00F12611" w:rsidRDefault="00BB5272" w:rsidP="00F12611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441481689"/>
      <w:bookmarkStart w:id="2" w:name="_Toc441483739"/>
      <w:r w:rsidRPr="00F12611">
        <w:rPr>
          <w:rFonts w:ascii="Times New Roman" w:hAnsi="Times New Roman" w:cs="Times New Roman"/>
          <w:b/>
          <w:sz w:val="24"/>
          <w:szCs w:val="24"/>
        </w:rPr>
        <w:t>Мир накануне и в годы Первой мировой войны</w:t>
      </w:r>
      <w:bookmarkEnd w:id="1"/>
      <w:bookmarkEnd w:id="2"/>
    </w:p>
    <w:p w:rsidR="00BB5272" w:rsidRPr="00BB5272" w:rsidRDefault="00BB5272" w:rsidP="00F12611">
      <w:pPr>
        <w:pStyle w:val="afffff1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3" w:name="_Toc426635486"/>
      <w:bookmarkStart w:id="4" w:name="_Toc427703599"/>
      <w:r w:rsidRPr="00BB52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Мир накануне Первой мировой войны</w:t>
      </w:r>
    </w:p>
    <w:p w:rsidR="00BB5272" w:rsidRPr="00BB5272" w:rsidRDefault="00BB5272" w:rsidP="00F12611">
      <w:pPr>
        <w:pStyle w:val="afffff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Расширение избирательного права.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Гонка вооружений и милитаризация. Пропаганда.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Региональные конфликты накануне Первой мировой войны. Причины Первой мировой войны. </w:t>
      </w:r>
    </w:p>
    <w:p w:rsidR="00BB5272" w:rsidRPr="00F12611" w:rsidRDefault="00BB5272" w:rsidP="00F12611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2611">
        <w:rPr>
          <w:rFonts w:ascii="Times New Roman" w:hAnsi="Times New Roman" w:cs="Times New Roman"/>
          <w:b/>
          <w:sz w:val="24"/>
          <w:szCs w:val="24"/>
          <w:lang w:eastAsia="ru-RU"/>
        </w:rPr>
        <w:t>Первая мировая война</w:t>
      </w:r>
    </w:p>
    <w:p w:rsidR="00B14C1D" w:rsidRPr="009878BE" w:rsidRDefault="00BB5272" w:rsidP="009878BE">
      <w:pPr>
        <w:pStyle w:val="afffff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 на Балканах. </w:t>
      </w:r>
      <w:proofErr w:type="spellStart"/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Сараевское</w:t>
      </w:r>
      <w:proofErr w:type="spellEnd"/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«Бег к морю».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Сражение на Марне. Победа российской армии под </w:t>
      </w:r>
      <w:proofErr w:type="spellStart"/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Гумбиненом</w:t>
      </w:r>
      <w:proofErr w:type="spellEnd"/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поражение под </w:t>
      </w:r>
      <w:proofErr w:type="spellStart"/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Танненбергом</w:t>
      </w:r>
      <w:proofErr w:type="spellEnd"/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Наступление в Галиции.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Морское сражение при </w:t>
      </w:r>
      <w:proofErr w:type="spellStart"/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Гельголанде</w:t>
      </w:r>
      <w:proofErr w:type="spellEnd"/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Вступление в войну Османской империи.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Вступление в войну Болгарии и Италии. Поражение Сербии.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Четверной союз (Центральные державы). Верден. Отступление российской армии. Сомма.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Война в Месопотамии.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Геноцид в Османской империи. </w:t>
      </w:r>
      <w:proofErr w:type="spellStart"/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Ютландское</w:t>
      </w:r>
      <w:proofErr w:type="spellEnd"/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сражение. Вступление в войну Румынии.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Брусиловский прорыв. Вступление в войну США. Революция 1917 г. и выход из войны России. 14 пунктов В. Вильсона. Бои на Западном фронте.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Война в Азии.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Капитуляция государств Четверного союза.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Политические, экономические, социальные и культурные по</w:t>
      </w:r>
      <w:bookmarkStart w:id="5" w:name="_Toc441481690"/>
      <w:bookmarkStart w:id="6" w:name="_Toc441483740"/>
      <w:r w:rsidR="009878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следствия Первой мировой войны.</w:t>
      </w:r>
    </w:p>
    <w:p w:rsidR="00B14C1D" w:rsidRPr="007E36CC" w:rsidRDefault="00B14C1D" w:rsidP="009878BE">
      <w:pPr>
        <w:pStyle w:val="afffff1"/>
        <w:rPr>
          <w:rFonts w:ascii="Times New Roman" w:hAnsi="Times New Roman" w:cs="Times New Roman"/>
          <w:b/>
          <w:sz w:val="24"/>
          <w:szCs w:val="24"/>
        </w:rPr>
      </w:pPr>
    </w:p>
    <w:p w:rsidR="00BB5272" w:rsidRPr="00F12611" w:rsidRDefault="00BB5272" w:rsidP="00F12611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2611">
        <w:rPr>
          <w:rFonts w:ascii="Times New Roman" w:hAnsi="Times New Roman" w:cs="Times New Roman"/>
          <w:b/>
          <w:sz w:val="24"/>
          <w:szCs w:val="24"/>
        </w:rPr>
        <w:t>Межвоенный</w:t>
      </w:r>
      <w:proofErr w:type="spellEnd"/>
      <w:r w:rsidRPr="00F12611">
        <w:rPr>
          <w:rFonts w:ascii="Times New Roman" w:hAnsi="Times New Roman" w:cs="Times New Roman"/>
          <w:b/>
          <w:sz w:val="24"/>
          <w:szCs w:val="24"/>
        </w:rPr>
        <w:t xml:space="preserve"> период (1918–1939)</w:t>
      </w:r>
      <w:bookmarkEnd w:id="3"/>
      <w:bookmarkEnd w:id="4"/>
      <w:bookmarkEnd w:id="5"/>
      <w:bookmarkEnd w:id="6"/>
    </w:p>
    <w:p w:rsidR="00BB5272" w:rsidRPr="00BB5272" w:rsidRDefault="00BB5272" w:rsidP="00F12611">
      <w:pPr>
        <w:pStyle w:val="afffff1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7" w:name="_Toc426635487"/>
      <w:bookmarkStart w:id="8" w:name="_Toc427703600"/>
      <w:r w:rsidRPr="00BB52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Революционная волна после Первой мировой войны</w:t>
      </w:r>
    </w:p>
    <w:p w:rsidR="00BB5272" w:rsidRPr="00BB5272" w:rsidRDefault="00BB5272" w:rsidP="00F12611">
      <w:pPr>
        <w:pStyle w:val="afffff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новых национальных государств.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Народы бывшей российской империи: независимость и вхождение в СССР.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Ноябрьская революция в Германии. Веймарская республика.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Антиколониальные выступления в Азии и Северной Африке.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Коминтерна.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Венгерская советская республика.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Образование республики в Турции и кемализм. </w:t>
      </w:r>
    </w:p>
    <w:p w:rsidR="00BB5272" w:rsidRPr="00BB5272" w:rsidRDefault="00BB5272" w:rsidP="00F12611">
      <w:pPr>
        <w:pStyle w:val="afff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hAnsi="Times New Roman" w:cs="Times New Roman"/>
          <w:sz w:val="24"/>
          <w:szCs w:val="24"/>
          <w:lang w:eastAsia="ru-RU"/>
        </w:rPr>
        <w:t>Версальско-вашингтонская система</w:t>
      </w:r>
    </w:p>
    <w:p w:rsidR="00BB5272" w:rsidRPr="00F12611" w:rsidRDefault="00BB5272" w:rsidP="00F12611">
      <w:pPr>
        <w:pStyle w:val="afffff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</w:r>
      <w:proofErr w:type="spellStart"/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Рапалльское</w:t>
      </w:r>
      <w:proofErr w:type="spellEnd"/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 и признание СССР. Вашингтонская конференция. Смягчение Версальской системы. Планы </w:t>
      </w:r>
      <w:proofErr w:type="spellStart"/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Дауэса</w:t>
      </w:r>
      <w:proofErr w:type="spellEnd"/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Юнга. </w:t>
      </w:r>
      <w:proofErr w:type="spellStart"/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Локарнские</w:t>
      </w:r>
      <w:proofErr w:type="spellEnd"/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договоры. Формирование новых военно-политических блоков – Малая Антанта, Балканская и Балтийская Антанты. Пацифистское движение. Пакт </w:t>
      </w:r>
      <w:proofErr w:type="spellStart"/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Бриана</w:t>
      </w:r>
      <w:proofErr w:type="spellEnd"/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-Келлога.</w:t>
      </w:r>
    </w:p>
    <w:p w:rsidR="00BB5272" w:rsidRPr="00F12611" w:rsidRDefault="00BB5272" w:rsidP="00F12611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2611">
        <w:rPr>
          <w:rFonts w:ascii="Times New Roman" w:hAnsi="Times New Roman" w:cs="Times New Roman"/>
          <w:b/>
          <w:sz w:val="24"/>
          <w:szCs w:val="24"/>
          <w:lang w:eastAsia="ru-RU"/>
        </w:rPr>
        <w:t>Страны Запада в 1920-е гг.</w:t>
      </w:r>
    </w:p>
    <w:p w:rsidR="00BB5272" w:rsidRPr="00BB5272" w:rsidRDefault="00BB5272" w:rsidP="00F12611">
      <w:pPr>
        <w:pStyle w:val="afffff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Авторитарные режимы в Европе: Польша и Испания.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Б. Муссолини и идеи фашизма.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 фашистов к власти в Италии. Создание фашистского режима.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Кризис </w:t>
      </w:r>
      <w:proofErr w:type="spellStart"/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Матеотти</w:t>
      </w:r>
      <w:proofErr w:type="spellEnd"/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Фашистский режим в Италии.</w:t>
      </w:r>
    </w:p>
    <w:p w:rsidR="00BB5272" w:rsidRPr="00BB5272" w:rsidRDefault="00BB5272" w:rsidP="00F12611">
      <w:pPr>
        <w:pStyle w:val="afffff1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BB527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Политическое развитие стран Южной и Восточной Азии</w:t>
      </w:r>
    </w:p>
    <w:p w:rsidR="00BB5272" w:rsidRPr="00BB5272" w:rsidRDefault="00BB5272" w:rsidP="00F12611">
      <w:pPr>
        <w:pStyle w:val="afffff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Китай после </w:t>
      </w:r>
      <w:proofErr w:type="spellStart"/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Синьхайской</w:t>
      </w:r>
      <w:proofErr w:type="spellEnd"/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революции.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Революция в Китае и Северный поход.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Чан Кайши и гражданская война с коммунистами.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«Великий поход» Красной армии Китая.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Индийский национальный конгресс и М. Ганди. </w:t>
      </w:r>
    </w:p>
    <w:p w:rsidR="00BB5272" w:rsidRPr="00BB5272" w:rsidRDefault="00BB5272" w:rsidP="00F12611">
      <w:pPr>
        <w:pStyle w:val="afff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hAnsi="Times New Roman" w:cs="Times New Roman"/>
          <w:sz w:val="24"/>
          <w:szCs w:val="24"/>
          <w:lang w:eastAsia="ru-RU"/>
        </w:rPr>
        <w:t>Великая депрессия. Мировой экономический кризис. Преобразования Ф. Рузвельта в США</w:t>
      </w:r>
    </w:p>
    <w:p w:rsidR="00BB5272" w:rsidRPr="00BB5272" w:rsidRDefault="00BB5272" w:rsidP="00F12611">
      <w:pPr>
        <w:pStyle w:val="afffff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Великой депрессии. Причины Великой депрессии. Мировой экономический кризис. Социально-политические последствия Великой депрессии.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Закат либеральной идеологии.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Общественно-политическое развитие стран Латинской Америки.</w:t>
      </w:r>
    </w:p>
    <w:p w:rsidR="00BB5272" w:rsidRPr="00F12611" w:rsidRDefault="00BB5272" w:rsidP="00F12611">
      <w:pPr>
        <w:pStyle w:val="afffff1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12611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Нарастание агрессии. Германский нацизм</w:t>
      </w:r>
    </w:p>
    <w:p w:rsidR="00BB5272" w:rsidRPr="00BB5272" w:rsidRDefault="00BB5272" w:rsidP="00F12611">
      <w:pPr>
        <w:pStyle w:val="afffff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</w:p>
    <w:p w:rsidR="00BB5272" w:rsidRPr="00BB5272" w:rsidRDefault="00BB5272" w:rsidP="00F12611">
      <w:pPr>
        <w:pStyle w:val="afff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hAnsi="Times New Roman" w:cs="Times New Roman"/>
          <w:sz w:val="24"/>
          <w:szCs w:val="24"/>
          <w:lang w:eastAsia="ru-RU"/>
        </w:rPr>
        <w:t>«Народный фронт» и Гражданская война в Испании</w:t>
      </w:r>
    </w:p>
    <w:p w:rsidR="00B14C1D" w:rsidRPr="007E36CC" w:rsidRDefault="00BB5272" w:rsidP="007E36CC">
      <w:pPr>
        <w:pStyle w:val="afffff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Борьба с фашизмом в Австрии и Франции.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2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Конгресс Коминтерна. Политика «Народного фронта».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Революция в Испании.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Победа «Народного фронта» в Испании. </w:t>
      </w:r>
      <w:proofErr w:type="spellStart"/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Франкистский</w:t>
      </w:r>
      <w:proofErr w:type="spellEnd"/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мятеж и фашистское вмешательство.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Социальные преобразования в Испании.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 «невмешательства». Советская помощь Испании.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Оборона Мадрида. Сражения при Гвадалахаре и на Эбро. 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Испанской республики.</w:t>
      </w:r>
    </w:p>
    <w:p w:rsidR="00BB5272" w:rsidRPr="00F12611" w:rsidRDefault="00BB5272" w:rsidP="00F12611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2611">
        <w:rPr>
          <w:rFonts w:ascii="Times New Roman" w:hAnsi="Times New Roman" w:cs="Times New Roman"/>
          <w:b/>
          <w:sz w:val="24"/>
          <w:szCs w:val="24"/>
          <w:lang w:eastAsia="ru-RU"/>
        </w:rPr>
        <w:t>Политика «умиротворения» агрессора</w:t>
      </w:r>
    </w:p>
    <w:p w:rsidR="00BB5272" w:rsidRPr="00BB5272" w:rsidRDefault="00BB5272" w:rsidP="00F12611">
      <w:pPr>
        <w:pStyle w:val="afffff1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Итало-эфиопская война.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Восточной Европы на сферы влияния Германии и СССР.</w:t>
      </w:r>
    </w:p>
    <w:p w:rsidR="00BB5272" w:rsidRPr="00BB5272" w:rsidRDefault="00BB5272" w:rsidP="00F12611">
      <w:pPr>
        <w:pStyle w:val="afff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hAnsi="Times New Roman" w:cs="Times New Roman"/>
          <w:sz w:val="24"/>
          <w:szCs w:val="24"/>
          <w:lang w:eastAsia="ru-RU"/>
        </w:rPr>
        <w:t>Развитие культуры в первой трети ХХ в.</w:t>
      </w:r>
    </w:p>
    <w:p w:rsidR="00BB5272" w:rsidRPr="00BB5272" w:rsidRDefault="00BB5272" w:rsidP="00F12611">
      <w:pPr>
        <w:pStyle w:val="afffff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в искусстве. Модернизм, авангардизм, сюрреализм, абстракционизм, реализм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Психоанализ.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Потерянное поколение.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Ведущие деятели культуры первой трети ХХ в. Тоталитаризм и культура.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Массовая культура. Олимпийское движение.</w:t>
      </w:r>
    </w:p>
    <w:p w:rsidR="00BB5272" w:rsidRPr="00F12611" w:rsidRDefault="00BB5272" w:rsidP="00F12611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_Toc441481691"/>
      <w:bookmarkStart w:id="10" w:name="_Toc441483741"/>
      <w:r w:rsidRPr="00F12611">
        <w:rPr>
          <w:rFonts w:ascii="Times New Roman" w:hAnsi="Times New Roman" w:cs="Times New Roman"/>
          <w:b/>
          <w:sz w:val="24"/>
          <w:szCs w:val="24"/>
        </w:rPr>
        <w:t>Вторая мировая война</w:t>
      </w:r>
      <w:bookmarkEnd w:id="7"/>
      <w:bookmarkEnd w:id="8"/>
      <w:bookmarkEnd w:id="9"/>
      <w:bookmarkEnd w:id="10"/>
    </w:p>
    <w:p w:rsidR="00BB5272" w:rsidRPr="00BB5272" w:rsidRDefault="00BB5272" w:rsidP="00F12611">
      <w:pPr>
        <w:pStyle w:val="afffff1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B52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Начало Второй мировой войны</w:t>
      </w:r>
    </w:p>
    <w:p w:rsidR="00BB5272" w:rsidRPr="00BB5272" w:rsidRDefault="00BB5272" w:rsidP="00F12611">
      <w:pPr>
        <w:pStyle w:val="afffff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</w:t>
      </w:r>
      <w:proofErr w:type="spellStart"/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Буковины</w:t>
      </w:r>
      <w:proofErr w:type="spellEnd"/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СССР. Советско-финляндская война и ее международные последствия.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Захват Германией Дании и Норвегии.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Разгром Франции и ее союзников.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Германо-британская борьба и захват Балкан.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Битва за Британию. Рост советско-германских противоречий.</w:t>
      </w:r>
    </w:p>
    <w:p w:rsidR="00BB5272" w:rsidRPr="00BB5272" w:rsidRDefault="00BB5272" w:rsidP="00F12611">
      <w:pPr>
        <w:pStyle w:val="afff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hAnsi="Times New Roman" w:cs="Times New Roman"/>
          <w:sz w:val="24"/>
          <w:szCs w:val="24"/>
          <w:lang w:eastAsia="ru-RU"/>
        </w:rPr>
        <w:t>Начало Великой Отечественной войны и войны на Тихом океане</w:t>
      </w:r>
    </w:p>
    <w:p w:rsidR="00BB5272" w:rsidRPr="00BB5272" w:rsidRDefault="00BB5272" w:rsidP="00B14C1D">
      <w:pPr>
        <w:pStyle w:val="afffff1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Нападение Германии на СССР. Нападение Японии на США и его причины. </w:t>
      </w:r>
      <w:proofErr w:type="spellStart"/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Пёрл-Харбор</w:t>
      </w:r>
      <w:proofErr w:type="spellEnd"/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Формирование Антигитлеровской коалиции и выработка основ стратегии союзников. Ленд-лиз.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Идеологическое и политическое обоснование агрессивной политики нацистской Германии.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Планы Германии в отношении СССР. План «Ост».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Планы союзников Германии и позиция нейтральных государств.</w:t>
      </w:r>
    </w:p>
    <w:p w:rsidR="00BB5272" w:rsidRPr="00BB5272" w:rsidRDefault="00BB5272" w:rsidP="00F12611">
      <w:pPr>
        <w:pStyle w:val="afffff1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BB527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Коренной перелом в войне</w:t>
      </w:r>
    </w:p>
    <w:p w:rsidR="00BB5272" w:rsidRPr="00BB5272" w:rsidRDefault="00BB5272" w:rsidP="00B14C1D">
      <w:pPr>
        <w:pStyle w:val="afffff1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Сталинградская битва. Курская битва. Война в Северной Африке. Сражение при Эль-Аламейне.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Стратегические бомбардировки немецких территорий.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Высадка в Италии и падение режима Муссолини. Перелом в войне на Тихом океане. Тегеранская конференция. «Большая тройка».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Каирская декларация. Роспуск Коминтерна.</w:t>
      </w:r>
    </w:p>
    <w:p w:rsidR="00BB5272" w:rsidRPr="00BB5272" w:rsidRDefault="00BB5272" w:rsidP="00F12611">
      <w:pPr>
        <w:pStyle w:val="afffff1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BB527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Жизнь во время войны. Сопротивление оккупантам</w:t>
      </w:r>
    </w:p>
    <w:p w:rsidR="00BB5272" w:rsidRPr="00BB5272" w:rsidRDefault="00BB5272" w:rsidP="00F12611">
      <w:pPr>
        <w:pStyle w:val="afffff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Жизнь на оккупированных территориях.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Сопротивления и коллаборационизм.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Партизанская война в Югославии. Жизнь в США и Японии. Положение в нейтральных государствах.</w:t>
      </w:r>
    </w:p>
    <w:p w:rsidR="00BB5272" w:rsidRPr="00BB5272" w:rsidRDefault="00BB5272" w:rsidP="00F12611">
      <w:pPr>
        <w:pStyle w:val="afff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hAnsi="Times New Roman" w:cs="Times New Roman"/>
          <w:sz w:val="24"/>
          <w:szCs w:val="24"/>
          <w:lang w:eastAsia="ru-RU"/>
        </w:rPr>
        <w:t>Разгром Германии, Японии и их союзников</w:t>
      </w:r>
    </w:p>
    <w:p w:rsidR="00BB5272" w:rsidRPr="00BB5272" w:rsidRDefault="00BB5272" w:rsidP="00B14C1D">
      <w:pPr>
        <w:pStyle w:val="afffff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Второго фронта и наступление союзников.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Переход на сторону антигитлеровской коалиции Румынии и Болгарии, выход из войны Финляндии. Восстания в Париже, Варшаве, Словакии.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Освобождение стран Европы. Попытка переворота в Германии 20 июля 1944 г. Бои в Арденнах. Висло-</w:t>
      </w:r>
      <w:proofErr w:type="spellStart"/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Одерская</w:t>
      </w:r>
      <w:proofErr w:type="spellEnd"/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</w:r>
    </w:p>
    <w:p w:rsidR="00BB5272" w:rsidRPr="00BB5272" w:rsidRDefault="00BB5272" w:rsidP="00F12611">
      <w:pPr>
        <w:pStyle w:val="afffff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</w:r>
      <w:proofErr w:type="spellStart"/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Квантунской</w:t>
      </w:r>
      <w:proofErr w:type="spellEnd"/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</w:r>
    </w:p>
    <w:p w:rsidR="00BB5272" w:rsidRPr="00F12611" w:rsidRDefault="00BB5272" w:rsidP="00DD1146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_Toc441481692"/>
      <w:bookmarkStart w:id="12" w:name="_Toc441483742"/>
      <w:r w:rsidRPr="00F12611">
        <w:rPr>
          <w:rFonts w:ascii="Times New Roman" w:hAnsi="Times New Roman" w:cs="Times New Roman"/>
          <w:b/>
          <w:sz w:val="24"/>
          <w:szCs w:val="24"/>
        </w:rPr>
        <w:t>Соревнование социальных систем</w:t>
      </w:r>
      <w:bookmarkEnd w:id="11"/>
      <w:bookmarkEnd w:id="12"/>
    </w:p>
    <w:p w:rsidR="00BB5272" w:rsidRPr="00DD1146" w:rsidRDefault="00DD1146" w:rsidP="00DD1146">
      <w:pPr>
        <w:pStyle w:val="afffff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13" w:name="_Toc426635489"/>
      <w:bookmarkStart w:id="14" w:name="_Toc427703602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</w:t>
      </w:r>
      <w:r w:rsidR="00BB5272" w:rsidRPr="00BB52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Начало «холодной войны»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="00BB5272" w:rsidRPr="00BB5272">
        <w:rPr>
          <w:rFonts w:ascii="Times New Roman" w:hAnsi="Times New Roman" w:cs="Times New Roman"/>
          <w:sz w:val="24"/>
          <w:szCs w:val="24"/>
          <w:lang w:eastAsia="ru-RU"/>
        </w:rPr>
        <w:t xml:space="preserve">Причины «холодной войны». План Маршалла. </w:t>
      </w:r>
      <w:r w:rsidR="00BB5272" w:rsidRPr="00BB5272">
        <w:rPr>
          <w:rFonts w:ascii="Times New Roman" w:hAnsi="Times New Roman" w:cs="Times New Roman"/>
          <w:i/>
          <w:sz w:val="24"/>
          <w:szCs w:val="24"/>
          <w:lang w:eastAsia="ru-RU"/>
        </w:rPr>
        <w:t>Гражданская война в Греции.</w:t>
      </w:r>
      <w:r w:rsidR="00BB5272" w:rsidRPr="00BB5272">
        <w:rPr>
          <w:rFonts w:ascii="Times New Roman" w:hAnsi="Times New Roman" w:cs="Times New Roman"/>
          <w:sz w:val="24"/>
          <w:szCs w:val="24"/>
          <w:lang w:eastAsia="ru-RU"/>
        </w:rPr>
        <w:t xml:space="preserve"> Доктрина Трумэна. Политика сдерживания. «Народная демократия» и установление коммунистических режимов в Восточной Европе. Раскол Германии. </w:t>
      </w:r>
      <w:proofErr w:type="spellStart"/>
      <w:r w:rsidR="00BB5272" w:rsidRPr="00BB5272">
        <w:rPr>
          <w:rFonts w:ascii="Times New Roman" w:hAnsi="Times New Roman" w:cs="Times New Roman"/>
          <w:sz w:val="24"/>
          <w:szCs w:val="24"/>
          <w:lang w:eastAsia="ru-RU"/>
        </w:rPr>
        <w:t>Коминформ</w:t>
      </w:r>
      <w:proofErr w:type="spellEnd"/>
      <w:r w:rsidR="00BB5272" w:rsidRPr="00BB5272">
        <w:rPr>
          <w:rFonts w:ascii="Times New Roman" w:hAnsi="Times New Roman" w:cs="Times New Roman"/>
          <w:sz w:val="24"/>
          <w:szCs w:val="24"/>
          <w:lang w:eastAsia="ru-RU"/>
        </w:rPr>
        <w:t xml:space="preserve">. Советско-югославский конфликт. </w:t>
      </w:r>
      <w:r w:rsidR="00BB5272" w:rsidRPr="00BB5272">
        <w:rPr>
          <w:rFonts w:ascii="Times New Roman" w:hAnsi="Times New Roman" w:cs="Times New Roman"/>
          <w:i/>
          <w:sz w:val="24"/>
          <w:szCs w:val="24"/>
          <w:lang w:eastAsia="ru-RU"/>
        </w:rPr>
        <w:t>Террор в Восточной Европе.</w:t>
      </w:r>
      <w:r w:rsidR="00BB5272" w:rsidRPr="00BB5272">
        <w:rPr>
          <w:rFonts w:ascii="Times New Roman" w:hAnsi="Times New Roman" w:cs="Times New Roman"/>
          <w:sz w:val="24"/>
          <w:szCs w:val="24"/>
          <w:lang w:eastAsia="ru-RU"/>
        </w:rPr>
        <w:t xml:space="preserve"> Совет экономической взаимопомощи. НАТО. «Охота на ведьм» в </w:t>
      </w:r>
      <w:proofErr w:type="gramStart"/>
      <w:r w:rsidR="00BB5272" w:rsidRPr="00BB5272">
        <w:rPr>
          <w:rFonts w:ascii="Times New Roman" w:hAnsi="Times New Roman" w:cs="Times New Roman"/>
          <w:sz w:val="24"/>
          <w:szCs w:val="24"/>
          <w:lang w:eastAsia="ru-RU"/>
        </w:rPr>
        <w:t>США.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5272" w:rsidRPr="00BB527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Гонка вооружений. Берлинский и Карибский </w:t>
      </w:r>
      <w:proofErr w:type="spellStart"/>
      <w:r w:rsidR="00BB5272" w:rsidRPr="00BB527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кризисы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BB5272"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Гонка</w:t>
      </w:r>
      <w:proofErr w:type="spellEnd"/>
      <w:r w:rsidR="00BB5272"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</w:t>
      </w:r>
      <w:r w:rsidR="00BB5272"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</w:r>
    </w:p>
    <w:p w:rsidR="00BB5272" w:rsidRPr="00F12611" w:rsidRDefault="00BB5272" w:rsidP="00DD1146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2611">
        <w:rPr>
          <w:rFonts w:ascii="Times New Roman" w:hAnsi="Times New Roman" w:cs="Times New Roman"/>
          <w:b/>
          <w:sz w:val="24"/>
          <w:szCs w:val="24"/>
          <w:lang w:eastAsia="ru-RU"/>
        </w:rPr>
        <w:t>Дальний Восток в 40–70-е гг. Войны и революции</w:t>
      </w:r>
    </w:p>
    <w:p w:rsidR="00BB5272" w:rsidRPr="00BB5272" w:rsidRDefault="00BB5272" w:rsidP="00DD1146">
      <w:pPr>
        <w:pStyle w:val="afffff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Гражданская война в Китае.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КНР. Война в Корее.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Национально-освободительные и коммунистические движения в Юго-Восточной Азии. Индокитайские войны.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Поражение США и их союзников в Индокитае. Советско-китайский конфликт.</w:t>
      </w:r>
    </w:p>
    <w:p w:rsidR="00BB5272" w:rsidRPr="00DD1146" w:rsidRDefault="00BB5272" w:rsidP="00F12611">
      <w:pPr>
        <w:pStyle w:val="afff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proofErr w:type="gramStart"/>
      <w:r w:rsidRPr="00BB5272">
        <w:rPr>
          <w:rFonts w:ascii="Times New Roman" w:hAnsi="Times New Roman" w:cs="Times New Roman"/>
          <w:sz w:val="24"/>
          <w:szCs w:val="24"/>
          <w:lang w:eastAsia="ru-RU"/>
        </w:rPr>
        <w:t>Разрядка»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</w:t>
      </w:r>
      <w:proofErr w:type="spellEnd"/>
      <w:proofErr w:type="gramEnd"/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</w:t>
      </w:r>
      <w:proofErr w:type="spellStart"/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</w:t>
      </w:r>
      <w:proofErr w:type="gramStart"/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BB5272">
        <w:rPr>
          <w:rFonts w:ascii="Times New Roman" w:hAnsi="Times New Roman" w:cs="Times New Roman"/>
          <w:sz w:val="24"/>
          <w:szCs w:val="24"/>
          <w:lang w:eastAsia="ru-RU"/>
        </w:rPr>
        <w:t>Западная</w:t>
      </w:r>
      <w:proofErr w:type="spellEnd"/>
      <w:proofErr w:type="gramEnd"/>
      <w:r w:rsidRPr="00BB5272">
        <w:rPr>
          <w:rFonts w:ascii="Times New Roman" w:hAnsi="Times New Roman" w:cs="Times New Roman"/>
          <w:sz w:val="24"/>
          <w:szCs w:val="24"/>
          <w:lang w:eastAsia="ru-RU"/>
        </w:rPr>
        <w:t xml:space="preserve"> Европа и Северная Америка в 50–80-е годы ХХ века</w:t>
      </w:r>
      <w:r w:rsidR="00DD114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«Скандинавская модель» общественно-политического и социально-экономического развития.</w:t>
      </w:r>
      <w:r w:rsidR="00DD11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прав человека. «Бурные шестидесятые». Движение за гражданские права в США. Новые течения в обществе и культуре. 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Падение диктатур в Греции, Португалии и Испании.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Неоконсерватизм. Внутренняя политика Р. Рейгана.</w:t>
      </w:r>
    </w:p>
    <w:p w:rsidR="00BB5272" w:rsidRPr="00DD1146" w:rsidRDefault="00BB5272" w:rsidP="00DD1146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1146">
        <w:rPr>
          <w:rFonts w:ascii="Times New Roman" w:hAnsi="Times New Roman" w:cs="Times New Roman"/>
          <w:b/>
          <w:sz w:val="24"/>
          <w:szCs w:val="24"/>
          <w:lang w:eastAsia="ru-RU"/>
        </w:rPr>
        <w:t>Достижения и кризисы социалистического мира</w:t>
      </w:r>
    </w:p>
    <w:p w:rsidR="00BB5272" w:rsidRPr="00BB5272" w:rsidRDefault="00BB5272" w:rsidP="00DD1146">
      <w:pPr>
        <w:pStyle w:val="afffff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«Реальный социализм». Волнения в ГДР в 1953 г.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ХХ съезд КПСС.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</w:r>
    </w:p>
    <w:p w:rsidR="00BB5272" w:rsidRPr="00BB5272" w:rsidRDefault="00BB5272" w:rsidP="00F12611">
      <w:pPr>
        <w:pStyle w:val="afffff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социализма в Китае.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Мао Цзэдун и маоизм.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«Культурная революция». Рыночные реформы в Китае.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Коммунистический режим в Северной Корее. </w:t>
      </w:r>
      <w:proofErr w:type="spellStart"/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Полпотовский</w:t>
      </w:r>
      <w:proofErr w:type="spellEnd"/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режим в Камбодже.</w:t>
      </w:r>
    </w:p>
    <w:p w:rsidR="00BB5272" w:rsidRPr="00BB5272" w:rsidRDefault="00BB5272" w:rsidP="00F12611">
      <w:pPr>
        <w:pStyle w:val="afffff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Перестройка в СССР и «новое мышление». Экономические и политические последствия реформ в Китае.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Антикоммунистические революции в Восточной Европе.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Распад Варшавского договора, СЭВ и СССР.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Воссоздание независимых государств Балтии.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</w:r>
    </w:p>
    <w:p w:rsidR="00BB5272" w:rsidRPr="00DD1146" w:rsidRDefault="00BB5272" w:rsidP="00DD1146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1146">
        <w:rPr>
          <w:rFonts w:ascii="Times New Roman" w:hAnsi="Times New Roman" w:cs="Times New Roman"/>
          <w:b/>
          <w:sz w:val="24"/>
          <w:szCs w:val="24"/>
          <w:lang w:eastAsia="ru-RU"/>
        </w:rPr>
        <w:t>Латинская Америка в 1950–1990-е гг.</w:t>
      </w:r>
    </w:p>
    <w:p w:rsidR="00BB5272" w:rsidRPr="00BB5272" w:rsidRDefault="00BB5272" w:rsidP="00DD1146">
      <w:pPr>
        <w:pStyle w:val="afffff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стран Латинской Америки в середине ХХ века.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Аграрные реформы и </w:t>
      </w:r>
      <w:proofErr w:type="spellStart"/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импортзамещающая</w:t>
      </w:r>
      <w:proofErr w:type="spellEnd"/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индустриализация.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Революция на Кубе.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5272" w:rsidRPr="00DD1146" w:rsidRDefault="00BB5272" w:rsidP="00F12611">
      <w:pPr>
        <w:pStyle w:val="afff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hAnsi="Times New Roman" w:cs="Times New Roman"/>
          <w:sz w:val="24"/>
          <w:szCs w:val="24"/>
          <w:lang w:eastAsia="ru-RU"/>
        </w:rPr>
        <w:t xml:space="preserve">Страны </w:t>
      </w:r>
      <w:r w:rsidR="00DD1146">
        <w:rPr>
          <w:rFonts w:ascii="Times New Roman" w:hAnsi="Times New Roman" w:cs="Times New Roman"/>
          <w:sz w:val="24"/>
          <w:szCs w:val="24"/>
          <w:lang w:eastAsia="ru-RU"/>
        </w:rPr>
        <w:t xml:space="preserve">Азии и Африки в 1940–1990-е </w:t>
      </w:r>
      <w:proofErr w:type="spellStart"/>
      <w:r w:rsidR="00DD1146">
        <w:rPr>
          <w:rFonts w:ascii="Times New Roman" w:hAnsi="Times New Roman" w:cs="Times New Roman"/>
          <w:sz w:val="24"/>
          <w:szCs w:val="24"/>
          <w:lang w:eastAsia="ru-RU"/>
        </w:rPr>
        <w:t>гг.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</w:rPr>
        <w:t>Колониальное</w:t>
      </w:r>
      <w:proofErr w:type="spellEnd"/>
      <w:r w:rsidRPr="00BB5272">
        <w:rPr>
          <w:rFonts w:ascii="Times New Roman" w:eastAsia="Times New Roman" w:hAnsi="Times New Roman" w:cs="Times New Roman"/>
          <w:i/>
          <w:sz w:val="24"/>
          <w:szCs w:val="24"/>
        </w:rPr>
        <w:t xml:space="preserve"> общество.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Роль итогов войны в подъеме антиколониальных движений в Тропической и Южной Африке.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272">
        <w:rPr>
          <w:rFonts w:ascii="Times New Roman" w:eastAsia="Times New Roman" w:hAnsi="Times New Roman" w:cs="Times New Roman"/>
          <w:sz w:val="24"/>
          <w:szCs w:val="24"/>
        </w:rPr>
        <w:t xml:space="preserve">Крушение колониальной системы и ее последствия. Выбор пути развития.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</w:rPr>
        <w:t>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</w:t>
      </w:r>
      <w:r w:rsidR="00DD1146">
        <w:rPr>
          <w:rFonts w:ascii="Times New Roman" w:eastAsia="Times New Roman" w:hAnsi="Times New Roman" w:cs="Times New Roman"/>
          <w:i/>
          <w:sz w:val="24"/>
          <w:szCs w:val="24"/>
        </w:rPr>
        <w:t xml:space="preserve"> Этнические конфликты в Африке. </w:t>
      </w:r>
      <w:r w:rsidRPr="00BB5272">
        <w:rPr>
          <w:rFonts w:ascii="Times New Roman" w:eastAsia="Times New Roman" w:hAnsi="Times New Roman" w:cs="Times New Roman"/>
          <w:sz w:val="24"/>
          <w:szCs w:val="24"/>
        </w:rPr>
        <w:t xml:space="preserve">Арабские страны и возникновение государства Израиль.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</w:rPr>
        <w:t>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</w:t>
      </w:r>
      <w:r w:rsidRPr="00BB5272">
        <w:rPr>
          <w:rFonts w:ascii="Times New Roman" w:eastAsia="Times New Roman" w:hAnsi="Times New Roman" w:cs="Times New Roman"/>
          <w:sz w:val="24"/>
          <w:szCs w:val="24"/>
        </w:rPr>
        <w:t xml:space="preserve"> Исламская революция в Иране. Кризис в Персидском заливе и войны в Ираке.</w:t>
      </w:r>
    </w:p>
    <w:p w:rsidR="00BB5272" w:rsidRPr="00BB5272" w:rsidRDefault="00BB5272" w:rsidP="00F12611">
      <w:pPr>
        <w:pStyle w:val="affff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2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Обретение независимости странами Южной Азии. Д. Неру и его преобразования.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</w:rPr>
        <w:t>Конфронтация между Индией и Пакистаном, Индией и КНР. Реформы И. Ганди.</w:t>
      </w:r>
      <w:r w:rsidRPr="00BB5272">
        <w:rPr>
          <w:rFonts w:ascii="Times New Roman" w:eastAsia="Times New Roman" w:hAnsi="Times New Roman" w:cs="Times New Roman"/>
          <w:sz w:val="24"/>
          <w:szCs w:val="24"/>
        </w:rPr>
        <w:t xml:space="preserve"> Индия в конце ХХ в.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</w:rPr>
        <w:t xml:space="preserve">Индонезия при </w:t>
      </w:r>
      <w:proofErr w:type="spellStart"/>
      <w:r w:rsidRPr="00BB5272">
        <w:rPr>
          <w:rFonts w:ascii="Times New Roman" w:eastAsia="Times New Roman" w:hAnsi="Times New Roman" w:cs="Times New Roman"/>
          <w:i/>
          <w:sz w:val="24"/>
          <w:szCs w:val="24"/>
        </w:rPr>
        <w:t>Сукарно</w:t>
      </w:r>
      <w:proofErr w:type="spellEnd"/>
      <w:r w:rsidRPr="00BB5272">
        <w:rPr>
          <w:rFonts w:ascii="Times New Roman" w:eastAsia="Times New Roman" w:hAnsi="Times New Roman" w:cs="Times New Roman"/>
          <w:i/>
          <w:sz w:val="24"/>
          <w:szCs w:val="24"/>
        </w:rPr>
        <w:t xml:space="preserve"> и Сухарто. Страны Юго-Восточной Азии после войны в Индокитае.</w:t>
      </w:r>
      <w:r w:rsidRPr="00BB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5272" w:rsidRPr="00BB5272" w:rsidRDefault="00BB5272" w:rsidP="00F12611">
      <w:pPr>
        <w:pStyle w:val="afffff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5272">
        <w:rPr>
          <w:rFonts w:ascii="Times New Roman" w:eastAsia="Times New Roman" w:hAnsi="Times New Roman" w:cs="Times New Roman"/>
          <w:sz w:val="24"/>
          <w:szCs w:val="24"/>
        </w:rPr>
        <w:t xml:space="preserve">Япония после Второй мировой войны. Восстановление суверенитета Японии. Проблема Курильских островов. Японское экономическое чудо.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</w:rPr>
        <w:t>Кризис японского общества. Развитие Южной Кореи. «Тихоокеанские драконы».</w:t>
      </w:r>
    </w:p>
    <w:p w:rsidR="00BB5272" w:rsidRPr="00DD1146" w:rsidRDefault="00BB5272" w:rsidP="00DD1146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_Toc441481693"/>
      <w:bookmarkStart w:id="16" w:name="_Toc441483743"/>
      <w:r w:rsidRPr="00DD1146">
        <w:rPr>
          <w:rFonts w:ascii="Times New Roman" w:hAnsi="Times New Roman" w:cs="Times New Roman"/>
          <w:b/>
          <w:sz w:val="24"/>
          <w:szCs w:val="24"/>
        </w:rPr>
        <w:t>Современный мир</w:t>
      </w:r>
      <w:bookmarkEnd w:id="13"/>
      <w:bookmarkEnd w:id="14"/>
      <w:bookmarkEnd w:id="15"/>
      <w:bookmarkEnd w:id="16"/>
    </w:p>
    <w:p w:rsidR="00BB5272" w:rsidRPr="007E36CC" w:rsidRDefault="00BB5272" w:rsidP="00B14C1D">
      <w:pPr>
        <w:pStyle w:val="afffff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Глобализация конца ХХ – начала XXI вв. Информационная революция, Интернет. Экономические кризисы 1998 и 2008 гг.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Успехи и трудности интеграционных процессов в Европе, Евразии, Тихоокеанском и Атлантическом регионах.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Изменение системы международных отношений.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Модернизационные</w:t>
      </w:r>
      <w:proofErr w:type="spellEnd"/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процессы в странах Азии. Рост влияния Китая на международной арене. </w:t>
      </w:r>
      <w:r w:rsidRPr="00BB5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Демократический и левый повороты в Южной Америке.</w:t>
      </w:r>
      <w:r w:rsidRPr="00BB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 </w:t>
      </w:r>
    </w:p>
    <w:p w:rsidR="00BB5272" w:rsidRPr="00F12611" w:rsidRDefault="00BB5272" w:rsidP="002A3520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11">
        <w:rPr>
          <w:rFonts w:ascii="Times New Roman" w:hAnsi="Times New Roman" w:cs="Times New Roman"/>
          <w:b/>
          <w:sz w:val="24"/>
          <w:szCs w:val="24"/>
        </w:rPr>
        <w:t>История России</w:t>
      </w:r>
    </w:p>
    <w:p w:rsidR="00BB5272" w:rsidRPr="00F12611" w:rsidRDefault="00BB5272" w:rsidP="002A3520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11">
        <w:rPr>
          <w:rFonts w:ascii="Times New Roman" w:hAnsi="Times New Roman" w:cs="Times New Roman"/>
          <w:b/>
          <w:sz w:val="24"/>
          <w:szCs w:val="24"/>
        </w:rPr>
        <w:t>Россия в годы «великих потрясений». 1914–1921</w:t>
      </w:r>
    </w:p>
    <w:p w:rsidR="00BB5272" w:rsidRPr="00F12611" w:rsidRDefault="00BB5272" w:rsidP="002A3520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11">
        <w:rPr>
          <w:rFonts w:ascii="Times New Roman" w:hAnsi="Times New Roman" w:cs="Times New Roman"/>
          <w:b/>
          <w:sz w:val="24"/>
          <w:szCs w:val="24"/>
        </w:rPr>
        <w:t>Россия в Первой мировой войне</w:t>
      </w:r>
    </w:p>
    <w:p w:rsidR="00BB5272" w:rsidRPr="00BB5272" w:rsidRDefault="00BB5272" w:rsidP="002A3520">
      <w:pPr>
        <w:pStyle w:val="affff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272">
        <w:rPr>
          <w:rFonts w:ascii="Times New Roman" w:hAnsi="Times New Roman" w:cs="Times New Roman"/>
          <w:sz w:val="24"/>
          <w:szCs w:val="24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</w:t>
      </w:r>
      <w:r w:rsidRPr="00BB5272">
        <w:rPr>
          <w:rFonts w:ascii="Times New Roman" w:hAnsi="Times New Roman" w:cs="Times New Roman"/>
          <w:i/>
          <w:sz w:val="24"/>
          <w:szCs w:val="24"/>
        </w:rPr>
        <w:t>Национальные подразделения и женские батальоны в составе русской армии.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</w:t>
      </w:r>
      <w:r w:rsidRPr="00BB5272">
        <w:rPr>
          <w:rFonts w:ascii="Times New Roman" w:hAnsi="Times New Roman" w:cs="Times New Roman"/>
          <w:i/>
          <w:sz w:val="24"/>
          <w:szCs w:val="24"/>
        </w:rPr>
        <w:t>Содействие гражданского населения армии и создание общественных организаций помощи фронту. Благотворительность.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Введение государством карточной системы снабжения в городе и разверстки в деревне. </w:t>
      </w:r>
      <w:r w:rsidRPr="00BB5272">
        <w:rPr>
          <w:rFonts w:ascii="Times New Roman" w:hAnsi="Times New Roman" w:cs="Times New Roman"/>
          <w:i/>
          <w:sz w:val="24"/>
          <w:szCs w:val="24"/>
        </w:rPr>
        <w:t>Война и реформы: несбывшиеся ожидания.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Взаимоотношения представительной и исполнительной ветвей власти. «Прогрессивный блок» и его программа. </w:t>
      </w:r>
      <w:proofErr w:type="spellStart"/>
      <w:r w:rsidRPr="00BB5272">
        <w:rPr>
          <w:rFonts w:ascii="Times New Roman" w:hAnsi="Times New Roman" w:cs="Times New Roman"/>
          <w:sz w:val="24"/>
          <w:szCs w:val="24"/>
        </w:rPr>
        <w:t>Распутинщина</w:t>
      </w:r>
      <w:proofErr w:type="spellEnd"/>
      <w:r w:rsidRPr="00BB52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5272">
        <w:rPr>
          <w:rFonts w:ascii="Times New Roman" w:hAnsi="Times New Roman" w:cs="Times New Roman"/>
          <w:sz w:val="24"/>
          <w:szCs w:val="24"/>
        </w:rPr>
        <w:t>десакрализация</w:t>
      </w:r>
      <w:proofErr w:type="spellEnd"/>
      <w:r w:rsidRPr="00BB5272">
        <w:rPr>
          <w:rFonts w:ascii="Times New Roman" w:hAnsi="Times New Roman" w:cs="Times New Roman"/>
          <w:sz w:val="24"/>
          <w:szCs w:val="24"/>
        </w:rPr>
        <w:t xml:space="preserve"> власти. </w:t>
      </w:r>
      <w:r w:rsidRPr="00BB5272">
        <w:rPr>
          <w:rFonts w:ascii="Times New Roman" w:hAnsi="Times New Roman" w:cs="Times New Roman"/>
          <w:i/>
          <w:sz w:val="24"/>
          <w:szCs w:val="24"/>
        </w:rPr>
        <w:t xml:space="preserve">Эхо войны на окраинах империи: восстание в Средней Азии и Казахстане. </w:t>
      </w:r>
      <w:r w:rsidRPr="00BB5272">
        <w:rPr>
          <w:rFonts w:ascii="Times New Roman" w:hAnsi="Times New Roman" w:cs="Times New Roman"/>
          <w:sz w:val="24"/>
          <w:szCs w:val="24"/>
        </w:rPr>
        <w:t xml:space="preserve">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:rsidR="00BB5272" w:rsidRPr="002A3520" w:rsidRDefault="00BB5272" w:rsidP="002A3520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520">
        <w:rPr>
          <w:rFonts w:ascii="Times New Roman" w:hAnsi="Times New Roman" w:cs="Times New Roman"/>
          <w:b/>
          <w:sz w:val="24"/>
          <w:szCs w:val="24"/>
        </w:rPr>
        <w:t>Великая российская революция 1917 г.</w:t>
      </w:r>
    </w:p>
    <w:p w:rsidR="00BB5272" w:rsidRPr="00BB5272" w:rsidRDefault="00BB5272" w:rsidP="002A3520">
      <w:pPr>
        <w:pStyle w:val="affff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272">
        <w:rPr>
          <w:rFonts w:ascii="Times New Roman" w:hAnsi="Times New Roman" w:cs="Times New Roman"/>
          <w:sz w:val="24"/>
          <w:szCs w:val="24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</w:t>
      </w:r>
      <w:r w:rsidRPr="00BB5272">
        <w:rPr>
          <w:rFonts w:ascii="Times New Roman" w:hAnsi="Times New Roman" w:cs="Times New Roman"/>
          <w:i/>
          <w:sz w:val="24"/>
          <w:szCs w:val="24"/>
        </w:rPr>
        <w:t xml:space="preserve">Национальные и конфессиональные проблемы. Незавершенность и противоречия модернизации. </w:t>
      </w:r>
      <w:r w:rsidRPr="00BB5272">
        <w:rPr>
          <w:rFonts w:ascii="Times New Roman" w:hAnsi="Times New Roman" w:cs="Times New Roman"/>
          <w:sz w:val="24"/>
          <w:szCs w:val="24"/>
        </w:rPr>
        <w:t xml:space="preserve">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</w:t>
      </w:r>
      <w:r w:rsidRPr="00BB5272">
        <w:rPr>
          <w:rFonts w:ascii="Times New Roman" w:hAnsi="Times New Roman" w:cs="Times New Roman"/>
          <w:i/>
          <w:sz w:val="24"/>
          <w:szCs w:val="24"/>
        </w:rPr>
        <w:t>Реакция за рубежом. Отклики внутри страны: Москва, периферия, фронт, национальные регионы. Революционная эйфория.</w:t>
      </w:r>
      <w:r w:rsidRPr="00BB5272">
        <w:rPr>
          <w:rFonts w:ascii="Times New Roman" w:hAnsi="Times New Roman" w:cs="Times New Roman"/>
          <w:sz w:val="24"/>
          <w:szCs w:val="24"/>
        </w:rPr>
        <w:t xml:space="preserve"> Формирование Временного правительства и программа его деятельности. Петроградский Совет рабочих и солдатских депутатов и его декреты. Весна – </w:t>
      </w:r>
      <w:r w:rsidRPr="00BB5272">
        <w:rPr>
          <w:rFonts w:ascii="Times New Roman" w:hAnsi="Times New Roman" w:cs="Times New Roman"/>
          <w:sz w:val="24"/>
          <w:szCs w:val="24"/>
        </w:rPr>
        <w:lastRenderedPageBreak/>
        <w:t xml:space="preserve">лето: «зыбкое равновесие» политических сил при росте влияния большевиков во главе с В.И. Лениным. Июльский кризис и конец «двоевластия». </w:t>
      </w:r>
      <w:r w:rsidRPr="00BB5272">
        <w:rPr>
          <w:rFonts w:ascii="Times New Roman" w:hAnsi="Times New Roman" w:cs="Times New Roman"/>
          <w:i/>
          <w:sz w:val="24"/>
          <w:szCs w:val="24"/>
        </w:rPr>
        <w:t xml:space="preserve">православная церковь. Всероссийский Поместный собор и восстановление патриаршества. </w:t>
      </w:r>
      <w:r w:rsidRPr="00BB5272">
        <w:rPr>
          <w:rFonts w:ascii="Times New Roman" w:hAnsi="Times New Roman" w:cs="Times New Roman"/>
          <w:sz w:val="24"/>
          <w:szCs w:val="24"/>
        </w:rPr>
        <w:t>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BB5272" w:rsidRPr="002A3520" w:rsidRDefault="00BB5272" w:rsidP="002A3520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520">
        <w:rPr>
          <w:rFonts w:ascii="Times New Roman" w:hAnsi="Times New Roman" w:cs="Times New Roman"/>
          <w:b/>
          <w:sz w:val="24"/>
          <w:szCs w:val="24"/>
        </w:rPr>
        <w:t>Первые революционные преобразования большевиков</w:t>
      </w:r>
    </w:p>
    <w:p w:rsidR="00BB5272" w:rsidRPr="00BB5272" w:rsidRDefault="00BB5272" w:rsidP="002A3520">
      <w:pPr>
        <w:pStyle w:val="affff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272">
        <w:rPr>
          <w:rFonts w:ascii="Times New Roman" w:hAnsi="Times New Roman" w:cs="Times New Roman"/>
          <w:sz w:val="24"/>
          <w:szCs w:val="24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«Декрет о земле» и принципы наделения крестьян землей. Отделение церкви от государства и школы от </w:t>
      </w:r>
      <w:proofErr w:type="spellStart"/>
      <w:r w:rsidRPr="00BB5272">
        <w:rPr>
          <w:rFonts w:ascii="Times New Roman" w:hAnsi="Times New Roman" w:cs="Times New Roman"/>
          <w:sz w:val="24"/>
          <w:szCs w:val="24"/>
        </w:rPr>
        <w:t>церкви.Созыв</w:t>
      </w:r>
      <w:proofErr w:type="spellEnd"/>
      <w:r w:rsidRPr="00BB5272">
        <w:rPr>
          <w:rFonts w:ascii="Times New Roman" w:hAnsi="Times New Roman" w:cs="Times New Roman"/>
          <w:sz w:val="24"/>
          <w:szCs w:val="24"/>
        </w:rPr>
        <w:t xml:space="preserve"> и разгон Учредительного собрания</w:t>
      </w:r>
    </w:p>
    <w:p w:rsidR="00BB5272" w:rsidRPr="00BB5272" w:rsidRDefault="00BB5272" w:rsidP="00F12611">
      <w:pPr>
        <w:pStyle w:val="afffff1"/>
        <w:jc w:val="both"/>
        <w:rPr>
          <w:rFonts w:ascii="Times New Roman" w:hAnsi="Times New Roman" w:cs="Times New Roman"/>
          <w:sz w:val="24"/>
          <w:szCs w:val="24"/>
        </w:rPr>
      </w:pPr>
      <w:r w:rsidRPr="00BB5272">
        <w:rPr>
          <w:rFonts w:ascii="Times New Roman" w:hAnsi="Times New Roman" w:cs="Times New Roman"/>
          <w:sz w:val="24"/>
          <w:szCs w:val="24"/>
        </w:rPr>
        <w:t>Слом старого и создание нового госаппарата</w:t>
      </w:r>
      <w:r w:rsidRPr="00BB5272">
        <w:rPr>
          <w:rFonts w:ascii="Times New Roman" w:hAnsi="Times New Roman" w:cs="Times New Roman"/>
          <w:i/>
          <w:sz w:val="24"/>
          <w:szCs w:val="24"/>
        </w:rPr>
        <w:t>. Советы как форма власти. Слабость центра и формирование «многовластия» на местах.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BB5272" w:rsidRPr="002A3520" w:rsidRDefault="00BB5272" w:rsidP="002A3520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520">
        <w:rPr>
          <w:rFonts w:ascii="Times New Roman" w:hAnsi="Times New Roman" w:cs="Times New Roman"/>
          <w:b/>
          <w:sz w:val="24"/>
          <w:szCs w:val="24"/>
        </w:rPr>
        <w:t>Гражданская война и ее последствия</w:t>
      </w:r>
    </w:p>
    <w:p w:rsidR="00BB5272" w:rsidRPr="00BB5272" w:rsidRDefault="00BB5272" w:rsidP="002A3520">
      <w:pPr>
        <w:pStyle w:val="affff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272">
        <w:rPr>
          <w:rFonts w:ascii="Times New Roman" w:hAnsi="Times New Roman" w:cs="Times New Roman"/>
          <w:sz w:val="24"/>
          <w:szCs w:val="24"/>
        </w:rPr>
        <w:t xml:space="preserve">Установление советской власти в центре и на местах осенью 1917 – весной 1918 г.: </w:t>
      </w:r>
      <w:r w:rsidRPr="00BB5272">
        <w:rPr>
          <w:rFonts w:ascii="Times New Roman" w:hAnsi="Times New Roman" w:cs="Times New Roman"/>
          <w:i/>
          <w:sz w:val="24"/>
          <w:szCs w:val="24"/>
        </w:rPr>
        <w:t>Центр, Украина, Поволжье, Урал, Сибирь, Дальний Восток, Северный Кавказ и Закавказье, Средняя Азия.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Начало формирования основных очагов сопротивления большевикам. </w:t>
      </w:r>
      <w:r w:rsidRPr="00BB5272">
        <w:rPr>
          <w:rFonts w:ascii="Times New Roman" w:hAnsi="Times New Roman" w:cs="Times New Roman"/>
          <w:i/>
          <w:sz w:val="24"/>
          <w:szCs w:val="24"/>
        </w:rPr>
        <w:t>Ситуация на Дону. Позиция Украинской Центральной рады.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</w:t>
      </w:r>
      <w:r w:rsidRPr="00BB5272">
        <w:rPr>
          <w:rFonts w:ascii="Times New Roman" w:hAnsi="Times New Roman" w:cs="Times New Roman"/>
          <w:i/>
          <w:sz w:val="24"/>
          <w:szCs w:val="24"/>
        </w:rPr>
        <w:t>Идеология Белого движения.</w:t>
      </w:r>
      <w:r w:rsidRPr="00BB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272">
        <w:rPr>
          <w:rFonts w:ascii="Times New Roman" w:hAnsi="Times New Roman" w:cs="Times New Roman"/>
          <w:sz w:val="24"/>
          <w:szCs w:val="24"/>
        </w:rPr>
        <w:t>Комуч</w:t>
      </w:r>
      <w:proofErr w:type="spellEnd"/>
      <w:r w:rsidRPr="00BB5272">
        <w:rPr>
          <w:rFonts w:ascii="Times New Roman" w:hAnsi="Times New Roman" w:cs="Times New Roman"/>
          <w:sz w:val="24"/>
          <w:szCs w:val="24"/>
        </w:rPr>
        <w:t xml:space="preserve">, Директория, правительства А.В. Колчака, А.И. Деникина и П.Н. Врангеля. </w:t>
      </w:r>
      <w:r w:rsidRPr="00BB5272">
        <w:rPr>
          <w:rFonts w:ascii="Times New Roman" w:hAnsi="Times New Roman" w:cs="Times New Roman"/>
          <w:i/>
          <w:sz w:val="24"/>
          <w:szCs w:val="24"/>
        </w:rPr>
        <w:t xml:space="preserve">Положение населения на территориях антибольшевистских сил. </w:t>
      </w:r>
      <w:r w:rsidRPr="00BB5272">
        <w:rPr>
          <w:rFonts w:ascii="Times New Roman" w:hAnsi="Times New Roman" w:cs="Times New Roman"/>
          <w:sz w:val="24"/>
          <w:szCs w:val="24"/>
        </w:rPr>
        <w:t xml:space="preserve">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</w:r>
      <w:r w:rsidRPr="00BB5272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BB5272">
        <w:rPr>
          <w:rFonts w:ascii="Times New Roman" w:hAnsi="Times New Roman" w:cs="Times New Roman"/>
          <w:i/>
          <w:sz w:val="24"/>
          <w:szCs w:val="24"/>
        </w:rPr>
        <w:t>Главкизм</w:t>
      </w:r>
      <w:proofErr w:type="spellEnd"/>
      <w:r w:rsidRPr="00BB5272">
        <w:rPr>
          <w:rFonts w:ascii="Times New Roman" w:hAnsi="Times New Roman" w:cs="Times New Roman"/>
          <w:i/>
          <w:sz w:val="24"/>
          <w:szCs w:val="24"/>
        </w:rPr>
        <w:t>».</w:t>
      </w:r>
      <w:r w:rsidRPr="00BB5272">
        <w:rPr>
          <w:rFonts w:ascii="Times New Roman" w:hAnsi="Times New Roman" w:cs="Times New Roman"/>
          <w:sz w:val="24"/>
          <w:szCs w:val="24"/>
        </w:rPr>
        <w:t xml:space="preserve">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</w:r>
      <w:r w:rsidRPr="00BB5272">
        <w:rPr>
          <w:rFonts w:ascii="Times New Roman" w:hAnsi="Times New Roman" w:cs="Times New Roman"/>
          <w:i/>
          <w:sz w:val="24"/>
          <w:szCs w:val="24"/>
        </w:rPr>
        <w:t>Ущемление прав Советов в пользу чрезвычайных органов – ЧК, комбедов и ревкомов.</w:t>
      </w:r>
      <w:r w:rsidRPr="00BB5272">
        <w:rPr>
          <w:rFonts w:ascii="Times New Roman" w:hAnsi="Times New Roman" w:cs="Times New Roman"/>
          <w:sz w:val="24"/>
          <w:szCs w:val="24"/>
        </w:rPr>
        <w:t xml:space="preserve"> </w:t>
      </w:r>
      <w:r w:rsidRPr="00BB5272">
        <w:rPr>
          <w:rFonts w:ascii="Times New Roman" w:hAnsi="Times New Roman" w:cs="Times New Roman"/>
          <w:i/>
          <w:sz w:val="24"/>
          <w:szCs w:val="24"/>
        </w:rPr>
        <w:t>Особенности Гражданской войны на Украине, в Закавказье и Средней Азии, в Сибири и на Дальнем Востоке.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Польско-советская война. Поражение армии Врангеля в Крыму. </w:t>
      </w:r>
    </w:p>
    <w:p w:rsidR="00BB5272" w:rsidRPr="00BB5272" w:rsidRDefault="00BB5272" w:rsidP="00F12611">
      <w:pPr>
        <w:pStyle w:val="afffff1"/>
        <w:jc w:val="both"/>
        <w:rPr>
          <w:rFonts w:ascii="Times New Roman" w:hAnsi="Times New Roman" w:cs="Times New Roman"/>
          <w:sz w:val="24"/>
          <w:szCs w:val="24"/>
        </w:rPr>
      </w:pPr>
      <w:r w:rsidRPr="00BB5272">
        <w:rPr>
          <w:rFonts w:ascii="Times New Roman" w:hAnsi="Times New Roman" w:cs="Times New Roman"/>
          <w:sz w:val="24"/>
          <w:szCs w:val="24"/>
        </w:rPr>
        <w:t xml:space="preserve">Причины победы Красной Армии в Гражданской войне. Вопрос о земле. </w:t>
      </w:r>
      <w:r w:rsidRPr="00BB5272">
        <w:rPr>
          <w:rFonts w:ascii="Times New Roman" w:hAnsi="Times New Roman" w:cs="Times New Roman"/>
          <w:i/>
          <w:sz w:val="24"/>
          <w:szCs w:val="24"/>
        </w:rPr>
        <w:t>Национальный фактор в Гражданской войне.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Декларация прав народов России и ее значение. </w:t>
      </w:r>
      <w:r w:rsidRPr="00BB5272">
        <w:rPr>
          <w:rFonts w:ascii="Times New Roman" w:hAnsi="Times New Roman" w:cs="Times New Roman"/>
          <w:i/>
          <w:sz w:val="24"/>
          <w:szCs w:val="24"/>
        </w:rPr>
        <w:t xml:space="preserve">Эмиграция и формирование Русского зарубежья. </w:t>
      </w:r>
      <w:r w:rsidRPr="00BB5272">
        <w:rPr>
          <w:rFonts w:ascii="Times New Roman" w:hAnsi="Times New Roman" w:cs="Times New Roman"/>
          <w:sz w:val="24"/>
          <w:szCs w:val="24"/>
        </w:rPr>
        <w:t>Последние отголоски Гражданской войны в регионах в конце 1921–1922 гг.</w:t>
      </w:r>
    </w:p>
    <w:p w:rsidR="00BB5272" w:rsidRPr="00C223B3" w:rsidRDefault="00BB5272" w:rsidP="00C223B3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3B3">
        <w:rPr>
          <w:rFonts w:ascii="Times New Roman" w:hAnsi="Times New Roman" w:cs="Times New Roman"/>
          <w:b/>
          <w:sz w:val="24"/>
          <w:szCs w:val="24"/>
        </w:rPr>
        <w:t>Идеология и культура периода Гражданской войны и «военного коммунизма»</w:t>
      </w:r>
    </w:p>
    <w:p w:rsidR="00BB5272" w:rsidRPr="00BB5272" w:rsidRDefault="00BB5272" w:rsidP="00C223B3">
      <w:pPr>
        <w:pStyle w:val="affff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272">
        <w:rPr>
          <w:rFonts w:ascii="Times New Roman" w:hAnsi="Times New Roman" w:cs="Times New Roman"/>
          <w:i/>
          <w:sz w:val="24"/>
          <w:szCs w:val="24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</w:t>
      </w:r>
      <w:r w:rsidRPr="00BB5272">
        <w:rPr>
          <w:rFonts w:ascii="Times New Roman" w:hAnsi="Times New Roman" w:cs="Times New Roman"/>
          <w:i/>
          <w:sz w:val="24"/>
          <w:szCs w:val="24"/>
        </w:rPr>
        <w:lastRenderedPageBreak/>
        <w:t>секуляризация жизни общества.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Ликвидация сословных привилегий. </w:t>
      </w:r>
      <w:r w:rsidRPr="00BB5272">
        <w:rPr>
          <w:rFonts w:ascii="Times New Roman" w:hAnsi="Times New Roman" w:cs="Times New Roman"/>
          <w:i/>
          <w:sz w:val="24"/>
          <w:szCs w:val="24"/>
        </w:rPr>
        <w:t>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Проблема массовой детской беспризорности. Влияние военной обстановки на психологию населения.</w:t>
      </w:r>
      <w:r w:rsidR="00C223B3">
        <w:rPr>
          <w:rFonts w:ascii="Times New Roman" w:hAnsi="Times New Roman" w:cs="Times New Roman"/>
          <w:sz w:val="24"/>
          <w:szCs w:val="24"/>
        </w:rPr>
        <w:t xml:space="preserve"> </w:t>
      </w:r>
      <w:r w:rsidRPr="00C223B3">
        <w:rPr>
          <w:rFonts w:ascii="Times New Roman" w:hAnsi="Times New Roman" w:cs="Times New Roman"/>
          <w:i/>
          <w:sz w:val="24"/>
          <w:szCs w:val="24"/>
        </w:rPr>
        <w:t>Наш край в годы революции и Гражданской войны.</w:t>
      </w:r>
    </w:p>
    <w:p w:rsidR="00BB5272" w:rsidRPr="00C223B3" w:rsidRDefault="00BB5272" w:rsidP="00C223B3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3B3">
        <w:rPr>
          <w:rFonts w:ascii="Times New Roman" w:hAnsi="Times New Roman" w:cs="Times New Roman"/>
          <w:b/>
          <w:sz w:val="24"/>
          <w:szCs w:val="24"/>
        </w:rPr>
        <w:t>Советский Союз в 1920–1930-е гг.</w:t>
      </w:r>
    </w:p>
    <w:p w:rsidR="00BB5272" w:rsidRPr="00C223B3" w:rsidRDefault="00BB5272" w:rsidP="00C223B3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3B3">
        <w:rPr>
          <w:rFonts w:ascii="Times New Roman" w:hAnsi="Times New Roman" w:cs="Times New Roman"/>
          <w:b/>
          <w:sz w:val="24"/>
          <w:szCs w:val="24"/>
        </w:rPr>
        <w:t>СССР в годы нэпа. 1921–1928</w:t>
      </w:r>
    </w:p>
    <w:p w:rsidR="00BB5272" w:rsidRPr="00BB5272" w:rsidRDefault="00BB5272" w:rsidP="00C223B3">
      <w:pPr>
        <w:pStyle w:val="affff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272">
        <w:rPr>
          <w:rFonts w:ascii="Times New Roman" w:hAnsi="Times New Roman" w:cs="Times New Roman"/>
          <w:sz w:val="24"/>
          <w:szCs w:val="24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BB5272">
        <w:rPr>
          <w:rFonts w:ascii="Times New Roman" w:hAnsi="Times New Roman" w:cs="Times New Roman"/>
          <w:sz w:val="24"/>
          <w:szCs w:val="24"/>
        </w:rPr>
        <w:t>Тамбовщине</w:t>
      </w:r>
      <w:proofErr w:type="spellEnd"/>
      <w:r w:rsidRPr="00BB5272">
        <w:rPr>
          <w:rFonts w:ascii="Times New Roman" w:hAnsi="Times New Roman" w:cs="Times New Roman"/>
          <w:sz w:val="24"/>
          <w:szCs w:val="24"/>
        </w:rPr>
        <w:t xml:space="preserve">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</w:t>
      </w:r>
      <w:r w:rsidRPr="00BB5272">
        <w:rPr>
          <w:rFonts w:ascii="Times New Roman" w:hAnsi="Times New Roman" w:cs="Times New Roman"/>
          <w:i/>
          <w:sz w:val="24"/>
          <w:szCs w:val="24"/>
        </w:rPr>
        <w:t>Попытки внедрения научной организации труда (НОТ) на производстве.</w:t>
      </w:r>
      <w:r w:rsidRPr="00BB5272">
        <w:rPr>
          <w:rFonts w:ascii="Times New Roman" w:hAnsi="Times New Roman" w:cs="Times New Roman"/>
          <w:sz w:val="24"/>
          <w:szCs w:val="24"/>
        </w:rPr>
        <w:t xml:space="preserve"> </w:t>
      </w:r>
      <w:r w:rsidRPr="00BB5272">
        <w:rPr>
          <w:rFonts w:ascii="Times New Roman" w:hAnsi="Times New Roman" w:cs="Times New Roman"/>
          <w:i/>
          <w:sz w:val="24"/>
          <w:szCs w:val="24"/>
        </w:rPr>
        <w:t>Учреждение в СССР звания «Герой Труда» (1927 г., с 1938 г. – Герой Социалистического Труда).</w:t>
      </w:r>
      <w:r w:rsidRPr="00BB5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272" w:rsidRPr="00BB5272" w:rsidRDefault="00BB5272" w:rsidP="00B14C1D">
      <w:pPr>
        <w:pStyle w:val="affff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272">
        <w:rPr>
          <w:rFonts w:ascii="Times New Roman" w:hAnsi="Times New Roman" w:cs="Times New Roman"/>
          <w:sz w:val="24"/>
          <w:szCs w:val="24"/>
        </w:rPr>
        <w:t xml:space="preserve">Предпосылки и значение образования СССР. Принятие Конституции СССР 1924 г. </w:t>
      </w:r>
      <w:r w:rsidRPr="00BB5272">
        <w:rPr>
          <w:rFonts w:ascii="Times New Roman" w:hAnsi="Times New Roman" w:cs="Times New Roman"/>
          <w:i/>
          <w:sz w:val="24"/>
          <w:szCs w:val="24"/>
        </w:rPr>
        <w:t>Ситуация в Закавказье и Средней Азии. Создание новых национальных образований в 1920-е гг. Политика «</w:t>
      </w:r>
      <w:proofErr w:type="spellStart"/>
      <w:r w:rsidRPr="00BB5272">
        <w:rPr>
          <w:rFonts w:ascii="Times New Roman" w:hAnsi="Times New Roman" w:cs="Times New Roman"/>
          <w:i/>
          <w:sz w:val="24"/>
          <w:szCs w:val="24"/>
        </w:rPr>
        <w:t>коренизации</w:t>
      </w:r>
      <w:proofErr w:type="spellEnd"/>
      <w:r w:rsidRPr="00BB5272">
        <w:rPr>
          <w:rFonts w:ascii="Times New Roman" w:hAnsi="Times New Roman" w:cs="Times New Roman"/>
          <w:i/>
          <w:sz w:val="24"/>
          <w:szCs w:val="24"/>
        </w:rPr>
        <w:t>» и борьба по вопросу о национальном строительстве.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</w:t>
      </w:r>
      <w:r w:rsidRPr="00BB5272">
        <w:rPr>
          <w:rFonts w:ascii="Times New Roman" w:hAnsi="Times New Roman" w:cs="Times New Roman"/>
          <w:sz w:val="24"/>
          <w:szCs w:val="24"/>
          <w:shd w:val="clear" w:color="auto" w:fill="FFFFFF"/>
        </w:rPr>
        <w:t>в оценках современников и историков.</w:t>
      </w:r>
      <w:r w:rsidRPr="00BB5272">
        <w:rPr>
          <w:rFonts w:ascii="Times New Roman" w:hAnsi="Times New Roman" w:cs="Times New Roman"/>
          <w:i/>
          <w:sz w:val="24"/>
          <w:szCs w:val="24"/>
        </w:rPr>
        <w:t xml:space="preserve"> Ситуация в партии и возрастание роли партийного аппарата. Роль И.В. Сталина в создании номенклатуры. Ликвидация оппозиции внутри ВКП(б) к концу 1920-х гг.</w:t>
      </w:r>
      <w:r w:rsidRPr="00BB5272">
        <w:rPr>
          <w:rFonts w:ascii="Times New Roman" w:hAnsi="Times New Roman" w:cs="Times New Roman"/>
          <w:sz w:val="24"/>
          <w:szCs w:val="24"/>
        </w:rPr>
        <w:t xml:space="preserve"> Социальная политика большевиков. Положение рабочих и крестьян. </w:t>
      </w:r>
      <w:r w:rsidRPr="00BB5272">
        <w:rPr>
          <w:rFonts w:ascii="Times New Roman" w:hAnsi="Times New Roman" w:cs="Times New Roman"/>
          <w:i/>
          <w:sz w:val="24"/>
          <w:szCs w:val="24"/>
        </w:rPr>
        <w:t>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</w:t>
      </w:r>
      <w:r w:rsidRPr="00BB5272">
        <w:rPr>
          <w:rFonts w:ascii="Times New Roman" w:hAnsi="Times New Roman" w:cs="Times New Roman"/>
          <w:sz w:val="24"/>
          <w:szCs w:val="24"/>
        </w:rPr>
        <w:t xml:space="preserve"> </w:t>
      </w:r>
      <w:r w:rsidRPr="00BB5272">
        <w:rPr>
          <w:rFonts w:ascii="Times New Roman" w:hAnsi="Times New Roman" w:cs="Times New Roman"/>
          <w:i/>
          <w:sz w:val="24"/>
          <w:szCs w:val="24"/>
        </w:rPr>
        <w:t xml:space="preserve">Сельскохозяйственные коммуны, артели и </w:t>
      </w:r>
      <w:proofErr w:type="spellStart"/>
      <w:r w:rsidRPr="00BB5272">
        <w:rPr>
          <w:rFonts w:ascii="Times New Roman" w:hAnsi="Times New Roman" w:cs="Times New Roman"/>
          <w:i/>
          <w:sz w:val="24"/>
          <w:szCs w:val="24"/>
        </w:rPr>
        <w:t>ТОЗы</w:t>
      </w:r>
      <w:proofErr w:type="spellEnd"/>
      <w:r w:rsidRPr="00BB5272">
        <w:rPr>
          <w:rFonts w:ascii="Times New Roman" w:hAnsi="Times New Roman" w:cs="Times New Roman"/>
          <w:i/>
          <w:sz w:val="24"/>
          <w:szCs w:val="24"/>
        </w:rPr>
        <w:t>. Отходничество. Сдача земли в аренду.</w:t>
      </w:r>
      <w:r w:rsidRPr="00BB5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272" w:rsidRPr="00C223B3" w:rsidRDefault="00BB5272" w:rsidP="00C223B3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3B3">
        <w:rPr>
          <w:rFonts w:ascii="Times New Roman" w:hAnsi="Times New Roman" w:cs="Times New Roman"/>
          <w:b/>
          <w:sz w:val="24"/>
          <w:szCs w:val="24"/>
        </w:rPr>
        <w:t>Советский Союз в 1929–1941 гг.</w:t>
      </w:r>
    </w:p>
    <w:p w:rsidR="00BB5272" w:rsidRPr="00BB5272" w:rsidRDefault="00BB5272" w:rsidP="00C223B3">
      <w:pPr>
        <w:pStyle w:val="affff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272">
        <w:rPr>
          <w:rFonts w:ascii="Times New Roman" w:hAnsi="Times New Roman" w:cs="Times New Roman"/>
          <w:sz w:val="24"/>
          <w:szCs w:val="24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</w:t>
      </w:r>
      <w:r w:rsidRPr="00BB5272">
        <w:rPr>
          <w:rFonts w:ascii="Times New Roman" w:hAnsi="Times New Roman" w:cs="Times New Roman"/>
          <w:i/>
          <w:sz w:val="24"/>
          <w:szCs w:val="24"/>
        </w:rPr>
        <w:t>Социалистическое соревнование. Ударники и стахановцы.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</w:p>
    <w:p w:rsidR="00BB5272" w:rsidRPr="00BB5272" w:rsidRDefault="00BB5272" w:rsidP="00F12611">
      <w:pPr>
        <w:pStyle w:val="afffff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B5272">
        <w:rPr>
          <w:rFonts w:ascii="Times New Roman" w:hAnsi="Times New Roman" w:cs="Times New Roman"/>
          <w:spacing w:val="2"/>
          <w:sz w:val="24"/>
          <w:szCs w:val="24"/>
        </w:rPr>
        <w:t xml:space="preserve">Создание МТС. </w:t>
      </w:r>
      <w:r w:rsidRPr="00BB5272">
        <w:rPr>
          <w:rFonts w:ascii="Times New Roman" w:hAnsi="Times New Roman" w:cs="Times New Roman"/>
          <w:i/>
          <w:spacing w:val="2"/>
          <w:sz w:val="24"/>
          <w:szCs w:val="24"/>
        </w:rPr>
        <w:t>Национальные и региональные особенности коллективизации.</w:t>
      </w:r>
      <w:r w:rsidRPr="00BB5272">
        <w:rPr>
          <w:rFonts w:ascii="Times New Roman" w:hAnsi="Times New Roman" w:cs="Times New Roman"/>
          <w:spacing w:val="2"/>
          <w:sz w:val="24"/>
          <w:szCs w:val="24"/>
        </w:rPr>
        <w:t xml:space="preserve"> Голод в СССР в 1932–1933 гг. как следствие коллективизации. Крупнейшие стройки первых пятилеток в центре и национальных республиках. </w:t>
      </w:r>
      <w:proofErr w:type="spellStart"/>
      <w:r w:rsidRPr="00BB5272">
        <w:rPr>
          <w:rFonts w:ascii="Times New Roman" w:hAnsi="Times New Roman" w:cs="Times New Roman"/>
          <w:i/>
          <w:spacing w:val="2"/>
          <w:sz w:val="24"/>
          <w:szCs w:val="24"/>
        </w:rPr>
        <w:t>Днепрострой</w:t>
      </w:r>
      <w:proofErr w:type="spellEnd"/>
      <w:r w:rsidRPr="00BB5272">
        <w:rPr>
          <w:rFonts w:ascii="Times New Roman" w:hAnsi="Times New Roman" w:cs="Times New Roman"/>
          <w:i/>
          <w:spacing w:val="2"/>
          <w:sz w:val="24"/>
          <w:szCs w:val="24"/>
        </w:rPr>
        <w:t xml:space="preserve">, Горьковский автозавод. Сталинградский и Харьковский тракторные заводы, </w:t>
      </w:r>
      <w:proofErr w:type="spellStart"/>
      <w:r w:rsidRPr="00BB5272">
        <w:rPr>
          <w:rFonts w:ascii="Times New Roman" w:hAnsi="Times New Roman" w:cs="Times New Roman"/>
          <w:i/>
          <w:spacing w:val="2"/>
          <w:sz w:val="24"/>
          <w:szCs w:val="24"/>
        </w:rPr>
        <w:t>Турксиб</w:t>
      </w:r>
      <w:proofErr w:type="spellEnd"/>
      <w:r w:rsidRPr="00BB5272">
        <w:rPr>
          <w:rFonts w:ascii="Times New Roman" w:hAnsi="Times New Roman" w:cs="Times New Roman"/>
          <w:i/>
          <w:spacing w:val="2"/>
          <w:sz w:val="24"/>
          <w:szCs w:val="24"/>
        </w:rPr>
        <w:t xml:space="preserve">. Строительство Московского метрополитена. </w:t>
      </w:r>
      <w:r w:rsidRPr="00BB5272">
        <w:rPr>
          <w:rFonts w:ascii="Times New Roman" w:hAnsi="Times New Roman" w:cs="Times New Roman"/>
          <w:spacing w:val="2"/>
          <w:sz w:val="24"/>
          <w:szCs w:val="24"/>
        </w:rPr>
        <w:t xml:space="preserve">Создание новых отраслей </w:t>
      </w:r>
      <w:r w:rsidRPr="00BB5272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промышленности. </w:t>
      </w:r>
      <w:r w:rsidRPr="00BB5272">
        <w:rPr>
          <w:rFonts w:ascii="Times New Roman" w:hAnsi="Times New Roman" w:cs="Times New Roman"/>
          <w:i/>
          <w:spacing w:val="2"/>
          <w:sz w:val="24"/>
          <w:szCs w:val="24"/>
        </w:rPr>
        <w:t>Иностранные специалисты и технологии на стройках СССР. Милитаризация народного хозяйства, ускоренное развитие военной промышленности.</w:t>
      </w:r>
      <w:r w:rsidRPr="00BB5272">
        <w:rPr>
          <w:rFonts w:ascii="Times New Roman" w:hAnsi="Times New Roman" w:cs="Times New Roman"/>
          <w:spacing w:val="2"/>
          <w:sz w:val="24"/>
          <w:szCs w:val="24"/>
        </w:rPr>
        <w:t xml:space="preserve"> Результаты, цена и издержки модернизации. Превращение СССР в аграрно-индустриальную державу. Ликвидация безработицы. </w:t>
      </w:r>
      <w:r w:rsidRPr="00BB5272">
        <w:rPr>
          <w:rFonts w:ascii="Times New Roman" w:hAnsi="Times New Roman" w:cs="Times New Roman"/>
          <w:i/>
          <w:spacing w:val="2"/>
          <w:sz w:val="24"/>
          <w:szCs w:val="24"/>
        </w:rPr>
        <w:t>Успехи и противоречия урбанизации.</w:t>
      </w:r>
      <w:r w:rsidRPr="00BB5272">
        <w:rPr>
          <w:rFonts w:ascii="Times New Roman" w:hAnsi="Times New Roman" w:cs="Times New Roman"/>
          <w:spacing w:val="2"/>
          <w:sz w:val="24"/>
          <w:szCs w:val="24"/>
        </w:rPr>
        <w:t xml:space="preserve"> Утверждение «культа личности» Сталина. </w:t>
      </w:r>
      <w:r w:rsidRPr="00BB5272">
        <w:rPr>
          <w:rFonts w:ascii="Times New Roman" w:hAnsi="Times New Roman" w:cs="Times New Roman"/>
          <w:i/>
          <w:spacing w:val="2"/>
          <w:sz w:val="24"/>
          <w:szCs w:val="24"/>
        </w:rPr>
        <w:t>Малые «культы» представителей советской элиты и региональных руководителей. Партийные органы как инструмент сталинской политики.</w:t>
      </w:r>
      <w:r w:rsidRPr="00BB5272">
        <w:rPr>
          <w:rFonts w:ascii="Times New Roman" w:hAnsi="Times New Roman" w:cs="Times New Roman"/>
          <w:spacing w:val="2"/>
          <w:sz w:val="24"/>
          <w:szCs w:val="24"/>
        </w:rPr>
        <w:t xml:space="preserve">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</w:t>
      </w:r>
      <w:r w:rsidRPr="00BB5272">
        <w:rPr>
          <w:rFonts w:ascii="Times New Roman" w:hAnsi="Times New Roman" w:cs="Times New Roman"/>
          <w:i/>
          <w:spacing w:val="2"/>
          <w:sz w:val="24"/>
          <w:szCs w:val="24"/>
        </w:rPr>
        <w:t>«Национальные операции» НКВД.</w:t>
      </w:r>
      <w:r w:rsidRPr="00BB5272">
        <w:rPr>
          <w:rFonts w:ascii="Times New Roman" w:hAnsi="Times New Roman" w:cs="Times New Roman"/>
          <w:spacing w:val="2"/>
          <w:sz w:val="24"/>
          <w:szCs w:val="24"/>
        </w:rPr>
        <w:t xml:space="preserve">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</w:t>
      </w:r>
      <w:r w:rsidRPr="00BB5272">
        <w:rPr>
          <w:rFonts w:ascii="Times New Roman" w:hAnsi="Times New Roman" w:cs="Times New Roman"/>
          <w:i/>
          <w:spacing w:val="2"/>
          <w:sz w:val="24"/>
          <w:szCs w:val="24"/>
        </w:rPr>
        <w:t>Роль принудительного труда в осуществлении индустриализации и в освоении труднодоступных территорий.</w:t>
      </w:r>
      <w:r w:rsidRPr="00BB5272">
        <w:rPr>
          <w:rFonts w:ascii="Times New Roman" w:hAnsi="Times New Roman" w:cs="Times New Roman"/>
          <w:spacing w:val="2"/>
          <w:sz w:val="24"/>
          <w:szCs w:val="24"/>
        </w:rPr>
        <w:t xml:space="preserve"> Советская социальная и национальная политика 1930-х гг. Пропаганда и реальные достижения. Конституция СССР 1936 г. </w:t>
      </w:r>
    </w:p>
    <w:p w:rsidR="00BB5272" w:rsidRPr="00BB5272" w:rsidRDefault="00BB5272" w:rsidP="00B14C1D">
      <w:pPr>
        <w:pStyle w:val="affff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3B3">
        <w:rPr>
          <w:rFonts w:ascii="Times New Roman" w:hAnsi="Times New Roman" w:cs="Times New Roman"/>
          <w:sz w:val="24"/>
          <w:szCs w:val="24"/>
        </w:rPr>
        <w:t>Культурное пространство советского общества в 1920–1930-е гг.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Повседневная жизнь и общественные настроения в годы нэпа. Повышение общего уровня жизни. </w:t>
      </w:r>
      <w:r w:rsidRPr="00BB5272">
        <w:rPr>
          <w:rFonts w:ascii="Times New Roman" w:hAnsi="Times New Roman" w:cs="Times New Roman"/>
          <w:i/>
          <w:sz w:val="24"/>
          <w:szCs w:val="24"/>
        </w:rPr>
        <w:t>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Наступление на религию. «Союз воинствующих безбожников». </w:t>
      </w:r>
      <w:r w:rsidRPr="00BB5272">
        <w:rPr>
          <w:rFonts w:ascii="Times New Roman" w:hAnsi="Times New Roman" w:cs="Times New Roman"/>
          <w:i/>
          <w:sz w:val="24"/>
          <w:szCs w:val="24"/>
        </w:rPr>
        <w:t>Обновленческое движение в церкви. Положение нехристианских конфессий.</w:t>
      </w:r>
      <w:r w:rsidRPr="00BB5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272" w:rsidRPr="00BB5272" w:rsidRDefault="00BB5272" w:rsidP="00F12611">
      <w:pPr>
        <w:pStyle w:val="afffff1"/>
        <w:jc w:val="both"/>
        <w:rPr>
          <w:rFonts w:ascii="Times New Roman" w:hAnsi="Times New Roman" w:cs="Times New Roman"/>
          <w:sz w:val="24"/>
          <w:szCs w:val="24"/>
        </w:rPr>
      </w:pPr>
      <w:r w:rsidRPr="00BB5272">
        <w:rPr>
          <w:rFonts w:ascii="Times New Roman" w:hAnsi="Times New Roman" w:cs="Times New Roman"/>
          <w:sz w:val="24"/>
          <w:szCs w:val="24"/>
        </w:rPr>
        <w:t xml:space="preserve">Культура периода нэпа. Пролеткульт и нэпманская культура. Борьба с безграмотностью. </w:t>
      </w:r>
      <w:r w:rsidRPr="00BB5272">
        <w:rPr>
          <w:rFonts w:ascii="Times New Roman" w:hAnsi="Times New Roman" w:cs="Times New Roman"/>
          <w:i/>
          <w:sz w:val="24"/>
          <w:szCs w:val="24"/>
        </w:rPr>
        <w:t xml:space="preserve">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BB5272">
        <w:rPr>
          <w:rFonts w:ascii="Times New Roman" w:hAnsi="Times New Roman" w:cs="Times New Roman"/>
          <w:i/>
          <w:sz w:val="24"/>
          <w:szCs w:val="24"/>
        </w:rPr>
        <w:t>Наркомпроса</w:t>
      </w:r>
      <w:proofErr w:type="spellEnd"/>
      <w:r w:rsidRPr="00BB5272">
        <w:rPr>
          <w:rFonts w:ascii="Times New Roman" w:hAnsi="Times New Roman" w:cs="Times New Roman"/>
          <w:i/>
          <w:sz w:val="24"/>
          <w:szCs w:val="24"/>
        </w:rPr>
        <w:t>. Рабфаки.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Культура и идеология. </w:t>
      </w:r>
      <w:r w:rsidRPr="00BB5272">
        <w:rPr>
          <w:rFonts w:ascii="Times New Roman" w:hAnsi="Times New Roman" w:cs="Times New Roman"/>
          <w:i/>
          <w:sz w:val="24"/>
          <w:szCs w:val="24"/>
        </w:rPr>
        <w:t>Академия наук и Коммунистическая академия, Институты красной профессуры.</w:t>
      </w:r>
      <w:r w:rsidRPr="00BB5272">
        <w:rPr>
          <w:rFonts w:ascii="Times New Roman" w:hAnsi="Times New Roman" w:cs="Times New Roman"/>
          <w:sz w:val="24"/>
          <w:szCs w:val="24"/>
        </w:rPr>
        <w:t xml:space="preserve"> </w:t>
      </w:r>
      <w:r w:rsidRPr="00BB5272">
        <w:rPr>
          <w:rFonts w:ascii="Times New Roman" w:hAnsi="Times New Roman" w:cs="Times New Roman"/>
          <w:i/>
          <w:sz w:val="24"/>
          <w:szCs w:val="24"/>
        </w:rPr>
        <w:t>Создание «нового человека». Пропаганда коллективистских ценностей. Воспитание интернационализма и советского патриотизма.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Общественный энтузиазм периода первых пятилеток. </w:t>
      </w:r>
      <w:r w:rsidRPr="00BB5272">
        <w:rPr>
          <w:rFonts w:ascii="Times New Roman" w:hAnsi="Times New Roman" w:cs="Times New Roman"/>
          <w:i/>
          <w:sz w:val="24"/>
          <w:szCs w:val="24"/>
        </w:rPr>
        <w:t>Рабселькоры. Развитие спорта.</w:t>
      </w:r>
      <w:r w:rsidRPr="00BB5272">
        <w:rPr>
          <w:rFonts w:ascii="Times New Roman" w:hAnsi="Times New Roman" w:cs="Times New Roman"/>
          <w:sz w:val="24"/>
          <w:szCs w:val="24"/>
        </w:rPr>
        <w:t xml:space="preserve"> </w:t>
      </w:r>
      <w:r w:rsidRPr="00BB5272">
        <w:rPr>
          <w:rFonts w:ascii="Times New Roman" w:hAnsi="Times New Roman" w:cs="Times New Roman"/>
          <w:i/>
          <w:sz w:val="24"/>
          <w:szCs w:val="24"/>
        </w:rPr>
        <w:t>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</w:t>
      </w:r>
      <w:r w:rsidRPr="00BB5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272" w:rsidRPr="00BB5272" w:rsidRDefault="00BB5272" w:rsidP="00B14C1D">
      <w:pPr>
        <w:pStyle w:val="affff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272">
        <w:rPr>
          <w:rFonts w:ascii="Times New Roman" w:hAnsi="Times New Roman" w:cs="Times New Roman"/>
          <w:sz w:val="24"/>
          <w:szCs w:val="24"/>
        </w:rPr>
        <w:t xml:space="preserve">Культурная революция. От обязательного начального образования – к массовой средней школе. </w:t>
      </w:r>
      <w:r w:rsidRPr="00BB5272">
        <w:rPr>
          <w:rFonts w:ascii="Times New Roman" w:hAnsi="Times New Roman" w:cs="Times New Roman"/>
          <w:i/>
          <w:sz w:val="24"/>
          <w:szCs w:val="24"/>
        </w:rPr>
        <w:t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</w:t>
      </w:r>
      <w:r w:rsidRPr="00BB5272">
        <w:rPr>
          <w:rFonts w:ascii="Times New Roman" w:hAnsi="Times New Roman" w:cs="Times New Roman"/>
          <w:sz w:val="24"/>
          <w:szCs w:val="24"/>
        </w:rPr>
        <w:t xml:space="preserve"> Социалистический реализм как художественный метод. Литература и кинематограф 1930-х годов. </w:t>
      </w:r>
      <w:r w:rsidRPr="00BB5272">
        <w:rPr>
          <w:rFonts w:ascii="Times New Roman" w:hAnsi="Times New Roman" w:cs="Times New Roman"/>
          <w:i/>
          <w:sz w:val="24"/>
          <w:szCs w:val="24"/>
        </w:rPr>
        <w:t xml:space="preserve">Культура русского зарубежья. </w:t>
      </w:r>
      <w:r w:rsidRPr="00BB5272">
        <w:rPr>
          <w:rFonts w:ascii="Times New Roman" w:hAnsi="Times New Roman" w:cs="Times New Roman"/>
          <w:sz w:val="24"/>
          <w:szCs w:val="24"/>
        </w:rPr>
        <w:t>Наука в 1930-е гг.</w:t>
      </w:r>
      <w:r w:rsidRPr="00BB5272">
        <w:rPr>
          <w:rFonts w:ascii="Times New Roman" w:hAnsi="Times New Roman" w:cs="Times New Roman"/>
          <w:i/>
          <w:sz w:val="24"/>
          <w:szCs w:val="24"/>
        </w:rPr>
        <w:t xml:space="preserve"> Академия наук СССР. Создание новых научных центров: ВАСХНИЛ, ФИАН, РНИИ и др.</w:t>
      </w:r>
      <w:r w:rsidRPr="00BB5272">
        <w:rPr>
          <w:rFonts w:ascii="Times New Roman" w:hAnsi="Times New Roman" w:cs="Times New Roman"/>
          <w:sz w:val="24"/>
          <w:szCs w:val="24"/>
        </w:rPr>
        <w:t xml:space="preserve"> </w:t>
      </w:r>
      <w:r w:rsidRPr="00BB5272">
        <w:rPr>
          <w:rFonts w:ascii="Times New Roman" w:hAnsi="Times New Roman" w:cs="Times New Roman"/>
          <w:i/>
          <w:sz w:val="24"/>
          <w:szCs w:val="24"/>
        </w:rPr>
        <w:t>Выдающиеся ученые и конструкторы гражданской и военной техники. Формирование национальной интеллигенции. Общественные настроения.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Повседневность 1930-х годов. </w:t>
      </w:r>
      <w:r w:rsidRPr="00BB5272">
        <w:rPr>
          <w:rFonts w:ascii="Times New Roman" w:hAnsi="Times New Roman" w:cs="Times New Roman"/>
          <w:i/>
          <w:sz w:val="24"/>
          <w:szCs w:val="24"/>
        </w:rPr>
        <w:t xml:space="preserve">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</w:t>
      </w:r>
      <w:r w:rsidRPr="00BB5272">
        <w:rPr>
          <w:rFonts w:ascii="Times New Roman" w:hAnsi="Times New Roman" w:cs="Times New Roman"/>
          <w:sz w:val="24"/>
          <w:szCs w:val="24"/>
        </w:rPr>
        <w:t xml:space="preserve">Пионерия и комсомол. Военно-спортивные организации. </w:t>
      </w:r>
      <w:r w:rsidRPr="00BB5272">
        <w:rPr>
          <w:rFonts w:ascii="Times New Roman" w:hAnsi="Times New Roman" w:cs="Times New Roman"/>
          <w:i/>
          <w:sz w:val="24"/>
          <w:szCs w:val="24"/>
        </w:rPr>
        <w:t xml:space="preserve">Материнство и детство в СССР. </w:t>
      </w:r>
      <w:r w:rsidRPr="00BB5272">
        <w:rPr>
          <w:rFonts w:ascii="Times New Roman" w:hAnsi="Times New Roman" w:cs="Times New Roman"/>
          <w:sz w:val="24"/>
          <w:szCs w:val="24"/>
        </w:rPr>
        <w:t xml:space="preserve">Жизнь в деревне. </w:t>
      </w:r>
      <w:r w:rsidRPr="00BB5272">
        <w:rPr>
          <w:rFonts w:ascii="Times New Roman" w:hAnsi="Times New Roman" w:cs="Times New Roman"/>
          <w:i/>
          <w:sz w:val="24"/>
          <w:szCs w:val="24"/>
        </w:rPr>
        <w:t>Трудодни. Единоличники.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Личные подсобные хозяйства колхозников. </w:t>
      </w:r>
    </w:p>
    <w:p w:rsidR="00BB5272" w:rsidRPr="00BB5272" w:rsidRDefault="00BB5272" w:rsidP="00B14C1D">
      <w:pPr>
        <w:pStyle w:val="affff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272">
        <w:rPr>
          <w:rFonts w:ascii="Times New Roman" w:hAnsi="Times New Roman" w:cs="Times New Roman"/>
          <w:sz w:val="24"/>
          <w:szCs w:val="24"/>
        </w:rPr>
        <w:lastRenderedPageBreak/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</w:t>
      </w:r>
      <w:r w:rsidRPr="00BB5272">
        <w:rPr>
          <w:rFonts w:ascii="Times New Roman" w:hAnsi="Times New Roman" w:cs="Times New Roman"/>
          <w:i/>
          <w:sz w:val="24"/>
          <w:szCs w:val="24"/>
        </w:rPr>
        <w:t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</w:t>
      </w:r>
      <w:r w:rsidRPr="00BB5272">
        <w:rPr>
          <w:rFonts w:ascii="Times New Roman" w:hAnsi="Times New Roman" w:cs="Times New Roman"/>
          <w:sz w:val="24"/>
          <w:szCs w:val="24"/>
        </w:rPr>
        <w:t xml:space="preserve"> </w:t>
      </w:r>
      <w:r w:rsidRPr="00BB5272">
        <w:rPr>
          <w:rFonts w:ascii="Times New Roman" w:hAnsi="Times New Roman" w:cs="Times New Roman"/>
          <w:i/>
          <w:sz w:val="24"/>
          <w:szCs w:val="24"/>
        </w:rPr>
        <w:t>Вступление СССР в Лигу Наций. Возрастание угрозы мировой войны.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Попытки организовать систему коллективной безопасности в Европе. </w:t>
      </w:r>
      <w:r w:rsidRPr="00BB5272">
        <w:rPr>
          <w:rFonts w:ascii="Times New Roman" w:hAnsi="Times New Roman" w:cs="Times New Roman"/>
          <w:i/>
          <w:sz w:val="24"/>
          <w:szCs w:val="24"/>
        </w:rPr>
        <w:t>Советские добровольцы в Испании и Китае.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Вооруженные конфликты на озере Хасан, реке Халхин-Гол и ситуация на Дальнем Востоке в конце 1930-х гг. </w:t>
      </w:r>
    </w:p>
    <w:p w:rsidR="00BB5272" w:rsidRPr="00BB5272" w:rsidRDefault="00BB5272" w:rsidP="00B14C1D">
      <w:pPr>
        <w:pStyle w:val="affff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272">
        <w:rPr>
          <w:rFonts w:ascii="Times New Roman" w:hAnsi="Times New Roman" w:cs="Times New Roman"/>
          <w:sz w:val="24"/>
          <w:szCs w:val="24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</w:t>
      </w:r>
      <w:r w:rsidRPr="00BB5272">
        <w:rPr>
          <w:rFonts w:ascii="Times New Roman" w:hAnsi="Times New Roman" w:cs="Times New Roman"/>
          <w:i/>
          <w:sz w:val="24"/>
          <w:szCs w:val="24"/>
        </w:rPr>
        <w:t>Нарастание негативных тенденций в экономике.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 w:rsidRPr="00BB5272">
        <w:rPr>
          <w:rFonts w:ascii="Times New Roman" w:hAnsi="Times New Roman" w:cs="Times New Roman"/>
          <w:sz w:val="24"/>
          <w:szCs w:val="24"/>
        </w:rPr>
        <w:t>Буковины</w:t>
      </w:r>
      <w:proofErr w:type="spellEnd"/>
      <w:r w:rsidRPr="00BB5272">
        <w:rPr>
          <w:rFonts w:ascii="Times New Roman" w:hAnsi="Times New Roman" w:cs="Times New Roman"/>
          <w:sz w:val="24"/>
          <w:szCs w:val="24"/>
        </w:rPr>
        <w:t xml:space="preserve">, Западной Украины и Западной Белоруссии. </w:t>
      </w:r>
      <w:r w:rsidRPr="00BB5272">
        <w:rPr>
          <w:rFonts w:ascii="Times New Roman" w:hAnsi="Times New Roman" w:cs="Times New Roman"/>
          <w:i/>
          <w:sz w:val="24"/>
          <w:szCs w:val="24"/>
        </w:rPr>
        <w:t>Катынская трагедия.</w:t>
      </w:r>
      <w:r w:rsidRPr="00BB5272">
        <w:rPr>
          <w:rFonts w:ascii="Times New Roman" w:hAnsi="Times New Roman" w:cs="Times New Roman"/>
          <w:sz w:val="24"/>
          <w:szCs w:val="24"/>
        </w:rPr>
        <w:t xml:space="preserve"> «Зимняя война» с Финляндией. </w:t>
      </w:r>
    </w:p>
    <w:p w:rsidR="00E642DB" w:rsidRPr="00AA2108" w:rsidRDefault="00BB5272" w:rsidP="00AA2108">
      <w:pPr>
        <w:pStyle w:val="afffff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272">
        <w:rPr>
          <w:rFonts w:ascii="Times New Roman" w:hAnsi="Times New Roman" w:cs="Times New Roman"/>
          <w:i/>
          <w:sz w:val="24"/>
          <w:szCs w:val="24"/>
        </w:rPr>
        <w:t>Наш край в 1920–</w:t>
      </w:r>
      <w:r w:rsidR="00C223B3">
        <w:rPr>
          <w:rFonts w:ascii="Times New Roman" w:hAnsi="Times New Roman" w:cs="Times New Roman"/>
          <w:i/>
          <w:sz w:val="24"/>
          <w:szCs w:val="24"/>
        </w:rPr>
        <w:t>1930-е гг.</w:t>
      </w:r>
    </w:p>
    <w:p w:rsidR="00BB5272" w:rsidRPr="00F12611" w:rsidRDefault="00BB5272" w:rsidP="00C223B3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11">
        <w:rPr>
          <w:rFonts w:ascii="Times New Roman" w:hAnsi="Times New Roman" w:cs="Times New Roman"/>
          <w:b/>
          <w:sz w:val="24"/>
          <w:szCs w:val="24"/>
        </w:rPr>
        <w:t>Великая Отечественная война. 1941–1945</w:t>
      </w:r>
    </w:p>
    <w:p w:rsidR="00BB5272" w:rsidRPr="00BB5272" w:rsidRDefault="00BB5272" w:rsidP="00C223B3">
      <w:pPr>
        <w:pStyle w:val="affff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272">
        <w:rPr>
          <w:rFonts w:ascii="Times New Roman" w:hAnsi="Times New Roman" w:cs="Times New Roman"/>
          <w:sz w:val="24"/>
          <w:szCs w:val="24"/>
        </w:rPr>
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</w:t>
      </w:r>
      <w:r w:rsidRPr="00BB5272">
        <w:rPr>
          <w:rFonts w:ascii="Times New Roman" w:hAnsi="Times New Roman" w:cs="Times New Roman"/>
          <w:i/>
          <w:sz w:val="24"/>
          <w:szCs w:val="24"/>
        </w:rPr>
        <w:t>Роль партии в мобилизации сил на отпор врагу.</w:t>
      </w:r>
      <w:r w:rsidRPr="00BB5272">
        <w:rPr>
          <w:rFonts w:ascii="Times New Roman" w:hAnsi="Times New Roman" w:cs="Times New Roman"/>
          <w:sz w:val="24"/>
          <w:szCs w:val="24"/>
        </w:rPr>
        <w:t xml:space="preserve"> </w:t>
      </w:r>
      <w:r w:rsidRPr="00BB5272">
        <w:rPr>
          <w:rFonts w:ascii="Times New Roman" w:hAnsi="Times New Roman" w:cs="Times New Roman"/>
          <w:i/>
          <w:sz w:val="24"/>
          <w:szCs w:val="24"/>
        </w:rPr>
        <w:t>Создание дивизий народного ополчения.</w:t>
      </w:r>
      <w:r w:rsidRPr="00BB5272">
        <w:rPr>
          <w:rFonts w:ascii="Times New Roman" w:hAnsi="Times New Roman" w:cs="Times New Roman"/>
          <w:sz w:val="24"/>
          <w:szCs w:val="24"/>
        </w:rPr>
        <w:t xml:space="preserve"> Смоленское сражение. </w:t>
      </w:r>
      <w:r w:rsidRPr="00BB5272">
        <w:rPr>
          <w:rFonts w:ascii="Times New Roman" w:hAnsi="Times New Roman" w:cs="Times New Roman"/>
          <w:i/>
          <w:sz w:val="24"/>
          <w:szCs w:val="24"/>
        </w:rPr>
        <w:t>Наступление советских войск под Ельней.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Начало блокады Ленинграда. Оборона Одессы и Севастополя. Срыв гитлеровских планов «молниеносной войны». 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</w:t>
      </w:r>
      <w:r w:rsidRPr="00BB5272">
        <w:rPr>
          <w:rFonts w:ascii="Times New Roman" w:hAnsi="Times New Roman" w:cs="Times New Roman"/>
          <w:i/>
          <w:sz w:val="24"/>
          <w:szCs w:val="24"/>
        </w:rPr>
        <w:t xml:space="preserve">Неудача Ржевско-Вяземской операции. Битва за Воронеж. </w:t>
      </w:r>
      <w:r w:rsidRPr="00BB5272">
        <w:rPr>
          <w:rFonts w:ascii="Times New Roman" w:hAnsi="Times New Roman" w:cs="Times New Roman"/>
          <w:sz w:val="24"/>
          <w:szCs w:val="24"/>
        </w:rPr>
        <w:t xml:space="preserve">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</w:t>
      </w:r>
      <w:r w:rsidRPr="00BB5272">
        <w:rPr>
          <w:rFonts w:ascii="Times New Roman" w:hAnsi="Times New Roman" w:cs="Times New Roman"/>
          <w:i/>
          <w:sz w:val="24"/>
          <w:szCs w:val="24"/>
        </w:rPr>
        <w:t>Эвакуация предприятий, населения и ресурсов. Введение норм военной дисциплины на производстве и транспорте.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Нацистский оккупационный режим. «Генеральный план Ост». Массовые преступления гитлеровцев против советских граждан. </w:t>
      </w:r>
      <w:r w:rsidRPr="00BB5272">
        <w:rPr>
          <w:rFonts w:ascii="Times New Roman" w:hAnsi="Times New Roman" w:cs="Times New Roman"/>
          <w:i/>
          <w:sz w:val="24"/>
          <w:szCs w:val="24"/>
        </w:rPr>
        <w:t>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Начало массового сопротивления врагу. </w:t>
      </w:r>
      <w:r w:rsidRPr="00BB5272">
        <w:rPr>
          <w:rFonts w:ascii="Times New Roman" w:hAnsi="Times New Roman" w:cs="Times New Roman"/>
          <w:i/>
          <w:sz w:val="24"/>
          <w:szCs w:val="24"/>
        </w:rPr>
        <w:t>Восстания в нацистских лагерях.</w:t>
      </w:r>
      <w:r w:rsidRPr="00BB5272">
        <w:rPr>
          <w:rFonts w:ascii="Times New Roman" w:hAnsi="Times New Roman" w:cs="Times New Roman"/>
          <w:sz w:val="24"/>
          <w:szCs w:val="24"/>
        </w:rPr>
        <w:t xml:space="preserve">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</w:t>
      </w:r>
      <w:r w:rsidRPr="00BB5272">
        <w:rPr>
          <w:rFonts w:ascii="Times New Roman" w:hAnsi="Times New Roman" w:cs="Times New Roman"/>
          <w:i/>
          <w:sz w:val="24"/>
          <w:szCs w:val="24"/>
        </w:rPr>
        <w:t>«Дом Павлова».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Окружение неприятельской группировки под Сталинградом и </w:t>
      </w:r>
      <w:r w:rsidRPr="00BB5272">
        <w:rPr>
          <w:rFonts w:ascii="Times New Roman" w:hAnsi="Times New Roman" w:cs="Times New Roman"/>
          <w:i/>
          <w:sz w:val="24"/>
          <w:szCs w:val="24"/>
        </w:rPr>
        <w:t>наступление на Ржевском направлении</w:t>
      </w:r>
      <w:r w:rsidRPr="00BB5272">
        <w:rPr>
          <w:rFonts w:ascii="Times New Roman" w:hAnsi="Times New Roman" w:cs="Times New Roman"/>
          <w:sz w:val="24"/>
          <w:szCs w:val="24"/>
        </w:rPr>
        <w:t xml:space="preserve">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BB5272">
        <w:rPr>
          <w:rFonts w:ascii="Times New Roman" w:hAnsi="Times New Roman" w:cs="Times New Roman"/>
          <w:sz w:val="24"/>
          <w:szCs w:val="24"/>
        </w:rPr>
        <w:t>Обоянью</w:t>
      </w:r>
      <w:proofErr w:type="spellEnd"/>
      <w:r w:rsidRPr="00BB5272">
        <w:rPr>
          <w:rFonts w:ascii="Times New Roman" w:hAnsi="Times New Roman" w:cs="Times New Roman"/>
          <w:sz w:val="24"/>
          <w:szCs w:val="24"/>
        </w:rPr>
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</w:r>
    </w:p>
    <w:p w:rsidR="00BB5272" w:rsidRPr="00BB5272" w:rsidRDefault="00BB5272" w:rsidP="00B14C1D">
      <w:pPr>
        <w:pStyle w:val="affff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272">
        <w:rPr>
          <w:rFonts w:ascii="Times New Roman" w:hAnsi="Times New Roman" w:cs="Times New Roman"/>
          <w:sz w:val="24"/>
          <w:szCs w:val="24"/>
        </w:rPr>
        <w:lastRenderedPageBreak/>
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</w:t>
      </w:r>
      <w:r w:rsidRPr="00BB5272">
        <w:rPr>
          <w:rFonts w:ascii="Times New Roman" w:hAnsi="Times New Roman" w:cs="Times New Roman"/>
          <w:i/>
          <w:sz w:val="24"/>
          <w:szCs w:val="24"/>
        </w:rPr>
        <w:t>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</w:t>
      </w:r>
      <w:r w:rsidRPr="00BB5272">
        <w:rPr>
          <w:rFonts w:ascii="Times New Roman" w:hAnsi="Times New Roman" w:cs="Times New Roman"/>
          <w:sz w:val="24"/>
          <w:szCs w:val="24"/>
        </w:rPr>
        <w:t xml:space="preserve"> </w:t>
      </w:r>
      <w:r w:rsidRPr="00BB5272">
        <w:rPr>
          <w:rFonts w:ascii="Times New Roman" w:hAnsi="Times New Roman" w:cs="Times New Roman"/>
          <w:i/>
          <w:sz w:val="24"/>
          <w:szCs w:val="24"/>
        </w:rPr>
        <w:t>Генерал Власов и Русская освободительная армия. Судебные процессы на территории СССР над военными преступниками и пособниками оккупантов в 1943–1946 гг.</w:t>
      </w:r>
      <w:r w:rsidRPr="00BB5272">
        <w:rPr>
          <w:rFonts w:ascii="Times New Roman" w:hAnsi="Times New Roman" w:cs="Times New Roman"/>
          <w:sz w:val="24"/>
          <w:szCs w:val="24"/>
        </w:rPr>
        <w:t xml:space="preserve"> Человек и война: единство фронта и тыла. «Всё для фронта, всё для победы!». Трудовой подвиг народа. </w:t>
      </w:r>
      <w:r w:rsidRPr="00BB5272">
        <w:rPr>
          <w:rFonts w:ascii="Times New Roman" w:hAnsi="Times New Roman" w:cs="Times New Roman"/>
          <w:i/>
          <w:sz w:val="24"/>
          <w:szCs w:val="24"/>
        </w:rPr>
        <w:t>Роль женщин и подростков в промышленном и сельскохозяйственном производстве. Самоотверженный труд ученых.</w:t>
      </w:r>
      <w:r w:rsidRPr="00BB5272">
        <w:rPr>
          <w:rFonts w:ascii="Times New Roman" w:hAnsi="Times New Roman" w:cs="Times New Roman"/>
          <w:sz w:val="24"/>
          <w:szCs w:val="24"/>
        </w:rPr>
        <w:t xml:space="preserve"> </w:t>
      </w:r>
      <w:r w:rsidRPr="00BB5272">
        <w:rPr>
          <w:rFonts w:ascii="Times New Roman" w:hAnsi="Times New Roman" w:cs="Times New Roman"/>
          <w:i/>
          <w:sz w:val="24"/>
          <w:szCs w:val="24"/>
        </w:rPr>
        <w:t>Помощь населения фронту. Добровольные взносы в фонд обороны. Помощь эвакуированным.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Повседневность военного времени. </w:t>
      </w:r>
      <w:r w:rsidRPr="00BB5272">
        <w:rPr>
          <w:rFonts w:ascii="Times New Roman" w:hAnsi="Times New Roman" w:cs="Times New Roman"/>
          <w:i/>
          <w:sz w:val="24"/>
          <w:szCs w:val="24"/>
        </w:rPr>
        <w:t>Фронтовая повседневность. Боевое братство. Женщины на войне. Письма с фронта и на фронт. Повседневность в советском тылу.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Военная дисциплина на производстве. Карточная система и нормы снабжения в городах. Положение в деревне. </w:t>
      </w:r>
      <w:r w:rsidRPr="00BB5272">
        <w:rPr>
          <w:rFonts w:ascii="Times New Roman" w:hAnsi="Times New Roman" w:cs="Times New Roman"/>
          <w:i/>
          <w:sz w:val="24"/>
          <w:szCs w:val="24"/>
        </w:rPr>
        <w:t xml:space="preserve">Стратегии выживания в городе и на селе. Государственные меры и общественные инициативы по спасению детей. Создание Суворовских и Нахимовских училищ. </w:t>
      </w:r>
      <w:r w:rsidRPr="00BB5272">
        <w:rPr>
          <w:rFonts w:ascii="Times New Roman" w:hAnsi="Times New Roman" w:cs="Times New Roman"/>
          <w:sz w:val="24"/>
          <w:szCs w:val="24"/>
        </w:rPr>
        <w:t xml:space="preserve"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</w:t>
      </w:r>
      <w:r w:rsidRPr="00BB5272">
        <w:rPr>
          <w:rFonts w:ascii="Times New Roman" w:hAnsi="Times New Roman" w:cs="Times New Roman"/>
          <w:i/>
          <w:sz w:val="24"/>
          <w:szCs w:val="24"/>
        </w:rPr>
        <w:t>Фронтовые корреспонденты.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Выступления фронтовых концертных бригад. </w:t>
      </w:r>
      <w:r w:rsidRPr="00BB5272">
        <w:rPr>
          <w:rFonts w:ascii="Times New Roman" w:hAnsi="Times New Roman" w:cs="Times New Roman"/>
          <w:i/>
          <w:sz w:val="24"/>
          <w:szCs w:val="24"/>
        </w:rPr>
        <w:t>Песенное творчество и фольклор. Кино военных лет.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Государство и церковь в годы войны. </w:t>
      </w:r>
      <w:r w:rsidRPr="00BB5272">
        <w:rPr>
          <w:rFonts w:ascii="Times New Roman" w:hAnsi="Times New Roman" w:cs="Times New Roman"/>
          <w:i/>
          <w:sz w:val="24"/>
          <w:szCs w:val="24"/>
        </w:rPr>
        <w:t>Избрание на патриарший престол митрополита Сергия (</w:t>
      </w:r>
      <w:proofErr w:type="spellStart"/>
      <w:r w:rsidRPr="00BB5272">
        <w:rPr>
          <w:rFonts w:ascii="Times New Roman" w:hAnsi="Times New Roman" w:cs="Times New Roman"/>
          <w:i/>
          <w:sz w:val="24"/>
          <w:szCs w:val="24"/>
        </w:rPr>
        <w:t>Страгородского</w:t>
      </w:r>
      <w:proofErr w:type="spellEnd"/>
      <w:r w:rsidRPr="00BB5272">
        <w:rPr>
          <w:rFonts w:ascii="Times New Roman" w:hAnsi="Times New Roman" w:cs="Times New Roman"/>
          <w:i/>
          <w:sz w:val="24"/>
          <w:szCs w:val="24"/>
        </w:rPr>
        <w:t>) в 1943 г. Патриотическое служение представителей религиозных конфессий. Культурные и научные связи с союзниками.</w:t>
      </w:r>
      <w:r w:rsidRPr="00BB5272">
        <w:rPr>
          <w:rFonts w:ascii="Times New Roman" w:hAnsi="Times New Roman" w:cs="Times New Roman"/>
          <w:sz w:val="24"/>
          <w:szCs w:val="24"/>
        </w:rPr>
        <w:t xml:space="preserve"> СССР и союзники. Проблема второго фронта. Ленд-лиз. Тегеранская конференция 1943 г. </w:t>
      </w:r>
      <w:r w:rsidRPr="00BB5272">
        <w:rPr>
          <w:rFonts w:ascii="Times New Roman" w:hAnsi="Times New Roman" w:cs="Times New Roman"/>
          <w:i/>
          <w:sz w:val="24"/>
          <w:szCs w:val="24"/>
        </w:rPr>
        <w:t>Французский авиационный полк «Нормандия-Неман», а также польские и чехословацкие воинские части на советско-германском фронте.</w:t>
      </w:r>
      <w:r w:rsidRPr="00BB5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272" w:rsidRPr="00BB5272" w:rsidRDefault="00BB5272" w:rsidP="00B14C1D">
      <w:pPr>
        <w:pStyle w:val="affff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272">
        <w:rPr>
          <w:rFonts w:ascii="Times New Roman" w:hAnsi="Times New Roman" w:cs="Times New Roman"/>
          <w:sz w:val="24"/>
          <w:szCs w:val="24"/>
        </w:rPr>
        <w:t xml:space="preserve"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</w:t>
      </w:r>
      <w:r w:rsidRPr="00BB5272">
        <w:rPr>
          <w:rFonts w:ascii="Times New Roman" w:hAnsi="Times New Roman" w:cs="Times New Roman"/>
          <w:i/>
          <w:sz w:val="24"/>
          <w:szCs w:val="24"/>
        </w:rPr>
        <w:t>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Битва за Берлин и окончание войны в Европе. Висло-</w:t>
      </w:r>
      <w:proofErr w:type="spellStart"/>
      <w:r w:rsidRPr="00BB5272">
        <w:rPr>
          <w:rFonts w:ascii="Times New Roman" w:hAnsi="Times New Roman" w:cs="Times New Roman"/>
          <w:sz w:val="24"/>
          <w:szCs w:val="24"/>
        </w:rPr>
        <w:t>Одерская</w:t>
      </w:r>
      <w:proofErr w:type="spellEnd"/>
      <w:r w:rsidRPr="00BB5272">
        <w:rPr>
          <w:rFonts w:ascii="Times New Roman" w:hAnsi="Times New Roman" w:cs="Times New Roman"/>
          <w:sz w:val="24"/>
          <w:szCs w:val="24"/>
        </w:rPr>
        <w:t xml:space="preserve"> операция. Капитуляция Германии. </w:t>
      </w:r>
      <w:r w:rsidRPr="00BB5272">
        <w:rPr>
          <w:rFonts w:ascii="Times New Roman" w:hAnsi="Times New Roman" w:cs="Times New Roman"/>
          <w:i/>
          <w:sz w:val="24"/>
          <w:szCs w:val="24"/>
        </w:rPr>
        <w:t>Репатриация советских граждан в ходе войны и после ее окончания</w:t>
      </w:r>
      <w:r w:rsidRPr="00BB5272">
        <w:rPr>
          <w:rFonts w:ascii="Times New Roman" w:hAnsi="Times New Roman" w:cs="Times New Roman"/>
          <w:sz w:val="24"/>
          <w:szCs w:val="24"/>
        </w:rPr>
        <w:t xml:space="preserve">. Война и общество. Военно-экономическое превосходство СССР над Германией в 1944–1945 гг. Восстановление хозяйства в освобожденных районах. </w:t>
      </w:r>
      <w:r w:rsidRPr="00BB5272">
        <w:rPr>
          <w:rFonts w:ascii="Times New Roman" w:hAnsi="Times New Roman" w:cs="Times New Roman"/>
          <w:i/>
          <w:sz w:val="24"/>
          <w:szCs w:val="24"/>
        </w:rPr>
        <w:t>Начало советского «Атомного проекта».</w:t>
      </w:r>
      <w:r w:rsidRPr="00BB5272">
        <w:rPr>
          <w:rFonts w:ascii="Times New Roman" w:hAnsi="Times New Roman" w:cs="Times New Roman"/>
          <w:sz w:val="24"/>
          <w:szCs w:val="24"/>
        </w:rPr>
        <w:t xml:space="preserve"> Реэвакуация и нормализация повседневной жизни. ГУЛАГ. Депортация «репрессированных народов». </w:t>
      </w:r>
      <w:r w:rsidRPr="00BB5272">
        <w:rPr>
          <w:rFonts w:ascii="Times New Roman" w:hAnsi="Times New Roman" w:cs="Times New Roman"/>
          <w:i/>
          <w:sz w:val="24"/>
          <w:szCs w:val="24"/>
        </w:rPr>
        <w:t>Взаимоотношения государства и церкви. Поместный собор 1945 г.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Антигитлеровская коалиция. Открытие Второго фронта в Европе. Ялтинская конференция 1945 г.: основные решения и дискуссии. </w:t>
      </w:r>
      <w:r w:rsidRPr="00BB5272">
        <w:rPr>
          <w:rFonts w:ascii="Times New Roman" w:hAnsi="Times New Roman" w:cs="Times New Roman"/>
          <w:i/>
          <w:sz w:val="24"/>
          <w:szCs w:val="24"/>
        </w:rPr>
        <w:t>Обязательство Советского Союза выступить против Японии.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</w:t>
      </w:r>
      <w:proofErr w:type="spellStart"/>
      <w:r w:rsidRPr="00BB5272">
        <w:rPr>
          <w:rFonts w:ascii="Times New Roman" w:hAnsi="Times New Roman" w:cs="Times New Roman"/>
          <w:sz w:val="24"/>
          <w:szCs w:val="24"/>
        </w:rPr>
        <w:t>Квантунской</w:t>
      </w:r>
      <w:proofErr w:type="spellEnd"/>
      <w:r w:rsidRPr="00BB5272">
        <w:rPr>
          <w:rFonts w:ascii="Times New Roman" w:hAnsi="Times New Roman" w:cs="Times New Roman"/>
          <w:sz w:val="24"/>
          <w:szCs w:val="24"/>
        </w:rPr>
        <w:t xml:space="preserve"> армии. </w:t>
      </w:r>
      <w:r w:rsidRPr="00BB5272">
        <w:rPr>
          <w:rFonts w:ascii="Times New Roman" w:hAnsi="Times New Roman" w:cs="Times New Roman"/>
          <w:i/>
          <w:sz w:val="24"/>
          <w:szCs w:val="24"/>
        </w:rPr>
        <w:t>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</w:t>
      </w:r>
      <w:r w:rsidRPr="00BB5272">
        <w:rPr>
          <w:rFonts w:ascii="Times New Roman" w:hAnsi="Times New Roman" w:cs="Times New Roman"/>
          <w:sz w:val="24"/>
          <w:szCs w:val="24"/>
        </w:rPr>
        <w:t xml:space="preserve"> </w:t>
      </w:r>
      <w:r w:rsidRPr="00BB5272">
        <w:rPr>
          <w:rFonts w:ascii="Times New Roman" w:hAnsi="Times New Roman" w:cs="Times New Roman"/>
          <w:i/>
          <w:sz w:val="24"/>
          <w:szCs w:val="24"/>
        </w:rPr>
        <w:t>Истоки «холодной войны».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Нюрнбергский и Токийский судебные процессы. Осуждени</w:t>
      </w:r>
      <w:r w:rsidR="00C223B3">
        <w:rPr>
          <w:rFonts w:ascii="Times New Roman" w:hAnsi="Times New Roman" w:cs="Times New Roman"/>
          <w:sz w:val="24"/>
          <w:szCs w:val="24"/>
        </w:rPr>
        <w:t xml:space="preserve">е главных военных </w:t>
      </w:r>
      <w:proofErr w:type="spellStart"/>
      <w:r w:rsidR="00C223B3">
        <w:rPr>
          <w:rFonts w:ascii="Times New Roman" w:hAnsi="Times New Roman" w:cs="Times New Roman"/>
          <w:sz w:val="24"/>
          <w:szCs w:val="24"/>
        </w:rPr>
        <w:t>преступников.</w:t>
      </w:r>
      <w:r w:rsidRPr="00BB5272">
        <w:rPr>
          <w:rFonts w:ascii="Times New Roman" w:hAnsi="Times New Roman" w:cs="Times New Roman"/>
          <w:sz w:val="24"/>
          <w:szCs w:val="24"/>
        </w:rPr>
        <w:t>Итоги</w:t>
      </w:r>
      <w:proofErr w:type="spellEnd"/>
      <w:r w:rsidRPr="00BB5272">
        <w:rPr>
          <w:rFonts w:ascii="Times New Roman" w:hAnsi="Times New Roman" w:cs="Times New Roman"/>
          <w:sz w:val="24"/>
          <w:szCs w:val="24"/>
        </w:rPr>
        <w:t xml:space="preserve">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BB5272" w:rsidRPr="00BB5272" w:rsidRDefault="00BB5272" w:rsidP="00F12611">
      <w:pPr>
        <w:pStyle w:val="afffff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272">
        <w:rPr>
          <w:rFonts w:ascii="Times New Roman" w:hAnsi="Times New Roman" w:cs="Times New Roman"/>
          <w:i/>
          <w:sz w:val="24"/>
          <w:szCs w:val="24"/>
        </w:rPr>
        <w:t>Наш край в годы Великой Отечественной войны.</w:t>
      </w:r>
    </w:p>
    <w:p w:rsidR="00C223B3" w:rsidRDefault="00BB5272" w:rsidP="00C223B3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11">
        <w:rPr>
          <w:rFonts w:ascii="Times New Roman" w:hAnsi="Times New Roman" w:cs="Times New Roman"/>
          <w:b/>
          <w:sz w:val="24"/>
          <w:szCs w:val="24"/>
        </w:rPr>
        <w:t xml:space="preserve">Апогей и кризис советской системы. 1945–1991 гг. </w:t>
      </w:r>
    </w:p>
    <w:p w:rsidR="00BB5272" w:rsidRPr="00F12611" w:rsidRDefault="00BB5272" w:rsidP="00C223B3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11">
        <w:rPr>
          <w:rFonts w:ascii="Times New Roman" w:hAnsi="Times New Roman" w:cs="Times New Roman"/>
          <w:b/>
          <w:sz w:val="24"/>
          <w:szCs w:val="24"/>
        </w:rPr>
        <w:lastRenderedPageBreak/>
        <w:t>«Поздний сталинизм» (1945–1953)</w:t>
      </w:r>
    </w:p>
    <w:p w:rsidR="00BB5272" w:rsidRPr="00BB5272" w:rsidRDefault="00BB5272" w:rsidP="00C223B3">
      <w:pPr>
        <w:pStyle w:val="affff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272">
        <w:rPr>
          <w:rFonts w:ascii="Times New Roman" w:hAnsi="Times New Roman" w:cs="Times New Roman"/>
          <w:sz w:val="24"/>
          <w:szCs w:val="24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</w:r>
      <w:r w:rsidRPr="00BB5272">
        <w:rPr>
          <w:rFonts w:ascii="Times New Roman" w:hAnsi="Times New Roman" w:cs="Times New Roman"/>
          <w:i/>
          <w:sz w:val="24"/>
          <w:szCs w:val="24"/>
        </w:rPr>
        <w:t>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</w:t>
      </w:r>
      <w:r w:rsidRPr="00BB5272">
        <w:rPr>
          <w:rFonts w:ascii="Times New Roman" w:hAnsi="Times New Roman" w:cs="Times New Roman"/>
          <w:sz w:val="24"/>
          <w:szCs w:val="24"/>
        </w:rPr>
        <w:t xml:space="preserve">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</w:t>
      </w:r>
      <w:r w:rsidRPr="00BB5272">
        <w:rPr>
          <w:rFonts w:ascii="Times New Roman" w:hAnsi="Times New Roman" w:cs="Times New Roman"/>
          <w:i/>
          <w:sz w:val="24"/>
          <w:szCs w:val="24"/>
        </w:rPr>
        <w:t>Помощь не затронутых войной национальных республик в восстановлении западных регионов СССР.</w:t>
      </w:r>
      <w:r w:rsidRPr="00BB5272">
        <w:rPr>
          <w:rFonts w:ascii="Times New Roman" w:hAnsi="Times New Roman" w:cs="Times New Roman"/>
          <w:sz w:val="24"/>
          <w:szCs w:val="24"/>
        </w:rPr>
        <w:t xml:space="preserve"> </w:t>
      </w:r>
      <w:r w:rsidRPr="00BB5272">
        <w:rPr>
          <w:rFonts w:ascii="Times New Roman" w:hAnsi="Times New Roman" w:cs="Times New Roman"/>
          <w:i/>
          <w:sz w:val="24"/>
          <w:szCs w:val="24"/>
        </w:rPr>
        <w:t>Репарации, их размеры и значение для экономики.</w:t>
      </w:r>
      <w:r w:rsidRPr="00BB5272">
        <w:rPr>
          <w:rFonts w:ascii="Times New Roman" w:hAnsi="Times New Roman" w:cs="Times New Roman"/>
          <w:sz w:val="24"/>
          <w:szCs w:val="24"/>
        </w:rPr>
        <w:t xml:space="preserve">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</w:t>
      </w:r>
      <w:r w:rsidRPr="00BB5272">
        <w:rPr>
          <w:rFonts w:ascii="Times New Roman" w:hAnsi="Times New Roman" w:cs="Times New Roman"/>
          <w:i/>
          <w:sz w:val="24"/>
          <w:szCs w:val="24"/>
        </w:rPr>
        <w:t>Т.Д. Лысенко и «</w:t>
      </w:r>
      <w:proofErr w:type="spellStart"/>
      <w:r w:rsidRPr="00BB5272">
        <w:rPr>
          <w:rFonts w:ascii="Times New Roman" w:hAnsi="Times New Roman" w:cs="Times New Roman"/>
          <w:i/>
          <w:sz w:val="24"/>
          <w:szCs w:val="24"/>
        </w:rPr>
        <w:t>лысенковщина</w:t>
      </w:r>
      <w:proofErr w:type="spellEnd"/>
      <w:r w:rsidRPr="00BB5272">
        <w:rPr>
          <w:rFonts w:ascii="Times New Roman" w:hAnsi="Times New Roman" w:cs="Times New Roman"/>
          <w:i/>
          <w:sz w:val="24"/>
          <w:szCs w:val="24"/>
        </w:rPr>
        <w:t>».</w:t>
      </w:r>
      <w:r w:rsidRPr="00BB5272">
        <w:rPr>
          <w:rFonts w:ascii="Times New Roman" w:hAnsi="Times New Roman" w:cs="Times New Roman"/>
          <w:sz w:val="24"/>
          <w:szCs w:val="24"/>
        </w:rPr>
        <w:t xml:space="preserve"> </w:t>
      </w:r>
      <w:r w:rsidRPr="00BB5272">
        <w:rPr>
          <w:rFonts w:ascii="Times New Roman" w:hAnsi="Times New Roman" w:cs="Times New Roman"/>
          <w:i/>
          <w:sz w:val="24"/>
          <w:szCs w:val="24"/>
        </w:rPr>
        <w:t>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</w:t>
      </w:r>
      <w:r w:rsidRPr="00BB5272">
        <w:rPr>
          <w:rFonts w:ascii="Times New Roman" w:hAnsi="Times New Roman" w:cs="Times New Roman"/>
          <w:sz w:val="24"/>
          <w:szCs w:val="24"/>
        </w:rPr>
        <w:t xml:space="preserve">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proofErr w:type="spellStart"/>
      <w:r w:rsidRPr="00BB5272">
        <w:rPr>
          <w:rFonts w:ascii="Times New Roman" w:hAnsi="Times New Roman" w:cs="Times New Roman"/>
          <w:i/>
          <w:sz w:val="24"/>
          <w:szCs w:val="24"/>
        </w:rPr>
        <w:t>Коминформбюро</w:t>
      </w:r>
      <w:proofErr w:type="spellEnd"/>
      <w:r w:rsidRPr="00BB5272">
        <w:rPr>
          <w:rFonts w:ascii="Times New Roman" w:hAnsi="Times New Roman" w:cs="Times New Roman"/>
          <w:i/>
          <w:sz w:val="24"/>
          <w:szCs w:val="24"/>
        </w:rPr>
        <w:t>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Организация Североатлантического договора (НАТО). Создание Организации Варшавского договора. Война в Корее. </w:t>
      </w:r>
    </w:p>
    <w:p w:rsidR="00BB5272" w:rsidRPr="00F12611" w:rsidRDefault="00BB5272" w:rsidP="00F12611">
      <w:pPr>
        <w:pStyle w:val="afffff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5272">
        <w:rPr>
          <w:rFonts w:ascii="Times New Roman" w:hAnsi="Times New Roman" w:cs="Times New Roman"/>
          <w:sz w:val="24"/>
          <w:szCs w:val="24"/>
        </w:rPr>
        <w:t xml:space="preserve">И.В. Сталин </w:t>
      </w:r>
      <w:r w:rsidRPr="00BB5272">
        <w:rPr>
          <w:rFonts w:ascii="Times New Roman" w:hAnsi="Times New Roman" w:cs="Times New Roman"/>
          <w:sz w:val="24"/>
          <w:szCs w:val="24"/>
          <w:shd w:val="clear" w:color="auto" w:fill="FFFFFF"/>
        </w:rPr>
        <w:t>в оценках современников и историков.</w:t>
      </w:r>
    </w:p>
    <w:p w:rsidR="00BB5272" w:rsidRPr="00F12611" w:rsidRDefault="00BB5272" w:rsidP="00C223B3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11">
        <w:rPr>
          <w:rFonts w:ascii="Times New Roman" w:hAnsi="Times New Roman" w:cs="Times New Roman"/>
          <w:b/>
          <w:sz w:val="24"/>
          <w:szCs w:val="24"/>
        </w:rPr>
        <w:t>«Оттепель»: середина 1950-х – первая половина 1960-х</w:t>
      </w:r>
    </w:p>
    <w:p w:rsidR="00BB5272" w:rsidRPr="00BB5272" w:rsidRDefault="00BB5272" w:rsidP="00C223B3">
      <w:pPr>
        <w:pStyle w:val="affff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272">
        <w:rPr>
          <w:rFonts w:ascii="Times New Roman" w:hAnsi="Times New Roman" w:cs="Times New Roman"/>
          <w:sz w:val="24"/>
          <w:szCs w:val="24"/>
        </w:rPr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</w:t>
      </w:r>
      <w:r w:rsidRPr="00BB5272">
        <w:rPr>
          <w:rFonts w:ascii="Times New Roman" w:hAnsi="Times New Roman" w:cs="Times New Roman"/>
          <w:i/>
          <w:sz w:val="24"/>
          <w:szCs w:val="24"/>
        </w:rPr>
        <w:t>Реакция на доклад Хрущева в стране и мире.</w:t>
      </w:r>
      <w:r w:rsidRPr="00BB5272">
        <w:rPr>
          <w:rFonts w:ascii="Times New Roman" w:hAnsi="Times New Roman" w:cs="Times New Roman"/>
          <w:sz w:val="24"/>
          <w:szCs w:val="24"/>
        </w:rPr>
        <w:t xml:space="preserve"> Частичная </w:t>
      </w:r>
      <w:proofErr w:type="spellStart"/>
      <w:r w:rsidRPr="00BB5272">
        <w:rPr>
          <w:rFonts w:ascii="Times New Roman" w:hAnsi="Times New Roman" w:cs="Times New Roman"/>
          <w:sz w:val="24"/>
          <w:szCs w:val="24"/>
        </w:rPr>
        <w:t>десталинизация</w:t>
      </w:r>
      <w:proofErr w:type="spellEnd"/>
      <w:r w:rsidRPr="00BB5272">
        <w:rPr>
          <w:rFonts w:ascii="Times New Roman" w:hAnsi="Times New Roman" w:cs="Times New Roman"/>
          <w:sz w:val="24"/>
          <w:szCs w:val="24"/>
        </w:rPr>
        <w:t xml:space="preserve">: содержание и противоречия. </w:t>
      </w:r>
      <w:r w:rsidRPr="00BB5272">
        <w:rPr>
          <w:rFonts w:ascii="Times New Roman" w:hAnsi="Times New Roman" w:cs="Times New Roman"/>
          <w:i/>
          <w:sz w:val="24"/>
          <w:szCs w:val="24"/>
        </w:rPr>
        <w:t>Внутрипартийная демократизация.</w:t>
      </w:r>
      <w:r w:rsidRPr="00BB5272">
        <w:rPr>
          <w:rFonts w:ascii="Times New Roman" w:hAnsi="Times New Roman" w:cs="Times New Roman"/>
          <w:sz w:val="24"/>
          <w:szCs w:val="24"/>
        </w:rPr>
        <w:t xml:space="preserve"> </w:t>
      </w:r>
      <w:r w:rsidRPr="00BB5272">
        <w:rPr>
          <w:rFonts w:ascii="Times New Roman" w:hAnsi="Times New Roman" w:cs="Times New Roman"/>
          <w:i/>
          <w:sz w:val="24"/>
          <w:szCs w:val="24"/>
        </w:rPr>
        <w:t xml:space="preserve">Начало реабилитации жертв массовых политических репрессий и смягчение политической цензуры. Возвращение депортированных народов. </w:t>
      </w:r>
      <w:r w:rsidRPr="00BB5272">
        <w:rPr>
          <w:rFonts w:ascii="Times New Roman" w:hAnsi="Times New Roman" w:cs="Times New Roman"/>
          <w:sz w:val="24"/>
          <w:szCs w:val="24"/>
        </w:rPr>
        <w:t>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BB5272" w:rsidRPr="00BB5272" w:rsidRDefault="00BB5272" w:rsidP="00F12611">
      <w:pPr>
        <w:pStyle w:val="afffff1"/>
        <w:jc w:val="both"/>
        <w:rPr>
          <w:rFonts w:ascii="Times New Roman" w:hAnsi="Times New Roman" w:cs="Times New Roman"/>
          <w:sz w:val="24"/>
          <w:szCs w:val="24"/>
        </w:rPr>
      </w:pPr>
      <w:r w:rsidRPr="00BB5272">
        <w:rPr>
          <w:rFonts w:ascii="Times New Roman" w:hAnsi="Times New Roman" w:cs="Times New Roman"/>
          <w:sz w:val="24"/>
          <w:szCs w:val="24"/>
        </w:rPr>
        <w:t xml:space="preserve">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</w:t>
      </w:r>
      <w:r w:rsidRPr="00BB5272">
        <w:rPr>
          <w:rFonts w:ascii="Times New Roman" w:hAnsi="Times New Roman" w:cs="Times New Roman"/>
          <w:i/>
          <w:sz w:val="24"/>
          <w:szCs w:val="24"/>
        </w:rPr>
        <w:t xml:space="preserve">Поэтические вечера в Политехническом музее. Образование и наука. </w:t>
      </w:r>
      <w:proofErr w:type="spellStart"/>
      <w:r w:rsidRPr="00BB5272">
        <w:rPr>
          <w:rFonts w:ascii="Times New Roman" w:hAnsi="Times New Roman" w:cs="Times New Roman"/>
          <w:i/>
          <w:sz w:val="24"/>
          <w:szCs w:val="24"/>
        </w:rPr>
        <w:t>Приоткрытие</w:t>
      </w:r>
      <w:proofErr w:type="spellEnd"/>
      <w:r w:rsidRPr="00BB5272">
        <w:rPr>
          <w:rFonts w:ascii="Times New Roman" w:hAnsi="Times New Roman" w:cs="Times New Roman"/>
          <w:i/>
          <w:sz w:val="24"/>
          <w:szCs w:val="24"/>
        </w:rPr>
        <w:t xml:space="preserve"> «железного занавеса».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Всемирный фестиваль молодежи и студентов 1957 г. </w:t>
      </w:r>
      <w:r w:rsidRPr="00BB5272">
        <w:rPr>
          <w:rFonts w:ascii="Times New Roman" w:hAnsi="Times New Roman" w:cs="Times New Roman"/>
          <w:i/>
          <w:sz w:val="24"/>
          <w:szCs w:val="24"/>
        </w:rPr>
        <w:t>Популярные формы досуга. Развитие внутреннего и международного туризма.</w:t>
      </w:r>
      <w:r w:rsidRPr="00BB5272">
        <w:rPr>
          <w:rFonts w:ascii="Times New Roman" w:hAnsi="Times New Roman" w:cs="Times New Roman"/>
          <w:sz w:val="24"/>
          <w:szCs w:val="24"/>
        </w:rPr>
        <w:t xml:space="preserve"> Учреждение Московского кинофестиваля. </w:t>
      </w:r>
      <w:r w:rsidRPr="00BB5272">
        <w:rPr>
          <w:rFonts w:ascii="Times New Roman" w:hAnsi="Times New Roman" w:cs="Times New Roman"/>
          <w:i/>
          <w:sz w:val="24"/>
          <w:szCs w:val="24"/>
        </w:rPr>
        <w:t>Роль телевидения в жизни общества. Легитимация моды и попытки создания «советской моды».</w:t>
      </w:r>
      <w:r w:rsidRPr="00BB5272">
        <w:rPr>
          <w:rFonts w:ascii="Times New Roman" w:hAnsi="Times New Roman" w:cs="Times New Roman"/>
          <w:sz w:val="24"/>
          <w:szCs w:val="24"/>
        </w:rPr>
        <w:t xml:space="preserve"> </w:t>
      </w:r>
      <w:r w:rsidRPr="00BB5272">
        <w:rPr>
          <w:rFonts w:ascii="Times New Roman" w:hAnsi="Times New Roman" w:cs="Times New Roman"/>
          <w:i/>
          <w:sz w:val="24"/>
          <w:szCs w:val="24"/>
        </w:rPr>
        <w:t>Неофициальная культура. Неформальные формы общественной жизни: «кафе» и «кухни».</w:t>
      </w:r>
      <w:r w:rsidRPr="00BB5272">
        <w:rPr>
          <w:rFonts w:ascii="Times New Roman" w:hAnsi="Times New Roman" w:cs="Times New Roman"/>
          <w:sz w:val="24"/>
          <w:szCs w:val="24"/>
        </w:rPr>
        <w:t xml:space="preserve"> «Стиляги». Хрущев и интеллигенция. Антирелигиозные кампании. Гонения на церковь. Диссиденты. </w:t>
      </w:r>
      <w:r w:rsidRPr="00BB5272">
        <w:rPr>
          <w:rFonts w:ascii="Times New Roman" w:hAnsi="Times New Roman" w:cs="Times New Roman"/>
          <w:i/>
          <w:sz w:val="24"/>
          <w:szCs w:val="24"/>
        </w:rPr>
        <w:t>Самиздат и «</w:t>
      </w:r>
      <w:proofErr w:type="spellStart"/>
      <w:r w:rsidRPr="00BB5272">
        <w:rPr>
          <w:rFonts w:ascii="Times New Roman" w:hAnsi="Times New Roman" w:cs="Times New Roman"/>
          <w:i/>
          <w:sz w:val="24"/>
          <w:szCs w:val="24"/>
        </w:rPr>
        <w:t>тамиздат</w:t>
      </w:r>
      <w:proofErr w:type="spellEnd"/>
      <w:r w:rsidRPr="00BB5272">
        <w:rPr>
          <w:rFonts w:ascii="Times New Roman" w:hAnsi="Times New Roman" w:cs="Times New Roman"/>
          <w:i/>
          <w:sz w:val="24"/>
          <w:szCs w:val="24"/>
        </w:rPr>
        <w:t>».</w:t>
      </w:r>
      <w:r w:rsidRPr="00BB5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272" w:rsidRPr="00BB5272" w:rsidRDefault="00BB5272" w:rsidP="00B14C1D">
      <w:pPr>
        <w:pStyle w:val="affff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27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</w:t>
      </w:r>
      <w:r w:rsidRPr="00BB5272">
        <w:rPr>
          <w:rFonts w:ascii="Times New Roman" w:hAnsi="Times New Roman" w:cs="Times New Roman"/>
          <w:i/>
          <w:sz w:val="24"/>
          <w:szCs w:val="24"/>
        </w:rPr>
        <w:t xml:space="preserve">Перемены в научно-технической </w:t>
      </w:r>
      <w:r w:rsidRPr="00BB5272">
        <w:rPr>
          <w:rFonts w:ascii="Times New Roman" w:hAnsi="Times New Roman" w:cs="Times New Roman"/>
          <w:i/>
          <w:sz w:val="24"/>
          <w:szCs w:val="24"/>
        </w:rPr>
        <w:lastRenderedPageBreak/>
        <w:t>политике.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</w:t>
      </w:r>
      <w:r w:rsidRPr="00BB5272">
        <w:rPr>
          <w:rFonts w:ascii="Times New Roman" w:hAnsi="Times New Roman" w:cs="Times New Roman"/>
          <w:i/>
          <w:sz w:val="24"/>
          <w:szCs w:val="24"/>
        </w:rPr>
        <w:t xml:space="preserve">Первые советские ЭВМ. Появление гражданской реактивной авиации. </w:t>
      </w:r>
      <w:r w:rsidRPr="00BB5272">
        <w:rPr>
          <w:rFonts w:ascii="Times New Roman" w:hAnsi="Times New Roman" w:cs="Times New Roman"/>
          <w:sz w:val="24"/>
          <w:szCs w:val="24"/>
        </w:rPr>
        <w:t xml:space="preserve">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</w:t>
      </w:r>
      <w:r w:rsidRPr="00BB5272">
        <w:rPr>
          <w:rFonts w:ascii="Times New Roman" w:hAnsi="Times New Roman" w:cs="Times New Roman"/>
          <w:i/>
          <w:sz w:val="24"/>
          <w:szCs w:val="24"/>
        </w:rPr>
        <w:t>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</w:t>
      </w:r>
      <w:r w:rsidRPr="00BB5272">
        <w:rPr>
          <w:rFonts w:ascii="Times New Roman" w:hAnsi="Times New Roman" w:cs="Times New Roman"/>
          <w:sz w:val="24"/>
          <w:szCs w:val="24"/>
        </w:rPr>
        <w:t xml:space="preserve"> ХХII Съезд КПСС и программа построения коммунизма в СССР. Воспитание «нового человека». </w:t>
      </w:r>
      <w:r w:rsidRPr="00BB5272">
        <w:rPr>
          <w:rFonts w:ascii="Times New Roman" w:hAnsi="Times New Roman" w:cs="Times New Roman"/>
          <w:i/>
          <w:sz w:val="24"/>
          <w:szCs w:val="24"/>
        </w:rPr>
        <w:t>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Массовое жилищное строительство. «</w:t>
      </w:r>
      <w:proofErr w:type="spellStart"/>
      <w:r w:rsidRPr="00BB5272">
        <w:rPr>
          <w:rFonts w:ascii="Times New Roman" w:hAnsi="Times New Roman" w:cs="Times New Roman"/>
          <w:sz w:val="24"/>
          <w:szCs w:val="24"/>
        </w:rPr>
        <w:t>Хрущевки</w:t>
      </w:r>
      <w:proofErr w:type="spellEnd"/>
      <w:r w:rsidRPr="00BB5272">
        <w:rPr>
          <w:rFonts w:ascii="Times New Roman" w:hAnsi="Times New Roman" w:cs="Times New Roman"/>
          <w:sz w:val="24"/>
          <w:szCs w:val="24"/>
        </w:rPr>
        <w:t xml:space="preserve">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</w:r>
    </w:p>
    <w:p w:rsidR="00BB5272" w:rsidRPr="00BB5272" w:rsidRDefault="00BB5272" w:rsidP="00B14C1D">
      <w:pPr>
        <w:pStyle w:val="affff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272">
        <w:rPr>
          <w:rFonts w:ascii="Times New Roman" w:hAnsi="Times New Roman" w:cs="Times New Roman"/>
          <w:sz w:val="24"/>
          <w:szCs w:val="24"/>
        </w:rP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proofErr w:type="spellStart"/>
      <w:r w:rsidRPr="00BB5272">
        <w:rPr>
          <w:rFonts w:ascii="Times New Roman" w:hAnsi="Times New Roman" w:cs="Times New Roman"/>
          <w:i/>
          <w:sz w:val="24"/>
          <w:szCs w:val="24"/>
        </w:rPr>
        <w:t>Новочеркасские</w:t>
      </w:r>
      <w:proofErr w:type="spellEnd"/>
      <w:r w:rsidRPr="00BB5272">
        <w:rPr>
          <w:rFonts w:ascii="Times New Roman" w:hAnsi="Times New Roman" w:cs="Times New Roman"/>
          <w:i/>
          <w:sz w:val="24"/>
          <w:szCs w:val="24"/>
        </w:rPr>
        <w:t xml:space="preserve"> события.</w:t>
      </w:r>
      <w:r w:rsidRPr="00BB5272">
        <w:rPr>
          <w:rFonts w:ascii="Times New Roman" w:hAnsi="Times New Roman" w:cs="Times New Roman"/>
          <w:sz w:val="24"/>
          <w:szCs w:val="24"/>
        </w:rPr>
        <w:t xml:space="preserve"> Смещение Н.С. Хрущева и приход к власти Л.И. Брежнева. </w:t>
      </w:r>
      <w:r w:rsidRPr="00BB5272">
        <w:rPr>
          <w:rFonts w:ascii="Times New Roman" w:hAnsi="Times New Roman" w:cs="Times New Roman"/>
          <w:i/>
          <w:sz w:val="24"/>
          <w:szCs w:val="24"/>
        </w:rPr>
        <w:t>Оценка Хрущева и его реформ современниками и историками.</w:t>
      </w:r>
    </w:p>
    <w:p w:rsidR="00BB5272" w:rsidRPr="00F12611" w:rsidRDefault="00BB5272" w:rsidP="00F12611">
      <w:pPr>
        <w:pStyle w:val="afffff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272">
        <w:rPr>
          <w:rFonts w:ascii="Times New Roman" w:hAnsi="Times New Roman" w:cs="Times New Roman"/>
          <w:i/>
          <w:sz w:val="24"/>
          <w:szCs w:val="24"/>
        </w:rPr>
        <w:t>Наш край в 1953–1964 гг.</w:t>
      </w:r>
    </w:p>
    <w:p w:rsidR="00BB5272" w:rsidRPr="00F12611" w:rsidRDefault="00BB5272" w:rsidP="00C223B3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11">
        <w:rPr>
          <w:rFonts w:ascii="Times New Roman" w:hAnsi="Times New Roman" w:cs="Times New Roman"/>
          <w:b/>
          <w:sz w:val="24"/>
          <w:szCs w:val="24"/>
        </w:rPr>
        <w:t>Советское общество в середине 1960-х – начале 1980-х</w:t>
      </w:r>
    </w:p>
    <w:p w:rsidR="00BB5272" w:rsidRPr="00BB5272" w:rsidRDefault="00BB5272" w:rsidP="00C223B3">
      <w:pPr>
        <w:pStyle w:val="affff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272">
        <w:rPr>
          <w:rFonts w:ascii="Times New Roman" w:hAnsi="Times New Roman" w:cs="Times New Roman"/>
          <w:sz w:val="24"/>
          <w:szCs w:val="24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proofErr w:type="spellStart"/>
      <w:r w:rsidRPr="00BB5272">
        <w:rPr>
          <w:rFonts w:ascii="Times New Roman" w:hAnsi="Times New Roman" w:cs="Times New Roman"/>
          <w:i/>
          <w:sz w:val="24"/>
          <w:szCs w:val="24"/>
        </w:rPr>
        <w:t>Десталинизация</w:t>
      </w:r>
      <w:proofErr w:type="spellEnd"/>
      <w:r w:rsidRPr="00BB527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BB5272">
        <w:rPr>
          <w:rFonts w:ascii="Times New Roman" w:hAnsi="Times New Roman" w:cs="Times New Roman"/>
          <w:i/>
          <w:sz w:val="24"/>
          <w:szCs w:val="24"/>
        </w:rPr>
        <w:t>ресталинизация</w:t>
      </w:r>
      <w:proofErr w:type="spellEnd"/>
      <w:r w:rsidRPr="00BB5272">
        <w:rPr>
          <w:rFonts w:ascii="Times New Roman" w:hAnsi="Times New Roman" w:cs="Times New Roman"/>
          <w:i/>
          <w:sz w:val="24"/>
          <w:szCs w:val="24"/>
        </w:rPr>
        <w:t>.</w:t>
      </w:r>
      <w:r w:rsidRPr="00BB5272">
        <w:rPr>
          <w:rFonts w:ascii="Times New Roman" w:hAnsi="Times New Roman" w:cs="Times New Roman"/>
          <w:sz w:val="24"/>
          <w:szCs w:val="24"/>
        </w:rPr>
        <w:t xml:space="preserve"> Экономические реформы 1960-х гг. Новые ориентиры аграрной политики. «</w:t>
      </w:r>
      <w:proofErr w:type="spellStart"/>
      <w:r w:rsidRPr="00BB5272">
        <w:rPr>
          <w:rFonts w:ascii="Times New Roman" w:hAnsi="Times New Roman" w:cs="Times New Roman"/>
          <w:sz w:val="24"/>
          <w:szCs w:val="24"/>
        </w:rPr>
        <w:t>Косыгинская</w:t>
      </w:r>
      <w:proofErr w:type="spellEnd"/>
      <w:r w:rsidRPr="00BB5272">
        <w:rPr>
          <w:rFonts w:ascii="Times New Roman" w:hAnsi="Times New Roman" w:cs="Times New Roman"/>
          <w:sz w:val="24"/>
          <w:szCs w:val="24"/>
        </w:rPr>
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</w:t>
      </w:r>
      <w:r w:rsidRPr="00BB5272">
        <w:rPr>
          <w:rFonts w:ascii="Times New Roman" w:hAnsi="Times New Roman" w:cs="Times New Roman"/>
          <w:i/>
          <w:sz w:val="24"/>
          <w:szCs w:val="24"/>
        </w:rPr>
        <w:t xml:space="preserve">МГУ им М.В. Ломоносова. Академия наук СССР. Новосибирский Академгородок. </w:t>
      </w:r>
      <w:r w:rsidRPr="00BB5272">
        <w:rPr>
          <w:rFonts w:ascii="Times New Roman" w:hAnsi="Times New Roman" w:cs="Times New Roman"/>
          <w:sz w:val="24"/>
          <w:szCs w:val="24"/>
        </w:rPr>
        <w:t xml:space="preserve">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:rsidR="00BB5272" w:rsidRPr="00BB5272" w:rsidRDefault="00BB5272" w:rsidP="00F12611">
      <w:pPr>
        <w:pStyle w:val="afffff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272">
        <w:rPr>
          <w:rFonts w:ascii="Times New Roman" w:hAnsi="Times New Roman" w:cs="Times New Roman"/>
          <w:sz w:val="24"/>
          <w:szCs w:val="24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</w:t>
      </w:r>
      <w:r w:rsidRPr="00BB5272">
        <w:rPr>
          <w:rFonts w:ascii="Times New Roman" w:hAnsi="Times New Roman" w:cs="Times New Roman"/>
          <w:i/>
          <w:sz w:val="24"/>
          <w:szCs w:val="24"/>
        </w:rPr>
        <w:t>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</w:r>
      <w:proofErr w:type="spellStart"/>
      <w:r w:rsidRPr="00BB5272">
        <w:rPr>
          <w:rFonts w:ascii="Times New Roman" w:hAnsi="Times New Roman" w:cs="Times New Roman"/>
          <w:i/>
          <w:sz w:val="24"/>
          <w:szCs w:val="24"/>
        </w:rPr>
        <w:t>Несуны</w:t>
      </w:r>
      <w:proofErr w:type="spellEnd"/>
      <w:r w:rsidRPr="00BB5272">
        <w:rPr>
          <w:rFonts w:ascii="Times New Roman" w:hAnsi="Times New Roman" w:cs="Times New Roman"/>
          <w:i/>
          <w:sz w:val="24"/>
          <w:szCs w:val="24"/>
        </w:rPr>
        <w:t xml:space="preserve">». Потребительские тенденции в советском обществе. Дефицит и очереди. </w:t>
      </w:r>
    </w:p>
    <w:p w:rsidR="00BB5272" w:rsidRPr="00BB5272" w:rsidRDefault="00BB5272" w:rsidP="00B14C1D">
      <w:pPr>
        <w:pStyle w:val="affff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272">
        <w:rPr>
          <w:rFonts w:ascii="Times New Roman" w:hAnsi="Times New Roman" w:cs="Times New Roman"/>
          <w:sz w:val="24"/>
          <w:szCs w:val="24"/>
        </w:rP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</w:t>
      </w:r>
      <w:r w:rsidRPr="00BB5272">
        <w:rPr>
          <w:rFonts w:ascii="Times New Roman" w:hAnsi="Times New Roman" w:cs="Times New Roman"/>
          <w:i/>
          <w:sz w:val="24"/>
          <w:szCs w:val="24"/>
        </w:rPr>
        <w:t>Неформалы (КСП, движение КВН и др.)</w:t>
      </w:r>
      <w:r w:rsidRPr="00BB5272">
        <w:rPr>
          <w:rFonts w:ascii="Times New Roman" w:hAnsi="Times New Roman" w:cs="Times New Roman"/>
          <w:sz w:val="24"/>
          <w:szCs w:val="24"/>
        </w:rPr>
        <w:t xml:space="preserve">. </w:t>
      </w:r>
      <w:r w:rsidRPr="00BB5272">
        <w:rPr>
          <w:rFonts w:ascii="Times New Roman" w:hAnsi="Times New Roman" w:cs="Times New Roman"/>
          <w:sz w:val="24"/>
          <w:szCs w:val="24"/>
        </w:rPr>
        <w:lastRenderedPageBreak/>
        <w:t xml:space="preserve">Диссидентский вызов. Первые правозащитные выступления. </w:t>
      </w:r>
      <w:r w:rsidRPr="00BB5272">
        <w:rPr>
          <w:rFonts w:ascii="Times New Roman" w:hAnsi="Times New Roman" w:cs="Times New Roman"/>
          <w:i/>
          <w:sz w:val="24"/>
          <w:szCs w:val="24"/>
        </w:rPr>
        <w:t>А.Д. Сахаров и А.И. Солженицын.</w:t>
      </w:r>
      <w:r w:rsidRPr="00BB5272">
        <w:rPr>
          <w:rFonts w:ascii="Times New Roman" w:hAnsi="Times New Roman" w:cs="Times New Roman"/>
          <w:sz w:val="24"/>
          <w:szCs w:val="24"/>
        </w:rPr>
        <w:t xml:space="preserve"> </w:t>
      </w:r>
      <w:r w:rsidRPr="00BB5272">
        <w:rPr>
          <w:rFonts w:ascii="Times New Roman" w:hAnsi="Times New Roman" w:cs="Times New Roman"/>
          <w:i/>
          <w:sz w:val="24"/>
          <w:szCs w:val="24"/>
        </w:rPr>
        <w:t>Религиозные искания. Национальные движения.</w:t>
      </w:r>
      <w:r w:rsidRPr="00BB5272">
        <w:rPr>
          <w:rFonts w:ascii="Times New Roman" w:hAnsi="Times New Roman" w:cs="Times New Roman"/>
          <w:sz w:val="24"/>
          <w:szCs w:val="24"/>
        </w:rPr>
        <w:t xml:space="preserve"> </w:t>
      </w:r>
      <w:r w:rsidRPr="00BB5272">
        <w:rPr>
          <w:rFonts w:ascii="Times New Roman" w:hAnsi="Times New Roman" w:cs="Times New Roman"/>
          <w:i/>
          <w:sz w:val="24"/>
          <w:szCs w:val="24"/>
        </w:rPr>
        <w:t>Борьба с инакомыслием. Судебные процессы. Цензура и самиздат.</w:t>
      </w:r>
      <w:r w:rsidRPr="00BB5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272" w:rsidRPr="00BB5272" w:rsidRDefault="00BB5272" w:rsidP="00B14C1D">
      <w:pPr>
        <w:pStyle w:val="affff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272">
        <w:rPr>
          <w:rFonts w:ascii="Times New Roman" w:hAnsi="Times New Roman" w:cs="Times New Roman"/>
          <w:sz w:val="24"/>
          <w:szCs w:val="24"/>
        </w:rPr>
        <w:t xml:space="preserve"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</w:t>
      </w:r>
      <w:r w:rsidRPr="00BB5272">
        <w:rPr>
          <w:rFonts w:ascii="Times New Roman" w:hAnsi="Times New Roman" w:cs="Times New Roman"/>
          <w:i/>
          <w:sz w:val="24"/>
          <w:szCs w:val="24"/>
        </w:rPr>
        <w:t>«Доктрина Брежнева».</w:t>
      </w:r>
      <w:r w:rsidRPr="00BB5272">
        <w:rPr>
          <w:rFonts w:ascii="Times New Roman" w:hAnsi="Times New Roman" w:cs="Times New Roman"/>
          <w:sz w:val="24"/>
          <w:szCs w:val="24"/>
        </w:rPr>
        <w:t xml:space="preserve">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</w:t>
      </w:r>
      <w:r w:rsidRPr="00BB5272">
        <w:rPr>
          <w:rFonts w:ascii="Times New Roman" w:hAnsi="Times New Roman" w:cs="Times New Roman"/>
          <w:i/>
          <w:sz w:val="24"/>
          <w:szCs w:val="24"/>
        </w:rPr>
        <w:t>Подъем антикоммунистических настроений в Восточной Европе. Кризис просоветских режимов.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Л.И. Брежнев в оценках современников и историков.</w:t>
      </w:r>
    </w:p>
    <w:p w:rsidR="00BB5272" w:rsidRPr="00C223B3" w:rsidRDefault="00BB5272" w:rsidP="00F12611">
      <w:pPr>
        <w:pStyle w:val="afffff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272">
        <w:rPr>
          <w:rFonts w:ascii="Times New Roman" w:hAnsi="Times New Roman" w:cs="Times New Roman"/>
          <w:i/>
          <w:sz w:val="24"/>
          <w:szCs w:val="24"/>
        </w:rPr>
        <w:t>Наш край в 1964–1985 гг.</w:t>
      </w:r>
    </w:p>
    <w:p w:rsidR="00BB5272" w:rsidRPr="00F12611" w:rsidRDefault="00BB5272" w:rsidP="00C223B3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11">
        <w:rPr>
          <w:rFonts w:ascii="Times New Roman" w:hAnsi="Times New Roman" w:cs="Times New Roman"/>
          <w:b/>
          <w:sz w:val="24"/>
          <w:szCs w:val="24"/>
        </w:rPr>
        <w:t>Политика «перестройки». Распад СССР (1985–1991)</w:t>
      </w:r>
    </w:p>
    <w:p w:rsidR="00BB5272" w:rsidRPr="00BB5272" w:rsidRDefault="00BB5272" w:rsidP="00C223B3">
      <w:pPr>
        <w:pStyle w:val="affff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272">
        <w:rPr>
          <w:rFonts w:ascii="Times New Roman" w:hAnsi="Times New Roman" w:cs="Times New Roman"/>
          <w:sz w:val="24"/>
          <w:szCs w:val="24"/>
        </w:rPr>
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</w:t>
      </w:r>
      <w:r w:rsidRPr="00BB5272">
        <w:rPr>
          <w:rFonts w:ascii="Times New Roman" w:hAnsi="Times New Roman" w:cs="Times New Roman"/>
          <w:i/>
          <w:sz w:val="24"/>
          <w:szCs w:val="24"/>
        </w:rPr>
        <w:t>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</w:t>
      </w:r>
      <w:r w:rsidRPr="00BB5272">
        <w:rPr>
          <w:rFonts w:ascii="Times New Roman" w:hAnsi="Times New Roman" w:cs="Times New Roman"/>
          <w:i/>
          <w:sz w:val="24"/>
          <w:szCs w:val="24"/>
        </w:rPr>
        <w:t xml:space="preserve">Концепция социализма «с человеческим лицом». Вторая волна </w:t>
      </w:r>
      <w:proofErr w:type="spellStart"/>
      <w:r w:rsidRPr="00BB5272">
        <w:rPr>
          <w:rFonts w:ascii="Times New Roman" w:hAnsi="Times New Roman" w:cs="Times New Roman"/>
          <w:i/>
          <w:sz w:val="24"/>
          <w:szCs w:val="24"/>
        </w:rPr>
        <w:t>десталинизации</w:t>
      </w:r>
      <w:proofErr w:type="spellEnd"/>
      <w:r w:rsidRPr="00BB5272">
        <w:rPr>
          <w:rFonts w:ascii="Times New Roman" w:hAnsi="Times New Roman" w:cs="Times New Roman"/>
          <w:i/>
          <w:sz w:val="24"/>
          <w:szCs w:val="24"/>
        </w:rPr>
        <w:t>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</w:t>
      </w:r>
      <w:r w:rsidRPr="00BB5272">
        <w:rPr>
          <w:rFonts w:ascii="Times New Roman" w:hAnsi="Times New Roman" w:cs="Times New Roman"/>
          <w:i/>
          <w:sz w:val="24"/>
          <w:szCs w:val="24"/>
        </w:rPr>
        <w:t xml:space="preserve">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  <w:r w:rsidRPr="00BB5272">
        <w:rPr>
          <w:rFonts w:ascii="Times New Roman" w:hAnsi="Times New Roman" w:cs="Times New Roman"/>
          <w:sz w:val="24"/>
          <w:szCs w:val="24"/>
        </w:rPr>
        <w:t xml:space="preserve">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</w:t>
      </w:r>
      <w:r w:rsidRPr="00BB5272">
        <w:rPr>
          <w:rFonts w:ascii="Times New Roman" w:hAnsi="Times New Roman" w:cs="Times New Roman"/>
          <w:i/>
          <w:sz w:val="24"/>
          <w:szCs w:val="24"/>
        </w:rPr>
        <w:t>Б.Н. Ельцин – единый лидер демократических сил. Противостояние союзной (Горбачев) и российской (Ельцин) власти.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Введение поста президента и избрание М.С. Горбачева Президентом СССР. </w:t>
      </w:r>
      <w:r w:rsidRPr="00BB5272">
        <w:rPr>
          <w:rFonts w:ascii="Times New Roman" w:hAnsi="Times New Roman" w:cs="Times New Roman"/>
          <w:i/>
          <w:sz w:val="24"/>
          <w:szCs w:val="24"/>
        </w:rPr>
        <w:t xml:space="preserve">Учреждение в РСФСР Конституционного суда и складывание системы разделения властей. </w:t>
      </w:r>
      <w:r w:rsidRPr="00BB5272">
        <w:rPr>
          <w:rFonts w:ascii="Times New Roman" w:hAnsi="Times New Roman" w:cs="Times New Roman"/>
          <w:sz w:val="24"/>
          <w:szCs w:val="24"/>
        </w:rPr>
        <w:t xml:space="preserve">Дестабилизирующая роль «войны законов» (союзного и республиканского законодательства). Углубление политического кризиса. </w:t>
      </w:r>
    </w:p>
    <w:p w:rsidR="00BB5272" w:rsidRPr="00BB5272" w:rsidRDefault="00BB5272" w:rsidP="00B14C1D">
      <w:pPr>
        <w:pStyle w:val="affff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272">
        <w:rPr>
          <w:rFonts w:ascii="Times New Roman" w:hAnsi="Times New Roman" w:cs="Times New Roman"/>
          <w:sz w:val="24"/>
          <w:szCs w:val="24"/>
        </w:rPr>
        <w:lastRenderedPageBreak/>
        <w:t xml:space="preserve">Усиление центробежных тенденций и угрозы распада СССР. Провозглашение независимости Литвой, Эстонией и Латвией. </w:t>
      </w:r>
      <w:r w:rsidRPr="00BB5272">
        <w:rPr>
          <w:rFonts w:ascii="Times New Roman" w:hAnsi="Times New Roman" w:cs="Times New Roman"/>
          <w:i/>
          <w:sz w:val="24"/>
          <w:szCs w:val="24"/>
        </w:rPr>
        <w:t>Ситуация на Северном Кавказе.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Декларация о государственном суверенитете РСФСР. Дискуссии о путях обновлении Союза ССР. </w:t>
      </w:r>
      <w:r w:rsidRPr="00BB5272">
        <w:rPr>
          <w:rFonts w:ascii="Times New Roman" w:hAnsi="Times New Roman" w:cs="Times New Roman"/>
          <w:i/>
          <w:sz w:val="24"/>
          <w:szCs w:val="24"/>
        </w:rPr>
        <w:t>План «автономизации» – предоставления автономиям статуса союзных республик.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</w:t>
      </w:r>
      <w:r w:rsidRPr="00BB5272">
        <w:rPr>
          <w:rFonts w:ascii="Times New Roman" w:hAnsi="Times New Roman" w:cs="Times New Roman"/>
          <w:i/>
          <w:sz w:val="24"/>
          <w:szCs w:val="24"/>
        </w:rPr>
        <w:t>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</w:t>
      </w:r>
      <w:r w:rsidRPr="00BB5272">
        <w:rPr>
          <w:rFonts w:ascii="Times New Roman" w:hAnsi="Times New Roman" w:cs="Times New Roman"/>
          <w:sz w:val="24"/>
          <w:szCs w:val="24"/>
        </w:rPr>
        <w:t xml:space="preserve"> Разработка союзным и российским руководством программ перехода к рыночной экономике. </w:t>
      </w:r>
      <w:proofErr w:type="spellStart"/>
      <w:r w:rsidRPr="00BB5272">
        <w:rPr>
          <w:rFonts w:ascii="Times New Roman" w:hAnsi="Times New Roman" w:cs="Times New Roman"/>
          <w:sz w:val="24"/>
          <w:szCs w:val="24"/>
        </w:rPr>
        <w:t>Радикализация</w:t>
      </w:r>
      <w:proofErr w:type="spellEnd"/>
      <w:r w:rsidRPr="00BB5272">
        <w:rPr>
          <w:rFonts w:ascii="Times New Roman" w:hAnsi="Times New Roman" w:cs="Times New Roman"/>
          <w:sz w:val="24"/>
          <w:szCs w:val="24"/>
        </w:rPr>
        <w:t xml:space="preserve"> общественных настроений. Забастовочное движение. Новый этап в государственно-конфессиональных отношениях. </w:t>
      </w:r>
    </w:p>
    <w:p w:rsidR="00BB5272" w:rsidRPr="00BB5272" w:rsidRDefault="00BB5272" w:rsidP="00F12611">
      <w:pPr>
        <w:pStyle w:val="afffff1"/>
        <w:jc w:val="both"/>
        <w:rPr>
          <w:rFonts w:ascii="Times New Roman" w:hAnsi="Times New Roman" w:cs="Times New Roman"/>
          <w:sz w:val="24"/>
          <w:szCs w:val="24"/>
        </w:rPr>
      </w:pPr>
      <w:r w:rsidRPr="00BB5272">
        <w:rPr>
          <w:rFonts w:ascii="Times New Roman" w:hAnsi="Times New Roman" w:cs="Times New Roman"/>
          <w:sz w:val="24"/>
          <w:szCs w:val="24"/>
        </w:rP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</w:t>
      </w:r>
      <w:r w:rsidRPr="00BB5272">
        <w:rPr>
          <w:rFonts w:ascii="Times New Roman" w:hAnsi="Times New Roman" w:cs="Times New Roman"/>
          <w:i/>
          <w:sz w:val="24"/>
          <w:szCs w:val="24"/>
        </w:rPr>
        <w:t>Референдум о независимости Украины.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Оформление фактического распада СССР и создание СНГ (Беловежское и Алма-Атинское соглашения). </w:t>
      </w:r>
      <w:r w:rsidRPr="00BB5272">
        <w:rPr>
          <w:rFonts w:ascii="Times New Roman" w:hAnsi="Times New Roman" w:cs="Times New Roman"/>
          <w:i/>
          <w:sz w:val="24"/>
          <w:szCs w:val="24"/>
        </w:rPr>
        <w:t>Реакция мирового сообщества на распад СССР. Решение проблемы советского ядерного оружия.</w:t>
      </w:r>
      <w:r w:rsidRPr="00BB5272">
        <w:rPr>
          <w:rFonts w:ascii="Times New Roman" w:hAnsi="Times New Roman" w:cs="Times New Roman"/>
          <w:sz w:val="24"/>
          <w:szCs w:val="24"/>
        </w:rPr>
        <w:t xml:space="preserve"> Россия как преемник СССР на международной арене. Горбачев, Ельцин и «перестройка» в общественном сознании. </w:t>
      </w:r>
    </w:p>
    <w:p w:rsidR="00BB5272" w:rsidRPr="00BB5272" w:rsidRDefault="00BB5272" w:rsidP="00F12611">
      <w:pPr>
        <w:pStyle w:val="afffff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5272">
        <w:rPr>
          <w:rFonts w:ascii="Times New Roman" w:hAnsi="Times New Roman" w:cs="Times New Roman"/>
          <w:sz w:val="24"/>
          <w:szCs w:val="24"/>
        </w:rPr>
        <w:t xml:space="preserve">М.С. Горбачев </w:t>
      </w:r>
      <w:r w:rsidRPr="00BB5272">
        <w:rPr>
          <w:rFonts w:ascii="Times New Roman" w:hAnsi="Times New Roman" w:cs="Times New Roman"/>
          <w:sz w:val="24"/>
          <w:szCs w:val="24"/>
          <w:shd w:val="clear" w:color="auto" w:fill="FFFFFF"/>
        </w:rPr>
        <w:t>в оценках современников и историков.</w:t>
      </w:r>
    </w:p>
    <w:p w:rsidR="00BB5272" w:rsidRPr="00C223B3" w:rsidRDefault="00BB5272" w:rsidP="00F12611">
      <w:pPr>
        <w:pStyle w:val="afffff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272">
        <w:rPr>
          <w:rFonts w:ascii="Times New Roman" w:hAnsi="Times New Roman" w:cs="Times New Roman"/>
          <w:i/>
          <w:sz w:val="24"/>
          <w:szCs w:val="24"/>
        </w:rPr>
        <w:t>Наш край в 1985–</w:t>
      </w:r>
      <w:r w:rsidR="00C223B3">
        <w:rPr>
          <w:rFonts w:ascii="Times New Roman" w:hAnsi="Times New Roman" w:cs="Times New Roman"/>
          <w:i/>
          <w:sz w:val="24"/>
          <w:szCs w:val="24"/>
        </w:rPr>
        <w:t>1991 гг.</w:t>
      </w:r>
    </w:p>
    <w:p w:rsidR="00BB5272" w:rsidRPr="00F12611" w:rsidRDefault="00BB5272" w:rsidP="00C223B3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11">
        <w:rPr>
          <w:rFonts w:ascii="Times New Roman" w:hAnsi="Times New Roman" w:cs="Times New Roman"/>
          <w:b/>
          <w:sz w:val="24"/>
          <w:szCs w:val="24"/>
        </w:rPr>
        <w:t>Российская Федерация в 1992–2012 гг.</w:t>
      </w:r>
    </w:p>
    <w:p w:rsidR="00BB5272" w:rsidRPr="00C223B3" w:rsidRDefault="00BB5272" w:rsidP="00C223B3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3B3">
        <w:rPr>
          <w:rFonts w:ascii="Times New Roman" w:hAnsi="Times New Roman" w:cs="Times New Roman"/>
          <w:b/>
          <w:sz w:val="24"/>
          <w:szCs w:val="24"/>
        </w:rPr>
        <w:t>Становление новой России (1992–1999)</w:t>
      </w:r>
    </w:p>
    <w:p w:rsidR="00BB5272" w:rsidRPr="00BB5272" w:rsidRDefault="00BB5272" w:rsidP="00C223B3">
      <w:pPr>
        <w:pStyle w:val="affff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272">
        <w:rPr>
          <w:rFonts w:ascii="Times New Roman" w:hAnsi="Times New Roman" w:cs="Times New Roman"/>
          <w:sz w:val="24"/>
          <w:szCs w:val="24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</w:t>
      </w:r>
      <w:r w:rsidRPr="00BB5272">
        <w:rPr>
          <w:rFonts w:ascii="Times New Roman" w:hAnsi="Times New Roman" w:cs="Times New Roman"/>
          <w:i/>
          <w:sz w:val="24"/>
          <w:szCs w:val="24"/>
        </w:rPr>
        <w:t>Предоставление Б.Н. Ельцину дополнительных полномочий для успешного проведения реформ.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 w:rsidRPr="00BB5272">
        <w:rPr>
          <w:rFonts w:ascii="Times New Roman" w:hAnsi="Times New Roman" w:cs="Times New Roman"/>
          <w:sz w:val="24"/>
          <w:szCs w:val="24"/>
        </w:rPr>
        <w:t>Ваучерная</w:t>
      </w:r>
      <w:proofErr w:type="spellEnd"/>
      <w:r w:rsidRPr="00BB5272">
        <w:rPr>
          <w:rFonts w:ascii="Times New Roman" w:hAnsi="Times New Roman" w:cs="Times New Roman"/>
          <w:sz w:val="24"/>
          <w:szCs w:val="24"/>
        </w:rPr>
        <w:t xml:space="preserve"> приватизация. </w:t>
      </w:r>
      <w:proofErr w:type="spellStart"/>
      <w:r w:rsidRPr="00BB5272">
        <w:rPr>
          <w:rFonts w:ascii="Times New Roman" w:hAnsi="Times New Roman" w:cs="Times New Roman"/>
          <w:i/>
          <w:sz w:val="24"/>
          <w:szCs w:val="24"/>
        </w:rPr>
        <w:t>Долларизация</w:t>
      </w:r>
      <w:proofErr w:type="spellEnd"/>
      <w:r w:rsidRPr="00BB5272">
        <w:rPr>
          <w:rFonts w:ascii="Times New Roman" w:hAnsi="Times New Roman" w:cs="Times New Roman"/>
          <w:i/>
          <w:sz w:val="24"/>
          <w:szCs w:val="24"/>
        </w:rPr>
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BB5272" w:rsidRPr="00BB5272" w:rsidRDefault="00BB5272" w:rsidP="00B14C1D">
      <w:pPr>
        <w:pStyle w:val="affff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272">
        <w:rPr>
          <w:rFonts w:ascii="Times New Roman" w:hAnsi="Times New Roman" w:cs="Times New Roman"/>
          <w:sz w:val="24"/>
          <w:szCs w:val="24"/>
        </w:rPr>
        <w:t xml:space="preserve">От сотрудничества к противостоянию исполнительной и законодательной власти в 1992–1993 гг. </w:t>
      </w:r>
      <w:r w:rsidRPr="00BB5272">
        <w:rPr>
          <w:rFonts w:ascii="Times New Roman" w:hAnsi="Times New Roman" w:cs="Times New Roman"/>
          <w:i/>
          <w:sz w:val="24"/>
          <w:szCs w:val="24"/>
        </w:rPr>
        <w:t>Решение Конституционного суда РФ по «делу КПСС».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Нарастание политико-конституционного кризиса в условиях ухудшения экономической ситуации. </w:t>
      </w:r>
      <w:r w:rsidRPr="00BB5272">
        <w:rPr>
          <w:rFonts w:ascii="Times New Roman" w:hAnsi="Times New Roman" w:cs="Times New Roman"/>
          <w:i/>
          <w:sz w:val="24"/>
          <w:szCs w:val="24"/>
        </w:rPr>
        <w:t>Апрельский референдум 1993 г. – попытка правового разрешения политического кризиса.</w:t>
      </w:r>
      <w:r w:rsidRPr="00BB5272">
        <w:rPr>
          <w:rFonts w:ascii="Times New Roman" w:hAnsi="Times New Roman" w:cs="Times New Roman"/>
          <w:sz w:val="24"/>
          <w:szCs w:val="24"/>
        </w:rPr>
        <w:t xml:space="preserve"> Указ Б.Н. Ельцина № 1400 и его оценка Конституционным судом. </w:t>
      </w:r>
      <w:r w:rsidRPr="00BB5272">
        <w:rPr>
          <w:rFonts w:ascii="Times New Roman" w:hAnsi="Times New Roman" w:cs="Times New Roman"/>
          <w:i/>
          <w:sz w:val="24"/>
          <w:szCs w:val="24"/>
        </w:rPr>
        <w:t>Возможность мирного выхода из политического кризиса. «Нулевой вариант». Позиция регионов. Посреднические усилия Русской православной церкви.</w:t>
      </w:r>
      <w:r w:rsidRPr="00BB5272">
        <w:rPr>
          <w:rFonts w:ascii="Times New Roman" w:hAnsi="Times New Roman" w:cs="Times New Roman"/>
          <w:sz w:val="24"/>
          <w:szCs w:val="24"/>
        </w:rPr>
        <w:t xml:space="preserve"> Трагические события осени 1993 г. в Москве. </w:t>
      </w:r>
      <w:r w:rsidRPr="00BB5272">
        <w:rPr>
          <w:rFonts w:ascii="Times New Roman" w:hAnsi="Times New Roman" w:cs="Times New Roman"/>
          <w:i/>
          <w:sz w:val="24"/>
          <w:szCs w:val="24"/>
        </w:rPr>
        <w:t>Обстрел Белого дома. Последующее решение об амнистии участников октябрьских событий 1993 г.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</w:t>
      </w:r>
      <w:r w:rsidRPr="00BB5272">
        <w:rPr>
          <w:rFonts w:ascii="Times New Roman" w:hAnsi="Times New Roman" w:cs="Times New Roman"/>
          <w:i/>
          <w:sz w:val="24"/>
          <w:szCs w:val="24"/>
        </w:rPr>
        <w:t xml:space="preserve">Полномочия президента как </w:t>
      </w:r>
      <w:r w:rsidRPr="00BB5272">
        <w:rPr>
          <w:rFonts w:ascii="Times New Roman" w:hAnsi="Times New Roman" w:cs="Times New Roman"/>
          <w:i/>
          <w:sz w:val="24"/>
          <w:szCs w:val="24"/>
        </w:rPr>
        <w:lastRenderedPageBreak/>
        <w:t>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</w:r>
      <w:r w:rsidRPr="00BB5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272" w:rsidRPr="00BB5272" w:rsidRDefault="00BB5272" w:rsidP="00B14C1D">
      <w:pPr>
        <w:pStyle w:val="affff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272">
        <w:rPr>
          <w:rFonts w:ascii="Times New Roman" w:hAnsi="Times New Roman" w:cs="Times New Roman"/>
          <w:sz w:val="24"/>
          <w:szCs w:val="24"/>
        </w:rPr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</w:t>
      </w:r>
      <w:r w:rsidRPr="00BB5272">
        <w:rPr>
          <w:rFonts w:ascii="Times New Roman" w:hAnsi="Times New Roman" w:cs="Times New Roman"/>
          <w:i/>
          <w:sz w:val="24"/>
          <w:szCs w:val="24"/>
        </w:rPr>
        <w:t>Договор с Татарстаном как способ восстановления федеративных отношений с республикой и восстановления территориальной целостности страны.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Взаимоотношения Центра и субъектов Федерации. </w:t>
      </w:r>
      <w:r w:rsidRPr="00BB5272">
        <w:rPr>
          <w:rFonts w:ascii="Times New Roman" w:hAnsi="Times New Roman" w:cs="Times New Roman"/>
          <w:i/>
          <w:sz w:val="24"/>
          <w:szCs w:val="24"/>
        </w:rPr>
        <w:t>Опасность исламского фундаментализма.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Восстановление конституционного порядка в Чеченской Республике. Корректировка курса реформ и попытки стабилизации экономики. </w:t>
      </w:r>
      <w:r w:rsidRPr="00BB5272">
        <w:rPr>
          <w:rFonts w:ascii="Times New Roman" w:hAnsi="Times New Roman" w:cs="Times New Roman"/>
          <w:i/>
          <w:sz w:val="24"/>
          <w:szCs w:val="24"/>
        </w:rPr>
        <w:t xml:space="preserve">Роль иностранных займов. Проблема сбора налогов и стимулирования инвестиций. Тенденции </w:t>
      </w:r>
      <w:proofErr w:type="spellStart"/>
      <w:r w:rsidRPr="00BB5272">
        <w:rPr>
          <w:rFonts w:ascii="Times New Roman" w:hAnsi="Times New Roman" w:cs="Times New Roman"/>
          <w:i/>
          <w:sz w:val="24"/>
          <w:szCs w:val="24"/>
        </w:rPr>
        <w:t>деиндустриализации</w:t>
      </w:r>
      <w:proofErr w:type="spellEnd"/>
      <w:r w:rsidRPr="00BB5272">
        <w:rPr>
          <w:rFonts w:ascii="Times New Roman" w:hAnsi="Times New Roman" w:cs="Times New Roman"/>
          <w:i/>
          <w:sz w:val="24"/>
          <w:szCs w:val="24"/>
        </w:rPr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</w:t>
      </w:r>
      <w:r w:rsidRPr="00BB5272">
        <w:rPr>
          <w:rFonts w:ascii="Times New Roman" w:hAnsi="Times New Roman" w:cs="Times New Roman"/>
          <w:sz w:val="24"/>
          <w:szCs w:val="24"/>
        </w:rPr>
        <w:t xml:space="preserve"> Ситуация в российском сельском хозяйстве и увеличение зависимости от экспорта продовольствия. Финансовые пирамиды и залоговые аукционы. </w:t>
      </w:r>
      <w:r w:rsidRPr="00BB5272">
        <w:rPr>
          <w:rFonts w:ascii="Times New Roman" w:hAnsi="Times New Roman" w:cs="Times New Roman"/>
          <w:i/>
          <w:sz w:val="24"/>
          <w:szCs w:val="24"/>
        </w:rPr>
        <w:t>Вывод денежных активов из страны.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Дефолт 1998 г. и его последствия. Повседневная жизнь и общественные настроения россиян в условиях реформ. </w:t>
      </w:r>
      <w:r w:rsidRPr="00BB5272">
        <w:rPr>
          <w:rFonts w:ascii="Times New Roman" w:hAnsi="Times New Roman" w:cs="Times New Roman"/>
          <w:i/>
          <w:sz w:val="24"/>
          <w:szCs w:val="24"/>
        </w:rPr>
        <w:t>Общественные настроения в зеркале социологических исследований. Представления о либерализме и демократии.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</w:t>
      </w:r>
      <w:r w:rsidRPr="00BB5272">
        <w:rPr>
          <w:rFonts w:ascii="Times New Roman" w:hAnsi="Times New Roman" w:cs="Times New Roman"/>
          <w:i/>
          <w:sz w:val="24"/>
          <w:szCs w:val="24"/>
        </w:rPr>
        <w:t xml:space="preserve">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</w:r>
    </w:p>
    <w:p w:rsidR="00BB5272" w:rsidRPr="00BB5272" w:rsidRDefault="00BB5272" w:rsidP="00B14C1D">
      <w:pPr>
        <w:pStyle w:val="afffff1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272">
        <w:rPr>
          <w:rFonts w:ascii="Times New Roman" w:hAnsi="Times New Roman" w:cs="Times New Roman"/>
          <w:sz w:val="24"/>
          <w:szCs w:val="24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</w:t>
      </w:r>
      <w:r w:rsidRPr="00BB5272">
        <w:rPr>
          <w:rFonts w:ascii="Times New Roman" w:hAnsi="Times New Roman" w:cs="Times New Roman"/>
          <w:i/>
          <w:sz w:val="24"/>
          <w:szCs w:val="24"/>
        </w:rPr>
        <w:t>Основные политические партии и движения 1990-х гг., их лидеры и платформы.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Кризис центральной власти. Президентские выборы 1996 г. </w:t>
      </w:r>
      <w:proofErr w:type="spellStart"/>
      <w:r w:rsidRPr="00BB5272">
        <w:rPr>
          <w:rFonts w:ascii="Times New Roman" w:hAnsi="Times New Roman" w:cs="Times New Roman"/>
          <w:i/>
          <w:sz w:val="24"/>
          <w:szCs w:val="24"/>
        </w:rPr>
        <w:t>Политтехнологии</w:t>
      </w:r>
      <w:proofErr w:type="spellEnd"/>
      <w:r w:rsidRPr="00BB527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B5272" w:rsidRPr="00BB5272" w:rsidRDefault="00BB5272" w:rsidP="00F12611">
      <w:pPr>
        <w:pStyle w:val="afffff1"/>
        <w:jc w:val="both"/>
        <w:rPr>
          <w:rFonts w:ascii="Times New Roman" w:hAnsi="Times New Roman" w:cs="Times New Roman"/>
          <w:sz w:val="24"/>
          <w:szCs w:val="24"/>
        </w:rPr>
      </w:pPr>
      <w:r w:rsidRPr="00BB527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B5272">
        <w:rPr>
          <w:rFonts w:ascii="Times New Roman" w:hAnsi="Times New Roman" w:cs="Times New Roman"/>
          <w:sz w:val="24"/>
          <w:szCs w:val="24"/>
        </w:rPr>
        <w:t>Семибанкирщина</w:t>
      </w:r>
      <w:proofErr w:type="spellEnd"/>
      <w:r w:rsidRPr="00BB5272">
        <w:rPr>
          <w:rFonts w:ascii="Times New Roman" w:hAnsi="Times New Roman" w:cs="Times New Roman"/>
          <w:sz w:val="24"/>
          <w:szCs w:val="24"/>
        </w:rPr>
        <w:t xml:space="preserve">». «Олигархический» капитализм. </w:t>
      </w:r>
      <w:r w:rsidRPr="00BB5272">
        <w:rPr>
          <w:rFonts w:ascii="Times New Roman" w:hAnsi="Times New Roman" w:cs="Times New Roman"/>
          <w:i/>
          <w:sz w:val="24"/>
          <w:szCs w:val="24"/>
        </w:rPr>
        <w:t>Правительства В.С. Черномырдина и Е.М. Примакова.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</w:r>
    </w:p>
    <w:p w:rsidR="00BB5272" w:rsidRPr="00BB5272" w:rsidRDefault="00BB5272" w:rsidP="00F12611">
      <w:pPr>
        <w:pStyle w:val="afffff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5272">
        <w:rPr>
          <w:rFonts w:ascii="Times New Roman" w:hAnsi="Times New Roman" w:cs="Times New Roman"/>
          <w:sz w:val="24"/>
          <w:szCs w:val="24"/>
        </w:rPr>
        <w:t xml:space="preserve">Б.Н. Ельцин </w:t>
      </w:r>
      <w:r w:rsidRPr="00BB5272">
        <w:rPr>
          <w:rFonts w:ascii="Times New Roman" w:hAnsi="Times New Roman" w:cs="Times New Roman"/>
          <w:sz w:val="24"/>
          <w:szCs w:val="24"/>
          <w:shd w:val="clear" w:color="auto" w:fill="FFFFFF"/>
        </w:rPr>
        <w:t>в оценках современников и историков.</w:t>
      </w:r>
    </w:p>
    <w:p w:rsidR="00BB5272" w:rsidRPr="00BB5272" w:rsidRDefault="00BB5272" w:rsidP="00F12611">
      <w:pPr>
        <w:pStyle w:val="afffff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272">
        <w:rPr>
          <w:rFonts w:ascii="Times New Roman" w:hAnsi="Times New Roman" w:cs="Times New Roman"/>
          <w:i/>
          <w:sz w:val="24"/>
          <w:szCs w:val="24"/>
        </w:rPr>
        <w:t>Наш край в 1992–1999 гг.</w:t>
      </w:r>
    </w:p>
    <w:p w:rsidR="00BB5272" w:rsidRPr="00F12611" w:rsidRDefault="00BB5272" w:rsidP="00C223B3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11">
        <w:rPr>
          <w:rFonts w:ascii="Times New Roman" w:hAnsi="Times New Roman" w:cs="Times New Roman"/>
          <w:b/>
          <w:sz w:val="24"/>
          <w:szCs w:val="24"/>
        </w:rPr>
        <w:t>Россия в 2000-е: вызовы времени и задачи модернизации</w:t>
      </w:r>
    </w:p>
    <w:p w:rsidR="00BB5272" w:rsidRPr="00BB5272" w:rsidRDefault="00BB5272" w:rsidP="00C223B3">
      <w:pPr>
        <w:pStyle w:val="afffff1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5272">
        <w:rPr>
          <w:rFonts w:ascii="Times New Roman" w:hAnsi="Times New Roman" w:cs="Times New Roman"/>
          <w:spacing w:val="-4"/>
          <w:sz w:val="24"/>
          <w:szCs w:val="24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</w:t>
      </w:r>
      <w:r w:rsidRPr="00BB5272">
        <w:rPr>
          <w:rFonts w:ascii="Times New Roman" w:hAnsi="Times New Roman" w:cs="Times New Roman"/>
          <w:i/>
          <w:spacing w:val="-4"/>
          <w:sz w:val="24"/>
          <w:szCs w:val="24"/>
        </w:rPr>
        <w:t>Многопартийность. Политические партии и электорат. Федерализм и сепаратизм.</w:t>
      </w:r>
      <w:r w:rsidRPr="00BB5272">
        <w:rPr>
          <w:rFonts w:ascii="Times New Roman" w:hAnsi="Times New Roman" w:cs="Times New Roman"/>
          <w:spacing w:val="-4"/>
          <w:sz w:val="24"/>
          <w:szCs w:val="24"/>
        </w:rPr>
        <w:t xml:space="preserve">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</w:t>
      </w:r>
      <w:r w:rsidRPr="00BB5272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</w:t>
      </w:r>
      <w:r w:rsidRPr="00BB5272">
        <w:rPr>
          <w:rFonts w:ascii="Times New Roman" w:hAnsi="Times New Roman" w:cs="Times New Roman"/>
          <w:i/>
          <w:spacing w:val="-4"/>
          <w:sz w:val="24"/>
          <w:szCs w:val="24"/>
        </w:rPr>
        <w:t>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</w:t>
      </w:r>
      <w:r w:rsidRPr="00BB52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5272">
        <w:rPr>
          <w:rFonts w:ascii="Times New Roman" w:hAnsi="Times New Roman" w:cs="Times New Roman"/>
          <w:i/>
          <w:spacing w:val="-4"/>
          <w:sz w:val="24"/>
          <w:szCs w:val="24"/>
        </w:rPr>
        <w:t>Снижение средней продолжительности жизни и тенденции депопуляции. Государственные программы демографического возрождения России.</w:t>
      </w:r>
      <w:r w:rsidRPr="00BB52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5272">
        <w:rPr>
          <w:rFonts w:ascii="Times New Roman" w:hAnsi="Times New Roman" w:cs="Times New Roman"/>
          <w:i/>
          <w:spacing w:val="-4"/>
          <w:sz w:val="24"/>
          <w:szCs w:val="24"/>
        </w:rPr>
        <w:t>Разработка семейной политики и меры по поощрению рождаемости. Пропаганда спорта и здорового образа жизни.</w:t>
      </w:r>
      <w:r w:rsidRPr="00BB5272">
        <w:rPr>
          <w:rFonts w:ascii="Times New Roman" w:hAnsi="Times New Roman" w:cs="Times New Roman"/>
          <w:spacing w:val="-4"/>
          <w:sz w:val="24"/>
          <w:szCs w:val="24"/>
        </w:rPr>
        <w:t xml:space="preserve"> Олимпийские и </w:t>
      </w:r>
      <w:proofErr w:type="spellStart"/>
      <w:r w:rsidRPr="00BB5272">
        <w:rPr>
          <w:rFonts w:ascii="Times New Roman" w:hAnsi="Times New Roman" w:cs="Times New Roman"/>
          <w:spacing w:val="-4"/>
          <w:sz w:val="24"/>
          <w:szCs w:val="24"/>
        </w:rPr>
        <w:t>паралимпийские</w:t>
      </w:r>
      <w:proofErr w:type="spellEnd"/>
      <w:r w:rsidRPr="00BB5272">
        <w:rPr>
          <w:rFonts w:ascii="Times New Roman" w:hAnsi="Times New Roman" w:cs="Times New Roman"/>
          <w:spacing w:val="-4"/>
          <w:sz w:val="24"/>
          <w:szCs w:val="24"/>
        </w:rPr>
        <w:t xml:space="preserve"> зимние игры 2014 г. в Сочи. </w:t>
      </w:r>
      <w:r w:rsidRPr="00BB5272">
        <w:rPr>
          <w:rFonts w:ascii="Times New Roman" w:hAnsi="Times New Roman" w:cs="Times New Roman"/>
          <w:i/>
          <w:spacing w:val="-4"/>
          <w:sz w:val="24"/>
          <w:szCs w:val="24"/>
        </w:rPr>
        <w:t>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</w:r>
      <w:r w:rsidRPr="00BB52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BB5272" w:rsidRPr="00BB5272" w:rsidRDefault="00BB5272" w:rsidP="00B14C1D">
      <w:pPr>
        <w:pStyle w:val="affff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272">
        <w:rPr>
          <w:rFonts w:ascii="Times New Roman" w:hAnsi="Times New Roman" w:cs="Times New Roman"/>
          <w:sz w:val="24"/>
          <w:szCs w:val="24"/>
        </w:rPr>
        <w:t xml:space="preserve">Модернизация бытовой сферы. </w:t>
      </w:r>
      <w:r w:rsidRPr="00BB5272">
        <w:rPr>
          <w:rFonts w:ascii="Times New Roman" w:hAnsi="Times New Roman" w:cs="Times New Roman"/>
          <w:i/>
          <w:sz w:val="24"/>
          <w:szCs w:val="24"/>
        </w:rPr>
        <w:t>Досуг. Россиянин в глобальном информационном пространстве: СМИ, компьютеризация, Интернет. Массовая автомобилизация.</w:t>
      </w:r>
      <w:r w:rsidRPr="00BB5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3B3" w:rsidRPr="00C223B3" w:rsidRDefault="00BB5272" w:rsidP="00C223B3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3B3">
        <w:rPr>
          <w:rFonts w:ascii="Times New Roman" w:hAnsi="Times New Roman" w:cs="Times New Roman"/>
          <w:b/>
          <w:sz w:val="24"/>
          <w:szCs w:val="24"/>
        </w:rPr>
        <w:t>Внешняя политика в конце XX – начале XXI в.</w:t>
      </w:r>
    </w:p>
    <w:p w:rsidR="00BB5272" w:rsidRPr="00BB5272" w:rsidRDefault="00BB5272" w:rsidP="00C223B3">
      <w:pPr>
        <w:pStyle w:val="affff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272">
        <w:rPr>
          <w:rFonts w:ascii="Times New Roman" w:hAnsi="Times New Roman" w:cs="Times New Roman"/>
          <w:sz w:val="24"/>
          <w:szCs w:val="24"/>
        </w:rPr>
        <w:t xml:space="preserve">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</w:t>
      </w:r>
      <w:r w:rsidRPr="00BB5272">
        <w:rPr>
          <w:rFonts w:ascii="Times New Roman" w:hAnsi="Times New Roman" w:cs="Times New Roman"/>
          <w:i/>
          <w:sz w:val="24"/>
          <w:szCs w:val="24"/>
        </w:rPr>
        <w:t xml:space="preserve">Центробежные и партнерские тенденции в СНГ. СНГ и </w:t>
      </w:r>
      <w:proofErr w:type="spellStart"/>
      <w:r w:rsidRPr="00BB5272">
        <w:rPr>
          <w:rFonts w:ascii="Times New Roman" w:hAnsi="Times New Roman" w:cs="Times New Roman"/>
          <w:i/>
          <w:sz w:val="24"/>
          <w:szCs w:val="24"/>
        </w:rPr>
        <w:t>ЕврАзЭС</w:t>
      </w:r>
      <w:proofErr w:type="spellEnd"/>
      <w:r w:rsidRPr="00BB5272">
        <w:rPr>
          <w:rFonts w:ascii="Times New Roman" w:hAnsi="Times New Roman" w:cs="Times New Roman"/>
          <w:i/>
          <w:sz w:val="24"/>
          <w:szCs w:val="24"/>
        </w:rPr>
        <w:t>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Отношения с США и Евросоюзом. Вступление России в Совет Европы. </w:t>
      </w:r>
      <w:r w:rsidRPr="00BB5272">
        <w:rPr>
          <w:rFonts w:ascii="Times New Roman" w:hAnsi="Times New Roman" w:cs="Times New Roman"/>
          <w:i/>
          <w:sz w:val="24"/>
          <w:szCs w:val="24"/>
        </w:rPr>
        <w:t>Деятельность «большой двадцатки». Переговоры о вступлении в ВТО. Дальневосточное и другие направления политики России.</w:t>
      </w:r>
      <w:r w:rsidRPr="00BB5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272" w:rsidRPr="00BB5272" w:rsidRDefault="00BB5272" w:rsidP="00B14C1D">
      <w:pPr>
        <w:pStyle w:val="affff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272">
        <w:rPr>
          <w:rFonts w:ascii="Times New Roman" w:hAnsi="Times New Roman" w:cs="Times New Roman"/>
          <w:sz w:val="24"/>
          <w:szCs w:val="24"/>
        </w:rPr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</w:t>
      </w:r>
      <w:r w:rsidRPr="00BB5272">
        <w:rPr>
          <w:rFonts w:ascii="Times New Roman" w:hAnsi="Times New Roman" w:cs="Times New Roman"/>
          <w:i/>
          <w:sz w:val="24"/>
          <w:szCs w:val="24"/>
        </w:rPr>
        <w:t xml:space="preserve">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</w:r>
      <w:proofErr w:type="spellStart"/>
      <w:r w:rsidRPr="00BB5272">
        <w:rPr>
          <w:rFonts w:ascii="Times New Roman" w:hAnsi="Times New Roman" w:cs="Times New Roman"/>
          <w:i/>
          <w:sz w:val="24"/>
          <w:szCs w:val="24"/>
        </w:rPr>
        <w:t>невостребованность</w:t>
      </w:r>
      <w:proofErr w:type="spellEnd"/>
      <w:r w:rsidRPr="00BB5272">
        <w:rPr>
          <w:rFonts w:ascii="Times New Roman" w:hAnsi="Times New Roman" w:cs="Times New Roman"/>
          <w:i/>
          <w:sz w:val="24"/>
          <w:szCs w:val="24"/>
        </w:rPr>
        <w:t xml:space="preserve"> результатов их открытий.</w:t>
      </w:r>
      <w:r w:rsidRPr="00BB5272">
        <w:rPr>
          <w:rFonts w:ascii="Times New Roman" w:hAnsi="Times New Roman" w:cs="Times New Roman"/>
          <w:sz w:val="24"/>
          <w:szCs w:val="24"/>
        </w:rPr>
        <w:t xml:space="preserve"> Религиозные конфессии и повышение их роли в жизни страны. </w:t>
      </w:r>
      <w:r w:rsidRPr="00BB5272">
        <w:rPr>
          <w:rFonts w:ascii="Times New Roman" w:hAnsi="Times New Roman" w:cs="Times New Roman"/>
          <w:i/>
          <w:sz w:val="24"/>
          <w:szCs w:val="24"/>
        </w:rPr>
        <w:t>Предоставление церкви налоговых льгот. Передача государством зданий и предметов культа для религиозных нужд.</w:t>
      </w:r>
      <w:r w:rsidRPr="00BB5272">
        <w:rPr>
          <w:rFonts w:ascii="Times New Roman" w:hAnsi="Times New Roman" w:cs="Times New Roman"/>
          <w:sz w:val="24"/>
          <w:szCs w:val="24"/>
        </w:rPr>
        <w:t xml:space="preserve">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BB5272" w:rsidRPr="00BB5272" w:rsidRDefault="00BB5272" w:rsidP="00F12611">
      <w:pPr>
        <w:pStyle w:val="afffff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272">
        <w:rPr>
          <w:rFonts w:ascii="Times New Roman" w:hAnsi="Times New Roman" w:cs="Times New Roman"/>
          <w:i/>
          <w:sz w:val="24"/>
          <w:szCs w:val="24"/>
        </w:rPr>
        <w:t>Наш край в 2000–2012 гг.</w:t>
      </w:r>
    </w:p>
    <w:p w:rsidR="00AB51BA" w:rsidRPr="00E64EBB" w:rsidRDefault="00AB51BA" w:rsidP="00F12611">
      <w:pPr>
        <w:pStyle w:val="afff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780" w:rsidRDefault="00FE1780" w:rsidP="00E64EBB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E1780" w:rsidRDefault="00FE1780" w:rsidP="00E64EBB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E1780" w:rsidRDefault="00FE1780" w:rsidP="00E64EBB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44CF8" w:rsidRDefault="00644CF8" w:rsidP="00644CF8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2108" w:rsidRDefault="00AA2108" w:rsidP="00DC465F">
      <w:pPr>
        <w:pStyle w:val="afffff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44CF8" w:rsidRDefault="00644CF8" w:rsidP="00644CF8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71EDD" w:rsidRDefault="00E71EDD" w:rsidP="00644CF8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71EDD" w:rsidRDefault="00E71EDD" w:rsidP="00644CF8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71EDD" w:rsidRDefault="00E71EDD" w:rsidP="00644CF8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71EDD" w:rsidRDefault="00E71EDD" w:rsidP="00644CF8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71EDD" w:rsidRDefault="00E71EDD" w:rsidP="00644CF8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44CF8" w:rsidRDefault="00644CF8" w:rsidP="00644CF8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44CF8" w:rsidRDefault="00644CF8" w:rsidP="00644CF8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4E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Календарно – тематическое планирование учебного курса по </w:t>
      </w:r>
      <w:r w:rsidR="00B03DC0">
        <w:rPr>
          <w:rFonts w:ascii="Times New Roman" w:hAnsi="Times New Roman" w:cs="Times New Roman"/>
          <w:b/>
          <w:sz w:val="24"/>
          <w:szCs w:val="24"/>
          <w:lang w:eastAsia="ru-RU"/>
        </w:rPr>
        <w:t>Всеобщей истории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10 класс.</w:t>
      </w:r>
    </w:p>
    <w:p w:rsidR="00B409CB" w:rsidRDefault="00B409CB" w:rsidP="00644CF8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09CB" w:rsidRDefault="00B409CB" w:rsidP="00644CF8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6"/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3973"/>
        <w:gridCol w:w="1276"/>
        <w:gridCol w:w="3402"/>
        <w:gridCol w:w="1417"/>
        <w:gridCol w:w="1796"/>
        <w:gridCol w:w="2113"/>
      </w:tblGrid>
      <w:tr w:rsidR="00B409CB" w:rsidRPr="00921FA1" w:rsidTr="00921FA1">
        <w:trPr>
          <w:trHeight w:val="64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9CB" w:rsidRPr="00B409CB" w:rsidRDefault="00B409CB" w:rsidP="00B4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9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9CB" w:rsidRPr="00921FA1" w:rsidRDefault="00B409CB" w:rsidP="00B40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21FA1">
              <w:rPr>
                <w:rFonts w:ascii="Times New Roman" w:eastAsia="Calibri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9CB" w:rsidRPr="00921FA1" w:rsidRDefault="00B409CB" w:rsidP="00B40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21FA1">
              <w:rPr>
                <w:rFonts w:ascii="Times New Roman" w:eastAsia="Calibri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9CB" w:rsidRPr="00921FA1" w:rsidRDefault="00B409CB" w:rsidP="00B40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21FA1">
              <w:rPr>
                <w:rFonts w:ascii="Times New Roman" w:eastAsia="Calibri" w:hAnsi="Times New Roman" w:cs="Times New Roman"/>
                <w:b/>
                <w:lang w:eastAsia="ru-RU"/>
              </w:rPr>
              <w:t>Содержание урока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9CB" w:rsidRPr="00921FA1" w:rsidRDefault="00B409CB" w:rsidP="00B40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21FA1">
              <w:rPr>
                <w:rFonts w:ascii="Times New Roman" w:eastAsia="Calibri" w:hAnsi="Times New Roman" w:cs="Times New Roman"/>
                <w:b/>
                <w:lang w:eastAsia="ru-RU"/>
              </w:rPr>
              <w:t>Тип</w:t>
            </w:r>
          </w:p>
          <w:p w:rsidR="00B409CB" w:rsidRPr="00921FA1" w:rsidRDefault="00B409CB" w:rsidP="00B40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21FA1">
              <w:rPr>
                <w:rFonts w:ascii="Times New Roman" w:eastAsia="Calibri" w:hAnsi="Times New Roman" w:cs="Times New Roman"/>
                <w:b/>
                <w:lang w:eastAsia="ru-RU"/>
              </w:rPr>
              <w:t>урока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CB" w:rsidRPr="00921FA1" w:rsidRDefault="00B409CB" w:rsidP="00B40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21FA1">
              <w:rPr>
                <w:rFonts w:ascii="Times New Roman" w:eastAsia="Calibri" w:hAnsi="Times New Roman" w:cs="Times New Roman"/>
                <w:b/>
                <w:lang w:eastAsia="ru-RU"/>
              </w:rPr>
              <w:t>Контрольно-оценочная</w:t>
            </w:r>
          </w:p>
          <w:p w:rsidR="00B409CB" w:rsidRPr="00921FA1" w:rsidRDefault="00B409CB" w:rsidP="00B40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21FA1">
              <w:rPr>
                <w:rFonts w:ascii="Times New Roman" w:eastAsia="Calibri" w:hAnsi="Times New Roman" w:cs="Times New Roman"/>
                <w:b/>
                <w:lang w:eastAsia="ru-RU"/>
              </w:rPr>
              <w:t>деятельность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CB" w:rsidRPr="00921FA1" w:rsidRDefault="00B409CB" w:rsidP="00B40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21FA1">
              <w:rPr>
                <w:rFonts w:ascii="Times New Roman" w:eastAsia="Calibri" w:hAnsi="Times New Roman" w:cs="Times New Roman"/>
                <w:b/>
                <w:lang w:eastAsia="ru-RU"/>
              </w:rPr>
              <w:t>Домашнее</w:t>
            </w:r>
          </w:p>
          <w:p w:rsidR="00B409CB" w:rsidRPr="00921FA1" w:rsidRDefault="00B409CB" w:rsidP="00B40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21FA1">
              <w:rPr>
                <w:rFonts w:ascii="Times New Roman" w:eastAsia="Calibri" w:hAnsi="Times New Roman" w:cs="Times New Roman"/>
                <w:b/>
                <w:lang w:eastAsia="ru-RU"/>
              </w:rPr>
              <w:t>задание</w:t>
            </w:r>
          </w:p>
        </w:tc>
      </w:tr>
      <w:tr w:rsidR="00B409CB" w:rsidRPr="00921FA1" w:rsidTr="00921FA1">
        <w:trPr>
          <w:trHeight w:val="64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CB" w:rsidRPr="00B409CB" w:rsidRDefault="00921FA1" w:rsidP="00B4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409CB" w:rsidRPr="00B409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CB" w:rsidRPr="00B409CB" w:rsidRDefault="00921FA1" w:rsidP="0092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FA1">
              <w:rPr>
                <w:rFonts w:ascii="Times New Roman" w:eastAsia="Times New Roman" w:hAnsi="Times New Roman" w:cs="Times New Roman"/>
                <w:lang w:eastAsia="ru-RU"/>
              </w:rPr>
              <w:t xml:space="preserve">Мировой порядок перед Первой мировой войной. Антанта и Тройственный союз.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CB" w:rsidRPr="00B409CB" w:rsidRDefault="00B409CB" w:rsidP="00B4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CB" w:rsidRPr="00B409CB" w:rsidRDefault="00921FA1" w:rsidP="00921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FA1">
              <w:rPr>
                <w:rFonts w:ascii="Times New Roman" w:eastAsia="Times New Roman" w:hAnsi="Times New Roman" w:cs="Times New Roman"/>
                <w:lang w:eastAsia="ru-RU"/>
              </w:rPr>
              <w:t>Гаагские конвенции и декларации. Гонка вооружений и милитаризация. Региональные конфликты накануне Первой мировой войны. Причины Первой мировой войны.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CB" w:rsidRPr="00B409CB" w:rsidRDefault="00921FA1" w:rsidP="00B4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FA1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нового материала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CB" w:rsidRPr="00921FA1" w:rsidRDefault="00921FA1" w:rsidP="00B4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FA1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картой. Беседа.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CB" w:rsidRPr="00921FA1" w:rsidRDefault="00921FA1" w:rsidP="00B4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FA1">
              <w:rPr>
                <w:rFonts w:ascii="Times New Roman" w:eastAsia="Times New Roman" w:hAnsi="Times New Roman" w:cs="Times New Roman"/>
                <w:lang w:eastAsia="ru-RU"/>
              </w:rPr>
              <w:t>Дополнительный материал</w:t>
            </w:r>
          </w:p>
        </w:tc>
      </w:tr>
      <w:tr w:rsidR="00921FA1" w:rsidRPr="00921FA1" w:rsidTr="00921FA1">
        <w:trPr>
          <w:trHeight w:val="64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1" w:rsidRDefault="00921FA1" w:rsidP="00B4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1" w:rsidRPr="00921FA1" w:rsidRDefault="00921FA1" w:rsidP="0092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FA1">
              <w:rPr>
                <w:rFonts w:ascii="Times New Roman" w:eastAsia="Times New Roman" w:hAnsi="Times New Roman" w:cs="Times New Roman"/>
                <w:lang w:eastAsia="ru-RU"/>
              </w:rPr>
              <w:t>Первая мировая война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21FA1">
              <w:rPr>
                <w:rFonts w:ascii="Times New Roman" w:eastAsia="Times New Roman" w:hAnsi="Times New Roman" w:cs="Times New Roman"/>
                <w:lang w:eastAsia="ru-RU"/>
              </w:rPr>
              <w:t xml:space="preserve"> Нападение Австро-Венгрии на Сербию.  </w:t>
            </w:r>
            <w:proofErr w:type="spellStart"/>
            <w:r w:rsidRPr="00921FA1">
              <w:rPr>
                <w:rFonts w:ascii="Times New Roman" w:eastAsia="Times New Roman" w:hAnsi="Times New Roman" w:cs="Times New Roman"/>
                <w:lang w:eastAsia="ru-RU"/>
              </w:rPr>
              <w:t>Сараевское</w:t>
            </w:r>
            <w:proofErr w:type="spellEnd"/>
            <w:r w:rsidRPr="00921FA1">
              <w:rPr>
                <w:rFonts w:ascii="Times New Roman" w:eastAsia="Times New Roman" w:hAnsi="Times New Roman" w:cs="Times New Roman"/>
                <w:lang w:eastAsia="ru-RU"/>
              </w:rPr>
              <w:t xml:space="preserve"> убийство. Цели войны. Планы сторон.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1" w:rsidRPr="00B409CB" w:rsidRDefault="00921FA1" w:rsidP="00B4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1" w:rsidRPr="00921FA1" w:rsidRDefault="00921FA1" w:rsidP="0049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FA1">
              <w:rPr>
                <w:rFonts w:ascii="Times New Roman" w:eastAsia="Times New Roman" w:hAnsi="Times New Roman" w:cs="Times New Roman"/>
                <w:lang w:eastAsia="ru-RU"/>
              </w:rPr>
              <w:t xml:space="preserve">Вступление в войну Германии, России, Франции, Великобритании, Японии, Черногории, Бельгии. Победа российской армии под </w:t>
            </w:r>
            <w:proofErr w:type="spellStart"/>
            <w:r w:rsidRPr="00921FA1">
              <w:rPr>
                <w:rFonts w:ascii="Times New Roman" w:eastAsia="Times New Roman" w:hAnsi="Times New Roman" w:cs="Times New Roman"/>
                <w:lang w:eastAsia="ru-RU"/>
              </w:rPr>
              <w:t>Гумбиненом</w:t>
            </w:r>
            <w:proofErr w:type="spellEnd"/>
            <w:r w:rsidRPr="00921FA1">
              <w:rPr>
                <w:rFonts w:ascii="Times New Roman" w:eastAsia="Times New Roman" w:hAnsi="Times New Roman" w:cs="Times New Roman"/>
                <w:lang w:eastAsia="ru-RU"/>
              </w:rPr>
              <w:t xml:space="preserve"> и поражение под </w:t>
            </w:r>
            <w:proofErr w:type="spellStart"/>
            <w:r w:rsidRPr="00921FA1">
              <w:rPr>
                <w:rFonts w:ascii="Times New Roman" w:eastAsia="Times New Roman" w:hAnsi="Times New Roman" w:cs="Times New Roman"/>
                <w:lang w:eastAsia="ru-RU"/>
              </w:rPr>
              <w:t>Танненбергом</w:t>
            </w:r>
            <w:proofErr w:type="spellEnd"/>
            <w:r w:rsidRPr="00921FA1">
              <w:rPr>
                <w:rFonts w:ascii="Times New Roman" w:eastAsia="Times New Roman" w:hAnsi="Times New Roman" w:cs="Times New Roman"/>
                <w:lang w:eastAsia="ru-RU"/>
              </w:rPr>
              <w:t xml:space="preserve">. Морское сражение при </w:t>
            </w:r>
            <w:proofErr w:type="spellStart"/>
            <w:r w:rsidRPr="00921FA1">
              <w:rPr>
                <w:rFonts w:ascii="Times New Roman" w:eastAsia="Times New Roman" w:hAnsi="Times New Roman" w:cs="Times New Roman"/>
                <w:lang w:eastAsia="ru-RU"/>
              </w:rPr>
              <w:t>Гельголанде</w:t>
            </w:r>
            <w:proofErr w:type="spellEnd"/>
            <w:r w:rsidRPr="00921FA1">
              <w:rPr>
                <w:rFonts w:ascii="Times New Roman" w:eastAsia="Times New Roman" w:hAnsi="Times New Roman" w:cs="Times New Roman"/>
                <w:lang w:eastAsia="ru-RU"/>
              </w:rPr>
              <w:t>. Четве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рной союз (Центральные державы)</w:t>
            </w:r>
            <w:r w:rsidRPr="00921FA1">
              <w:rPr>
                <w:rFonts w:ascii="Times New Roman" w:eastAsia="Times New Roman" w:hAnsi="Times New Roman" w:cs="Times New Roman"/>
                <w:lang w:eastAsia="ru-RU"/>
              </w:rPr>
              <w:t xml:space="preserve">. Геноцид в Османской империи. Вступление в войну США. Революция 1917 г. и выход из войны России. 14 пунктов В. Вильсона. Капитуляция государств Четверного союза.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1" w:rsidRPr="00921FA1" w:rsidRDefault="00495998" w:rsidP="00B4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Комбинированный урок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1" w:rsidRPr="00921FA1" w:rsidRDefault="00495998" w:rsidP="00B4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картой. Заполнение таблицы «Этапы Первой мировой войны»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1" w:rsidRPr="00921FA1" w:rsidRDefault="00495998" w:rsidP="00B4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998">
              <w:rPr>
                <w:rFonts w:ascii="Times New Roman" w:eastAsia="Times New Roman" w:hAnsi="Times New Roman" w:cs="Times New Roman"/>
                <w:lang w:eastAsia="ru-RU"/>
              </w:rPr>
              <w:t>Дополнительный материал</w:t>
            </w:r>
          </w:p>
        </w:tc>
      </w:tr>
      <w:tr w:rsidR="00B409CB" w:rsidRPr="00921FA1" w:rsidTr="00921FA1">
        <w:trPr>
          <w:trHeight w:val="453"/>
        </w:trPr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9CB" w:rsidRPr="00B409CB" w:rsidRDefault="00AA2108" w:rsidP="00AA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</w:t>
            </w:r>
            <w:proofErr w:type="spellStart"/>
            <w:r w:rsidR="00495998" w:rsidRPr="00495998">
              <w:rPr>
                <w:rFonts w:ascii="Times New Roman" w:eastAsia="Times New Roman" w:hAnsi="Times New Roman" w:cs="Times New Roman"/>
                <w:b/>
                <w:lang w:eastAsia="ru-RU"/>
              </w:rPr>
              <w:t>Межвоенный</w:t>
            </w:r>
            <w:proofErr w:type="spellEnd"/>
            <w:r w:rsidR="00495998" w:rsidRPr="004959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период (1918–1939)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CB" w:rsidRPr="00921FA1" w:rsidRDefault="00B409CB" w:rsidP="00B4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CB" w:rsidRPr="00921FA1" w:rsidRDefault="00B409CB" w:rsidP="00B4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95998" w:rsidRPr="00921FA1" w:rsidTr="00495998">
        <w:trPr>
          <w:trHeight w:val="78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998" w:rsidRPr="00B409CB" w:rsidRDefault="00495998" w:rsidP="0049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98" w:rsidRPr="00495998" w:rsidRDefault="00495998" w:rsidP="0049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998">
              <w:rPr>
                <w:rFonts w:ascii="Times New Roman" w:eastAsia="Times New Roman" w:hAnsi="Times New Roman" w:cs="Times New Roman"/>
                <w:lang w:eastAsia="ru-RU"/>
              </w:rPr>
              <w:t>Версальско-вашингтонская система</w:t>
            </w:r>
          </w:p>
          <w:p w:rsidR="00495998" w:rsidRPr="00495998" w:rsidRDefault="00495998" w:rsidP="0049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998">
              <w:rPr>
                <w:rFonts w:ascii="Times New Roman" w:eastAsia="Times New Roman" w:hAnsi="Times New Roman" w:cs="Times New Roman"/>
                <w:lang w:eastAsia="ru-RU"/>
              </w:rPr>
              <w:t xml:space="preserve">Планы послевоенного устройства мира. </w:t>
            </w:r>
          </w:p>
          <w:p w:rsidR="00495998" w:rsidRPr="00B409CB" w:rsidRDefault="00495998" w:rsidP="0049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98" w:rsidRPr="00B409CB" w:rsidRDefault="00495998" w:rsidP="0049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98" w:rsidRPr="00B409CB" w:rsidRDefault="00495998" w:rsidP="0049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998">
              <w:rPr>
                <w:rFonts w:ascii="Times New Roman" w:eastAsia="Times New Roman" w:hAnsi="Times New Roman" w:cs="Times New Roman"/>
                <w:lang w:eastAsia="ru-RU"/>
              </w:rPr>
              <w:t xml:space="preserve">Парижская мирная конференция. Версальская система. Лига наций. Вашингтонская конференция. Пацифистское движение. Пакт </w:t>
            </w:r>
            <w:proofErr w:type="spellStart"/>
            <w:r w:rsidRPr="00495998">
              <w:rPr>
                <w:rFonts w:ascii="Times New Roman" w:eastAsia="Times New Roman" w:hAnsi="Times New Roman" w:cs="Times New Roman"/>
                <w:lang w:eastAsia="ru-RU"/>
              </w:rPr>
              <w:t>Бриана</w:t>
            </w:r>
            <w:proofErr w:type="spellEnd"/>
            <w:r w:rsidRPr="00495998">
              <w:rPr>
                <w:rFonts w:ascii="Times New Roman" w:eastAsia="Times New Roman" w:hAnsi="Times New Roman" w:cs="Times New Roman"/>
                <w:lang w:eastAsia="ru-RU"/>
              </w:rPr>
              <w:t>-Келлога.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98" w:rsidRPr="00921FA1" w:rsidRDefault="00495998" w:rsidP="0049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Комбинированный урок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98" w:rsidRPr="00921FA1" w:rsidRDefault="00495998" w:rsidP="0049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картой. Работа с документами, заполнение таблицыс.13, 14, 15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98" w:rsidRPr="00495998" w:rsidRDefault="00495998" w:rsidP="0049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998">
              <w:rPr>
                <w:rFonts w:ascii="Times New Roman" w:eastAsia="Times New Roman" w:hAnsi="Times New Roman" w:cs="Times New Roman"/>
                <w:lang w:eastAsia="ru-RU"/>
              </w:rPr>
              <w:t xml:space="preserve">§1 </w:t>
            </w:r>
          </w:p>
        </w:tc>
      </w:tr>
      <w:tr w:rsidR="00495998" w:rsidRPr="00921FA1" w:rsidTr="00921FA1">
        <w:trPr>
          <w:trHeight w:val="78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98" w:rsidRDefault="00495998" w:rsidP="0049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98" w:rsidRPr="00B409CB" w:rsidRDefault="00495998" w:rsidP="0049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998">
              <w:rPr>
                <w:rFonts w:ascii="Times New Roman" w:eastAsia="Times New Roman" w:hAnsi="Times New Roman" w:cs="Times New Roman"/>
                <w:lang w:eastAsia="ru-RU"/>
              </w:rPr>
              <w:t>Революционная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олна после Первой мировой войны. </w:t>
            </w:r>
            <w:r w:rsidRPr="00495998">
              <w:rPr>
                <w:rFonts w:ascii="Times New Roman" w:eastAsia="Times New Roman" w:hAnsi="Times New Roman" w:cs="Times New Roman"/>
                <w:lang w:eastAsia="ru-RU"/>
              </w:rPr>
              <w:t>Антиколониальные выступления в Азии и Северной Африке. Образование новых национальных государств.</w:t>
            </w:r>
            <w:r w:rsidRPr="00B409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Пр. р. по теме «Революции в Европе  в 1918-1919 гг</w:t>
            </w:r>
            <w:r w:rsidRPr="00B409CB">
              <w:rPr>
                <w:rFonts w:ascii="Times New Roman" w:eastAsia="Times New Roman" w:hAnsi="Times New Roman" w:cs="Times New Roman"/>
                <w:lang w:eastAsia="ru-RU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98" w:rsidRPr="00B409CB" w:rsidRDefault="00495998" w:rsidP="0049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AC5" w:rsidRPr="00C23AC5" w:rsidRDefault="00495998" w:rsidP="00C23A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998">
              <w:rPr>
                <w:rFonts w:ascii="Times New Roman" w:eastAsia="Times New Roman" w:hAnsi="Times New Roman" w:cs="Times New Roman"/>
                <w:lang w:eastAsia="ru-RU"/>
              </w:rPr>
              <w:t>Ноябрьская революция в Германии. Веймарская республика. Образование Коминтерна. Венгерская советская республика. Образование республики в Турции и кемализм.</w:t>
            </w:r>
            <w:r w:rsidR="00C23AC5">
              <w:t xml:space="preserve"> </w:t>
            </w:r>
            <w:r w:rsidR="00C23AC5" w:rsidRPr="00C23AC5">
              <w:rPr>
                <w:rFonts w:ascii="Times New Roman" w:eastAsia="Times New Roman" w:hAnsi="Times New Roman" w:cs="Times New Roman"/>
                <w:lang w:eastAsia="ru-RU"/>
              </w:rPr>
              <w:t>Политическое развитие стран Южной и Восточной Азии</w:t>
            </w:r>
          </w:p>
          <w:p w:rsidR="00495998" w:rsidRPr="00B409CB" w:rsidRDefault="00C23AC5" w:rsidP="003C3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AC5">
              <w:rPr>
                <w:rFonts w:ascii="Times New Roman" w:eastAsia="Times New Roman" w:hAnsi="Times New Roman" w:cs="Times New Roman"/>
                <w:lang w:eastAsia="ru-RU"/>
              </w:rPr>
              <w:t xml:space="preserve">Китай после </w:t>
            </w:r>
            <w:proofErr w:type="spellStart"/>
            <w:r w:rsidRPr="00C23AC5">
              <w:rPr>
                <w:rFonts w:ascii="Times New Roman" w:eastAsia="Times New Roman" w:hAnsi="Times New Roman" w:cs="Times New Roman"/>
                <w:lang w:eastAsia="ru-RU"/>
              </w:rPr>
              <w:t>Синьхайской</w:t>
            </w:r>
            <w:proofErr w:type="spellEnd"/>
            <w:r w:rsidRPr="00C23AC5">
              <w:rPr>
                <w:rFonts w:ascii="Times New Roman" w:eastAsia="Times New Roman" w:hAnsi="Times New Roman" w:cs="Times New Roman"/>
                <w:lang w:eastAsia="ru-RU"/>
              </w:rPr>
              <w:t xml:space="preserve"> революции. Революция в Китае и Северный поход. Национально-освободительное движение в Индии в 1919–1939 гг. Индийский национальный конгресс и М. Ганди.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98" w:rsidRPr="00921FA1" w:rsidRDefault="00495998" w:rsidP="0049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Комбинированный урок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98" w:rsidRPr="00921FA1" w:rsidRDefault="00495998" w:rsidP="0049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картой. Работа с документами, заполнение таблицы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98" w:rsidRPr="00921FA1" w:rsidRDefault="00495998" w:rsidP="0049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§2</w:t>
            </w:r>
          </w:p>
        </w:tc>
      </w:tr>
      <w:tr w:rsidR="00495998" w:rsidRPr="00921FA1" w:rsidTr="00921FA1">
        <w:trPr>
          <w:trHeight w:val="78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998" w:rsidRPr="00B409CB" w:rsidRDefault="00C23AC5" w:rsidP="0049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AC5" w:rsidRPr="00495998" w:rsidRDefault="00C23AC5" w:rsidP="00C23A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998">
              <w:rPr>
                <w:rFonts w:ascii="Times New Roman" w:eastAsia="Times New Roman" w:hAnsi="Times New Roman" w:cs="Times New Roman"/>
                <w:lang w:eastAsia="ru-RU"/>
              </w:rPr>
              <w:t>Страны Запада в 1920-е гг. Авторитарные режимы в Европе: Польша и Испания. Б. Муссолини и идеи фашизма. Приход фашистов к власти в Италии.</w:t>
            </w:r>
          </w:p>
          <w:p w:rsidR="00495998" w:rsidRPr="00B409CB" w:rsidRDefault="00495998" w:rsidP="00495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998" w:rsidRPr="00B409CB" w:rsidRDefault="00495998" w:rsidP="0049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98" w:rsidRPr="00B409CB" w:rsidRDefault="00495998" w:rsidP="00C23A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998">
              <w:rPr>
                <w:rFonts w:ascii="Times New Roman" w:eastAsia="Times New Roman" w:hAnsi="Times New Roman" w:cs="Times New Roman"/>
                <w:lang w:eastAsia="ru-RU"/>
              </w:rPr>
              <w:t xml:space="preserve">Реакция на «красную угрозу». Либеральные политические режимы. Рост влияния социалистических партий и профсоюзов. Создание фашистского режима.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98" w:rsidRPr="00B409CB" w:rsidRDefault="00C23AC5" w:rsidP="0049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98" w:rsidRPr="00921FA1" w:rsidRDefault="00C23AC5" w:rsidP="0049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Беседа, инд. Задание с.24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AC5" w:rsidRPr="00B409CB" w:rsidRDefault="00C23AC5" w:rsidP="00C23A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9CB">
              <w:rPr>
                <w:rFonts w:ascii="Times New Roman" w:eastAsia="Times New Roman" w:hAnsi="Times New Roman" w:cs="Times New Roman"/>
                <w:lang w:eastAsia="ru-RU"/>
              </w:rPr>
              <w:t xml:space="preserve">§3 С. 31 вопросы </w:t>
            </w:r>
          </w:p>
          <w:p w:rsidR="00495998" w:rsidRPr="00921FA1" w:rsidRDefault="00C23AC5" w:rsidP="00C2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9CB">
              <w:rPr>
                <w:rFonts w:ascii="Times New Roman" w:eastAsia="Times New Roman" w:hAnsi="Times New Roman" w:cs="Times New Roman"/>
                <w:lang w:eastAsia="ru-RU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с.28 анализ, вопросы к разделу с.30. Сообщение:  Б. Муссолини или  А. Гитлер (по выбору)</w:t>
            </w:r>
          </w:p>
        </w:tc>
      </w:tr>
      <w:tr w:rsidR="00495998" w:rsidRPr="00921FA1" w:rsidTr="00921FA1">
        <w:trPr>
          <w:trHeight w:val="322"/>
        </w:trPr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998" w:rsidRPr="00B409CB" w:rsidRDefault="00AA2108" w:rsidP="00AA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</w:t>
            </w:r>
            <w:r w:rsidR="00495998" w:rsidRPr="00B409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Ведущие страны Запада: </w:t>
            </w:r>
            <w:proofErr w:type="gramStart"/>
            <w:r w:rsidR="00495998" w:rsidRPr="00B409CB">
              <w:rPr>
                <w:rFonts w:ascii="Times New Roman" w:eastAsia="Times New Roman" w:hAnsi="Times New Roman" w:cs="Times New Roman"/>
                <w:b/>
                <w:lang w:eastAsia="ru-RU"/>
              </w:rPr>
              <w:t>от процветании</w:t>
            </w:r>
            <w:proofErr w:type="gramEnd"/>
            <w:r w:rsidR="00495998" w:rsidRPr="00B409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 кризису</w:t>
            </w:r>
            <w:r w:rsidR="006B2FE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98" w:rsidRPr="00921FA1" w:rsidRDefault="00495998" w:rsidP="0049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98" w:rsidRPr="00921FA1" w:rsidRDefault="00495998" w:rsidP="0049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95998" w:rsidRPr="00921FA1" w:rsidTr="00921FA1">
        <w:trPr>
          <w:trHeight w:val="78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998" w:rsidRPr="00B409CB" w:rsidRDefault="00DC465F" w:rsidP="00DC4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C23A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98" w:rsidRPr="00B409CB" w:rsidRDefault="00C23AC5" w:rsidP="00C23A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Великая депрессия. </w:t>
            </w:r>
            <w:r w:rsidRPr="00C23AC5">
              <w:rPr>
                <w:rFonts w:ascii="Times New Roman" w:eastAsia="Times New Roman" w:hAnsi="Times New Roman" w:cs="Times New Roman"/>
                <w:lang w:eastAsia="ru-RU"/>
              </w:rPr>
              <w:t xml:space="preserve">Мировой экономический кризис.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AC5">
              <w:rPr>
                <w:rFonts w:ascii="Times New Roman" w:eastAsia="Times New Roman" w:hAnsi="Times New Roman" w:cs="Times New Roman"/>
                <w:lang w:eastAsia="ru-RU"/>
              </w:rPr>
              <w:t xml:space="preserve">Победа Ф Д. Рузвельта на выборах в США. «Новый курс» Ф.Д. Рузвельта.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998" w:rsidRPr="00B409CB" w:rsidRDefault="00495998" w:rsidP="0049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998" w:rsidRPr="00B409CB" w:rsidRDefault="00C23AC5" w:rsidP="0049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AC5">
              <w:rPr>
                <w:rFonts w:ascii="Times New Roman" w:eastAsia="Times New Roman" w:hAnsi="Times New Roman" w:cs="Times New Roman"/>
                <w:lang w:eastAsia="ru-RU"/>
              </w:rPr>
              <w:t xml:space="preserve">Начало Великой депрессии. Причины Великой депрессии. Социально-политические последствия Великой депрессии. Тоталитарные экономики. Общественно-политическое </w:t>
            </w:r>
            <w:r w:rsidRPr="00C23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развитие стран Латинской Америки.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98" w:rsidRPr="00B409CB" w:rsidRDefault="003C3DEE" w:rsidP="0049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Изучение нового материала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98" w:rsidRPr="00921FA1" w:rsidRDefault="00C23AC5" w:rsidP="0049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Разбор и анализ схем, документов, видео.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98" w:rsidRPr="00921FA1" w:rsidRDefault="00C23AC5" w:rsidP="003C3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9CB">
              <w:rPr>
                <w:rFonts w:ascii="Times New Roman" w:eastAsia="Times New Roman" w:hAnsi="Times New Roman" w:cs="Times New Roman"/>
                <w:lang w:eastAsia="ru-RU"/>
              </w:rPr>
              <w:t>§4 Вопросы</w:t>
            </w:r>
          </w:p>
        </w:tc>
      </w:tr>
      <w:tr w:rsidR="00495998" w:rsidRPr="00921FA1" w:rsidTr="00921FA1">
        <w:trPr>
          <w:trHeight w:val="78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998" w:rsidRPr="00B409CB" w:rsidRDefault="00DC465F" w:rsidP="00DC4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3C3DE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98" w:rsidRPr="00B409CB" w:rsidRDefault="003C3DEE" w:rsidP="003C3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DEE">
              <w:rPr>
                <w:rFonts w:ascii="Times New Roman" w:eastAsia="Times New Roman" w:hAnsi="Times New Roman" w:cs="Times New Roman"/>
                <w:lang w:eastAsia="ru-RU"/>
              </w:rPr>
              <w:t xml:space="preserve">Нарастание агрессии в мире. НСДАП и А. Гитлер. «Ночь длинных ножей». Нацистская диктатура в Германии. </w:t>
            </w:r>
            <w:r w:rsidR="00495998" w:rsidRPr="00B409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Пр. р. по теме «Становление антидемократических режимов»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998" w:rsidRPr="00B409CB" w:rsidRDefault="00495998" w:rsidP="0049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998" w:rsidRPr="00B409CB" w:rsidRDefault="003C3DEE" w:rsidP="00495998">
            <w:pPr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3DEE">
              <w:rPr>
                <w:rFonts w:ascii="Times New Roman" w:eastAsia="Times New Roman" w:hAnsi="Times New Roman" w:cs="Times New Roman"/>
                <w:lang w:eastAsia="ru-RU"/>
              </w:rPr>
              <w:t>«Пивной» путч. Приход нацистов к власти. Поджог Рейхстага. Подготовка Германии к войне.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98" w:rsidRPr="00B409CB" w:rsidRDefault="003C3DEE" w:rsidP="0049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98" w:rsidRPr="003C3DEE" w:rsidRDefault="003C3DEE" w:rsidP="0049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Заполнение </w:t>
            </w:r>
            <w:r w:rsidRPr="00B409CB">
              <w:rPr>
                <w:rFonts w:ascii="Times New Roman" w:eastAsia="Times New Roman" w:hAnsi="Times New Roman" w:cs="Times New Roman"/>
                <w:lang w:eastAsia="ru-RU"/>
              </w:rPr>
              <w:t>таблица, работа с документами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98" w:rsidRPr="00921FA1" w:rsidRDefault="003C3DEE" w:rsidP="0049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9CB">
              <w:rPr>
                <w:rFonts w:ascii="Times New Roman" w:eastAsia="Times New Roman" w:hAnsi="Times New Roman" w:cs="Times New Roman"/>
                <w:lang w:eastAsia="ru-RU"/>
              </w:rPr>
              <w:t>§5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09CB">
              <w:rPr>
                <w:rFonts w:ascii="Times New Roman" w:eastAsia="Times New Roman" w:hAnsi="Times New Roman" w:cs="Times New Roman"/>
                <w:lang w:eastAsia="ru-RU"/>
              </w:rPr>
              <w:t xml:space="preserve"> вопросы</w:t>
            </w:r>
          </w:p>
        </w:tc>
      </w:tr>
      <w:tr w:rsidR="00495998" w:rsidRPr="00921FA1" w:rsidTr="00921FA1">
        <w:trPr>
          <w:trHeight w:val="78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998" w:rsidRPr="00B409CB" w:rsidRDefault="000C2BDE" w:rsidP="000C2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3C3DE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98" w:rsidRPr="00B409CB" w:rsidRDefault="003C3DEE" w:rsidP="003C3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DEE">
              <w:rPr>
                <w:rFonts w:ascii="Times New Roman" w:eastAsia="Times New Roman" w:hAnsi="Times New Roman" w:cs="Times New Roman"/>
                <w:lang w:eastAsia="ru-RU"/>
              </w:rPr>
              <w:t>Борьба с фашизмом в Австрии и Франции. Поли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тика «Народного фронта». </w:t>
            </w:r>
            <w:proofErr w:type="spellStart"/>
            <w:proofErr w:type="gramStart"/>
            <w:r w:rsidR="006B2FE8">
              <w:rPr>
                <w:rFonts w:ascii="Times New Roman" w:eastAsia="Times New Roman" w:hAnsi="Times New Roman" w:cs="Times New Roman"/>
                <w:lang w:eastAsia="ru-RU"/>
              </w:rPr>
              <w:t>Политика</w:t>
            </w:r>
            <w:r w:rsidRPr="003C3DE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 w:rsidRPr="003C3DEE">
              <w:rPr>
                <w:rFonts w:ascii="Times New Roman" w:eastAsia="Times New Roman" w:hAnsi="Times New Roman" w:cs="Times New Roman"/>
                <w:lang w:eastAsia="ru-RU"/>
              </w:rPr>
              <w:t>невмешательства</w:t>
            </w:r>
            <w:proofErr w:type="spellEnd"/>
            <w:r w:rsidRPr="003C3DEE">
              <w:rPr>
                <w:rFonts w:ascii="Times New Roman" w:eastAsia="Times New Roman" w:hAnsi="Times New Roman" w:cs="Times New Roman"/>
                <w:lang w:eastAsia="ru-RU"/>
              </w:rPr>
              <w:t xml:space="preserve">». </w:t>
            </w:r>
            <w:r w:rsidR="006B2FE8" w:rsidRPr="006B2FE8">
              <w:rPr>
                <w:rFonts w:ascii="Times New Roman" w:eastAsia="Times New Roman" w:hAnsi="Times New Roman" w:cs="Times New Roman"/>
                <w:lang w:eastAsia="ru-RU"/>
              </w:rPr>
              <w:t xml:space="preserve"> Мюнхенское соглашение и его последствия. </w:t>
            </w:r>
            <w:r w:rsidR="006B2FE8" w:rsidRPr="003C3DEE">
              <w:rPr>
                <w:rFonts w:ascii="Times New Roman" w:eastAsia="Times New Roman" w:hAnsi="Times New Roman" w:cs="Times New Roman"/>
                <w:lang w:eastAsia="ru-RU"/>
              </w:rPr>
              <w:t xml:space="preserve"> Агрессия Японии против Китая в 1931–1933 гг</w:t>
            </w:r>
            <w:r w:rsidR="006B2FE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6B2FE8" w:rsidRPr="00B409CB">
              <w:rPr>
                <w:rFonts w:ascii="Times New Roman" w:eastAsia="Times New Roman" w:hAnsi="Times New Roman" w:cs="Times New Roman"/>
                <w:i/>
                <w:lang w:eastAsia="ru-RU"/>
              </w:rPr>
              <w:t>Пр. р. по теме «Международные отношения в 1920-1930-е гг.»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998" w:rsidRPr="00B409CB" w:rsidRDefault="00495998" w:rsidP="0049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998" w:rsidRPr="00B409CB" w:rsidRDefault="003C3DEE" w:rsidP="000C2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DEE">
              <w:rPr>
                <w:rFonts w:ascii="Times New Roman" w:eastAsia="Times New Roman" w:hAnsi="Times New Roman" w:cs="Times New Roman"/>
                <w:lang w:eastAsia="ru-RU"/>
              </w:rPr>
              <w:t xml:space="preserve">Революция в Испании. Победа «Народного фронта» в Испании. </w:t>
            </w:r>
            <w:r w:rsidR="006B2FE8" w:rsidRPr="006B2FE8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оси Берлин–Рим–Токио. Оккупация Рейнской зоны. Аншлюс Австрии. Судетский кризис. Ликвидация независимости Чехословакии. Итало-эфиопская война. Японо-китайская война и советско-японские </w:t>
            </w:r>
            <w:proofErr w:type="spellStart"/>
            <w:r w:rsidR="006B2FE8" w:rsidRPr="006B2FE8">
              <w:rPr>
                <w:rFonts w:ascii="Times New Roman" w:eastAsia="Times New Roman" w:hAnsi="Times New Roman" w:cs="Times New Roman"/>
                <w:lang w:eastAsia="ru-RU"/>
              </w:rPr>
              <w:t>конфликты.Советско</w:t>
            </w:r>
            <w:proofErr w:type="spellEnd"/>
            <w:r w:rsidR="006B2FE8" w:rsidRPr="006B2FE8">
              <w:rPr>
                <w:rFonts w:ascii="Times New Roman" w:eastAsia="Times New Roman" w:hAnsi="Times New Roman" w:cs="Times New Roman"/>
                <w:lang w:eastAsia="ru-RU"/>
              </w:rPr>
              <w:t xml:space="preserve">-германский договор о ненападении и его последствия.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98" w:rsidRPr="00B409CB" w:rsidRDefault="006B2FE8" w:rsidP="0049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  <w:r w:rsidR="003C3D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98" w:rsidRPr="00921FA1" w:rsidRDefault="003C3DEE" w:rsidP="0049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Беседа, разбор и анализ документов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98" w:rsidRPr="00921FA1" w:rsidRDefault="003C3DEE" w:rsidP="0049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9CB">
              <w:rPr>
                <w:rFonts w:ascii="Times New Roman" w:eastAsia="Times New Roman" w:hAnsi="Times New Roman" w:cs="Times New Roman"/>
                <w:lang w:eastAsia="ru-RU"/>
              </w:rPr>
              <w:t>§6</w:t>
            </w:r>
            <w:r w:rsidR="006B2FE8">
              <w:rPr>
                <w:rFonts w:ascii="Times New Roman" w:eastAsia="Times New Roman" w:hAnsi="Times New Roman" w:cs="Times New Roman"/>
                <w:lang w:eastAsia="ru-RU"/>
              </w:rPr>
              <w:t xml:space="preserve">-7 </w:t>
            </w:r>
            <w:r w:rsidRPr="00B409CB">
              <w:rPr>
                <w:rFonts w:ascii="Times New Roman" w:eastAsia="Times New Roman" w:hAnsi="Times New Roman" w:cs="Times New Roman"/>
                <w:lang w:eastAsia="ru-RU"/>
              </w:rPr>
              <w:t xml:space="preserve"> вопросы</w:t>
            </w:r>
          </w:p>
        </w:tc>
      </w:tr>
      <w:tr w:rsidR="006B2FE8" w:rsidRPr="00921FA1" w:rsidTr="00921FA1">
        <w:trPr>
          <w:trHeight w:val="78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FE8" w:rsidRPr="00B409CB" w:rsidRDefault="000C2BDE" w:rsidP="000C2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6B2FE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FE8" w:rsidRPr="006B2FE8" w:rsidRDefault="006B2FE8" w:rsidP="006B2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FE8">
              <w:rPr>
                <w:rFonts w:ascii="Times New Roman" w:eastAsia="Times New Roman" w:hAnsi="Times New Roman" w:cs="Times New Roman"/>
                <w:lang w:eastAsia="ru-RU"/>
              </w:rPr>
              <w:t>Развитие культуры в первой трети ХХ в. Основные направления в искусстве. Тоталитаризм и культура.</w:t>
            </w:r>
          </w:p>
          <w:p w:rsidR="006B2FE8" w:rsidRPr="00B409CB" w:rsidRDefault="006B2FE8" w:rsidP="006B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FE8" w:rsidRPr="00B409CB" w:rsidRDefault="006B2FE8" w:rsidP="006B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FE8" w:rsidRPr="00B409CB" w:rsidRDefault="006B2FE8" w:rsidP="006B2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FE8">
              <w:rPr>
                <w:rFonts w:ascii="Times New Roman" w:eastAsia="Times New Roman" w:hAnsi="Times New Roman" w:cs="Times New Roman"/>
                <w:lang w:eastAsia="ru-RU"/>
              </w:rPr>
              <w:t xml:space="preserve">Модернизм, авангардизм, сюрреализм, абстракционизм, реализм. Психоанализ. Ведущие деятели культуры первой трети ХХ в. Массовая культура.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FE8" w:rsidRPr="00B409CB" w:rsidRDefault="006B2FE8" w:rsidP="006B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нового материала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FE8" w:rsidRPr="00921FA1" w:rsidRDefault="006B2FE8" w:rsidP="006B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Беседа, разбор и анализ документов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FE8" w:rsidRPr="00921FA1" w:rsidRDefault="006B2FE8" w:rsidP="006B2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Дополнительный материал</w:t>
            </w:r>
            <w:r w:rsidR="00AA2108">
              <w:rPr>
                <w:rFonts w:ascii="Times New Roman" w:eastAsia="Times New Roman" w:hAnsi="Times New Roman" w:cs="Times New Roman"/>
                <w:lang w:eastAsia="ru-RU"/>
              </w:rPr>
              <w:t>, презентации учеников</w:t>
            </w:r>
          </w:p>
        </w:tc>
      </w:tr>
      <w:tr w:rsidR="00F627FE" w:rsidRPr="00921FA1" w:rsidTr="00712A75">
        <w:trPr>
          <w:trHeight w:val="330"/>
        </w:trPr>
        <w:tc>
          <w:tcPr>
            <w:tcW w:w="12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FE" w:rsidRPr="00B409CB" w:rsidRDefault="00F627FE" w:rsidP="0049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FE8">
              <w:rPr>
                <w:rFonts w:ascii="Times New Roman" w:eastAsia="Times New Roman" w:hAnsi="Times New Roman" w:cs="Times New Roman"/>
                <w:b/>
                <w:lang w:eastAsia="ru-RU"/>
              </w:rPr>
              <w:t>Вторая мировая война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FE" w:rsidRPr="00921FA1" w:rsidRDefault="00F627FE" w:rsidP="0049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A2108" w:rsidRPr="00921FA1" w:rsidTr="00AA2108">
        <w:trPr>
          <w:trHeight w:val="78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108" w:rsidRPr="00B409CB" w:rsidRDefault="00E71EDD" w:rsidP="00E71E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AA21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108" w:rsidRPr="00B409CB" w:rsidRDefault="00AA2108" w:rsidP="00274D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108">
              <w:rPr>
                <w:rFonts w:ascii="Times New Roman" w:eastAsia="Times New Roman" w:hAnsi="Times New Roman" w:cs="Times New Roman"/>
                <w:lang w:eastAsia="ru-RU"/>
              </w:rPr>
              <w:t>Причины Второй мировой войны. Стратегические планы основных воюющих сторон. Блицкриг. «Странная война», «линия Мажино».</w:t>
            </w:r>
            <w:r w:rsidR="000C2B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74D94" w:rsidRPr="00274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«Новый порядок». Нацистская политика геноцида, холокоста</w:t>
            </w:r>
            <w:r w:rsidR="00274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274D94" w:rsidRPr="00274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Движение Сопротивления и коллаборационизм.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108" w:rsidRPr="00B409CB" w:rsidRDefault="00AA2108" w:rsidP="00AA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9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108" w:rsidRPr="00B409CB" w:rsidRDefault="00AA2108" w:rsidP="00274D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9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t xml:space="preserve">  </w:t>
            </w:r>
            <w:r w:rsidRPr="00AA2108">
              <w:rPr>
                <w:rFonts w:ascii="Times New Roman" w:eastAsia="Times New Roman" w:hAnsi="Times New Roman" w:cs="Times New Roman"/>
                <w:lang w:eastAsia="ru-RU"/>
              </w:rPr>
              <w:t xml:space="preserve">Захват Германией Дании и Норвегии. Советско-германский договор о дружбе и границе. Советско-финляндская война и ее международные последствия. Битва за Британию. </w:t>
            </w:r>
            <w:r w:rsidR="00274D94" w:rsidRPr="00274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Концентрационные лагеря. Принудительная трудовая миграция и насильственные переселения. Массовые </w:t>
            </w:r>
            <w:r w:rsidR="00274D94" w:rsidRPr="00274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расстрелы военнопленных и гражданских лиц.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108" w:rsidRPr="00B409CB" w:rsidRDefault="00AA2108" w:rsidP="00AA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Изучение нового материала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108" w:rsidRPr="00921FA1" w:rsidRDefault="00AA2108" w:rsidP="00AA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картой, схема. Беседа, разбор и анализ документов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108" w:rsidRPr="00921FA1" w:rsidRDefault="00AA2108" w:rsidP="00AA21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§8</w:t>
            </w:r>
            <w:r w:rsidRPr="00B409CB">
              <w:rPr>
                <w:rFonts w:ascii="Times New Roman" w:eastAsia="Times New Roman" w:hAnsi="Times New Roman" w:cs="Times New Roman"/>
                <w:lang w:eastAsia="ru-RU"/>
              </w:rPr>
              <w:t xml:space="preserve">  Вопросы </w:t>
            </w:r>
          </w:p>
        </w:tc>
      </w:tr>
      <w:tr w:rsidR="00562728" w:rsidRPr="00921FA1" w:rsidTr="00AA2108">
        <w:trPr>
          <w:trHeight w:val="78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728" w:rsidRPr="00B409CB" w:rsidRDefault="00E71EDD" w:rsidP="00E71E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56272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28" w:rsidRPr="00B409CB" w:rsidRDefault="00562728" w:rsidP="00562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Нападение Германии на СССР. Нападение Японии на США и его причины. </w:t>
            </w:r>
            <w:proofErr w:type="spellStart"/>
            <w:r w:rsidRPr="00AA2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Пёрл-Харбор</w:t>
            </w:r>
            <w:proofErr w:type="spellEnd"/>
            <w:r w:rsidRPr="00AA2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74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728" w:rsidRPr="00B409CB" w:rsidRDefault="00562728" w:rsidP="0056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28" w:rsidRPr="00B409CB" w:rsidRDefault="00562728" w:rsidP="00562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Антигитлеровской коалиции и выработка основ стратегии союзников. Ленд-лиз. План «Ост». Планы союзников Германии и позиция нейтральных государств.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28" w:rsidRPr="00B409CB" w:rsidRDefault="00562728" w:rsidP="0056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нового материала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28" w:rsidRPr="00921FA1" w:rsidRDefault="00562728" w:rsidP="0056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картой, схема. Беседа, разбор и анализ документов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28" w:rsidRPr="00B409CB" w:rsidRDefault="00562728" w:rsidP="00562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§9</w:t>
            </w:r>
            <w:r w:rsidRPr="00B409CB">
              <w:rPr>
                <w:rFonts w:ascii="Times New Roman" w:eastAsia="Times New Roman" w:hAnsi="Times New Roman" w:cs="Times New Roman"/>
                <w:lang w:eastAsia="ru-RU"/>
              </w:rPr>
              <w:t xml:space="preserve"> вопросы </w:t>
            </w:r>
          </w:p>
        </w:tc>
      </w:tr>
      <w:tr w:rsidR="00562728" w:rsidRPr="00921FA1" w:rsidTr="00AA2108">
        <w:trPr>
          <w:trHeight w:val="78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728" w:rsidRPr="00B409CB" w:rsidRDefault="000C2BDE" w:rsidP="000C2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56272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28" w:rsidRPr="00B409CB" w:rsidRDefault="00562728" w:rsidP="00562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t xml:space="preserve"> </w:t>
            </w:r>
            <w:r w:rsidRPr="00274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Открытие Второго фронта и наступление союзников. Роль СССР в разгроме нацистской Германии и освобождении Европы. </w:t>
            </w:r>
            <w:r w:rsidRPr="00B409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Пр. р. по теме «Трудный путь к победе»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728" w:rsidRPr="00B409CB" w:rsidRDefault="00562728" w:rsidP="0056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728" w:rsidRPr="00B409CB" w:rsidRDefault="00562728" w:rsidP="00562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D94">
              <w:rPr>
                <w:rFonts w:ascii="Times New Roman" w:eastAsia="Times New Roman" w:hAnsi="Times New Roman" w:cs="Times New Roman"/>
                <w:lang w:eastAsia="ru-RU"/>
              </w:rPr>
              <w:t xml:space="preserve">Высадка в Италии и падение режима Муссолини. Перелом в войне на Тихом океане. </w:t>
            </w:r>
            <w:r w:rsidRPr="00274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Висло-</w:t>
            </w:r>
            <w:proofErr w:type="spellStart"/>
            <w:r w:rsidRPr="00274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Одерская</w:t>
            </w:r>
            <w:proofErr w:type="spellEnd"/>
            <w:r w:rsidRPr="00274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операция. Противоречия между союзниками по Антигитлеровской коалиции. Наступление союзников против Японии. Атомные бомбардировки Хиросимы и Нагасаки. Капитуляция Японии.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28" w:rsidRPr="00921FA1" w:rsidRDefault="00562728" w:rsidP="0056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28" w:rsidRPr="00B409CB" w:rsidRDefault="00562728" w:rsidP="0056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D94">
              <w:rPr>
                <w:rFonts w:ascii="Times New Roman" w:eastAsia="Times New Roman" w:hAnsi="Times New Roman" w:cs="Times New Roman"/>
                <w:lang w:eastAsia="ru-RU"/>
              </w:rPr>
              <w:t>Работа с картой, схема. Беседа, разбор и анализ документов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таблица с.83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28" w:rsidRPr="00921FA1" w:rsidRDefault="00562728" w:rsidP="00562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§10</w:t>
            </w:r>
            <w:r w:rsidRPr="00B409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вопросы</w:t>
            </w:r>
          </w:p>
        </w:tc>
      </w:tr>
      <w:tr w:rsidR="00562728" w:rsidRPr="00921FA1" w:rsidTr="00AA2108">
        <w:trPr>
          <w:trHeight w:val="78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28" w:rsidRPr="00B409CB" w:rsidRDefault="000C2BDE" w:rsidP="000C2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13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28" w:rsidRPr="00B409CB" w:rsidRDefault="00562728" w:rsidP="00562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Ялтинская конференция.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74D94">
              <w:rPr>
                <w:rFonts w:ascii="Times New Roman" w:eastAsia="Times New Roman" w:hAnsi="Times New Roman" w:cs="Times New Roman"/>
                <w:lang w:eastAsia="ru-RU"/>
              </w:rPr>
              <w:t>«Большая тройка».</w:t>
            </w:r>
            <w:r w:rsidRPr="00274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Образование ООН. Цена Второй мировой войны для воюющих стран. Итоги войны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28" w:rsidRPr="00B409CB" w:rsidRDefault="00562728" w:rsidP="0056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28" w:rsidRPr="00B409CB" w:rsidRDefault="00562728" w:rsidP="00562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D94">
              <w:rPr>
                <w:rFonts w:ascii="Times New Roman" w:eastAsia="Times New Roman" w:hAnsi="Times New Roman" w:cs="Times New Roman"/>
                <w:lang w:eastAsia="ru-RU"/>
              </w:rPr>
              <w:t>Тегеранская конференция. Каирская декларация.</w:t>
            </w:r>
            <w:r w:rsidRPr="00274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Нюрнбергский трибунал и Токийский процесс над военными преступниками Германии и Японии. Потсдамская конференция.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28" w:rsidRPr="00B409CB" w:rsidRDefault="00562728" w:rsidP="0056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нового материала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28" w:rsidRPr="00921FA1" w:rsidRDefault="00562728" w:rsidP="000C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картой, схема. Беседа, разбор и анализ документов</w:t>
            </w:r>
            <w:r w:rsidR="000C2B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28" w:rsidRPr="00B409CB" w:rsidRDefault="00562728" w:rsidP="00562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9CB">
              <w:rPr>
                <w:rFonts w:ascii="Times New Roman" w:eastAsia="Times New Roman" w:hAnsi="Times New Roman" w:cs="Times New Roman"/>
                <w:lang w:eastAsia="ru-RU"/>
              </w:rPr>
              <w:t>§1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 вопросы к главе  с.95</w:t>
            </w:r>
          </w:p>
        </w:tc>
      </w:tr>
      <w:tr w:rsidR="000C2BDE" w:rsidRPr="00921FA1" w:rsidTr="00712A75">
        <w:trPr>
          <w:trHeight w:val="303"/>
        </w:trPr>
        <w:tc>
          <w:tcPr>
            <w:tcW w:w="12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DE" w:rsidRPr="00B409CB" w:rsidRDefault="000C2BDE" w:rsidP="0056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7FE">
              <w:rPr>
                <w:rFonts w:ascii="Times New Roman" w:eastAsia="Times New Roman" w:hAnsi="Times New Roman" w:cs="Times New Roman"/>
                <w:b/>
                <w:lang w:eastAsia="ru-RU"/>
              </w:rPr>
              <w:t>Соревнование социальных систем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DE" w:rsidRPr="00921FA1" w:rsidRDefault="000C2BDE" w:rsidP="0056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2BDE" w:rsidRPr="00921FA1" w:rsidTr="000C2BDE">
        <w:trPr>
          <w:trHeight w:val="52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BDE" w:rsidRPr="00B409CB" w:rsidRDefault="000C2BDE" w:rsidP="004A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DE" w:rsidRPr="000C2BDE" w:rsidRDefault="000C2BDE" w:rsidP="000C2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BDE">
              <w:rPr>
                <w:rFonts w:ascii="Times New Roman" w:eastAsia="Times New Roman" w:hAnsi="Times New Roman" w:cs="Times New Roman"/>
                <w:lang w:eastAsia="ru-RU"/>
              </w:rPr>
              <w:t>Начало «холодной войны»</w:t>
            </w:r>
          </w:p>
          <w:p w:rsidR="000C2BDE" w:rsidRPr="00B409CB" w:rsidRDefault="000C2BDE" w:rsidP="000C2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BDE">
              <w:rPr>
                <w:rFonts w:ascii="Times New Roman" w:eastAsia="Times New Roman" w:hAnsi="Times New Roman" w:cs="Times New Roman"/>
                <w:lang w:eastAsia="ru-RU"/>
              </w:rPr>
              <w:t xml:space="preserve">План Маршалла. Гражданская война в Греции. Доктрина Трумэна. Политика сдерживания.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BDE" w:rsidRPr="00B409CB" w:rsidRDefault="000C2BDE" w:rsidP="000C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BDE" w:rsidRPr="00B409CB" w:rsidRDefault="000C2BDE" w:rsidP="009F60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BDE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«холодной войны». Раскол Германии. Террор в Восточной Европе. Совет экономической взаимопомощи. НАТО.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DE" w:rsidRPr="00921FA1" w:rsidRDefault="000C2BDE" w:rsidP="000C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DE" w:rsidRPr="00B409CB" w:rsidRDefault="000C2BDE" w:rsidP="000C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D94">
              <w:rPr>
                <w:rFonts w:ascii="Times New Roman" w:eastAsia="Times New Roman" w:hAnsi="Times New Roman" w:cs="Times New Roman"/>
                <w:lang w:eastAsia="ru-RU"/>
              </w:rPr>
              <w:t>Беседа, разбор и анализ документов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таблица с102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DE" w:rsidRPr="00921FA1" w:rsidRDefault="000C2BDE" w:rsidP="000C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§12</w:t>
            </w:r>
            <w:r w:rsidRPr="000C2B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A5BBD" w:rsidRPr="00921FA1" w:rsidTr="000C2BDE">
        <w:trPr>
          <w:trHeight w:val="52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BD" w:rsidRDefault="004A5BBD" w:rsidP="004A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BD" w:rsidRPr="000C2BDE" w:rsidRDefault="004A5BBD" w:rsidP="004A5B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BDE">
              <w:rPr>
                <w:rFonts w:ascii="Times New Roman" w:eastAsia="Times New Roman" w:hAnsi="Times New Roman" w:cs="Times New Roman"/>
                <w:lang w:eastAsia="ru-RU"/>
              </w:rPr>
              <w:t xml:space="preserve">Дальний Восток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40–70-е гг. Войны и революции. </w:t>
            </w:r>
            <w:r w:rsidRPr="000C2BDE">
              <w:rPr>
                <w:rFonts w:ascii="Times New Roman" w:eastAsia="Times New Roman" w:hAnsi="Times New Roman" w:cs="Times New Roman"/>
                <w:lang w:eastAsia="ru-RU"/>
              </w:rPr>
              <w:t>Национально-</w:t>
            </w:r>
            <w:r w:rsidRPr="000C2B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освободительные и коммунистические движения в Юго-Восточной Азии.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BD" w:rsidRPr="00B409CB" w:rsidRDefault="004A5BBD" w:rsidP="004A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BD" w:rsidRPr="000C2BDE" w:rsidRDefault="004A5BBD" w:rsidP="009F60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BDE">
              <w:rPr>
                <w:rFonts w:ascii="Times New Roman" w:eastAsia="Times New Roman" w:hAnsi="Times New Roman" w:cs="Times New Roman"/>
                <w:lang w:eastAsia="ru-RU"/>
              </w:rPr>
              <w:t xml:space="preserve">Гражданская война в Китае. Образование КНР. Поражение </w:t>
            </w:r>
            <w:r w:rsidRPr="000C2B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США и их союзников в Индокитае. Советско-китайский конфликт.</w:t>
            </w:r>
            <w:r>
              <w:t xml:space="preserve"> </w:t>
            </w:r>
            <w:r w:rsidRPr="004A5BBD">
              <w:rPr>
                <w:rFonts w:ascii="Times New Roman" w:eastAsia="Times New Roman" w:hAnsi="Times New Roman" w:cs="Times New Roman"/>
                <w:lang w:eastAsia="ru-RU"/>
              </w:rPr>
              <w:t>Визит Н. Хрущева в США. Ухудшение советско-американских отношений в 1960–1961 гг. Д. Кеннеди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BD" w:rsidRPr="00B409CB" w:rsidRDefault="004A5BBD" w:rsidP="004A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Изучение нового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материала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BD" w:rsidRPr="00921FA1" w:rsidRDefault="004A5BBD" w:rsidP="004A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Работа с картой, схема. Анализ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документов.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BD" w:rsidRPr="00B409CB" w:rsidRDefault="004A5BBD" w:rsidP="004A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9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§1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с.112 №1, 2 таблица </w:t>
            </w:r>
          </w:p>
        </w:tc>
      </w:tr>
      <w:tr w:rsidR="004A5BBD" w:rsidRPr="00921FA1" w:rsidTr="000C2BDE">
        <w:trPr>
          <w:trHeight w:val="78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BBD" w:rsidRPr="00B409CB" w:rsidRDefault="004A5BBD" w:rsidP="004A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9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BD" w:rsidRPr="000C2BDE" w:rsidRDefault="004A5BBD" w:rsidP="004A5B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BDE">
              <w:rPr>
                <w:rFonts w:ascii="Times New Roman" w:eastAsia="Times New Roman" w:hAnsi="Times New Roman" w:cs="Times New Roman"/>
                <w:lang w:eastAsia="ru-RU"/>
              </w:rPr>
              <w:t xml:space="preserve">Гонка вооружений. Берлинский и Карибский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кризисы. </w:t>
            </w:r>
            <w:r w:rsidRPr="004A5BBD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 «разрядки».</w:t>
            </w:r>
            <w:r w:rsidRPr="000C2BDE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о запрещении ядерных испытаний в трех средах.</w:t>
            </w:r>
          </w:p>
          <w:p w:rsidR="004A5BBD" w:rsidRPr="00B409CB" w:rsidRDefault="004A5BBD" w:rsidP="004A5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BBD" w:rsidRPr="00B409CB" w:rsidRDefault="004A5BBD" w:rsidP="004A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BD" w:rsidRPr="00B409CB" w:rsidRDefault="004A5BBD" w:rsidP="009F60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BDE">
              <w:rPr>
                <w:rFonts w:ascii="Times New Roman" w:eastAsia="Times New Roman" w:hAnsi="Times New Roman" w:cs="Times New Roman"/>
                <w:lang w:eastAsia="ru-RU"/>
              </w:rPr>
              <w:t xml:space="preserve">Испытания атомного и термоядерного оружия в СССР. Ослабление международной напряженности после смерти И. Сталина. Ракетно-космическое соперничество. Первый полет человека в космос. </w:t>
            </w:r>
            <w:r w:rsidRPr="004A5BBD">
              <w:rPr>
                <w:rFonts w:ascii="Times New Roman" w:eastAsia="Times New Roman" w:hAnsi="Times New Roman" w:cs="Times New Roman"/>
                <w:lang w:eastAsia="ru-RU"/>
              </w:rPr>
              <w:t xml:space="preserve">Визиты Р. Никсона в КНР и СССР. Договор ОСВ-1 и об ограничении ПРО. Договор ОСВ-2. Ракетный кризис в Европе. Ввод советских войск в Афганистан.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BD" w:rsidRPr="00B409CB" w:rsidRDefault="004A5BBD" w:rsidP="004A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Комбинированный урок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BD" w:rsidRPr="00921FA1" w:rsidRDefault="004A5BBD" w:rsidP="004A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со схемами (с. 114,116). Анализ документов. Заполнение таблицы с.121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BD" w:rsidRPr="00B409CB" w:rsidRDefault="004A5BBD" w:rsidP="004A5B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9CB">
              <w:rPr>
                <w:rFonts w:ascii="Times New Roman" w:eastAsia="Times New Roman" w:hAnsi="Times New Roman" w:cs="Times New Roman"/>
                <w:lang w:eastAsia="ru-RU"/>
              </w:rPr>
              <w:t xml:space="preserve">§14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вопросы к разделу</w:t>
            </w:r>
          </w:p>
        </w:tc>
      </w:tr>
      <w:tr w:rsidR="008119AC" w:rsidRPr="00921FA1" w:rsidTr="00712A75">
        <w:trPr>
          <w:trHeight w:val="256"/>
        </w:trPr>
        <w:tc>
          <w:tcPr>
            <w:tcW w:w="12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AC" w:rsidRPr="00B409CB" w:rsidRDefault="008119AC" w:rsidP="004A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5BBD">
              <w:rPr>
                <w:rFonts w:ascii="Times New Roman" w:eastAsia="Times New Roman" w:hAnsi="Times New Roman" w:cs="Times New Roman"/>
                <w:b/>
                <w:lang w:eastAsia="ru-RU"/>
              </w:rPr>
              <w:t>Западная Европа и Северная Америка в 50–80-е годы ХХ века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AC" w:rsidRPr="00921FA1" w:rsidRDefault="008119AC" w:rsidP="004A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F604D" w:rsidRPr="00921FA1" w:rsidTr="009F604D">
        <w:trPr>
          <w:trHeight w:val="46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4D" w:rsidRPr="00B409CB" w:rsidRDefault="009F604D" w:rsidP="009F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9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D" w:rsidRPr="00B409CB" w:rsidRDefault="009F604D" w:rsidP="009F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604D">
              <w:rPr>
                <w:rFonts w:ascii="Times New Roman" w:eastAsia="Times New Roman" w:hAnsi="Times New Roman" w:cs="Times New Roman"/>
                <w:lang w:eastAsia="ru-RU"/>
              </w:rPr>
              <w:t xml:space="preserve">«Общество потребления».  Германское «экономическое чудо». </w:t>
            </w:r>
            <w:r w:rsidRPr="00B409CB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Пр. р. по теме «Становление социально ориентированной рыночной экономики в странах Запада» таблица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4D" w:rsidRPr="00B409CB" w:rsidRDefault="009F604D" w:rsidP="009F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4D" w:rsidRPr="009F604D" w:rsidRDefault="009F604D" w:rsidP="009F60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04D">
              <w:rPr>
                <w:rFonts w:ascii="Times New Roman" w:eastAsia="Times New Roman" w:hAnsi="Times New Roman" w:cs="Times New Roman"/>
                <w:lang w:eastAsia="ru-RU"/>
              </w:rPr>
              <w:t xml:space="preserve">«Доктрина Эйзенхауэра». Возникновение Европейского экономического сообщества. Возникновение V республики во Франции. </w:t>
            </w:r>
          </w:p>
          <w:p w:rsidR="009F604D" w:rsidRPr="00B409CB" w:rsidRDefault="009F604D" w:rsidP="009F60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04D">
              <w:rPr>
                <w:rFonts w:ascii="Times New Roman" w:eastAsia="Times New Roman" w:hAnsi="Times New Roman" w:cs="Times New Roman"/>
                <w:lang w:eastAsia="ru-RU"/>
              </w:rPr>
              <w:t xml:space="preserve">Проблема прав человека. «Бурные шестидесятые». Движение за гражданские права в США. Новые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течения в обществе и культуре.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D" w:rsidRPr="00B409CB" w:rsidRDefault="009F604D" w:rsidP="009F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Комбинированный урок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D" w:rsidRPr="00921FA1" w:rsidRDefault="009F604D" w:rsidP="009F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со схемами Заполнение таблицы с.130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D" w:rsidRPr="00921FA1" w:rsidRDefault="009F604D" w:rsidP="009F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§15 </w:t>
            </w:r>
            <w:r w:rsidRPr="00B409CB">
              <w:rPr>
                <w:rFonts w:ascii="Times New Roman" w:eastAsia="Times New Roman" w:hAnsi="Times New Roman" w:cs="Times New Roman"/>
                <w:lang w:eastAsia="ru-RU"/>
              </w:rPr>
              <w:t>вопросы</w:t>
            </w:r>
          </w:p>
        </w:tc>
      </w:tr>
      <w:tr w:rsidR="00576677" w:rsidRPr="00921FA1" w:rsidTr="009F604D">
        <w:trPr>
          <w:trHeight w:val="6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77" w:rsidRPr="00B409CB" w:rsidRDefault="00576677" w:rsidP="005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77" w:rsidRPr="00B409CB" w:rsidRDefault="00576677" w:rsidP="005766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BDE">
              <w:rPr>
                <w:rFonts w:ascii="Times New Roman" w:eastAsia="Times New Roman" w:hAnsi="Times New Roman" w:cs="Times New Roman"/>
                <w:lang w:eastAsia="ru-RU"/>
              </w:rPr>
              <w:t>«Охота на ведьм» в США.</w:t>
            </w:r>
            <w:r w:rsidRPr="009F604D">
              <w:rPr>
                <w:rFonts w:ascii="Times New Roman" w:eastAsia="Times New Roman" w:hAnsi="Times New Roman" w:cs="Times New Roman"/>
                <w:lang w:eastAsia="ru-RU"/>
              </w:rPr>
              <w:t xml:space="preserve"> Консервативная и трудовая Великобритания. Экономические кризисы 1970-х – начала 1980-х 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77" w:rsidRPr="00B409CB" w:rsidRDefault="00576677" w:rsidP="005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77" w:rsidRPr="00B409CB" w:rsidRDefault="00576677" w:rsidP="005766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04D">
              <w:rPr>
                <w:rFonts w:ascii="Times New Roman" w:eastAsia="Times New Roman" w:hAnsi="Times New Roman" w:cs="Times New Roman"/>
                <w:lang w:eastAsia="ru-RU"/>
              </w:rPr>
              <w:t>Демократизация стран Запада. Падение диктатур в Греции, Португалии и Испании. Неоконсерватизм. Кризисы и восстания в Польше и Венгрии в 1956 г. «Пражская весна» 1968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77" w:rsidRPr="00B409CB" w:rsidRDefault="00576677" w:rsidP="005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нового материала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77" w:rsidRPr="00921FA1" w:rsidRDefault="00576677" w:rsidP="005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со схемами. Анализ документов.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77" w:rsidRPr="00B409CB" w:rsidRDefault="00576677" w:rsidP="00E1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9CB">
              <w:rPr>
                <w:rFonts w:ascii="Times New Roman" w:eastAsia="Times New Roman" w:hAnsi="Times New Roman" w:cs="Times New Roman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B409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76677" w:rsidRPr="00921FA1" w:rsidRDefault="00576677" w:rsidP="00E1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Сообщения: Р. Рейган, М. Тэтчер (по выбору)</w:t>
            </w:r>
          </w:p>
        </w:tc>
      </w:tr>
      <w:tr w:rsidR="00576677" w:rsidRPr="00921FA1" w:rsidTr="009F604D">
        <w:trPr>
          <w:trHeight w:val="78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77" w:rsidRPr="00B409CB" w:rsidRDefault="00576677" w:rsidP="005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77" w:rsidRPr="00B409CB" w:rsidRDefault="00576677" w:rsidP="00576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9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Становление информационного общества. </w:t>
            </w:r>
            <w:r w:rsidR="00E16695" w:rsidRPr="00E16695">
              <w:rPr>
                <w:rFonts w:ascii="Times New Roman" w:eastAsia="Times New Roman" w:hAnsi="Times New Roman" w:cs="Times New Roman"/>
                <w:lang w:eastAsia="ru-RU"/>
              </w:rPr>
              <w:t xml:space="preserve"> Глобализация конца ХХ – начала XXI вв. </w:t>
            </w:r>
            <w:r w:rsidRPr="00B409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Интеграционные процессы. </w:t>
            </w:r>
            <w:r w:rsidRPr="00B409CB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Пр. р. по теме «Этапы интеграции в Западной Европе» с. 207 таблица, работа в группах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77" w:rsidRPr="00B409CB" w:rsidRDefault="00576677" w:rsidP="005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77" w:rsidRPr="009F604D" w:rsidRDefault="00576677" w:rsidP="005766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677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Информационная революция. Энергетический кризис. Экологический кризис и зеленое движение.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Реальный социализм</w:t>
            </w:r>
            <w:r w:rsidRPr="009F604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576677" w:rsidRPr="00B409CB" w:rsidRDefault="00E16695" w:rsidP="00E1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69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Информационная революция, Интернет. Экономические кризисы 1998 и 2008 гг. Успехи и трудности интеграционных процессов в Европе, Евразии, Тихоокеанском и Атлантическом регионах. Изменение системы международных отношений. </w:t>
            </w:r>
            <w:r w:rsidR="00576677" w:rsidRPr="009F604D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Внутренняя политика Р. Рейгана. Общие черты демократических преобразований. Изменение политической карты мира.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77" w:rsidRPr="00B409CB" w:rsidRDefault="00576677" w:rsidP="005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Комбинированный урок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77" w:rsidRPr="00921FA1" w:rsidRDefault="00576677" w:rsidP="005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со схемами Заполнение таблицы с.142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77" w:rsidRPr="00921FA1" w:rsidRDefault="00576677" w:rsidP="005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§17-18  </w:t>
            </w:r>
            <w:r w:rsidRPr="00B409CB">
              <w:rPr>
                <w:rFonts w:ascii="Times New Roman" w:eastAsia="Times New Roman" w:hAnsi="Times New Roman" w:cs="Times New Roman"/>
                <w:lang w:eastAsia="ru-RU"/>
              </w:rPr>
              <w:t>вопросы</w:t>
            </w:r>
          </w:p>
        </w:tc>
      </w:tr>
      <w:tr w:rsidR="00E16695" w:rsidRPr="00921FA1" w:rsidTr="009F604D">
        <w:trPr>
          <w:trHeight w:val="78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95" w:rsidRPr="00B409CB" w:rsidRDefault="00E16695" w:rsidP="00E1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20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95" w:rsidRPr="00B409CB" w:rsidRDefault="00CD2400" w:rsidP="00CD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2400">
              <w:rPr>
                <w:rFonts w:ascii="Times New Roman" w:eastAsia="Times New Roman" w:hAnsi="Times New Roman" w:cs="Times New Roman"/>
                <w:lang w:eastAsia="ru-RU"/>
              </w:rPr>
              <w:t xml:space="preserve">Постсоветское пространство: политическое и социально-экономическое развитие, интеграционные процессы, кризисы и военные конфликты. </w:t>
            </w:r>
            <w:r w:rsidR="00E16695" w:rsidRPr="009F604D">
              <w:rPr>
                <w:rFonts w:ascii="Times New Roman" w:eastAsia="Times New Roman" w:hAnsi="Times New Roman" w:cs="Times New Roman"/>
                <w:lang w:eastAsia="ru-RU"/>
              </w:rPr>
              <w:t>Антикоммунистические революции в Восточной Европе.</w:t>
            </w:r>
            <w:r w:rsidRPr="00CD2400">
              <w:rPr>
                <w:rFonts w:ascii="Times New Roman" w:eastAsia="Times New Roman" w:hAnsi="Times New Roman" w:cs="Times New Roman"/>
                <w:lang w:eastAsia="ru-RU"/>
              </w:rPr>
              <w:t xml:space="preserve"> «Цветные революции».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95" w:rsidRPr="00B409CB" w:rsidRDefault="00E16695" w:rsidP="00E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95" w:rsidRPr="00576677" w:rsidRDefault="00E16695" w:rsidP="00CD2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04D">
              <w:rPr>
                <w:rFonts w:ascii="Times New Roman" w:eastAsia="Times New Roman" w:hAnsi="Times New Roman" w:cs="Times New Roman"/>
                <w:lang w:eastAsia="ru-RU"/>
              </w:rPr>
              <w:t>Распад Варшавского договора, СЭВ и СССР.</w:t>
            </w:r>
            <w:r>
              <w:t xml:space="preserve"> </w:t>
            </w:r>
            <w:r w:rsidRPr="00E16695">
              <w:rPr>
                <w:rFonts w:ascii="Times New Roman" w:eastAsia="Times New Roman" w:hAnsi="Times New Roman" w:cs="Times New Roman"/>
                <w:lang w:eastAsia="ru-RU"/>
              </w:rPr>
              <w:t>Распад Югославии и войны на Балканах. Агрессия НАТО против Югославии.</w:t>
            </w:r>
            <w:r w:rsidR="00CD2400">
              <w:t xml:space="preserve"> </w:t>
            </w:r>
            <w:r w:rsidR="00CD2400" w:rsidRPr="00CD2400">
              <w:rPr>
                <w:rFonts w:ascii="Times New Roman" w:eastAsia="Times New Roman" w:hAnsi="Times New Roman" w:cs="Times New Roman"/>
                <w:lang w:eastAsia="ru-RU"/>
              </w:rPr>
              <w:t>Международный терроризм. Война в Ираке. «Арабская весна» и ее последствия.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95" w:rsidRPr="00B409CB" w:rsidRDefault="00E16695" w:rsidP="00E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нового материала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95" w:rsidRPr="00921FA1" w:rsidRDefault="00E16695" w:rsidP="00E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со схемами. Анализ документов.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95" w:rsidRPr="00B409CB" w:rsidRDefault="00E16695" w:rsidP="00E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9CB">
              <w:rPr>
                <w:rFonts w:ascii="Times New Roman" w:eastAsia="Times New Roman" w:hAnsi="Times New Roman" w:cs="Times New Roman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CD2400">
              <w:rPr>
                <w:rFonts w:ascii="Times New Roman" w:eastAsia="Times New Roman" w:hAnsi="Times New Roman" w:cs="Times New Roman"/>
                <w:lang w:eastAsia="ru-RU"/>
              </w:rPr>
              <w:t>,21 вопросы</w:t>
            </w:r>
            <w:r w:rsidRPr="00B409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16695" w:rsidRPr="00921FA1" w:rsidRDefault="00E16695" w:rsidP="00E1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16695" w:rsidRPr="00921FA1" w:rsidTr="00712A75">
        <w:trPr>
          <w:trHeight w:val="494"/>
        </w:trPr>
        <w:tc>
          <w:tcPr>
            <w:tcW w:w="12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95" w:rsidRPr="00B409CB" w:rsidRDefault="00E16695" w:rsidP="00E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Pr="00B409C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Пути модернизации в Азии, Африке и Латинской Америке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95" w:rsidRPr="00921FA1" w:rsidRDefault="00E16695" w:rsidP="004A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CD2400" w:rsidRPr="00921FA1" w:rsidTr="00CD2400">
        <w:trPr>
          <w:trHeight w:val="78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00" w:rsidRPr="00B409CB" w:rsidRDefault="00CD2400" w:rsidP="00CD2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21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00" w:rsidRPr="00B409CB" w:rsidRDefault="00CD2400" w:rsidP="00CD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24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Япония после Второй мировой войны. </w:t>
            </w:r>
            <w:r w:rsidRPr="00CD2400"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Строительство социализма в Китае. </w:t>
            </w:r>
            <w:r w:rsidRPr="00CD24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Развитие Южной Кореи. «Тихоокеанские драконы».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00" w:rsidRPr="00B409CB" w:rsidRDefault="00CD2400" w:rsidP="00CD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00" w:rsidRPr="00B409CB" w:rsidRDefault="00CD2400" w:rsidP="00CD2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4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Японское экономическое чудо Проблема Курильских островов</w:t>
            </w:r>
            <w:r w:rsidRPr="00CD2400">
              <w:rPr>
                <w:rFonts w:ascii="Times New Roman" w:eastAsia="Times New Roman" w:hAnsi="Times New Roman" w:cs="Times New Roman"/>
                <w:lang w:eastAsia="ru-RU"/>
              </w:rPr>
              <w:t xml:space="preserve"> Мао Цзэдун и маоизм. «Культурная революция». Рыночные реформы в Китае. Коммунистический режим в Северной Корее.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00" w:rsidRPr="00B409CB" w:rsidRDefault="00CD2400" w:rsidP="00CD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нового материала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00" w:rsidRPr="00921FA1" w:rsidRDefault="00CD2400" w:rsidP="00CD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со схемами. Анализ документов.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00" w:rsidRPr="00B409CB" w:rsidRDefault="00CD2400" w:rsidP="00CD2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§22-23</w:t>
            </w:r>
            <w:r w:rsidRPr="00B409CB">
              <w:rPr>
                <w:rFonts w:ascii="Times New Roman" w:eastAsia="Times New Roman" w:hAnsi="Times New Roman" w:cs="Times New Roman"/>
                <w:lang w:eastAsia="ru-RU"/>
              </w:rPr>
              <w:t xml:space="preserve"> вопросы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190 №1,3 </w:t>
            </w:r>
          </w:p>
        </w:tc>
      </w:tr>
      <w:tr w:rsidR="00CD2400" w:rsidRPr="00921FA1" w:rsidTr="00CD2400">
        <w:trPr>
          <w:trHeight w:val="78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00" w:rsidRPr="00B409CB" w:rsidRDefault="00CD2400" w:rsidP="00CD2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22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00" w:rsidRPr="00B409CB" w:rsidRDefault="00CD2400" w:rsidP="00CD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24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Обретение независимости странами Южной Азии.  Индия в конце ХХ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в. </w:t>
            </w:r>
            <w:r w:rsidRPr="00CD24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Реформы И. Ганди.  Исламская </w:t>
            </w:r>
            <w:r w:rsidRPr="00CD24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революция в Иране. </w:t>
            </w:r>
            <w:r w:rsidRPr="00B409CB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Пр. р. по теме «Варианты путей послевоенного развития стран исламского мира»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00" w:rsidRPr="00B409CB" w:rsidRDefault="00CD2400" w:rsidP="00CD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00" w:rsidRPr="00B409CB" w:rsidRDefault="00CD2400" w:rsidP="00CD2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4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Д. Неру и его преобразования. Конфронтация между Индией и Пакистаном, Индией и </w:t>
            </w:r>
            <w:proofErr w:type="spellStart"/>
            <w:r w:rsidRPr="00CD24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КНР.Индонезия</w:t>
            </w:r>
            <w:proofErr w:type="spellEnd"/>
            <w:r w:rsidRPr="00CD24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при </w:t>
            </w:r>
            <w:proofErr w:type="spellStart"/>
            <w:r w:rsidRPr="00CD24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Сукарно</w:t>
            </w:r>
            <w:proofErr w:type="spellEnd"/>
            <w:r w:rsidRPr="00CD24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Сухарто. Страны Юго-Восточной Азии после войны в Индокитае.</w:t>
            </w:r>
            <w:r>
              <w:t xml:space="preserve"> </w:t>
            </w:r>
            <w:r w:rsidRPr="00CD24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Арабские страны и возникновение государства Израиль. Суэцкий конфликт. Палестинская проблема. Модернизация в Турции и Иране. Кризис в Персидском заливе и войны в Ираке.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00" w:rsidRPr="00B409CB" w:rsidRDefault="00CD2400" w:rsidP="00CD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Комбинированный урок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00" w:rsidRPr="00921FA1" w:rsidRDefault="00CD2400" w:rsidP="00CD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Работа со схемами. Анализ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документов, заполнение таблицы с.205, раб.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конт.карт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00" w:rsidRDefault="00CD2400" w:rsidP="00CD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9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§2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Pr="00B409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B409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таблица с. 253</w:t>
            </w:r>
          </w:p>
          <w:p w:rsidR="00CD2400" w:rsidRPr="00B409CB" w:rsidRDefault="00CD2400" w:rsidP="00CD2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Сообщения: Д.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Неру. Или Г. Насер (по выбору)</w:t>
            </w:r>
          </w:p>
        </w:tc>
      </w:tr>
      <w:tr w:rsidR="008119AC" w:rsidRPr="00921FA1" w:rsidTr="00CD2400">
        <w:trPr>
          <w:trHeight w:val="78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AC" w:rsidRPr="00B409CB" w:rsidRDefault="008119AC" w:rsidP="008119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23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AC" w:rsidRPr="008119AC" w:rsidRDefault="008119AC" w:rsidP="008119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9AC">
              <w:rPr>
                <w:rFonts w:ascii="Times New Roman" w:eastAsia="Times New Roman" w:hAnsi="Times New Roman" w:cs="Times New Roman"/>
                <w:lang w:eastAsia="ru-RU"/>
              </w:rPr>
              <w:t>Положение стран Латинской Америки в середине ХХ века. Диктатуры и демократизация в Южной Америке. Страны Азии и Африки в 1940–1990-е гг.</w:t>
            </w:r>
          </w:p>
          <w:p w:rsidR="008119AC" w:rsidRPr="00B409CB" w:rsidRDefault="008119AC" w:rsidP="0081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AC" w:rsidRPr="00B409CB" w:rsidRDefault="008119AC" w:rsidP="0081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AC" w:rsidRPr="008119AC" w:rsidRDefault="008119AC" w:rsidP="008119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9AC">
              <w:rPr>
                <w:rFonts w:ascii="Times New Roman" w:eastAsia="Times New Roman" w:hAnsi="Times New Roman" w:cs="Times New Roman"/>
                <w:lang w:eastAsia="ru-RU"/>
              </w:rPr>
              <w:t xml:space="preserve">Аграрные реформы и </w:t>
            </w:r>
            <w:proofErr w:type="spellStart"/>
            <w:r w:rsidRPr="008119AC">
              <w:rPr>
                <w:rFonts w:ascii="Times New Roman" w:eastAsia="Times New Roman" w:hAnsi="Times New Roman" w:cs="Times New Roman"/>
                <w:lang w:eastAsia="ru-RU"/>
              </w:rPr>
              <w:t>импортзамещающая</w:t>
            </w:r>
            <w:proofErr w:type="spellEnd"/>
            <w:r w:rsidRPr="008119AC">
              <w:rPr>
                <w:rFonts w:ascii="Times New Roman" w:eastAsia="Times New Roman" w:hAnsi="Times New Roman" w:cs="Times New Roman"/>
                <w:lang w:eastAsia="ru-RU"/>
              </w:rPr>
              <w:t xml:space="preserve"> индустриализация. Революция на Кубе. Экономические успехи и неудачи латиноамериканских стран. Революции и гражданские войны в Центральной Америке. </w:t>
            </w:r>
          </w:p>
          <w:p w:rsidR="008119AC" w:rsidRPr="00B409CB" w:rsidRDefault="008119AC" w:rsidP="008119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9AC">
              <w:rPr>
                <w:rFonts w:ascii="Times New Roman" w:eastAsia="Times New Roman" w:hAnsi="Times New Roman" w:cs="Times New Roman"/>
                <w:lang w:eastAsia="ru-RU"/>
              </w:rPr>
              <w:t>Колониальное общество. Роль итогов войны в подъеме антиколониальных движений в Тропической и Южной Африке. Крушение колониальной системы и ее последствия. Выбор пути развития. Система апартеида на юге Африки. Страны социалистической ориентации. Конфликт на Африканском Роге. Этнические конфликты в Африке.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AC" w:rsidRPr="00B409CB" w:rsidRDefault="008119AC" w:rsidP="0081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нового материала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AC" w:rsidRPr="00921FA1" w:rsidRDefault="008119AC" w:rsidP="0081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со схемами, с картой. Анализ документов.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AC" w:rsidRPr="00B409CB" w:rsidRDefault="008119AC" w:rsidP="008119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9CB">
              <w:rPr>
                <w:rFonts w:ascii="Times New Roman" w:eastAsia="Times New Roman" w:hAnsi="Times New Roman" w:cs="Times New Roman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26-27</w:t>
            </w:r>
          </w:p>
          <w:p w:rsidR="008119AC" w:rsidRPr="00B409CB" w:rsidRDefault="008119AC" w:rsidP="008119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9CB">
              <w:rPr>
                <w:rFonts w:ascii="Times New Roman" w:eastAsia="Times New Roman" w:hAnsi="Times New Roman" w:cs="Times New Roman"/>
                <w:lang w:eastAsia="ru-RU"/>
              </w:rPr>
              <w:t xml:space="preserve">Вопросы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итоговому тесту по курсу</w:t>
            </w:r>
          </w:p>
        </w:tc>
      </w:tr>
      <w:tr w:rsidR="008119AC" w:rsidRPr="00921FA1" w:rsidTr="008119AC">
        <w:trPr>
          <w:trHeight w:val="78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AC" w:rsidRPr="00B409CB" w:rsidRDefault="008119AC" w:rsidP="0081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AC" w:rsidRPr="00B409CB" w:rsidRDefault="008119AC" w:rsidP="008119AC">
            <w:pPr>
              <w:spacing w:after="0" w:line="270" w:lineRule="atLeast"/>
              <w:ind w:left="102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Итоговый урок </w:t>
            </w:r>
            <w:r w:rsidRPr="00B409CB">
              <w:rPr>
                <w:rFonts w:ascii="Times New Roman" w:eastAsia="Calibri" w:hAnsi="Times New Roman" w:cs="Times New Roman"/>
                <w:bCs/>
              </w:rPr>
              <w:t xml:space="preserve"> по курсу «Всеобщая история.  </w:t>
            </w:r>
            <w:r>
              <w:t xml:space="preserve"> </w:t>
            </w:r>
            <w:r w:rsidRPr="008119AC">
              <w:rPr>
                <w:rFonts w:ascii="Times New Roman" w:eastAsia="Calibri" w:hAnsi="Times New Roman" w:cs="Times New Roman"/>
                <w:bCs/>
              </w:rPr>
              <w:t>Новейш</w:t>
            </w:r>
            <w:r>
              <w:rPr>
                <w:rFonts w:ascii="Times New Roman" w:eastAsia="Calibri" w:hAnsi="Times New Roman" w:cs="Times New Roman"/>
                <w:bCs/>
              </w:rPr>
              <w:t>ая история начало  XX - XXI в.</w:t>
            </w:r>
            <w:r w:rsidRPr="00B409CB">
              <w:rPr>
                <w:rFonts w:ascii="Times New Roman" w:eastAsia="Calibri" w:hAnsi="Times New Roman" w:cs="Times New Roman"/>
                <w:bCs/>
              </w:rPr>
              <w:t>»</w:t>
            </w:r>
            <w:r w:rsidRPr="00B409CB">
              <w:rPr>
                <w:rFonts w:ascii="Times New Roman" w:eastAsia="BatangChe" w:hAnsi="Times New Roman" w:cs="Times New Roman"/>
                <w:i/>
                <w:color w:val="000000" w:themeColor="text1"/>
                <w:lang w:eastAsia="ru-RU"/>
              </w:rPr>
              <w:t xml:space="preserve"> Тест по теме «Мир на рубеже третьего тысячелетия»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AC" w:rsidRPr="00B409CB" w:rsidRDefault="008119AC" w:rsidP="0081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AC" w:rsidRPr="00B409CB" w:rsidRDefault="008119AC" w:rsidP="0081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AC" w:rsidRPr="00AC7BCD" w:rsidRDefault="008119AC" w:rsidP="008119AC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Обобщающий урок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AC" w:rsidRPr="00B409CB" w:rsidRDefault="008119AC" w:rsidP="0081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9CB">
              <w:rPr>
                <w:rFonts w:ascii="Times New Roman" w:eastAsia="Times New Roman" w:hAnsi="Times New Roman" w:cs="Times New Roman"/>
                <w:lang w:eastAsia="ru-RU"/>
              </w:rPr>
              <w:t>Творческие и письменные задания, работа в парах и по подгруппам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AC" w:rsidRPr="00921FA1" w:rsidRDefault="008119AC" w:rsidP="0081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409CB" w:rsidRDefault="00B409CB" w:rsidP="00644CF8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09CB" w:rsidRDefault="00B409CB" w:rsidP="00644CF8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09CB" w:rsidRDefault="00B409CB" w:rsidP="00644CF8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09CB" w:rsidRDefault="00B409CB" w:rsidP="00644CF8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E1780" w:rsidRDefault="00FE1780" w:rsidP="008119AC">
      <w:pPr>
        <w:pStyle w:val="afffff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71EDD" w:rsidRDefault="00E71EDD" w:rsidP="008119AC">
      <w:pPr>
        <w:pStyle w:val="afffff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E1780" w:rsidRDefault="00FE1780" w:rsidP="00E64EBB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E1780" w:rsidRDefault="00FE1780" w:rsidP="00E64EBB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B51BA" w:rsidRPr="00E64EBB" w:rsidRDefault="00E64EBB" w:rsidP="00E64EBB">
      <w:pPr>
        <w:pStyle w:val="affff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4EBB">
        <w:rPr>
          <w:rFonts w:ascii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 учебного курса по История России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10 класс.</w:t>
      </w:r>
    </w:p>
    <w:p w:rsidR="00AB51BA" w:rsidRPr="00E64EBB" w:rsidRDefault="00AB51BA" w:rsidP="00F12611">
      <w:pPr>
        <w:pStyle w:val="afffff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459" w:tblpY="130"/>
        <w:tblW w:w="15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276"/>
        <w:gridCol w:w="4678"/>
        <w:gridCol w:w="1417"/>
        <w:gridCol w:w="1701"/>
        <w:gridCol w:w="1923"/>
      </w:tblGrid>
      <w:tr w:rsidR="00124B9B" w:rsidRPr="00AB51BA" w:rsidTr="00525001">
        <w:trPr>
          <w:trHeight w:val="654"/>
        </w:trPr>
        <w:tc>
          <w:tcPr>
            <w:tcW w:w="817" w:type="dxa"/>
            <w:vMerge w:val="restart"/>
          </w:tcPr>
          <w:p w:rsidR="00124B9B" w:rsidRPr="00AB51BA" w:rsidRDefault="00124B9B" w:rsidP="00AB5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B51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124B9B" w:rsidRPr="00AB51BA" w:rsidRDefault="00124B9B" w:rsidP="00AB5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B51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  <w:p w:rsidR="00124B9B" w:rsidRPr="00AB51BA" w:rsidRDefault="00124B9B" w:rsidP="00AB5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</w:tcPr>
          <w:p w:rsidR="00124B9B" w:rsidRPr="00AB51BA" w:rsidRDefault="00124B9B" w:rsidP="00AB5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B51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124B9B" w:rsidRPr="00AB51BA" w:rsidRDefault="00124B9B" w:rsidP="00AB5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B51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678" w:type="dxa"/>
            <w:vMerge w:val="restart"/>
          </w:tcPr>
          <w:p w:rsidR="00124B9B" w:rsidRPr="00AB51BA" w:rsidRDefault="00124B9B" w:rsidP="00AB5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B51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Содержание урока</w:t>
            </w:r>
          </w:p>
        </w:tc>
        <w:tc>
          <w:tcPr>
            <w:tcW w:w="1417" w:type="dxa"/>
            <w:vMerge w:val="restart"/>
          </w:tcPr>
          <w:p w:rsidR="00124B9B" w:rsidRPr="00AB51BA" w:rsidRDefault="00124B9B" w:rsidP="00AB5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B51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Тип</w:t>
            </w:r>
          </w:p>
          <w:p w:rsidR="00124B9B" w:rsidRPr="00AB51BA" w:rsidRDefault="00124B9B" w:rsidP="00AB5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B51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1701" w:type="dxa"/>
            <w:vMerge w:val="restart"/>
          </w:tcPr>
          <w:p w:rsidR="00124B9B" w:rsidRPr="00AB51BA" w:rsidRDefault="00124B9B" w:rsidP="00AB5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B51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Контрольно-оценочная</w:t>
            </w:r>
          </w:p>
          <w:p w:rsidR="00124B9B" w:rsidRPr="00AB51BA" w:rsidRDefault="00124B9B" w:rsidP="00AB5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B51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923" w:type="dxa"/>
            <w:vMerge w:val="restart"/>
          </w:tcPr>
          <w:p w:rsidR="00124B9B" w:rsidRPr="00AB51BA" w:rsidRDefault="00124B9B" w:rsidP="00AB5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B51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Домашнее</w:t>
            </w:r>
          </w:p>
          <w:p w:rsidR="00124B9B" w:rsidRPr="00AB51BA" w:rsidRDefault="00124B9B" w:rsidP="00AB5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B51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задание</w:t>
            </w:r>
          </w:p>
        </w:tc>
      </w:tr>
      <w:tr w:rsidR="00124B9B" w:rsidRPr="00AB51BA" w:rsidTr="00525001">
        <w:trPr>
          <w:trHeight w:val="230"/>
        </w:trPr>
        <w:tc>
          <w:tcPr>
            <w:tcW w:w="817" w:type="dxa"/>
            <w:vMerge/>
            <w:vAlign w:val="center"/>
          </w:tcPr>
          <w:p w:rsidR="00124B9B" w:rsidRPr="00AB51BA" w:rsidRDefault="00124B9B" w:rsidP="00AB51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124B9B" w:rsidRPr="00AB51BA" w:rsidRDefault="00124B9B" w:rsidP="00AB51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24B9B" w:rsidRPr="00AB51BA" w:rsidRDefault="00124B9B" w:rsidP="00AB51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vAlign w:val="center"/>
          </w:tcPr>
          <w:p w:rsidR="00124B9B" w:rsidRPr="00AB51BA" w:rsidRDefault="00124B9B" w:rsidP="00AB51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24B9B" w:rsidRPr="00AB51BA" w:rsidRDefault="00124B9B" w:rsidP="00AB51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24B9B" w:rsidRPr="00AB51BA" w:rsidRDefault="00124B9B" w:rsidP="00AB51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vAlign w:val="center"/>
          </w:tcPr>
          <w:p w:rsidR="00124B9B" w:rsidRPr="00AB51BA" w:rsidRDefault="00124B9B" w:rsidP="00AB51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EBB" w:rsidRPr="00AB51BA" w:rsidTr="00EB13FA">
        <w:trPr>
          <w:trHeight w:val="445"/>
        </w:trPr>
        <w:tc>
          <w:tcPr>
            <w:tcW w:w="15639" w:type="dxa"/>
            <w:gridSpan w:val="7"/>
            <w:vAlign w:val="center"/>
          </w:tcPr>
          <w:p w:rsidR="00E64EBB" w:rsidRPr="00E64EBB" w:rsidRDefault="00E64EBB" w:rsidP="00E64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4E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Россия в годы «великих потрясений». 1914–1921</w:t>
            </w:r>
            <w:r w:rsidR="009878B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(10 часов)</w:t>
            </w:r>
          </w:p>
        </w:tc>
      </w:tr>
      <w:tr w:rsidR="00124B9B" w:rsidRPr="00AB51BA" w:rsidTr="00525001">
        <w:trPr>
          <w:trHeight w:val="335"/>
        </w:trPr>
        <w:tc>
          <w:tcPr>
            <w:tcW w:w="817" w:type="dxa"/>
          </w:tcPr>
          <w:p w:rsidR="00124B9B" w:rsidRPr="00AB51BA" w:rsidRDefault="00525001" w:rsidP="00525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124B9B" w:rsidRPr="00525001" w:rsidRDefault="00E64EBB" w:rsidP="00FE17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25001">
              <w:rPr>
                <w:rFonts w:ascii="Times New Roman" w:eastAsia="Calibri" w:hAnsi="Times New Roman" w:cs="Times New Roman"/>
                <w:lang w:eastAsia="ru-RU"/>
              </w:rPr>
              <w:t xml:space="preserve">Россия и мир накануне Первой мировой войны. </w:t>
            </w:r>
            <w:r w:rsidR="00FE1780" w:rsidRPr="00525001">
              <w:rPr>
                <w:rFonts w:ascii="Times New Roman" w:eastAsia="Calibri" w:hAnsi="Times New Roman" w:cs="Times New Roman"/>
                <w:lang w:eastAsia="ru-RU"/>
              </w:rPr>
              <w:t xml:space="preserve"> Брусиловский прорыв и его значение. </w:t>
            </w:r>
            <w:r w:rsidRPr="00525001">
              <w:rPr>
                <w:rFonts w:ascii="Times New Roman" w:eastAsia="Calibri" w:hAnsi="Times New Roman" w:cs="Times New Roman"/>
                <w:lang w:eastAsia="ru-RU"/>
              </w:rPr>
              <w:t xml:space="preserve">Массовый героизм воинов. </w:t>
            </w:r>
          </w:p>
        </w:tc>
        <w:tc>
          <w:tcPr>
            <w:tcW w:w="1276" w:type="dxa"/>
          </w:tcPr>
          <w:p w:rsidR="00124B9B" w:rsidRPr="00525001" w:rsidRDefault="00124B9B" w:rsidP="00AB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124B9B" w:rsidRPr="00525001" w:rsidRDefault="00525001" w:rsidP="00FE17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25001">
              <w:rPr>
                <w:rFonts w:ascii="Times New Roman" w:eastAsia="Calibri" w:hAnsi="Times New Roman" w:cs="Times New Roman"/>
                <w:lang w:eastAsia="ru-RU"/>
              </w:rPr>
              <w:t xml:space="preserve">Вступление России в войну. Боевые действия на австро-германском и кавказском фронтах, взаимодействие с союзниками по Антанте. Национальные подразделения и женские батальоны в составе русской армии. Людские потери. </w:t>
            </w:r>
          </w:p>
        </w:tc>
        <w:tc>
          <w:tcPr>
            <w:tcW w:w="1417" w:type="dxa"/>
          </w:tcPr>
          <w:p w:rsidR="00124B9B" w:rsidRPr="00525001" w:rsidRDefault="00525001" w:rsidP="00AB5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701" w:type="dxa"/>
          </w:tcPr>
          <w:p w:rsidR="00124B9B" w:rsidRPr="00525001" w:rsidRDefault="00124B9B" w:rsidP="00AB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25001">
              <w:rPr>
                <w:rFonts w:ascii="Times New Roman" w:eastAsia="Calibri" w:hAnsi="Times New Roman" w:cs="Times New Roman"/>
                <w:lang w:eastAsia="ru-RU"/>
              </w:rPr>
              <w:t>Беседа</w:t>
            </w:r>
            <w:r w:rsidR="00525001">
              <w:rPr>
                <w:rFonts w:ascii="Times New Roman" w:eastAsia="Calibri" w:hAnsi="Times New Roman" w:cs="Times New Roman"/>
                <w:lang w:eastAsia="ru-RU"/>
              </w:rPr>
              <w:t>, работа с картой, заполнение таблицы «Этапы первой мировой войны», с. 14 задание устно</w:t>
            </w:r>
          </w:p>
        </w:tc>
        <w:tc>
          <w:tcPr>
            <w:tcW w:w="1923" w:type="dxa"/>
          </w:tcPr>
          <w:p w:rsidR="00124B9B" w:rsidRPr="00525001" w:rsidRDefault="00525001" w:rsidP="00AB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25001">
              <w:rPr>
                <w:rFonts w:ascii="Times New Roman" w:eastAsia="Calibri" w:hAnsi="Times New Roman" w:cs="Times New Roman"/>
                <w:lang w:eastAsia="ru-RU"/>
              </w:rPr>
              <w:t>§ 1  вопросы</w:t>
            </w:r>
          </w:p>
          <w:p w:rsidR="00124B9B" w:rsidRPr="00525001" w:rsidRDefault="00525001" w:rsidP="005250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№3,4,5 (по выбору)</w:t>
            </w:r>
          </w:p>
        </w:tc>
      </w:tr>
      <w:tr w:rsidR="00525001" w:rsidRPr="00AB51BA" w:rsidTr="00525001">
        <w:trPr>
          <w:trHeight w:val="335"/>
        </w:trPr>
        <w:tc>
          <w:tcPr>
            <w:tcW w:w="817" w:type="dxa"/>
          </w:tcPr>
          <w:p w:rsidR="00525001" w:rsidRPr="00AB51BA" w:rsidRDefault="00525001" w:rsidP="00525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</w:tcPr>
          <w:p w:rsidR="00525001" w:rsidRPr="00525001" w:rsidRDefault="00525001" w:rsidP="004731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25001">
              <w:rPr>
                <w:rFonts w:ascii="Times New Roman" w:eastAsia="Calibri" w:hAnsi="Times New Roman" w:cs="Times New Roman"/>
                <w:lang w:eastAsia="ru-RU"/>
              </w:rPr>
              <w:t>Власть, экономика и общество в условиях войны.</w:t>
            </w:r>
            <w:r w:rsidR="00473145" w:rsidRPr="0052500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473145" w:rsidRPr="00525001">
              <w:rPr>
                <w:rFonts w:ascii="Times New Roman" w:eastAsia="Calibri" w:hAnsi="Times New Roman" w:cs="Times New Roman"/>
                <w:lang w:eastAsia="ru-RU"/>
              </w:rPr>
              <w:t>Распутинщина</w:t>
            </w:r>
            <w:proofErr w:type="spellEnd"/>
            <w:r w:rsidR="00473145" w:rsidRPr="00525001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473145" w:rsidRPr="00525001">
              <w:rPr>
                <w:rFonts w:ascii="Times New Roman" w:eastAsia="Calibri" w:hAnsi="Times New Roman" w:cs="Times New Roman"/>
                <w:lang w:eastAsia="ru-RU"/>
              </w:rPr>
              <w:t>десакрализация</w:t>
            </w:r>
            <w:proofErr w:type="spellEnd"/>
            <w:r w:rsidR="00473145" w:rsidRPr="00525001">
              <w:rPr>
                <w:rFonts w:ascii="Times New Roman" w:eastAsia="Calibri" w:hAnsi="Times New Roman" w:cs="Times New Roman"/>
                <w:lang w:eastAsia="ru-RU"/>
              </w:rPr>
              <w:t xml:space="preserve"> власти.</w:t>
            </w:r>
          </w:p>
        </w:tc>
        <w:tc>
          <w:tcPr>
            <w:tcW w:w="1276" w:type="dxa"/>
          </w:tcPr>
          <w:p w:rsidR="00525001" w:rsidRPr="00525001" w:rsidRDefault="00525001" w:rsidP="00AB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525001" w:rsidRPr="00525001" w:rsidRDefault="00525001" w:rsidP="005250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25001">
              <w:rPr>
                <w:rFonts w:ascii="Times New Roman" w:eastAsia="Calibri" w:hAnsi="Times New Roman" w:cs="Times New Roman"/>
                <w:lang w:eastAsia="ru-RU"/>
              </w:rPr>
              <w:t xml:space="preserve">Пропаганда патриотизма и восприятие войны обществом. 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</w:t>
            </w:r>
          </w:p>
          <w:p w:rsidR="00525001" w:rsidRPr="00525001" w:rsidRDefault="00525001" w:rsidP="004731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25001">
              <w:rPr>
                <w:rFonts w:ascii="Times New Roman" w:eastAsia="Calibri" w:hAnsi="Times New Roman" w:cs="Times New Roman"/>
                <w:lang w:eastAsia="ru-RU"/>
              </w:rPr>
              <w:t>Взаимоотношения представительной и</w:t>
            </w:r>
            <w:r w:rsidR="00473145">
              <w:rPr>
                <w:rFonts w:ascii="Times New Roman" w:eastAsia="Calibri" w:hAnsi="Times New Roman" w:cs="Times New Roman"/>
                <w:lang w:eastAsia="ru-RU"/>
              </w:rPr>
              <w:t xml:space="preserve"> исполнительной ветвей власти. </w:t>
            </w:r>
            <w:r w:rsidRPr="00525001">
              <w:rPr>
                <w:rFonts w:ascii="Times New Roman" w:eastAsia="Calibri" w:hAnsi="Times New Roman" w:cs="Times New Roman"/>
                <w:lang w:eastAsia="ru-RU"/>
              </w:rPr>
              <w:t>Возрастание роли армии в жизни общества.</w:t>
            </w:r>
          </w:p>
        </w:tc>
        <w:tc>
          <w:tcPr>
            <w:tcW w:w="1417" w:type="dxa"/>
          </w:tcPr>
          <w:p w:rsidR="00525001" w:rsidRDefault="00525001" w:rsidP="00AB5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Изучение нового материала </w:t>
            </w:r>
          </w:p>
        </w:tc>
        <w:tc>
          <w:tcPr>
            <w:tcW w:w="1701" w:type="dxa"/>
          </w:tcPr>
          <w:p w:rsidR="00525001" w:rsidRPr="00525001" w:rsidRDefault="00525001" w:rsidP="00AB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Разбор </w:t>
            </w:r>
            <w:r w:rsidR="00100D9F">
              <w:rPr>
                <w:rFonts w:ascii="Times New Roman" w:eastAsia="Calibri" w:hAnsi="Times New Roman" w:cs="Times New Roman"/>
                <w:lang w:eastAsia="ru-RU"/>
              </w:rPr>
              <w:t>эпиграфа к уроку, постановка цели, задание устно 5с. 22.</w:t>
            </w:r>
          </w:p>
        </w:tc>
        <w:tc>
          <w:tcPr>
            <w:tcW w:w="1923" w:type="dxa"/>
          </w:tcPr>
          <w:p w:rsidR="00525001" w:rsidRDefault="00525001" w:rsidP="005250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25001">
              <w:rPr>
                <w:rFonts w:ascii="Times New Roman" w:eastAsia="Calibri" w:hAnsi="Times New Roman" w:cs="Times New Roman"/>
                <w:lang w:eastAsia="ru-RU"/>
              </w:rPr>
              <w:t xml:space="preserve">§ </w:t>
            </w: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525001">
              <w:rPr>
                <w:rFonts w:ascii="Times New Roman" w:eastAsia="Calibri" w:hAnsi="Times New Roman" w:cs="Times New Roman"/>
                <w:lang w:eastAsia="ru-RU"/>
              </w:rPr>
              <w:t xml:space="preserve"> вопросы</w:t>
            </w:r>
          </w:p>
          <w:p w:rsidR="00525001" w:rsidRPr="00525001" w:rsidRDefault="00525001" w:rsidP="005250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№2,3 (по выбору)</w:t>
            </w:r>
          </w:p>
        </w:tc>
      </w:tr>
      <w:tr w:rsidR="00525001" w:rsidRPr="00AB51BA" w:rsidTr="00525001">
        <w:trPr>
          <w:trHeight w:val="335"/>
        </w:trPr>
        <w:tc>
          <w:tcPr>
            <w:tcW w:w="817" w:type="dxa"/>
          </w:tcPr>
          <w:p w:rsidR="00525001" w:rsidRPr="00AB51BA" w:rsidRDefault="00100D9F" w:rsidP="00765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525001" w:rsidRPr="00525001" w:rsidRDefault="00100D9F" w:rsidP="00100D9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00D9F">
              <w:rPr>
                <w:rFonts w:ascii="Times New Roman" w:eastAsia="Calibri" w:hAnsi="Times New Roman" w:cs="Times New Roman"/>
                <w:lang w:eastAsia="ru-RU"/>
              </w:rPr>
              <w:t xml:space="preserve">Февраль – март: восстание в Петрограде и падение монархии. Конец российской империи.  </w:t>
            </w:r>
          </w:p>
        </w:tc>
        <w:tc>
          <w:tcPr>
            <w:tcW w:w="1276" w:type="dxa"/>
          </w:tcPr>
          <w:p w:rsidR="00525001" w:rsidRPr="00525001" w:rsidRDefault="00525001" w:rsidP="00AB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525001" w:rsidRPr="00525001" w:rsidRDefault="00100D9F" w:rsidP="004731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00D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империя накануне революции. Территория и население. Основные социальные слои, политические партии и их лидеры накануне революции. </w:t>
            </w:r>
          </w:p>
        </w:tc>
        <w:tc>
          <w:tcPr>
            <w:tcW w:w="1417" w:type="dxa"/>
          </w:tcPr>
          <w:p w:rsidR="00525001" w:rsidRDefault="00AF0518" w:rsidP="00AB5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701" w:type="dxa"/>
          </w:tcPr>
          <w:p w:rsidR="00525001" w:rsidRPr="00AF0518" w:rsidRDefault="00AF0518" w:rsidP="00AB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Разбор с.24 документа, Манифест отречения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Николая 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II</w:t>
            </w:r>
          </w:p>
        </w:tc>
        <w:tc>
          <w:tcPr>
            <w:tcW w:w="1923" w:type="dxa"/>
          </w:tcPr>
          <w:p w:rsidR="00AF0518" w:rsidRPr="00AF0518" w:rsidRDefault="00AF0518" w:rsidP="00AF05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§ 3</w:t>
            </w:r>
            <w:r w:rsidRPr="00AF0518">
              <w:rPr>
                <w:rFonts w:ascii="Times New Roman" w:eastAsia="Calibri" w:hAnsi="Times New Roman" w:cs="Times New Roman"/>
                <w:lang w:eastAsia="ru-RU"/>
              </w:rPr>
              <w:t xml:space="preserve"> вопросы</w:t>
            </w:r>
          </w:p>
          <w:p w:rsidR="00525001" w:rsidRPr="00525001" w:rsidRDefault="00AF0518" w:rsidP="00AF05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F0518">
              <w:rPr>
                <w:rFonts w:ascii="Times New Roman" w:eastAsia="Calibri" w:hAnsi="Times New Roman" w:cs="Times New Roman"/>
                <w:lang w:eastAsia="ru-RU"/>
              </w:rPr>
              <w:t>№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6</w:t>
            </w:r>
          </w:p>
        </w:tc>
      </w:tr>
      <w:tr w:rsidR="00525001" w:rsidRPr="00AB51BA" w:rsidTr="00525001">
        <w:trPr>
          <w:trHeight w:val="335"/>
        </w:trPr>
        <w:tc>
          <w:tcPr>
            <w:tcW w:w="817" w:type="dxa"/>
          </w:tcPr>
          <w:p w:rsidR="00525001" w:rsidRPr="00AB51BA" w:rsidRDefault="00100D9F" w:rsidP="00765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</w:tcPr>
          <w:p w:rsidR="00525001" w:rsidRPr="00525001" w:rsidRDefault="00100D9F" w:rsidP="005250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00D9F">
              <w:rPr>
                <w:rFonts w:ascii="Times New Roman" w:eastAsia="Calibri" w:hAnsi="Times New Roman" w:cs="Times New Roman"/>
                <w:lang w:eastAsia="ru-RU"/>
              </w:rPr>
              <w:t>Формирование Временного правительства и программа его деятельности.</w:t>
            </w:r>
          </w:p>
        </w:tc>
        <w:tc>
          <w:tcPr>
            <w:tcW w:w="1276" w:type="dxa"/>
          </w:tcPr>
          <w:p w:rsidR="00525001" w:rsidRPr="00525001" w:rsidRDefault="00525001" w:rsidP="00AB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525001" w:rsidRPr="00525001" w:rsidRDefault="00473145" w:rsidP="004731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Реакция за рубежом. </w:t>
            </w:r>
            <w:r w:rsidR="00100D9F" w:rsidRPr="00100D9F">
              <w:rPr>
                <w:rFonts w:ascii="Times New Roman" w:eastAsia="Calibri" w:hAnsi="Times New Roman" w:cs="Times New Roman"/>
                <w:lang w:eastAsia="ru-RU"/>
              </w:rPr>
              <w:t>Революционная эйфория. Весна – лето: «зыбкое равновесие» политических сил при росте влияния большевиков во главе с В.И. Лениным. Июльский кризис и конец «двоевластия». Выступление Корнилова против Временного правительства.</w:t>
            </w:r>
          </w:p>
        </w:tc>
        <w:tc>
          <w:tcPr>
            <w:tcW w:w="1417" w:type="dxa"/>
          </w:tcPr>
          <w:p w:rsidR="00525001" w:rsidRDefault="00AF0518" w:rsidP="00AB5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701" w:type="dxa"/>
          </w:tcPr>
          <w:p w:rsidR="00525001" w:rsidRPr="00525001" w:rsidRDefault="00AF0518" w:rsidP="00AB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Анализ стихотворения Маяковского, Обсуждение «Апрельские тезисы», заполнить № 2 с. 40 таблица </w:t>
            </w:r>
          </w:p>
        </w:tc>
        <w:tc>
          <w:tcPr>
            <w:tcW w:w="1923" w:type="dxa"/>
          </w:tcPr>
          <w:p w:rsidR="00AF0518" w:rsidRPr="00AF0518" w:rsidRDefault="00AF0518" w:rsidP="00AF05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§ 4 </w:t>
            </w:r>
            <w:r w:rsidRPr="00AF0518">
              <w:rPr>
                <w:rFonts w:ascii="Times New Roman" w:eastAsia="Calibri" w:hAnsi="Times New Roman" w:cs="Times New Roman"/>
                <w:lang w:eastAsia="ru-RU"/>
              </w:rPr>
              <w:t>вопросы</w:t>
            </w:r>
          </w:p>
          <w:p w:rsidR="00525001" w:rsidRPr="00525001" w:rsidRDefault="00AF0518" w:rsidP="00AF05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№ </w:t>
            </w:r>
            <w:r w:rsidRPr="00AF0518">
              <w:rPr>
                <w:rFonts w:ascii="Times New Roman" w:eastAsia="Calibri" w:hAnsi="Times New Roman" w:cs="Times New Roman"/>
                <w:lang w:eastAsia="ru-RU"/>
              </w:rPr>
              <w:t>3 (по выбору)</w:t>
            </w:r>
          </w:p>
        </w:tc>
      </w:tr>
      <w:tr w:rsidR="00525001" w:rsidRPr="00AB51BA" w:rsidTr="00525001">
        <w:trPr>
          <w:trHeight w:val="335"/>
        </w:trPr>
        <w:tc>
          <w:tcPr>
            <w:tcW w:w="817" w:type="dxa"/>
          </w:tcPr>
          <w:p w:rsidR="00525001" w:rsidRPr="00AB51BA" w:rsidRDefault="00AF0518" w:rsidP="00765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</w:tcPr>
          <w:p w:rsidR="00525001" w:rsidRPr="00525001" w:rsidRDefault="00AF0518" w:rsidP="004731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00D9F">
              <w:rPr>
                <w:rFonts w:ascii="Times New Roman" w:eastAsia="Calibri" w:hAnsi="Times New Roman" w:cs="Times New Roman"/>
                <w:lang w:eastAsia="ru-RU"/>
              </w:rPr>
              <w:t xml:space="preserve">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</w:t>
            </w:r>
            <w:r w:rsidR="004504C3">
              <w:rPr>
                <w:rFonts w:ascii="Times New Roman" w:eastAsia="Calibri" w:hAnsi="Times New Roman" w:cs="Times New Roman"/>
                <w:i/>
                <w:lang w:eastAsia="ru-RU"/>
              </w:rPr>
              <w:t>Практическая работа:</w:t>
            </w:r>
            <w:r w:rsidR="00A3197C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</w:t>
            </w:r>
            <w:r w:rsidR="004504C3" w:rsidRPr="00100D9F">
              <w:rPr>
                <w:rFonts w:ascii="Times New Roman" w:eastAsia="Calibri" w:hAnsi="Times New Roman" w:cs="Times New Roman"/>
                <w:lang w:eastAsia="ru-RU"/>
              </w:rPr>
              <w:t>Основные этапы и хронология революции 1917 г.</w:t>
            </w:r>
          </w:p>
        </w:tc>
        <w:tc>
          <w:tcPr>
            <w:tcW w:w="1276" w:type="dxa"/>
          </w:tcPr>
          <w:p w:rsidR="00525001" w:rsidRPr="00525001" w:rsidRDefault="00525001" w:rsidP="00AB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525001" w:rsidRPr="00525001" w:rsidRDefault="00473145" w:rsidP="004731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00D9F">
              <w:rPr>
                <w:rFonts w:ascii="Times New Roman" w:eastAsia="Calibri" w:hAnsi="Times New Roman" w:cs="Times New Roman"/>
                <w:lang w:eastAsia="ru-RU"/>
              </w:rPr>
              <w:t>В.И. Ленин как политический деятель.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100D9F" w:rsidRPr="00100D9F">
              <w:rPr>
                <w:rFonts w:ascii="Times New Roman" w:eastAsia="Calibri" w:hAnsi="Times New Roman" w:cs="Times New Roman"/>
                <w:lang w:eastAsia="ru-RU"/>
              </w:rPr>
              <w:t>Петроградский Совет рабочих и солдатских депутатов и его декреты.</w:t>
            </w:r>
            <w:r w:rsidR="00EB13F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EB13FA" w:rsidRPr="00EB13FA">
              <w:rPr>
                <w:rFonts w:ascii="Times New Roman" w:eastAsia="Calibri" w:hAnsi="Times New Roman" w:cs="Times New Roman"/>
                <w:lang w:eastAsia="ru-RU"/>
              </w:rPr>
              <w:t>«Декрет о земле» и принципы наделения крестьян землей. Слабость центра и формирование «многовластия» на местах. ВЦИК Советов. Совнарком. ВЧК по борьбе с контрреволюцией и саботажем.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EB13FA" w:rsidRPr="00EB13FA">
              <w:rPr>
                <w:rFonts w:ascii="Times New Roman" w:eastAsia="Calibri" w:hAnsi="Times New Roman" w:cs="Times New Roman"/>
                <w:lang w:eastAsia="ru-RU"/>
              </w:rPr>
              <w:t>Создание Высшего совета народного хозяйства (ВСНХ) и территориальных совнархозов.</w:t>
            </w:r>
          </w:p>
        </w:tc>
        <w:tc>
          <w:tcPr>
            <w:tcW w:w="1417" w:type="dxa"/>
          </w:tcPr>
          <w:p w:rsidR="00525001" w:rsidRDefault="00AF0518" w:rsidP="00AB5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701" w:type="dxa"/>
          </w:tcPr>
          <w:p w:rsidR="00525001" w:rsidRPr="00525001" w:rsidRDefault="00AF0518" w:rsidP="00AB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Постановка цели урока (устно разбор с.41), анализ документов «Декреты», сравнительная таблица с. 49 №2</w:t>
            </w:r>
            <w:r w:rsidR="00473145">
              <w:rPr>
                <w:rFonts w:ascii="Times New Roman" w:eastAsia="Calibri" w:hAnsi="Times New Roman" w:cs="Times New Roman"/>
                <w:lang w:eastAsia="ru-RU"/>
              </w:rPr>
              <w:t>, заполнить схему</w:t>
            </w:r>
          </w:p>
        </w:tc>
        <w:tc>
          <w:tcPr>
            <w:tcW w:w="1923" w:type="dxa"/>
          </w:tcPr>
          <w:p w:rsidR="00AF0518" w:rsidRPr="00AF0518" w:rsidRDefault="00AF0518" w:rsidP="00AF05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§ 5 </w:t>
            </w:r>
            <w:r w:rsidRPr="00AF0518">
              <w:rPr>
                <w:rFonts w:ascii="Times New Roman" w:eastAsia="Calibri" w:hAnsi="Times New Roman" w:cs="Times New Roman"/>
                <w:lang w:eastAsia="ru-RU"/>
              </w:rPr>
              <w:t xml:space="preserve"> вопросы</w:t>
            </w:r>
          </w:p>
          <w:p w:rsidR="00525001" w:rsidRPr="00525001" w:rsidRDefault="00525001" w:rsidP="00AF05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25001" w:rsidRPr="00AB51BA" w:rsidTr="00525001">
        <w:trPr>
          <w:trHeight w:val="335"/>
        </w:trPr>
        <w:tc>
          <w:tcPr>
            <w:tcW w:w="817" w:type="dxa"/>
          </w:tcPr>
          <w:p w:rsidR="00525001" w:rsidRPr="00AB51BA" w:rsidRDefault="00EB13FA" w:rsidP="00765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</w:tcPr>
          <w:p w:rsidR="00525001" w:rsidRPr="00525001" w:rsidRDefault="00EB13FA" w:rsidP="004731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13FA">
              <w:rPr>
                <w:rFonts w:ascii="Times New Roman" w:eastAsia="Calibri" w:hAnsi="Times New Roman" w:cs="Times New Roman"/>
                <w:lang w:eastAsia="ru-RU"/>
              </w:rPr>
              <w:t xml:space="preserve">Диктатура пролетариата как главное условие социалистических преобразований.  Декрет о мире и заключение Брестского мира. </w:t>
            </w:r>
          </w:p>
        </w:tc>
        <w:tc>
          <w:tcPr>
            <w:tcW w:w="1276" w:type="dxa"/>
          </w:tcPr>
          <w:p w:rsidR="00525001" w:rsidRPr="00525001" w:rsidRDefault="00525001" w:rsidP="00AB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525001" w:rsidRPr="00525001" w:rsidRDefault="00EB13FA" w:rsidP="00B733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13FA">
              <w:rPr>
                <w:rFonts w:ascii="Times New Roman" w:eastAsia="Calibri" w:hAnsi="Times New Roman" w:cs="Times New Roman"/>
                <w:lang w:eastAsia="ru-RU"/>
              </w:rPr>
              <w:t xml:space="preserve">Отказ новой власти от финансовых обязательств Российской империи. Слом старого и создание нового госаппарата. Советы как форма власти. </w:t>
            </w:r>
            <w:r w:rsidR="004504C3" w:rsidRPr="004504C3">
              <w:rPr>
                <w:rFonts w:ascii="Times New Roman" w:eastAsia="Calibri" w:hAnsi="Times New Roman" w:cs="Times New Roman"/>
                <w:lang w:eastAsia="ru-RU"/>
              </w:rPr>
              <w:t xml:space="preserve">Первая </w:t>
            </w:r>
          </w:p>
        </w:tc>
        <w:tc>
          <w:tcPr>
            <w:tcW w:w="1417" w:type="dxa"/>
          </w:tcPr>
          <w:p w:rsidR="00525001" w:rsidRDefault="00EB13FA" w:rsidP="00AB5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701" w:type="dxa"/>
          </w:tcPr>
          <w:p w:rsidR="00525001" w:rsidRPr="00525001" w:rsidRDefault="00EB13FA" w:rsidP="00AB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Разбор иллюстрации и схемы с. 54-56, Анализ документа «Брестский мир»</w:t>
            </w:r>
          </w:p>
        </w:tc>
        <w:tc>
          <w:tcPr>
            <w:tcW w:w="1923" w:type="dxa"/>
          </w:tcPr>
          <w:p w:rsidR="00EB13FA" w:rsidRPr="0019385F" w:rsidRDefault="00EB13FA" w:rsidP="0019385F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  <w:r w:rsidRPr="0019385F">
              <w:rPr>
                <w:rFonts w:ascii="Times New Roman" w:hAnsi="Times New Roman" w:cs="Times New Roman"/>
                <w:lang w:eastAsia="ru-RU"/>
              </w:rPr>
              <w:t>§ 6  вопросы</w:t>
            </w:r>
          </w:p>
          <w:p w:rsidR="00525001" w:rsidRPr="0019385F" w:rsidRDefault="00EB13FA" w:rsidP="0019385F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  <w:r w:rsidRPr="0019385F">
              <w:rPr>
                <w:rFonts w:ascii="Times New Roman" w:hAnsi="Times New Roman" w:cs="Times New Roman"/>
                <w:lang w:eastAsia="ru-RU"/>
              </w:rPr>
              <w:t xml:space="preserve">№ 6 С. 60 </w:t>
            </w:r>
          </w:p>
        </w:tc>
      </w:tr>
      <w:tr w:rsidR="00EB13FA" w:rsidRPr="00AB51BA" w:rsidTr="00525001">
        <w:trPr>
          <w:trHeight w:val="335"/>
        </w:trPr>
        <w:tc>
          <w:tcPr>
            <w:tcW w:w="817" w:type="dxa"/>
          </w:tcPr>
          <w:p w:rsidR="00EB13FA" w:rsidRDefault="0019385F" w:rsidP="00765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</w:tcPr>
          <w:p w:rsidR="00EB13FA" w:rsidRPr="00EB13FA" w:rsidRDefault="0019385F" w:rsidP="00620F1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13FA">
              <w:rPr>
                <w:rFonts w:ascii="Times New Roman" w:eastAsia="Calibri" w:hAnsi="Times New Roman" w:cs="Times New Roman"/>
                <w:lang w:eastAsia="ru-RU"/>
              </w:rPr>
              <w:t xml:space="preserve">Гражданская война как общенациональная катастрофа. Человеческие потери. Военная интервенция. </w:t>
            </w:r>
            <w:r w:rsidR="00B73337" w:rsidRPr="004504C3">
              <w:rPr>
                <w:rFonts w:ascii="Times New Roman" w:eastAsia="Calibri" w:hAnsi="Times New Roman" w:cs="Times New Roman"/>
                <w:lang w:eastAsia="ru-RU"/>
              </w:rPr>
              <w:t xml:space="preserve"> Конституция России 1918 г.</w:t>
            </w:r>
          </w:p>
        </w:tc>
        <w:tc>
          <w:tcPr>
            <w:tcW w:w="1276" w:type="dxa"/>
          </w:tcPr>
          <w:p w:rsidR="00EB13FA" w:rsidRPr="00525001" w:rsidRDefault="00EB13FA" w:rsidP="00AB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EB13FA" w:rsidRPr="00EB13FA" w:rsidRDefault="0019385F" w:rsidP="00B733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13FA">
              <w:rPr>
                <w:rFonts w:ascii="Times New Roman" w:eastAsia="Calibri" w:hAnsi="Times New Roman" w:cs="Times New Roman"/>
                <w:lang w:eastAsia="ru-RU"/>
              </w:rPr>
              <w:t>Установление советской власти в центре и на местах осенью 1917 – весной 1918 г.: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EB13FA" w:rsidRPr="00EB13FA">
              <w:rPr>
                <w:rFonts w:ascii="Times New Roman" w:eastAsia="Calibri" w:hAnsi="Times New Roman" w:cs="Times New Roman"/>
                <w:lang w:eastAsia="ru-RU"/>
              </w:rPr>
              <w:t xml:space="preserve">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Идеология Белого движения. </w:t>
            </w:r>
            <w:proofErr w:type="spellStart"/>
            <w:r w:rsidR="00EB13FA" w:rsidRPr="00EB13FA">
              <w:rPr>
                <w:rFonts w:ascii="Times New Roman" w:eastAsia="Calibri" w:hAnsi="Times New Roman" w:cs="Times New Roman"/>
                <w:lang w:eastAsia="ru-RU"/>
              </w:rPr>
              <w:t>Комуч</w:t>
            </w:r>
            <w:proofErr w:type="spellEnd"/>
            <w:r w:rsidR="00EB13FA" w:rsidRPr="00EB13FA">
              <w:rPr>
                <w:rFonts w:ascii="Times New Roman" w:eastAsia="Calibri" w:hAnsi="Times New Roman" w:cs="Times New Roman"/>
                <w:lang w:eastAsia="ru-RU"/>
              </w:rPr>
              <w:t xml:space="preserve">, Директория, правительства А.В. Колчака, А.И. Деникина и П.Н. Врангеля. </w:t>
            </w:r>
          </w:p>
        </w:tc>
        <w:tc>
          <w:tcPr>
            <w:tcW w:w="1417" w:type="dxa"/>
          </w:tcPr>
          <w:p w:rsidR="00EB13FA" w:rsidRDefault="00620F1F" w:rsidP="00AB5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1701" w:type="dxa"/>
          </w:tcPr>
          <w:p w:rsidR="00EB13FA" w:rsidRDefault="00620F1F" w:rsidP="00AB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Беседа, анализ видео материала</w:t>
            </w:r>
          </w:p>
        </w:tc>
        <w:tc>
          <w:tcPr>
            <w:tcW w:w="1923" w:type="dxa"/>
          </w:tcPr>
          <w:p w:rsidR="0019385F" w:rsidRPr="0019385F" w:rsidRDefault="009878BE" w:rsidP="0019385F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§ 7 </w:t>
            </w:r>
            <w:r w:rsidR="0019385F" w:rsidRPr="0019385F">
              <w:rPr>
                <w:rFonts w:ascii="Times New Roman" w:hAnsi="Times New Roman" w:cs="Times New Roman"/>
                <w:lang w:eastAsia="ru-RU"/>
              </w:rPr>
              <w:t xml:space="preserve"> вопросы</w:t>
            </w:r>
          </w:p>
          <w:p w:rsidR="0019385F" w:rsidRPr="0019385F" w:rsidRDefault="009878BE" w:rsidP="0019385F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С. 77 №5</w:t>
            </w:r>
            <w:r w:rsidR="00620F1F">
              <w:rPr>
                <w:rFonts w:ascii="Times New Roman" w:hAnsi="Times New Roman" w:cs="Times New Roman"/>
                <w:lang w:eastAsia="ru-RU"/>
              </w:rPr>
              <w:t>, 6 (по выбору)</w:t>
            </w:r>
          </w:p>
          <w:p w:rsidR="0019385F" w:rsidRPr="0019385F" w:rsidRDefault="0019385F" w:rsidP="0019385F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0F1F" w:rsidRPr="00AB51BA" w:rsidTr="00525001">
        <w:trPr>
          <w:trHeight w:val="335"/>
        </w:trPr>
        <w:tc>
          <w:tcPr>
            <w:tcW w:w="817" w:type="dxa"/>
          </w:tcPr>
          <w:p w:rsidR="00620F1F" w:rsidRDefault="00620F1F" w:rsidP="00765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</w:tcPr>
          <w:p w:rsidR="00620F1F" w:rsidRPr="00EB13FA" w:rsidRDefault="00620F1F" w:rsidP="00620F1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20F1F">
              <w:rPr>
                <w:rFonts w:ascii="Times New Roman" w:eastAsia="Calibri" w:hAnsi="Times New Roman" w:cs="Times New Roman"/>
                <w:lang w:eastAsia="ru-RU"/>
              </w:rPr>
              <w:t xml:space="preserve">Причины победы Красной Армии в </w:t>
            </w:r>
            <w:r w:rsidRPr="00620F1F">
              <w:rPr>
                <w:rFonts w:ascii="Times New Roman" w:eastAsia="Calibri" w:hAnsi="Times New Roman" w:cs="Times New Roman"/>
                <w:lang w:eastAsia="ru-RU"/>
              </w:rPr>
              <w:lastRenderedPageBreak/>
              <w:t>Гражданской войне. Вопрос о земле.</w:t>
            </w:r>
            <w:r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</w:t>
            </w:r>
            <w:r w:rsidRPr="004504C3">
              <w:rPr>
                <w:rFonts w:ascii="Times New Roman" w:eastAsia="Calibri" w:hAnsi="Times New Roman" w:cs="Times New Roman"/>
                <w:i/>
                <w:lang w:eastAsia="ru-RU"/>
              </w:rPr>
              <w:t>Практическая работа</w:t>
            </w:r>
            <w:r>
              <w:rPr>
                <w:rFonts w:ascii="Times New Roman" w:eastAsia="Calibri" w:hAnsi="Times New Roman" w:cs="Times New Roman"/>
                <w:i/>
                <w:lang w:eastAsia="ru-RU"/>
              </w:rPr>
              <w:t xml:space="preserve">: </w:t>
            </w:r>
            <w:r w:rsidRPr="00EB13FA">
              <w:rPr>
                <w:rFonts w:ascii="Times New Roman" w:eastAsia="Calibri" w:hAnsi="Times New Roman" w:cs="Times New Roman"/>
                <w:lang w:eastAsia="ru-RU"/>
              </w:rPr>
              <w:t xml:space="preserve"> Причины, этапы и основные события Гражданской войны</w:t>
            </w:r>
            <w:r w:rsidR="00B73337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276" w:type="dxa"/>
          </w:tcPr>
          <w:p w:rsidR="00620F1F" w:rsidRPr="00525001" w:rsidRDefault="00620F1F" w:rsidP="00620F1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620F1F" w:rsidRPr="00EB13FA" w:rsidRDefault="00B73337" w:rsidP="00B733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3337">
              <w:rPr>
                <w:rFonts w:ascii="Times New Roman" w:eastAsia="Calibri" w:hAnsi="Times New Roman" w:cs="Times New Roman"/>
                <w:lang w:eastAsia="ru-RU"/>
              </w:rPr>
              <w:t xml:space="preserve">Повстанчество в Гражданской войне. Будни </w:t>
            </w:r>
            <w:r w:rsidRPr="00B73337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села: «красные» продотряды и «белые» реквизиции. Политика «военного коммунизма». Террор «красный» и «белый» и его масштабы. Убийство царской семьи.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 Последние отголоски Гражданской войны в регионах в конце 1921–1922 гг.</w:t>
            </w:r>
          </w:p>
        </w:tc>
        <w:tc>
          <w:tcPr>
            <w:tcW w:w="1417" w:type="dxa"/>
          </w:tcPr>
          <w:p w:rsidR="00620F1F" w:rsidRDefault="00620F1F" w:rsidP="00620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Комбиниров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анный урок</w:t>
            </w:r>
          </w:p>
        </w:tc>
        <w:tc>
          <w:tcPr>
            <w:tcW w:w="1701" w:type="dxa"/>
          </w:tcPr>
          <w:p w:rsidR="00620F1F" w:rsidRDefault="00620F1F" w:rsidP="00620F1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Работа с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картой, документами, Заполнить таблицу «Гражданская война»</w:t>
            </w:r>
          </w:p>
        </w:tc>
        <w:tc>
          <w:tcPr>
            <w:tcW w:w="1923" w:type="dxa"/>
          </w:tcPr>
          <w:p w:rsidR="00620F1F" w:rsidRPr="009878BE" w:rsidRDefault="00620F1F" w:rsidP="00620F1F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§ </w:t>
            </w:r>
            <w:r w:rsidRPr="009878BE">
              <w:rPr>
                <w:rFonts w:ascii="Times New Roman" w:hAnsi="Times New Roman" w:cs="Times New Roman"/>
                <w:lang w:eastAsia="ru-RU"/>
              </w:rPr>
              <w:t>8 вопросы</w:t>
            </w:r>
          </w:p>
          <w:p w:rsidR="00620F1F" w:rsidRPr="0019385F" w:rsidRDefault="00620F1F" w:rsidP="00620F1F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подготовить про</w:t>
            </w:r>
            <w:r w:rsidRPr="009878BE">
              <w:rPr>
                <w:rFonts w:ascii="Times New Roman" w:hAnsi="Times New Roman" w:cs="Times New Roman"/>
                <w:lang w:eastAsia="ru-RU"/>
              </w:rPr>
              <w:t>ект на тему «Гражданск</w:t>
            </w:r>
            <w:r>
              <w:rPr>
                <w:rFonts w:ascii="Times New Roman" w:hAnsi="Times New Roman" w:cs="Times New Roman"/>
                <w:lang w:eastAsia="ru-RU"/>
              </w:rPr>
              <w:t>ая война в художественной лите</w:t>
            </w:r>
            <w:r w:rsidRPr="009878BE">
              <w:rPr>
                <w:rFonts w:ascii="Times New Roman" w:hAnsi="Times New Roman" w:cs="Times New Roman"/>
                <w:lang w:eastAsia="ru-RU"/>
              </w:rPr>
              <w:t>ратуре (изобразительном, музыкальном искусстве)</w:t>
            </w:r>
          </w:p>
        </w:tc>
      </w:tr>
      <w:tr w:rsidR="0019385F" w:rsidRPr="00AB51BA" w:rsidTr="00525001">
        <w:trPr>
          <w:trHeight w:val="335"/>
        </w:trPr>
        <w:tc>
          <w:tcPr>
            <w:tcW w:w="817" w:type="dxa"/>
          </w:tcPr>
          <w:p w:rsidR="0019385F" w:rsidRDefault="009878BE" w:rsidP="00765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</w:tcPr>
          <w:p w:rsidR="0019385F" w:rsidRPr="00EB13FA" w:rsidRDefault="00B73337" w:rsidP="005250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9385F">
              <w:rPr>
                <w:rFonts w:ascii="Times New Roman" w:eastAsia="Calibri" w:hAnsi="Times New Roman" w:cs="Times New Roman"/>
                <w:lang w:eastAsia="ru-RU"/>
              </w:rPr>
              <w:t xml:space="preserve">Повседневная жизнь и общественные настроения. </w:t>
            </w:r>
            <w:r w:rsidR="0019385F" w:rsidRPr="0019385F">
              <w:rPr>
                <w:rFonts w:ascii="Times New Roman" w:eastAsia="Calibri" w:hAnsi="Times New Roman" w:cs="Times New Roman"/>
                <w:lang w:eastAsia="ru-RU"/>
              </w:rPr>
              <w:t>Наглядная агитация и массовая пропаганда коммунистических идей. Антирелигиозная пропаганда и секуляризация жизни общества</w:t>
            </w:r>
          </w:p>
        </w:tc>
        <w:tc>
          <w:tcPr>
            <w:tcW w:w="1276" w:type="dxa"/>
          </w:tcPr>
          <w:p w:rsidR="0019385F" w:rsidRPr="00525001" w:rsidRDefault="0019385F" w:rsidP="00AB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19385F" w:rsidRPr="00EB13FA" w:rsidRDefault="0019385F" w:rsidP="00B733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9385F">
              <w:rPr>
                <w:rFonts w:ascii="Times New Roman" w:eastAsia="Calibri" w:hAnsi="Times New Roman" w:cs="Times New Roman"/>
                <w:lang w:eastAsia="ru-RU"/>
              </w:rPr>
              <w:t xml:space="preserve">«Несвоевременные мысли» М. </w:t>
            </w:r>
            <w:r w:rsidR="00B73337">
              <w:rPr>
                <w:rFonts w:ascii="Times New Roman" w:eastAsia="Calibri" w:hAnsi="Times New Roman" w:cs="Times New Roman"/>
                <w:lang w:eastAsia="ru-RU"/>
              </w:rPr>
              <w:t xml:space="preserve">Горького. «Окна сатиры РОСТА». </w:t>
            </w:r>
            <w:r w:rsidRPr="0019385F">
              <w:rPr>
                <w:rFonts w:ascii="Times New Roman" w:eastAsia="Calibri" w:hAnsi="Times New Roman" w:cs="Times New Roman"/>
                <w:lang w:eastAsia="ru-RU"/>
              </w:rPr>
              <w:t xml:space="preserve">Национализация театров и кинематографа. Ликвидация сословных привилегий.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</w:t>
            </w:r>
          </w:p>
        </w:tc>
        <w:tc>
          <w:tcPr>
            <w:tcW w:w="1417" w:type="dxa"/>
          </w:tcPr>
          <w:p w:rsidR="0019385F" w:rsidRDefault="0019385F" w:rsidP="00AB5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1701" w:type="dxa"/>
          </w:tcPr>
          <w:p w:rsidR="0019385F" w:rsidRDefault="004504C3" w:rsidP="004504C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Беседа, видео материал, анализ, работа с информацией</w:t>
            </w:r>
          </w:p>
        </w:tc>
        <w:tc>
          <w:tcPr>
            <w:tcW w:w="1923" w:type="dxa"/>
          </w:tcPr>
          <w:p w:rsidR="0019385F" w:rsidRPr="0019385F" w:rsidRDefault="0019385F" w:rsidP="0019385F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  <w:r w:rsidRPr="0019385F">
              <w:rPr>
                <w:rFonts w:ascii="Times New Roman" w:hAnsi="Times New Roman" w:cs="Times New Roman"/>
                <w:lang w:eastAsia="ru-RU"/>
              </w:rPr>
              <w:t xml:space="preserve">§ 9 вопросы </w:t>
            </w:r>
          </w:p>
          <w:p w:rsidR="0019385F" w:rsidRPr="0019385F" w:rsidRDefault="0019385F" w:rsidP="0019385F">
            <w:pPr>
              <w:pStyle w:val="afffff1"/>
              <w:rPr>
                <w:lang w:eastAsia="ru-RU"/>
              </w:rPr>
            </w:pPr>
            <w:r w:rsidRPr="0019385F">
              <w:rPr>
                <w:rFonts w:ascii="Times New Roman" w:hAnsi="Times New Roman" w:cs="Times New Roman"/>
                <w:lang w:eastAsia="ru-RU"/>
              </w:rPr>
              <w:t>С. 87 (по выбору) подготовиться к тесту</w:t>
            </w:r>
            <w:r w:rsidR="004504C3">
              <w:rPr>
                <w:rFonts w:ascii="Times New Roman" w:hAnsi="Times New Roman" w:cs="Times New Roman"/>
                <w:lang w:eastAsia="ru-RU"/>
              </w:rPr>
              <w:t>, вопросы к главе</w:t>
            </w:r>
          </w:p>
        </w:tc>
      </w:tr>
      <w:tr w:rsidR="0019385F" w:rsidRPr="00AB51BA" w:rsidTr="00525001">
        <w:trPr>
          <w:trHeight w:val="335"/>
        </w:trPr>
        <w:tc>
          <w:tcPr>
            <w:tcW w:w="817" w:type="dxa"/>
          </w:tcPr>
          <w:p w:rsidR="0019385F" w:rsidRDefault="009878BE" w:rsidP="00765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7" w:type="dxa"/>
          </w:tcPr>
          <w:p w:rsidR="0019385F" w:rsidRPr="00EB13FA" w:rsidRDefault="0019385F" w:rsidP="005250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9385F">
              <w:rPr>
                <w:rFonts w:ascii="Times New Roman" w:eastAsia="Calibri" w:hAnsi="Times New Roman" w:cs="Times New Roman"/>
                <w:lang w:eastAsia="ru-RU"/>
              </w:rPr>
              <w:t xml:space="preserve">Наш край в годы революции и Гражданской войны. </w:t>
            </w:r>
            <w:r w:rsidRPr="004504C3">
              <w:rPr>
                <w:rFonts w:ascii="Times New Roman" w:eastAsia="Calibri" w:hAnsi="Times New Roman" w:cs="Times New Roman"/>
                <w:i/>
                <w:lang w:eastAsia="ru-RU"/>
              </w:rPr>
              <w:t>Тест по теме «Россия накануне Первой мировой  войны и  в годы революции и Гражданской войны»</w:t>
            </w:r>
          </w:p>
        </w:tc>
        <w:tc>
          <w:tcPr>
            <w:tcW w:w="1276" w:type="dxa"/>
          </w:tcPr>
          <w:p w:rsidR="0019385F" w:rsidRPr="00525001" w:rsidRDefault="0019385F" w:rsidP="00AB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19385F" w:rsidRPr="00EB13FA" w:rsidRDefault="0019385F" w:rsidP="00EB13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19385F" w:rsidRPr="00BB4705" w:rsidRDefault="004504C3" w:rsidP="00BB4705">
            <w:pPr>
              <w:pStyle w:val="afffff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4705">
              <w:rPr>
                <w:rFonts w:ascii="Times New Roman" w:hAnsi="Times New Roman" w:cs="Times New Roman"/>
                <w:lang w:eastAsia="ru-RU"/>
              </w:rPr>
              <w:t>Повторительно-обобщающий урок</w:t>
            </w:r>
          </w:p>
        </w:tc>
        <w:tc>
          <w:tcPr>
            <w:tcW w:w="1701" w:type="dxa"/>
          </w:tcPr>
          <w:p w:rsidR="0019385F" w:rsidRPr="00BB4705" w:rsidRDefault="004504C3" w:rsidP="00BB4705">
            <w:pPr>
              <w:pStyle w:val="afffff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4705">
              <w:rPr>
                <w:rFonts w:ascii="Times New Roman" w:hAnsi="Times New Roman" w:cs="Times New Roman"/>
                <w:lang w:eastAsia="ru-RU"/>
              </w:rPr>
              <w:t>Выступление учеников с темами проектов</w:t>
            </w:r>
          </w:p>
        </w:tc>
        <w:tc>
          <w:tcPr>
            <w:tcW w:w="1923" w:type="dxa"/>
          </w:tcPr>
          <w:p w:rsidR="0019385F" w:rsidRPr="0019385F" w:rsidRDefault="004504C3" w:rsidP="0019385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Дополнительный материал</w:t>
            </w:r>
          </w:p>
        </w:tc>
      </w:tr>
      <w:tr w:rsidR="004504C3" w:rsidRPr="00AB51BA" w:rsidTr="00765C38">
        <w:trPr>
          <w:trHeight w:val="265"/>
        </w:trPr>
        <w:tc>
          <w:tcPr>
            <w:tcW w:w="15639" w:type="dxa"/>
            <w:gridSpan w:val="7"/>
          </w:tcPr>
          <w:p w:rsidR="004504C3" w:rsidRPr="004504C3" w:rsidRDefault="004504C3" w:rsidP="004504C3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504C3">
              <w:rPr>
                <w:rFonts w:ascii="Times New Roman" w:eastAsia="Calibri" w:hAnsi="Times New Roman" w:cs="Times New Roman"/>
                <w:b/>
                <w:lang w:eastAsia="ru-RU"/>
              </w:rPr>
              <w:t>Советский Союз в 1920–1930-е гг.</w:t>
            </w:r>
            <w:r w:rsidR="001D393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(7</w:t>
            </w:r>
            <w:r w:rsidR="00FE1780">
              <w:rPr>
                <w:rFonts w:ascii="Times New Roman" w:eastAsia="Calibri" w:hAnsi="Times New Roman" w:cs="Times New Roman"/>
                <w:b/>
                <w:lang w:eastAsia="ru-RU"/>
              </w:rPr>
              <w:t>)</w:t>
            </w:r>
          </w:p>
        </w:tc>
      </w:tr>
      <w:tr w:rsidR="0019385F" w:rsidRPr="00AB51BA" w:rsidTr="00525001">
        <w:trPr>
          <w:trHeight w:val="335"/>
        </w:trPr>
        <w:tc>
          <w:tcPr>
            <w:tcW w:w="817" w:type="dxa"/>
          </w:tcPr>
          <w:p w:rsidR="0019385F" w:rsidRDefault="00FE1780" w:rsidP="0081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</w:tcPr>
          <w:p w:rsidR="0019385F" w:rsidRPr="00EB13FA" w:rsidRDefault="005D2A0C" w:rsidP="00B733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04C3">
              <w:rPr>
                <w:rFonts w:ascii="Times New Roman" w:eastAsia="Calibri" w:hAnsi="Times New Roman" w:cs="Times New Roman"/>
                <w:lang w:eastAsia="ru-RU"/>
              </w:rPr>
              <w:t xml:space="preserve">Катастрофические последствия Первой мировой и Гражданской войн. Отказ большевиков от «военного коммунизма» и переход к новой экономической политике (нэп).  Принятие Конституции СССР 1924 г. </w:t>
            </w:r>
            <w:r>
              <w:rPr>
                <w:rFonts w:ascii="Times New Roman" w:eastAsia="Calibri" w:hAnsi="Times New Roman" w:cs="Times New Roman"/>
                <w:i/>
                <w:lang w:eastAsia="ru-RU"/>
              </w:rPr>
              <w:t>Практическая работа: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4504C3" w:rsidRPr="004504C3">
              <w:rPr>
                <w:rFonts w:ascii="Times New Roman" w:eastAsia="Calibri" w:hAnsi="Times New Roman" w:cs="Times New Roman"/>
                <w:lang w:eastAsia="ru-RU"/>
              </w:rPr>
              <w:t>Политика НЭП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и политика военного-коммунизма.</w:t>
            </w:r>
          </w:p>
        </w:tc>
        <w:tc>
          <w:tcPr>
            <w:tcW w:w="1276" w:type="dxa"/>
          </w:tcPr>
          <w:p w:rsidR="0019385F" w:rsidRPr="00525001" w:rsidRDefault="0019385F" w:rsidP="00AB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4504C3" w:rsidRPr="004504C3" w:rsidRDefault="00B73337" w:rsidP="004504C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04C3">
              <w:rPr>
                <w:rFonts w:ascii="Times New Roman" w:eastAsia="Calibri" w:hAnsi="Times New Roman" w:cs="Times New Roman"/>
                <w:lang w:eastAsia="ru-RU"/>
              </w:rPr>
              <w:t xml:space="preserve">Предпосылки и значение образования СССР. </w:t>
            </w:r>
            <w:r w:rsidR="004504C3" w:rsidRPr="004504C3">
              <w:rPr>
                <w:rFonts w:ascii="Times New Roman" w:eastAsia="Calibri" w:hAnsi="Times New Roman" w:cs="Times New Roman"/>
                <w:lang w:eastAsia="ru-RU"/>
              </w:rPr>
              <w:t xml:space="preserve">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Замена продразверстки в деревне единым продналогом. Финансовая реформа 1922–1924 гг. Создание Госплана и разработка годовых и пятилетних планов развития народного </w:t>
            </w:r>
            <w:r w:rsidR="004504C3" w:rsidRPr="004504C3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хозяйства. Попытки внедрения научной организации труда (НОТ) на производстве. </w:t>
            </w:r>
          </w:p>
          <w:p w:rsidR="0019385F" w:rsidRPr="00EB13FA" w:rsidRDefault="004504C3" w:rsidP="00B733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04C3">
              <w:rPr>
                <w:rFonts w:ascii="Times New Roman" w:eastAsia="Calibri" w:hAnsi="Times New Roman" w:cs="Times New Roman"/>
                <w:lang w:eastAsia="ru-RU"/>
              </w:rPr>
              <w:t xml:space="preserve">Смерть В.И. Ленина и борьба за власть. В.И. Ленин в оценках современников и историков. Деревенский социум: кулаки, середняки и бедняки. </w:t>
            </w:r>
          </w:p>
        </w:tc>
        <w:tc>
          <w:tcPr>
            <w:tcW w:w="1417" w:type="dxa"/>
          </w:tcPr>
          <w:p w:rsidR="0019385F" w:rsidRDefault="004504C3" w:rsidP="00AB5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Комбинированный урок </w:t>
            </w:r>
          </w:p>
        </w:tc>
        <w:tc>
          <w:tcPr>
            <w:tcW w:w="1701" w:type="dxa"/>
          </w:tcPr>
          <w:p w:rsidR="0019385F" w:rsidRDefault="004504C3" w:rsidP="00AB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Формулирование цели урока с.89,  выполнить № 3, 6  </w:t>
            </w:r>
          </w:p>
        </w:tc>
        <w:tc>
          <w:tcPr>
            <w:tcW w:w="1923" w:type="dxa"/>
          </w:tcPr>
          <w:p w:rsidR="004504C3" w:rsidRPr="003A182E" w:rsidRDefault="004504C3" w:rsidP="003A182E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  <w:r w:rsidRPr="003A182E">
              <w:rPr>
                <w:rFonts w:ascii="Times New Roman" w:hAnsi="Times New Roman" w:cs="Times New Roman"/>
                <w:lang w:eastAsia="ru-RU"/>
              </w:rPr>
              <w:t xml:space="preserve">§ 10  вопросы </w:t>
            </w:r>
          </w:p>
          <w:p w:rsidR="0019385F" w:rsidRPr="0019385F" w:rsidRDefault="004504C3" w:rsidP="003A182E">
            <w:pPr>
              <w:pStyle w:val="afffff1"/>
              <w:rPr>
                <w:lang w:eastAsia="ru-RU"/>
              </w:rPr>
            </w:pPr>
            <w:r w:rsidRPr="003A182E">
              <w:rPr>
                <w:rFonts w:ascii="Times New Roman" w:hAnsi="Times New Roman" w:cs="Times New Roman"/>
                <w:lang w:eastAsia="ru-RU"/>
              </w:rPr>
              <w:t xml:space="preserve"> Сообщение о политической личности Сталин, Ленин (по выбору)</w:t>
            </w:r>
          </w:p>
        </w:tc>
      </w:tr>
      <w:tr w:rsidR="0019385F" w:rsidRPr="00AB51BA" w:rsidTr="00B0151C">
        <w:trPr>
          <w:trHeight w:val="3104"/>
        </w:trPr>
        <w:tc>
          <w:tcPr>
            <w:tcW w:w="817" w:type="dxa"/>
          </w:tcPr>
          <w:p w:rsidR="0019385F" w:rsidRDefault="00FE1780" w:rsidP="0081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7" w:type="dxa"/>
          </w:tcPr>
          <w:p w:rsidR="0019385F" w:rsidRPr="00EB13FA" w:rsidRDefault="003A182E" w:rsidP="00B733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Pr="003A182E">
              <w:rPr>
                <w:rFonts w:ascii="Times New Roman" w:eastAsia="Calibri" w:hAnsi="Times New Roman" w:cs="Times New Roman"/>
                <w:lang w:eastAsia="ru-RU"/>
              </w:rPr>
              <w:t>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Коллективизация сельского хозяйства и ее трагические последствия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r w:rsidRPr="003A182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19385F" w:rsidRPr="00525001" w:rsidRDefault="0019385F" w:rsidP="00AB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3A182E" w:rsidRPr="003A182E" w:rsidRDefault="003A182E" w:rsidP="003A182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04C3">
              <w:rPr>
                <w:rFonts w:ascii="Times New Roman" w:eastAsia="Calibri" w:hAnsi="Times New Roman" w:cs="Times New Roman"/>
                <w:lang w:eastAsia="ru-RU"/>
              </w:rPr>
              <w:t xml:space="preserve">Роль И.В. Сталина в создании номенклатуры. </w:t>
            </w:r>
            <w:r w:rsidR="00B73337" w:rsidRPr="003A182E">
              <w:rPr>
                <w:rFonts w:ascii="Times New Roman" w:eastAsia="Calibri" w:hAnsi="Times New Roman" w:cs="Times New Roman"/>
                <w:lang w:eastAsia="ru-RU"/>
              </w:rPr>
              <w:t xml:space="preserve"> Голод в СССР в 1932–1933 гг. как следствие </w:t>
            </w:r>
            <w:proofErr w:type="gramStart"/>
            <w:r w:rsidR="00B73337" w:rsidRPr="003A182E">
              <w:rPr>
                <w:rFonts w:ascii="Times New Roman" w:eastAsia="Calibri" w:hAnsi="Times New Roman" w:cs="Times New Roman"/>
                <w:lang w:eastAsia="ru-RU"/>
              </w:rPr>
              <w:t>коллективизации.</w:t>
            </w:r>
            <w:r w:rsidRPr="004504C3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Pr="004504C3">
              <w:rPr>
                <w:rFonts w:ascii="Times New Roman" w:eastAsia="Calibri" w:hAnsi="Times New Roman" w:cs="Times New Roman"/>
                <w:lang w:eastAsia="ru-RU"/>
              </w:rPr>
              <w:t xml:space="preserve"> Сельскохозяйственные коммуны, артели и </w:t>
            </w:r>
            <w:proofErr w:type="spellStart"/>
            <w:r w:rsidRPr="004504C3">
              <w:rPr>
                <w:rFonts w:ascii="Times New Roman" w:eastAsia="Calibri" w:hAnsi="Times New Roman" w:cs="Times New Roman"/>
                <w:lang w:eastAsia="ru-RU"/>
              </w:rPr>
              <w:t>ТОЗы</w:t>
            </w:r>
            <w:proofErr w:type="spellEnd"/>
            <w:r w:rsidRPr="004504C3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r w:rsidRPr="003A182E">
              <w:rPr>
                <w:rFonts w:ascii="Times New Roman" w:eastAsia="Calibri" w:hAnsi="Times New Roman" w:cs="Times New Roman"/>
                <w:lang w:eastAsia="ru-RU"/>
              </w:rPr>
              <w:t xml:space="preserve">Ликвидация частной торговли и предпринимательства. «Раскулачивание». Сопротивление крестьян. Становление колхозного строя. </w:t>
            </w:r>
          </w:p>
          <w:p w:rsidR="0019385F" w:rsidRPr="00EB13FA" w:rsidRDefault="003A182E" w:rsidP="00CE59C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A182E">
              <w:rPr>
                <w:rFonts w:ascii="Times New Roman" w:eastAsia="Calibri" w:hAnsi="Times New Roman" w:cs="Times New Roman"/>
                <w:lang w:eastAsia="ru-RU"/>
              </w:rPr>
              <w:t xml:space="preserve">Национальные и региональные особенности коллективизации. Крупнейшие стройки первых пятилеток в центре и национальных республиках. </w:t>
            </w:r>
            <w:proofErr w:type="spellStart"/>
            <w:r w:rsidRPr="003A182E">
              <w:rPr>
                <w:rFonts w:ascii="Times New Roman" w:eastAsia="Calibri" w:hAnsi="Times New Roman" w:cs="Times New Roman"/>
                <w:lang w:eastAsia="ru-RU"/>
              </w:rPr>
              <w:t>Днепрострой</w:t>
            </w:r>
            <w:proofErr w:type="spellEnd"/>
            <w:r w:rsidRPr="003A182E">
              <w:rPr>
                <w:rFonts w:ascii="Times New Roman" w:eastAsia="Calibri" w:hAnsi="Times New Roman" w:cs="Times New Roman"/>
                <w:lang w:eastAsia="ru-RU"/>
              </w:rPr>
              <w:t xml:space="preserve">, Горьковский автозавод. </w:t>
            </w:r>
          </w:p>
        </w:tc>
        <w:tc>
          <w:tcPr>
            <w:tcW w:w="1417" w:type="dxa"/>
          </w:tcPr>
          <w:p w:rsidR="0019385F" w:rsidRDefault="003A182E" w:rsidP="00AB5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Изучение нового материала </w:t>
            </w:r>
          </w:p>
        </w:tc>
        <w:tc>
          <w:tcPr>
            <w:tcW w:w="1701" w:type="dxa"/>
          </w:tcPr>
          <w:p w:rsidR="0019385F" w:rsidRDefault="003A182E" w:rsidP="00AB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Разбор С. 99, 101 схемы, законы «трех колосков, пяти колосков, семь восьмых» и т.д.</w:t>
            </w:r>
          </w:p>
        </w:tc>
        <w:tc>
          <w:tcPr>
            <w:tcW w:w="1923" w:type="dxa"/>
          </w:tcPr>
          <w:p w:rsidR="0019385F" w:rsidRPr="0019385F" w:rsidRDefault="003A182E" w:rsidP="0019385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§ 11</w:t>
            </w:r>
            <w:r w:rsidRPr="003A182E">
              <w:rPr>
                <w:rFonts w:ascii="Times New Roman" w:eastAsia="Calibri" w:hAnsi="Times New Roman" w:cs="Times New Roman"/>
                <w:lang w:eastAsia="ru-RU"/>
              </w:rPr>
              <w:t xml:space="preserve">  вопросы</w:t>
            </w:r>
          </w:p>
        </w:tc>
      </w:tr>
      <w:tr w:rsidR="0019385F" w:rsidRPr="00AB51BA" w:rsidTr="00525001">
        <w:trPr>
          <w:trHeight w:val="335"/>
        </w:trPr>
        <w:tc>
          <w:tcPr>
            <w:tcW w:w="817" w:type="dxa"/>
          </w:tcPr>
          <w:p w:rsidR="0019385F" w:rsidRDefault="008343D7" w:rsidP="0081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FE17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19385F" w:rsidRPr="00EB13FA" w:rsidRDefault="008343D7" w:rsidP="00B0151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43D7">
              <w:rPr>
                <w:rFonts w:ascii="Times New Roman" w:eastAsia="Calibri" w:hAnsi="Times New Roman" w:cs="Times New Roman"/>
                <w:lang w:eastAsia="ru-RU"/>
              </w:rPr>
              <w:t xml:space="preserve">Превращение СССР в аграрно-индустриальную державу. Утверждение «культа личности» Сталина. Массовые политические репрессии 1937–1938 </w:t>
            </w:r>
            <w:proofErr w:type="gramStart"/>
            <w:r w:rsidRPr="008343D7">
              <w:rPr>
                <w:rFonts w:ascii="Times New Roman" w:eastAsia="Calibri" w:hAnsi="Times New Roman" w:cs="Times New Roman"/>
                <w:lang w:eastAsia="ru-RU"/>
              </w:rPr>
              <w:t>гг..</w:t>
            </w:r>
            <w:proofErr w:type="gramEnd"/>
            <w:r w:rsidRPr="008343D7">
              <w:rPr>
                <w:rFonts w:ascii="Times New Roman" w:eastAsia="Calibri" w:hAnsi="Times New Roman" w:cs="Times New Roman"/>
                <w:lang w:eastAsia="ru-RU"/>
              </w:rPr>
              <w:t xml:space="preserve"> Конституция СССР 1936 г.</w:t>
            </w:r>
          </w:p>
        </w:tc>
        <w:tc>
          <w:tcPr>
            <w:tcW w:w="1276" w:type="dxa"/>
          </w:tcPr>
          <w:p w:rsidR="0019385F" w:rsidRPr="00525001" w:rsidRDefault="0019385F" w:rsidP="00AB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19385F" w:rsidRPr="00EB13FA" w:rsidRDefault="00B0151C" w:rsidP="00B0151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43D7">
              <w:rPr>
                <w:rFonts w:ascii="Times New Roman" w:eastAsia="Calibri" w:hAnsi="Times New Roman" w:cs="Times New Roman"/>
                <w:lang w:eastAsia="ru-RU"/>
              </w:rPr>
              <w:t xml:space="preserve">ГУЛАГ: социально-политические и национальные характеристики его контингента </w:t>
            </w:r>
            <w:r w:rsidR="008343D7" w:rsidRPr="008343D7">
              <w:rPr>
                <w:rFonts w:ascii="Times New Roman" w:eastAsia="Calibri" w:hAnsi="Times New Roman" w:cs="Times New Roman"/>
                <w:lang w:eastAsia="ru-RU"/>
              </w:rPr>
              <w:t xml:space="preserve">Создание новых отраслей промышленности. </w:t>
            </w:r>
            <w:r w:rsidR="008343D7" w:rsidRPr="003A182E">
              <w:rPr>
                <w:rFonts w:ascii="Times New Roman" w:eastAsia="Calibri" w:hAnsi="Times New Roman" w:cs="Times New Roman"/>
                <w:lang w:eastAsia="ru-RU"/>
              </w:rPr>
              <w:t>Строительство Московского метрополитена.</w:t>
            </w:r>
            <w:r w:rsidR="008343D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8343D7" w:rsidRPr="008343D7">
              <w:rPr>
                <w:rFonts w:ascii="Times New Roman" w:eastAsia="Calibri" w:hAnsi="Times New Roman" w:cs="Times New Roman"/>
                <w:lang w:eastAsia="ru-RU"/>
              </w:rPr>
              <w:t xml:space="preserve">Ужесточение цензуры. Издание «Краткого курса истории ВКП(б)» и усиление идеологического контроля над обществом. Введение паспортной системы. «Национальные операции» НКВД. Роль принудительного труда в осуществлении индустриализации и в освоении труднодоступных территорий. </w:t>
            </w:r>
          </w:p>
        </w:tc>
        <w:tc>
          <w:tcPr>
            <w:tcW w:w="1417" w:type="dxa"/>
          </w:tcPr>
          <w:p w:rsidR="0019385F" w:rsidRDefault="008343D7" w:rsidP="00AB5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1701" w:type="dxa"/>
          </w:tcPr>
          <w:p w:rsidR="0019385F" w:rsidRDefault="008343D7" w:rsidP="00AB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Разбор схем С. 114 </w:t>
            </w:r>
          </w:p>
        </w:tc>
        <w:tc>
          <w:tcPr>
            <w:tcW w:w="1923" w:type="dxa"/>
          </w:tcPr>
          <w:p w:rsidR="0019385F" w:rsidRPr="008343D7" w:rsidRDefault="008343D7" w:rsidP="008343D7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  <w:r w:rsidRPr="008343D7">
              <w:rPr>
                <w:rFonts w:ascii="Times New Roman" w:hAnsi="Times New Roman" w:cs="Times New Roman"/>
                <w:lang w:eastAsia="ru-RU"/>
              </w:rPr>
              <w:t>§ 12  вопросы</w:t>
            </w:r>
          </w:p>
          <w:p w:rsidR="008343D7" w:rsidRPr="0019385F" w:rsidRDefault="008343D7" w:rsidP="008343D7">
            <w:pPr>
              <w:pStyle w:val="afffff1"/>
              <w:rPr>
                <w:lang w:eastAsia="ru-RU"/>
              </w:rPr>
            </w:pPr>
            <w:r w:rsidRPr="008343D7">
              <w:rPr>
                <w:rFonts w:ascii="Times New Roman" w:hAnsi="Times New Roman" w:cs="Times New Roman"/>
                <w:lang w:eastAsia="ru-RU"/>
              </w:rPr>
              <w:t>№ 6</w:t>
            </w:r>
          </w:p>
        </w:tc>
      </w:tr>
      <w:tr w:rsidR="008343D7" w:rsidRPr="00AB51BA" w:rsidTr="00525001">
        <w:trPr>
          <w:trHeight w:val="335"/>
        </w:trPr>
        <w:tc>
          <w:tcPr>
            <w:tcW w:w="817" w:type="dxa"/>
          </w:tcPr>
          <w:p w:rsidR="008343D7" w:rsidRDefault="00FE1780" w:rsidP="0081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27" w:type="dxa"/>
          </w:tcPr>
          <w:p w:rsidR="008343D7" w:rsidRPr="008343D7" w:rsidRDefault="00CE59C0" w:rsidP="00B0151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E59C0">
              <w:rPr>
                <w:rFonts w:ascii="Times New Roman" w:eastAsia="Calibri" w:hAnsi="Times New Roman" w:cs="Times New Roman"/>
                <w:lang w:eastAsia="ru-RU"/>
              </w:rPr>
              <w:t xml:space="preserve">Культурное пространство советского общества в 1920–1930-е гг. Повседневная жизнь и общественные настроения в годы нэпа. «Союз воинствующих безбожников». </w:t>
            </w:r>
          </w:p>
        </w:tc>
        <w:tc>
          <w:tcPr>
            <w:tcW w:w="1276" w:type="dxa"/>
          </w:tcPr>
          <w:p w:rsidR="008343D7" w:rsidRPr="00525001" w:rsidRDefault="008343D7" w:rsidP="00AB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8343D7" w:rsidRPr="008343D7" w:rsidRDefault="003C4329" w:rsidP="00B0151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E59C0">
              <w:rPr>
                <w:rFonts w:ascii="Times New Roman" w:eastAsia="Calibri" w:hAnsi="Times New Roman" w:cs="Times New Roman"/>
                <w:lang w:eastAsia="ru-RU"/>
              </w:rPr>
              <w:t xml:space="preserve">Нэпманы и отношение к ним в обществе. </w:t>
            </w:r>
            <w:r w:rsidR="00B0151C" w:rsidRPr="00CE59C0">
              <w:rPr>
                <w:rFonts w:ascii="Times New Roman" w:eastAsia="Calibri" w:hAnsi="Times New Roman" w:cs="Times New Roman"/>
                <w:lang w:eastAsia="ru-RU"/>
              </w:rPr>
              <w:t xml:space="preserve"> Повышение общего уровня жизни. </w:t>
            </w:r>
            <w:r w:rsidRPr="00CE59C0">
              <w:rPr>
                <w:rFonts w:ascii="Times New Roman" w:eastAsia="Calibri" w:hAnsi="Times New Roman" w:cs="Times New Roman"/>
                <w:lang w:eastAsia="ru-RU"/>
              </w:rPr>
              <w:t xml:space="preserve">«Коммунистическое чванство». </w:t>
            </w:r>
            <w:r w:rsidR="008343D7" w:rsidRPr="004504C3">
              <w:rPr>
                <w:rFonts w:ascii="Times New Roman" w:eastAsia="Calibri" w:hAnsi="Times New Roman" w:cs="Times New Roman"/>
                <w:lang w:eastAsia="ru-RU"/>
              </w:rPr>
              <w:t>Учреждение в СССР звания «Герой Труда» (1927 г., с 1938 г. – Герой Социалистического Труда).</w:t>
            </w:r>
            <w:r w:rsidR="00CE59C0" w:rsidRPr="00CE59C0">
              <w:rPr>
                <w:rFonts w:ascii="Times New Roman" w:eastAsia="Calibri" w:hAnsi="Times New Roman" w:cs="Times New Roman"/>
                <w:lang w:eastAsia="ru-RU"/>
              </w:rPr>
              <w:t xml:space="preserve"> Кризис снабжения и введение карточной системы.</w:t>
            </w:r>
            <w:r w:rsidR="00CE59C0" w:rsidRPr="003A182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CE59C0" w:rsidRPr="003A182E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Создание МТС. Ударники и стахановцы.</w:t>
            </w:r>
            <w:r w:rsidR="00CE59C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CE59C0" w:rsidRPr="00CE59C0">
              <w:rPr>
                <w:rFonts w:ascii="Times New Roman" w:eastAsia="Calibri" w:hAnsi="Times New Roman" w:cs="Times New Roman"/>
                <w:lang w:eastAsia="ru-RU"/>
              </w:rPr>
              <w:t>Репрессии против священнослужителей.</w:t>
            </w:r>
            <w:r w:rsidRPr="00CE59C0">
              <w:rPr>
                <w:rFonts w:ascii="Times New Roman" w:eastAsia="Calibri" w:hAnsi="Times New Roman" w:cs="Times New Roman"/>
                <w:lang w:eastAsia="ru-RU"/>
              </w:rPr>
              <w:t xml:space="preserve"> Обновленческое движение в церкви. Положение нехристианских конфессий.</w:t>
            </w:r>
          </w:p>
        </w:tc>
        <w:tc>
          <w:tcPr>
            <w:tcW w:w="1417" w:type="dxa"/>
          </w:tcPr>
          <w:p w:rsidR="008343D7" w:rsidRDefault="003C4329" w:rsidP="00AB5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Изучение нового материала</w:t>
            </w:r>
          </w:p>
        </w:tc>
        <w:tc>
          <w:tcPr>
            <w:tcW w:w="1701" w:type="dxa"/>
          </w:tcPr>
          <w:p w:rsidR="008343D7" w:rsidRDefault="003C4329" w:rsidP="00AB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Анализ документов и схем с. 116,117</w:t>
            </w:r>
          </w:p>
        </w:tc>
        <w:tc>
          <w:tcPr>
            <w:tcW w:w="1923" w:type="dxa"/>
          </w:tcPr>
          <w:p w:rsidR="003C4329" w:rsidRPr="003C4329" w:rsidRDefault="003C4329" w:rsidP="003C4329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§ 13</w:t>
            </w:r>
            <w:r w:rsidRPr="003C4329">
              <w:rPr>
                <w:rFonts w:ascii="Times New Roman" w:hAnsi="Times New Roman" w:cs="Times New Roman"/>
                <w:lang w:eastAsia="ru-RU"/>
              </w:rPr>
              <w:t xml:space="preserve">  вопросы</w:t>
            </w:r>
          </w:p>
          <w:p w:rsidR="008343D7" w:rsidRPr="008343D7" w:rsidRDefault="003C4329" w:rsidP="003C4329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  <w:r w:rsidRPr="003C4329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3C4329">
              <w:rPr>
                <w:rFonts w:ascii="Times New Roman" w:hAnsi="Times New Roman" w:cs="Times New Roman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lang w:eastAsia="ru-RU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выбору)</w:t>
            </w:r>
          </w:p>
        </w:tc>
      </w:tr>
      <w:tr w:rsidR="008343D7" w:rsidRPr="00AB51BA" w:rsidTr="00525001">
        <w:trPr>
          <w:trHeight w:val="335"/>
        </w:trPr>
        <w:tc>
          <w:tcPr>
            <w:tcW w:w="817" w:type="dxa"/>
          </w:tcPr>
          <w:p w:rsidR="008343D7" w:rsidRDefault="00FE1780" w:rsidP="0081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27" w:type="dxa"/>
          </w:tcPr>
          <w:p w:rsidR="008343D7" w:rsidRPr="008343D7" w:rsidRDefault="003C4329" w:rsidP="00B0151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C4329">
              <w:rPr>
                <w:rFonts w:ascii="Times New Roman" w:eastAsia="Calibri" w:hAnsi="Times New Roman" w:cs="Times New Roman"/>
                <w:lang w:eastAsia="ru-RU"/>
              </w:rPr>
              <w:t xml:space="preserve">Культура периода нэпа. Наука в 1930-е гг. Академия наук СССР. Создание новых научных центров: ВАСХНИЛ, ФИАН, РНИИ и </w:t>
            </w:r>
            <w:proofErr w:type="spellStart"/>
            <w:r w:rsidRPr="003C4329">
              <w:rPr>
                <w:rFonts w:ascii="Times New Roman" w:eastAsia="Calibri" w:hAnsi="Times New Roman" w:cs="Times New Roman"/>
                <w:lang w:eastAsia="ru-RU"/>
              </w:rPr>
              <w:t>др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3C4329">
              <w:rPr>
                <w:rFonts w:ascii="Times New Roman" w:eastAsia="Calibri" w:hAnsi="Times New Roman" w:cs="Times New Roman"/>
                <w:i/>
                <w:lang w:eastAsia="ru-RU"/>
              </w:rPr>
              <w:t>Практическая работа:</w:t>
            </w:r>
            <w:r w:rsidRPr="003C4329">
              <w:rPr>
                <w:rFonts w:ascii="Times New Roman" w:eastAsia="Calibri" w:hAnsi="Times New Roman" w:cs="Times New Roman"/>
                <w:lang w:eastAsia="ru-RU"/>
              </w:rPr>
              <w:t xml:space="preserve"> Культурная революция и ее особенности в национальных регионах.</w:t>
            </w:r>
          </w:p>
        </w:tc>
        <w:tc>
          <w:tcPr>
            <w:tcW w:w="1276" w:type="dxa"/>
          </w:tcPr>
          <w:p w:rsidR="008343D7" w:rsidRPr="00525001" w:rsidRDefault="008343D7" w:rsidP="00AB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8343D7" w:rsidRPr="008343D7" w:rsidRDefault="003C4329" w:rsidP="00B0151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C4329">
              <w:rPr>
                <w:rFonts w:ascii="Times New Roman" w:eastAsia="Calibri" w:hAnsi="Times New Roman" w:cs="Times New Roman"/>
                <w:lang w:eastAsia="ru-RU"/>
              </w:rPr>
              <w:t>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 Советский авангард. Создание национальной письменности и смена алфавитов. Академия наук и Коммунистическая академия, Институты красной профессуры. Создание «нового человека». Развитие спорта. Эпопея «челюскинцев».</w:t>
            </w:r>
            <w:r w:rsidR="00B0151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3C4329">
              <w:rPr>
                <w:rFonts w:ascii="Times New Roman" w:eastAsia="Calibri" w:hAnsi="Times New Roman" w:cs="Times New Roman"/>
                <w:lang w:eastAsia="ru-RU"/>
              </w:rPr>
              <w:t xml:space="preserve">Из деревни в город: последствия вынужденного переселения и миграции населения. Жилищная проблема. Возвращение к «традиционным ценностям» в середине 1930-х гг. Досуг в городе. Парки культуры и отдыха. ВСХВ в Москве. Образцовые универмаги. Пионерия и комсомол. Военно-спортивные организации. </w:t>
            </w:r>
          </w:p>
        </w:tc>
        <w:tc>
          <w:tcPr>
            <w:tcW w:w="1417" w:type="dxa"/>
          </w:tcPr>
          <w:p w:rsidR="008343D7" w:rsidRDefault="00BB4705" w:rsidP="00AB5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701" w:type="dxa"/>
          </w:tcPr>
          <w:p w:rsidR="008343D7" w:rsidRDefault="003C4329" w:rsidP="00AB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С. 124, 125, заполнить сравнительную  таблицу </w:t>
            </w:r>
          </w:p>
        </w:tc>
        <w:tc>
          <w:tcPr>
            <w:tcW w:w="1923" w:type="dxa"/>
          </w:tcPr>
          <w:p w:rsidR="003C4329" w:rsidRPr="003C4329" w:rsidRDefault="003C4329" w:rsidP="003C4329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§ 14</w:t>
            </w:r>
            <w:r w:rsidRPr="003C4329">
              <w:rPr>
                <w:rFonts w:ascii="Times New Roman" w:hAnsi="Times New Roman" w:cs="Times New Roman"/>
                <w:lang w:eastAsia="ru-RU"/>
              </w:rPr>
              <w:t xml:space="preserve">  вопросы</w:t>
            </w:r>
          </w:p>
          <w:p w:rsidR="008343D7" w:rsidRPr="008343D7" w:rsidRDefault="003C4329" w:rsidP="003C4329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 5 (</w:t>
            </w:r>
            <w:r w:rsidRPr="003C4329">
              <w:rPr>
                <w:rFonts w:ascii="Times New Roman" w:hAnsi="Times New Roman" w:cs="Times New Roman"/>
                <w:lang w:eastAsia="ru-RU"/>
              </w:rPr>
              <w:t>по выбору)</w:t>
            </w:r>
          </w:p>
        </w:tc>
      </w:tr>
      <w:tr w:rsidR="008343D7" w:rsidRPr="00AB51BA" w:rsidTr="00525001">
        <w:trPr>
          <w:trHeight w:val="335"/>
        </w:trPr>
        <w:tc>
          <w:tcPr>
            <w:tcW w:w="817" w:type="dxa"/>
          </w:tcPr>
          <w:p w:rsidR="008343D7" w:rsidRDefault="00FE1780" w:rsidP="0081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27" w:type="dxa"/>
          </w:tcPr>
          <w:p w:rsidR="008343D7" w:rsidRPr="008343D7" w:rsidRDefault="003C4329" w:rsidP="005250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C4329">
              <w:rPr>
                <w:rFonts w:ascii="Times New Roman" w:eastAsia="Calibri" w:hAnsi="Times New Roman" w:cs="Times New Roman"/>
                <w:lang w:eastAsia="ru-RU"/>
              </w:rPr>
              <w:t>Внешняя политика СССР в 1920–1930-е годы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r w:rsidRPr="003C4329">
              <w:rPr>
                <w:rFonts w:ascii="Times New Roman" w:eastAsia="Calibri" w:hAnsi="Times New Roman" w:cs="Times New Roman"/>
                <w:lang w:eastAsia="ru-RU"/>
              </w:rPr>
              <w:t xml:space="preserve"> Деятельность Коминтерна как</w:t>
            </w:r>
            <w:r w:rsidR="00B0151C">
              <w:rPr>
                <w:rFonts w:ascii="Times New Roman" w:eastAsia="Calibri" w:hAnsi="Times New Roman" w:cs="Times New Roman"/>
                <w:lang w:eastAsia="ru-RU"/>
              </w:rPr>
              <w:t xml:space="preserve"> инструмента мировой революции.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3C4329">
              <w:rPr>
                <w:rFonts w:ascii="Times New Roman" w:eastAsia="Calibri" w:hAnsi="Times New Roman" w:cs="Times New Roman"/>
                <w:lang w:eastAsia="ru-RU"/>
              </w:rPr>
              <w:t>«Военная тревога» 1927 г. Вступление СССР в Лигу Наций.</w:t>
            </w:r>
          </w:p>
        </w:tc>
        <w:tc>
          <w:tcPr>
            <w:tcW w:w="1276" w:type="dxa"/>
          </w:tcPr>
          <w:p w:rsidR="008343D7" w:rsidRPr="00525001" w:rsidRDefault="008343D7" w:rsidP="00AB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8343D7" w:rsidRPr="008343D7" w:rsidRDefault="003C4329" w:rsidP="003C432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C4329">
              <w:rPr>
                <w:rFonts w:ascii="Times New Roman" w:eastAsia="Calibri" w:hAnsi="Times New Roman" w:cs="Times New Roman"/>
                <w:lang w:eastAsia="ru-RU"/>
              </w:rPr>
              <w:t>Проблема «царских долгов». Договор в Рапалло. Выход СССР из международной изоляции. Возрастание угрозы 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ситуация на Дальнем Востоке в конце 1930-х гг.</w:t>
            </w:r>
          </w:p>
        </w:tc>
        <w:tc>
          <w:tcPr>
            <w:tcW w:w="1417" w:type="dxa"/>
          </w:tcPr>
          <w:p w:rsidR="008343D7" w:rsidRDefault="00BB4705" w:rsidP="00AB5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Изучение  нового материала </w:t>
            </w:r>
          </w:p>
        </w:tc>
        <w:tc>
          <w:tcPr>
            <w:tcW w:w="1701" w:type="dxa"/>
          </w:tcPr>
          <w:p w:rsidR="008343D7" w:rsidRDefault="00BB4705" w:rsidP="00AB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Беседа, опрос</w:t>
            </w:r>
          </w:p>
        </w:tc>
        <w:tc>
          <w:tcPr>
            <w:tcW w:w="1923" w:type="dxa"/>
          </w:tcPr>
          <w:p w:rsidR="00BB4705" w:rsidRPr="00BB4705" w:rsidRDefault="00BB4705" w:rsidP="00BB4705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§ 15</w:t>
            </w:r>
            <w:r w:rsidRPr="00BB4705">
              <w:rPr>
                <w:rFonts w:ascii="Times New Roman" w:hAnsi="Times New Roman" w:cs="Times New Roman"/>
                <w:lang w:eastAsia="ru-RU"/>
              </w:rPr>
              <w:t xml:space="preserve">  вопросы</w:t>
            </w:r>
          </w:p>
          <w:p w:rsidR="008343D7" w:rsidRPr="008343D7" w:rsidRDefault="00BB4705" w:rsidP="00BB4705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  <w:r w:rsidRPr="00BB4705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lang w:eastAsia="ru-RU"/>
              </w:rPr>
              <w:t xml:space="preserve">4, </w:t>
            </w:r>
            <w:r w:rsidRPr="00BB4705">
              <w:rPr>
                <w:rFonts w:ascii="Times New Roman" w:hAnsi="Times New Roman" w:cs="Times New Roman"/>
                <w:lang w:eastAsia="ru-RU"/>
              </w:rPr>
              <w:t>5 (по выбору)</w:t>
            </w:r>
          </w:p>
        </w:tc>
      </w:tr>
      <w:tr w:rsidR="00B0151C" w:rsidRPr="00AB51BA" w:rsidTr="00525001">
        <w:trPr>
          <w:trHeight w:val="335"/>
        </w:trPr>
        <w:tc>
          <w:tcPr>
            <w:tcW w:w="817" w:type="dxa"/>
          </w:tcPr>
          <w:p w:rsidR="00B0151C" w:rsidRDefault="00B0151C" w:rsidP="0081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27" w:type="dxa"/>
          </w:tcPr>
          <w:p w:rsidR="001D3933" w:rsidRDefault="00B0151C" w:rsidP="001D393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B4705">
              <w:rPr>
                <w:rFonts w:ascii="Times New Roman" w:eastAsia="Calibri" w:hAnsi="Times New Roman" w:cs="Times New Roman"/>
                <w:lang w:eastAsia="ru-RU"/>
              </w:rPr>
              <w:t>СССР накануне Великой Отечественной войны. Заключение договора о ненападении между СССР и Германией в 1939 г.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B4705">
              <w:rPr>
                <w:rFonts w:ascii="Times New Roman" w:eastAsia="Calibri" w:hAnsi="Times New Roman" w:cs="Times New Roman"/>
                <w:lang w:eastAsia="ru-RU"/>
              </w:rPr>
              <w:t>«Зимняя война» с Финляндией.</w:t>
            </w:r>
            <w:r w:rsidR="001D3933" w:rsidRPr="00BB4705">
              <w:rPr>
                <w:rFonts w:ascii="Times New Roman" w:eastAsia="Calibri" w:hAnsi="Times New Roman" w:cs="Times New Roman"/>
                <w:lang w:eastAsia="ru-RU"/>
              </w:rPr>
              <w:t xml:space="preserve"> Наш край в 1920–1930-е гг.</w:t>
            </w:r>
          </w:p>
          <w:p w:rsidR="00B0151C" w:rsidRPr="008343D7" w:rsidRDefault="00B0151C" w:rsidP="001D393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151C" w:rsidRPr="00525001" w:rsidRDefault="00B0151C" w:rsidP="00B0151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B0151C" w:rsidRPr="008343D7" w:rsidRDefault="00B0151C" w:rsidP="00B0151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B4705">
              <w:rPr>
                <w:rFonts w:ascii="Times New Roman" w:eastAsia="Calibri" w:hAnsi="Times New Roman" w:cs="Times New Roman"/>
                <w:lang w:eastAsia="ru-RU"/>
              </w:rPr>
              <w:t xml:space="preserve">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 Включение в </w:t>
            </w:r>
            <w:r w:rsidRPr="00BB470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состав СССР Латвии, Литвы и Эстонии; Бессарабии, Северной </w:t>
            </w:r>
            <w:proofErr w:type="spellStart"/>
            <w:r w:rsidRPr="00BB4705">
              <w:rPr>
                <w:rFonts w:ascii="Times New Roman" w:eastAsia="Calibri" w:hAnsi="Times New Roman" w:cs="Times New Roman"/>
                <w:lang w:eastAsia="ru-RU"/>
              </w:rPr>
              <w:t>Буковины</w:t>
            </w:r>
            <w:proofErr w:type="spellEnd"/>
            <w:r w:rsidRPr="00BB4705">
              <w:rPr>
                <w:rFonts w:ascii="Times New Roman" w:eastAsia="Calibri" w:hAnsi="Times New Roman" w:cs="Times New Roman"/>
                <w:lang w:eastAsia="ru-RU"/>
              </w:rPr>
              <w:t xml:space="preserve">, Западной Украины и Западной Белоруссии. Катынская трагедия. </w:t>
            </w:r>
          </w:p>
        </w:tc>
        <w:tc>
          <w:tcPr>
            <w:tcW w:w="1417" w:type="dxa"/>
          </w:tcPr>
          <w:p w:rsidR="00B0151C" w:rsidRDefault="00B0151C" w:rsidP="00B01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Изучение  нового материала </w:t>
            </w:r>
          </w:p>
        </w:tc>
        <w:tc>
          <w:tcPr>
            <w:tcW w:w="1701" w:type="dxa"/>
          </w:tcPr>
          <w:p w:rsidR="00B0151C" w:rsidRDefault="00B0151C" w:rsidP="00B0151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Беседа, опрос</w:t>
            </w:r>
          </w:p>
        </w:tc>
        <w:tc>
          <w:tcPr>
            <w:tcW w:w="1923" w:type="dxa"/>
          </w:tcPr>
          <w:p w:rsidR="00B0151C" w:rsidRPr="00BB4705" w:rsidRDefault="00B0151C" w:rsidP="00B0151C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§ 16 </w:t>
            </w:r>
            <w:r w:rsidRPr="00BB4705">
              <w:rPr>
                <w:rFonts w:ascii="Times New Roman" w:hAnsi="Times New Roman" w:cs="Times New Roman"/>
                <w:lang w:eastAsia="ru-RU"/>
              </w:rPr>
              <w:t xml:space="preserve"> вопросы </w:t>
            </w:r>
          </w:p>
          <w:p w:rsidR="00B0151C" w:rsidRPr="008343D7" w:rsidRDefault="00B0151C" w:rsidP="00B0151C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С. 151 </w:t>
            </w:r>
            <w:r w:rsidRPr="00BB4705">
              <w:rPr>
                <w:rFonts w:ascii="Times New Roman" w:hAnsi="Times New Roman" w:cs="Times New Roman"/>
                <w:lang w:eastAsia="ru-RU"/>
              </w:rPr>
              <w:t xml:space="preserve"> (по выбору) подготовиться к тесту, вопросы к главе</w:t>
            </w:r>
          </w:p>
        </w:tc>
      </w:tr>
      <w:tr w:rsidR="00BB4705" w:rsidRPr="00AB51BA" w:rsidTr="00E842DA">
        <w:trPr>
          <w:trHeight w:val="335"/>
        </w:trPr>
        <w:tc>
          <w:tcPr>
            <w:tcW w:w="15639" w:type="dxa"/>
            <w:gridSpan w:val="7"/>
          </w:tcPr>
          <w:p w:rsidR="00BB4705" w:rsidRPr="00BB4705" w:rsidRDefault="00BB4705" w:rsidP="00BB4705">
            <w:pPr>
              <w:pStyle w:val="afffff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B4705">
              <w:rPr>
                <w:rFonts w:ascii="Times New Roman" w:hAnsi="Times New Roman" w:cs="Times New Roman"/>
                <w:b/>
                <w:lang w:eastAsia="ru-RU"/>
              </w:rPr>
              <w:t>Великая Отечественная война. 1941–1945</w:t>
            </w:r>
            <w:r w:rsidR="001D3933">
              <w:rPr>
                <w:rFonts w:ascii="Times New Roman" w:hAnsi="Times New Roman" w:cs="Times New Roman"/>
                <w:b/>
                <w:lang w:eastAsia="ru-RU"/>
              </w:rPr>
              <w:t xml:space="preserve"> гг. (6</w:t>
            </w:r>
            <w:r w:rsidR="00B0151C">
              <w:rPr>
                <w:rFonts w:ascii="Times New Roman" w:hAnsi="Times New Roman" w:cs="Times New Roman"/>
                <w:b/>
                <w:lang w:eastAsia="ru-RU"/>
              </w:rPr>
              <w:t>)</w:t>
            </w:r>
          </w:p>
        </w:tc>
      </w:tr>
      <w:tr w:rsidR="008343D7" w:rsidRPr="00AB51BA" w:rsidTr="00525001">
        <w:trPr>
          <w:trHeight w:val="335"/>
        </w:trPr>
        <w:tc>
          <w:tcPr>
            <w:tcW w:w="817" w:type="dxa"/>
          </w:tcPr>
          <w:p w:rsidR="008343D7" w:rsidRDefault="001D3933" w:rsidP="001D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27" w:type="dxa"/>
          </w:tcPr>
          <w:p w:rsidR="008343D7" w:rsidRPr="008343D7" w:rsidRDefault="00BB4705" w:rsidP="005250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B4705">
              <w:rPr>
                <w:rFonts w:ascii="Times New Roman" w:eastAsia="Calibri" w:hAnsi="Times New Roman" w:cs="Times New Roman"/>
                <w:lang w:eastAsia="ru-RU"/>
              </w:rPr>
              <w:t>Вторжение Германии и ее сателлитов на территорию СССР. Первый период войны (июнь 1941 – осень 1942). Причины поражений Красной Армии на начальном этапе войны. Битва за Москву.</w:t>
            </w:r>
            <w:r w:rsidR="001D3933" w:rsidRPr="00BB4705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Тест по теме «Советское государство и общество  в 1920-1930-е гг.»</w:t>
            </w:r>
          </w:p>
        </w:tc>
        <w:tc>
          <w:tcPr>
            <w:tcW w:w="1276" w:type="dxa"/>
          </w:tcPr>
          <w:p w:rsidR="008343D7" w:rsidRPr="00525001" w:rsidRDefault="008343D7" w:rsidP="00AB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8343D7" w:rsidRPr="008343D7" w:rsidRDefault="00BB4705" w:rsidP="006F6C6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B4705">
              <w:rPr>
                <w:rFonts w:ascii="Times New Roman" w:eastAsia="Calibri" w:hAnsi="Times New Roman" w:cs="Times New Roman"/>
                <w:lang w:eastAsia="ru-RU"/>
              </w:rPr>
              <w:t>План «Барбаросса». Соотношение сил сторон на 22 июня 1941 г. Брестская крепость. И.В. Сталин – Верховный главнокомандующий. Роль партии в мобилизации сил на отпор врагу. Смоленское сражение. Наступление советских войск под Ельней. Начало блокады Ленинграда. Оборона Одессы и Севастополя. Срыв гитлеровски</w:t>
            </w:r>
            <w:r w:rsidR="006F6C65">
              <w:rPr>
                <w:rFonts w:ascii="Times New Roman" w:eastAsia="Calibri" w:hAnsi="Times New Roman" w:cs="Times New Roman"/>
                <w:lang w:eastAsia="ru-RU"/>
              </w:rPr>
              <w:t xml:space="preserve">х планов «молниеносной войны». </w:t>
            </w:r>
            <w:r w:rsidR="00EA5837" w:rsidRPr="00EA5837">
              <w:rPr>
                <w:rFonts w:ascii="Times New Roman" w:eastAsia="Calibri" w:hAnsi="Times New Roman" w:cs="Times New Roman"/>
                <w:lang w:eastAsia="ru-RU"/>
              </w:rPr>
              <w:t>Наступательные операции Красной Армии зимой–весной 1942 г. Битва за Воронеж. 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</w:t>
            </w:r>
            <w:r w:rsidR="006F6C65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r w:rsidR="00EA5837" w:rsidRPr="00EA5837">
              <w:rPr>
                <w:rFonts w:ascii="Times New Roman" w:eastAsia="Calibri" w:hAnsi="Times New Roman" w:cs="Times New Roman"/>
                <w:lang w:eastAsia="ru-RU"/>
              </w:rPr>
              <w:t>Холокост. Восстания в нацистских лагерях. Развертывание партизанского движения.</w:t>
            </w:r>
          </w:p>
        </w:tc>
        <w:tc>
          <w:tcPr>
            <w:tcW w:w="1417" w:type="dxa"/>
          </w:tcPr>
          <w:p w:rsidR="008343D7" w:rsidRDefault="00BB4705" w:rsidP="00AB5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701" w:type="dxa"/>
          </w:tcPr>
          <w:p w:rsidR="008343D7" w:rsidRDefault="00BB4705" w:rsidP="00AB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Заполнение таблицы, работа с видео материалом, анализ документов</w:t>
            </w:r>
            <w:r w:rsidR="00EA5837">
              <w:rPr>
                <w:rFonts w:ascii="Times New Roman" w:eastAsia="Calibri" w:hAnsi="Times New Roman" w:cs="Times New Roman"/>
                <w:lang w:eastAsia="ru-RU"/>
              </w:rPr>
              <w:t xml:space="preserve">, работа с картой </w:t>
            </w:r>
          </w:p>
        </w:tc>
        <w:tc>
          <w:tcPr>
            <w:tcW w:w="1923" w:type="dxa"/>
          </w:tcPr>
          <w:p w:rsidR="00BB4705" w:rsidRPr="00BB4705" w:rsidRDefault="00BB4705" w:rsidP="00BB4705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§ 17</w:t>
            </w:r>
            <w:r w:rsidRPr="00BB4705">
              <w:rPr>
                <w:rFonts w:ascii="Times New Roman" w:hAnsi="Times New Roman" w:cs="Times New Roman"/>
                <w:lang w:eastAsia="ru-RU"/>
              </w:rPr>
              <w:t xml:space="preserve">  вопросы </w:t>
            </w:r>
          </w:p>
          <w:p w:rsidR="008343D7" w:rsidRPr="008343D7" w:rsidRDefault="00BB4705" w:rsidP="00BB4705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№2,3,4 (по выбору) устно №5</w:t>
            </w:r>
          </w:p>
        </w:tc>
      </w:tr>
      <w:tr w:rsidR="00BB4705" w:rsidRPr="00AB51BA" w:rsidTr="00525001">
        <w:trPr>
          <w:trHeight w:val="335"/>
        </w:trPr>
        <w:tc>
          <w:tcPr>
            <w:tcW w:w="817" w:type="dxa"/>
          </w:tcPr>
          <w:p w:rsidR="00BB4705" w:rsidRDefault="001D3933" w:rsidP="001D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27" w:type="dxa"/>
          </w:tcPr>
          <w:p w:rsidR="00BB4705" w:rsidRPr="00BB4705" w:rsidRDefault="00EA5837" w:rsidP="005250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A5837">
              <w:rPr>
                <w:rFonts w:ascii="Times New Roman" w:eastAsia="Calibri" w:hAnsi="Times New Roman" w:cs="Times New Roman"/>
                <w:lang w:eastAsia="ru-RU"/>
              </w:rPr>
              <w:t>Коренной перелом в ходе войны (осень 1942 – 1943 г.). Сталинградская битва. Битва на Курской дуге. Битва за Днепр. Итоги наступления Красной армии летом–осенью 1943 г.</w:t>
            </w:r>
          </w:p>
        </w:tc>
        <w:tc>
          <w:tcPr>
            <w:tcW w:w="1276" w:type="dxa"/>
          </w:tcPr>
          <w:p w:rsidR="00BB4705" w:rsidRPr="00525001" w:rsidRDefault="00BB4705" w:rsidP="00AB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BB4705" w:rsidRPr="00BB4705" w:rsidRDefault="00EA5837" w:rsidP="006F6C6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A5837">
              <w:rPr>
                <w:rFonts w:ascii="Times New Roman" w:eastAsia="Calibri" w:hAnsi="Times New Roman" w:cs="Times New Roman"/>
                <w:lang w:eastAsia="ru-RU"/>
              </w:rPr>
              <w:t xml:space="preserve">Германское наступление весной–летом 1942 г. Поражение советских войск в Крыму. Битва за Кавказ. Оборона Сталинграда. «Дом Павлова». Итоги и значение победы Красной Армии под Сталинградом. Соотношение сил. Танковые сражения под Прохоровкой и </w:t>
            </w:r>
            <w:proofErr w:type="spellStart"/>
            <w:r w:rsidRPr="00EA5837">
              <w:rPr>
                <w:rFonts w:ascii="Times New Roman" w:eastAsia="Calibri" w:hAnsi="Times New Roman" w:cs="Times New Roman"/>
                <w:lang w:eastAsia="ru-RU"/>
              </w:rPr>
              <w:t>Обоянью</w:t>
            </w:r>
            <w:proofErr w:type="spellEnd"/>
            <w:r w:rsidRPr="00EA5837">
              <w:rPr>
                <w:rFonts w:ascii="Times New Roman" w:eastAsia="Calibri" w:hAnsi="Times New Roman" w:cs="Times New Roman"/>
                <w:lang w:eastAsia="ru-RU"/>
              </w:rPr>
              <w:t xml:space="preserve">. Переход советских войск в наступление. Итоги и значение Курской битвы. Освобождение Левобережной Украины и форсирование Днепра. Освобождение Киева. </w:t>
            </w:r>
            <w:r w:rsidR="00CD02C0" w:rsidRPr="00CD02C0">
              <w:rPr>
                <w:rFonts w:ascii="Times New Roman" w:eastAsia="Calibri" w:hAnsi="Times New Roman" w:cs="Times New Roman"/>
                <w:lang w:eastAsia="ru-RU"/>
              </w:rPr>
              <w:t xml:space="preserve"> Прорыв блокады Ленинграда в январе 1943 г. Значение героического сопротивления Ленинграда.</w:t>
            </w:r>
          </w:p>
        </w:tc>
        <w:tc>
          <w:tcPr>
            <w:tcW w:w="1417" w:type="dxa"/>
          </w:tcPr>
          <w:p w:rsidR="00BB4705" w:rsidRDefault="00EA5837" w:rsidP="00AB5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701" w:type="dxa"/>
          </w:tcPr>
          <w:p w:rsidR="00BB4705" w:rsidRDefault="00EA5837" w:rsidP="00AB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Постановка цели урока с.162, продолжение заполнение таблицы, работа с картой</w:t>
            </w:r>
          </w:p>
        </w:tc>
        <w:tc>
          <w:tcPr>
            <w:tcW w:w="1923" w:type="dxa"/>
          </w:tcPr>
          <w:p w:rsidR="00EA5837" w:rsidRPr="00EA5837" w:rsidRDefault="00EA5837" w:rsidP="00EA5837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§ 18</w:t>
            </w:r>
            <w:r w:rsidRPr="00EA5837">
              <w:rPr>
                <w:rFonts w:ascii="Times New Roman" w:hAnsi="Times New Roman" w:cs="Times New Roman"/>
                <w:lang w:eastAsia="ru-RU"/>
              </w:rPr>
              <w:t xml:space="preserve">  вопросы </w:t>
            </w:r>
          </w:p>
          <w:p w:rsidR="00BB4705" w:rsidRDefault="00EA5837" w:rsidP="00EA5837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</w:t>
            </w:r>
            <w:r w:rsidRPr="00EA5837">
              <w:rPr>
                <w:rFonts w:ascii="Times New Roman" w:hAnsi="Times New Roman" w:cs="Times New Roman"/>
                <w:lang w:eastAsia="ru-RU"/>
              </w:rPr>
              <w:t>,3,4</w:t>
            </w:r>
            <w:r>
              <w:rPr>
                <w:rFonts w:ascii="Times New Roman" w:hAnsi="Times New Roman" w:cs="Times New Roman"/>
                <w:lang w:eastAsia="ru-RU"/>
              </w:rPr>
              <w:t xml:space="preserve">, 5 </w:t>
            </w:r>
            <w:r w:rsidRPr="00EA5837">
              <w:rPr>
                <w:rFonts w:ascii="Times New Roman" w:hAnsi="Times New Roman" w:cs="Times New Roman"/>
                <w:lang w:eastAsia="ru-RU"/>
              </w:rPr>
              <w:t xml:space="preserve"> (по выбору) </w:t>
            </w:r>
          </w:p>
        </w:tc>
      </w:tr>
      <w:tr w:rsidR="00E01EB9" w:rsidRPr="00AB51BA" w:rsidTr="00525001">
        <w:trPr>
          <w:trHeight w:val="335"/>
        </w:trPr>
        <w:tc>
          <w:tcPr>
            <w:tcW w:w="817" w:type="dxa"/>
          </w:tcPr>
          <w:p w:rsidR="00E01EB9" w:rsidRDefault="001D3933" w:rsidP="001D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27" w:type="dxa"/>
          </w:tcPr>
          <w:p w:rsidR="00E01EB9" w:rsidRPr="008343D7" w:rsidRDefault="00E01EB9" w:rsidP="006F6C6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D02C0">
              <w:rPr>
                <w:rFonts w:ascii="Times New Roman" w:eastAsia="Calibri" w:hAnsi="Times New Roman" w:cs="Times New Roman"/>
                <w:lang w:eastAsia="ru-RU"/>
              </w:rPr>
              <w:t xml:space="preserve">Человек и война: единство фронта и тыла. «Всё для фронта, всё для </w:t>
            </w:r>
            <w:r w:rsidRPr="00CD02C0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победы!». Трудовой подвиг народа. Культурное пространство войны. СССР и союзники. </w:t>
            </w:r>
          </w:p>
        </w:tc>
        <w:tc>
          <w:tcPr>
            <w:tcW w:w="1276" w:type="dxa"/>
          </w:tcPr>
          <w:p w:rsidR="00E01EB9" w:rsidRPr="00525001" w:rsidRDefault="00E01EB9" w:rsidP="00AB51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E01EB9" w:rsidRPr="008343D7" w:rsidRDefault="00E01EB9" w:rsidP="006F6C6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D02C0">
              <w:rPr>
                <w:rFonts w:ascii="Times New Roman" w:eastAsia="Calibri" w:hAnsi="Times New Roman" w:cs="Times New Roman"/>
                <w:lang w:eastAsia="ru-RU"/>
              </w:rPr>
              <w:t xml:space="preserve">Развертывание массового партизанского движения. Антифашистское подполье в </w:t>
            </w:r>
            <w:r w:rsidRPr="00CD02C0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крупных городах. Значение партизанской и подпольной борьбы для победы над врагом. Самоотверженный труд ученых. Помощь населения фронту. Фронтовая повседневность. Боевое братство. Женщины на войне. Карточная система и нормы снабжения в городах. Положение в деревне. Государственные меры и общественные инициативы по спасению детей. Создание Суворовских и Нахимовских училищ. Песня «Священная война» – призыв к сопротивлению врагу. </w:t>
            </w:r>
          </w:p>
        </w:tc>
        <w:tc>
          <w:tcPr>
            <w:tcW w:w="1417" w:type="dxa"/>
          </w:tcPr>
          <w:p w:rsidR="00E01EB9" w:rsidRPr="00E01EB9" w:rsidRDefault="00E01EB9" w:rsidP="00E01EB9">
            <w:pPr>
              <w:pStyle w:val="afffff1"/>
              <w:rPr>
                <w:rFonts w:ascii="Times New Roman" w:hAnsi="Times New Roman" w:cs="Times New Roman"/>
              </w:rPr>
            </w:pPr>
            <w:r w:rsidRPr="00E01EB9">
              <w:rPr>
                <w:rFonts w:ascii="Times New Roman" w:hAnsi="Times New Roman" w:cs="Times New Roman"/>
              </w:rPr>
              <w:lastRenderedPageBreak/>
              <w:t>Комбинированный урок</w:t>
            </w:r>
          </w:p>
        </w:tc>
        <w:tc>
          <w:tcPr>
            <w:tcW w:w="1701" w:type="dxa"/>
          </w:tcPr>
          <w:p w:rsidR="00E01EB9" w:rsidRPr="00E01EB9" w:rsidRDefault="00E01EB9" w:rsidP="00E01EB9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01EB9">
              <w:rPr>
                <w:rFonts w:ascii="Times New Roman" w:hAnsi="Times New Roman" w:cs="Times New Roman"/>
              </w:rPr>
              <w:t xml:space="preserve">родолжение заполнение </w:t>
            </w:r>
            <w:r w:rsidRPr="00E01EB9">
              <w:rPr>
                <w:rFonts w:ascii="Times New Roman" w:hAnsi="Times New Roman" w:cs="Times New Roman"/>
              </w:rPr>
              <w:lastRenderedPageBreak/>
              <w:t xml:space="preserve">таблицы, работа с </w:t>
            </w:r>
            <w:r>
              <w:rPr>
                <w:rFonts w:ascii="Times New Roman" w:hAnsi="Times New Roman" w:cs="Times New Roman"/>
              </w:rPr>
              <w:t xml:space="preserve">иллюстративным </w:t>
            </w:r>
            <w:proofErr w:type="gramStart"/>
            <w:r>
              <w:rPr>
                <w:rFonts w:ascii="Times New Roman" w:hAnsi="Times New Roman" w:cs="Times New Roman"/>
              </w:rPr>
              <w:t>материалом(</w:t>
            </w:r>
            <w:proofErr w:type="gramEnd"/>
            <w:r>
              <w:rPr>
                <w:rFonts w:ascii="Times New Roman" w:hAnsi="Times New Roman" w:cs="Times New Roman"/>
              </w:rPr>
              <w:t>военные плакаты)</w:t>
            </w:r>
          </w:p>
        </w:tc>
        <w:tc>
          <w:tcPr>
            <w:tcW w:w="1923" w:type="dxa"/>
          </w:tcPr>
          <w:p w:rsidR="00E01EB9" w:rsidRPr="00E01EB9" w:rsidRDefault="006F6C65" w:rsidP="00E01EB9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§ 19</w:t>
            </w:r>
            <w:r w:rsidR="00E01EB9" w:rsidRPr="00E01EB9">
              <w:rPr>
                <w:rFonts w:ascii="Times New Roman" w:hAnsi="Times New Roman" w:cs="Times New Roman"/>
                <w:lang w:eastAsia="ru-RU"/>
              </w:rPr>
              <w:t xml:space="preserve">вопросы </w:t>
            </w:r>
          </w:p>
          <w:p w:rsidR="00E01EB9" w:rsidRPr="00E01EB9" w:rsidRDefault="00E01EB9" w:rsidP="00E01EB9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F6C65" w:rsidRPr="00AB51BA" w:rsidTr="00525001">
        <w:trPr>
          <w:trHeight w:val="335"/>
        </w:trPr>
        <w:tc>
          <w:tcPr>
            <w:tcW w:w="817" w:type="dxa"/>
          </w:tcPr>
          <w:p w:rsidR="006F6C65" w:rsidRDefault="001D3933" w:rsidP="001D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27" w:type="dxa"/>
          </w:tcPr>
          <w:p w:rsidR="006F6C65" w:rsidRPr="00CD02C0" w:rsidRDefault="006F6C65" w:rsidP="006F6C6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D02C0">
              <w:rPr>
                <w:rFonts w:ascii="Times New Roman" w:eastAsia="Calibri" w:hAnsi="Times New Roman" w:cs="Times New Roman"/>
                <w:lang w:eastAsia="ru-RU"/>
              </w:rPr>
              <w:t>Проблема второго фронта. Ленд-лиз. Тегеранская конференция 1943 г.</w:t>
            </w:r>
          </w:p>
        </w:tc>
        <w:tc>
          <w:tcPr>
            <w:tcW w:w="1276" w:type="dxa"/>
          </w:tcPr>
          <w:p w:rsidR="006F6C65" w:rsidRPr="00525001" w:rsidRDefault="006F6C65" w:rsidP="006F6C6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6F6C65" w:rsidRPr="00CD02C0" w:rsidRDefault="006F6C65" w:rsidP="006F6C6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D02C0">
              <w:rPr>
                <w:rFonts w:ascii="Times New Roman" w:eastAsia="Calibri" w:hAnsi="Times New Roman" w:cs="Times New Roman"/>
                <w:lang w:eastAsia="ru-RU"/>
              </w:rPr>
              <w:t xml:space="preserve"> Выступления фронтовых концертных бригад. Песенное творчество и фольклор. Кино военных лет. Государство и церковь в годы войны. Культурные и научные связи с союзниками. Французский авиационный полк «Нормандия-Неман», а также польские и чехословацкие воинские части на советско-германском фронте.</w:t>
            </w:r>
          </w:p>
        </w:tc>
        <w:tc>
          <w:tcPr>
            <w:tcW w:w="1417" w:type="dxa"/>
          </w:tcPr>
          <w:p w:rsidR="006F6C65" w:rsidRPr="00E01EB9" w:rsidRDefault="006F6C65" w:rsidP="006F6C65">
            <w:pPr>
              <w:pStyle w:val="afffff1"/>
              <w:rPr>
                <w:rFonts w:ascii="Times New Roman" w:hAnsi="Times New Roman" w:cs="Times New Roman"/>
              </w:rPr>
            </w:pPr>
            <w:r w:rsidRPr="00E01EB9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701" w:type="dxa"/>
          </w:tcPr>
          <w:p w:rsidR="006F6C65" w:rsidRPr="00E01EB9" w:rsidRDefault="006F6C65" w:rsidP="006F6C65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01EB9">
              <w:rPr>
                <w:rFonts w:ascii="Times New Roman" w:hAnsi="Times New Roman" w:cs="Times New Roman"/>
              </w:rPr>
              <w:t xml:space="preserve">родолжение заполнение таблицы, работа с </w:t>
            </w:r>
            <w:r>
              <w:rPr>
                <w:rFonts w:ascii="Times New Roman" w:hAnsi="Times New Roman" w:cs="Times New Roman"/>
              </w:rPr>
              <w:t xml:space="preserve">иллюстративным </w:t>
            </w:r>
            <w:proofErr w:type="gramStart"/>
            <w:r>
              <w:rPr>
                <w:rFonts w:ascii="Times New Roman" w:hAnsi="Times New Roman" w:cs="Times New Roman"/>
              </w:rPr>
              <w:t>материалом(</w:t>
            </w:r>
            <w:proofErr w:type="gramEnd"/>
            <w:r>
              <w:rPr>
                <w:rFonts w:ascii="Times New Roman" w:hAnsi="Times New Roman" w:cs="Times New Roman"/>
              </w:rPr>
              <w:t>военные плакаты)</w:t>
            </w:r>
          </w:p>
        </w:tc>
        <w:tc>
          <w:tcPr>
            <w:tcW w:w="1923" w:type="dxa"/>
          </w:tcPr>
          <w:p w:rsidR="006F6C65" w:rsidRPr="00E01EB9" w:rsidRDefault="006F6C65" w:rsidP="006F6C65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§ </w:t>
            </w:r>
            <w:r w:rsidRPr="00E01EB9">
              <w:rPr>
                <w:rFonts w:ascii="Times New Roman" w:hAnsi="Times New Roman" w:cs="Times New Roman"/>
                <w:lang w:eastAsia="ru-RU"/>
              </w:rPr>
              <w:t xml:space="preserve">20  вопросы </w:t>
            </w:r>
          </w:p>
          <w:p w:rsidR="006F6C65" w:rsidRPr="00E01EB9" w:rsidRDefault="006F6C65" w:rsidP="006F6C65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01EB9" w:rsidRPr="00AB51BA" w:rsidTr="00525001">
        <w:trPr>
          <w:trHeight w:val="335"/>
        </w:trPr>
        <w:tc>
          <w:tcPr>
            <w:tcW w:w="817" w:type="dxa"/>
          </w:tcPr>
          <w:p w:rsidR="00E01EB9" w:rsidRDefault="001D3933" w:rsidP="001D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27" w:type="dxa"/>
          </w:tcPr>
          <w:p w:rsidR="00E01EB9" w:rsidRPr="008343D7" w:rsidRDefault="00E01EB9" w:rsidP="00E01EB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1EB9">
              <w:rPr>
                <w:rFonts w:ascii="Times New Roman" w:eastAsia="Calibri" w:hAnsi="Times New Roman" w:cs="Times New Roman"/>
                <w:lang w:eastAsia="ru-RU"/>
              </w:rPr>
              <w:t>Окончание Второй мировой войны.  Завершение освобождения территории СССР.</w:t>
            </w:r>
            <w:r w:rsidR="001C4ABF" w:rsidRPr="00E01EB9">
              <w:rPr>
                <w:rFonts w:ascii="Times New Roman" w:eastAsia="Calibri" w:hAnsi="Times New Roman" w:cs="Times New Roman"/>
                <w:lang w:eastAsia="ru-RU"/>
              </w:rPr>
              <w:t xml:space="preserve"> Освобождение правобережной Украины и Крыма. Наступление советских войск в Белоруссии и Прибалтике.</w:t>
            </w:r>
          </w:p>
        </w:tc>
        <w:tc>
          <w:tcPr>
            <w:tcW w:w="1276" w:type="dxa"/>
          </w:tcPr>
          <w:p w:rsidR="00E01EB9" w:rsidRPr="00525001" w:rsidRDefault="00E01EB9" w:rsidP="00E01EB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E01EB9" w:rsidRPr="008343D7" w:rsidRDefault="00E01EB9" w:rsidP="006F6C6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1EB9">
              <w:rPr>
                <w:rFonts w:ascii="Times New Roman" w:eastAsia="Calibri" w:hAnsi="Times New Roman" w:cs="Times New Roman"/>
                <w:lang w:eastAsia="ru-RU"/>
              </w:rPr>
              <w:t>Война и общество. Восстановление хозяйства в освобожденных районах. Начало советского «Атомного проекта». Реэвакуация и нормализация повседневной жизни. ГУЛАГ. Антигитлеровская коалиция. Военно-экономическое превосходство СССР над Германией в 1944–1945 гг.</w:t>
            </w:r>
          </w:p>
        </w:tc>
        <w:tc>
          <w:tcPr>
            <w:tcW w:w="1417" w:type="dxa"/>
          </w:tcPr>
          <w:p w:rsidR="00E01EB9" w:rsidRPr="00E01EB9" w:rsidRDefault="00E01EB9" w:rsidP="00E01EB9">
            <w:pPr>
              <w:pStyle w:val="afffff1"/>
              <w:rPr>
                <w:rFonts w:ascii="Times New Roman" w:hAnsi="Times New Roman" w:cs="Times New Roman"/>
              </w:rPr>
            </w:pPr>
            <w:r w:rsidRPr="00E01EB9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701" w:type="dxa"/>
          </w:tcPr>
          <w:p w:rsidR="00E01EB9" w:rsidRPr="00E01EB9" w:rsidRDefault="00E01EB9" w:rsidP="00E01EB9">
            <w:pPr>
              <w:pStyle w:val="afffff1"/>
              <w:rPr>
                <w:rFonts w:ascii="Times New Roman" w:hAnsi="Times New Roman" w:cs="Times New Roman"/>
              </w:rPr>
            </w:pPr>
            <w:r w:rsidRPr="00E01EB9">
              <w:rPr>
                <w:rFonts w:ascii="Times New Roman" w:hAnsi="Times New Roman" w:cs="Times New Roman"/>
              </w:rPr>
              <w:t xml:space="preserve">заполнение таблицы, </w:t>
            </w:r>
            <w:r>
              <w:rPr>
                <w:rFonts w:ascii="Times New Roman" w:hAnsi="Times New Roman" w:cs="Times New Roman"/>
              </w:rPr>
              <w:t>анализ документов с. 186, работа с картой</w:t>
            </w:r>
          </w:p>
        </w:tc>
        <w:tc>
          <w:tcPr>
            <w:tcW w:w="1923" w:type="dxa"/>
          </w:tcPr>
          <w:p w:rsidR="00E01EB9" w:rsidRPr="00E01EB9" w:rsidRDefault="00E01EB9" w:rsidP="00E01EB9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  <w:r w:rsidRPr="00E01EB9">
              <w:rPr>
                <w:rFonts w:ascii="Times New Roman" w:hAnsi="Times New Roman" w:cs="Times New Roman"/>
                <w:lang w:eastAsia="ru-RU"/>
              </w:rPr>
              <w:t xml:space="preserve">§ </w:t>
            </w:r>
            <w:r>
              <w:rPr>
                <w:rFonts w:ascii="Times New Roman" w:hAnsi="Times New Roman" w:cs="Times New Roman"/>
                <w:lang w:eastAsia="ru-RU"/>
              </w:rPr>
              <w:t>21</w:t>
            </w:r>
            <w:r w:rsidRPr="00E01EB9">
              <w:rPr>
                <w:rFonts w:ascii="Times New Roman" w:hAnsi="Times New Roman" w:cs="Times New Roman"/>
                <w:lang w:eastAsia="ru-RU"/>
              </w:rPr>
              <w:t xml:space="preserve">  вопросы </w:t>
            </w:r>
          </w:p>
          <w:p w:rsidR="00E01EB9" w:rsidRPr="00E01EB9" w:rsidRDefault="00E01EB9" w:rsidP="00E01EB9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C4ABF" w:rsidRPr="00AB51BA" w:rsidTr="00525001">
        <w:trPr>
          <w:trHeight w:val="335"/>
        </w:trPr>
        <w:tc>
          <w:tcPr>
            <w:tcW w:w="817" w:type="dxa"/>
          </w:tcPr>
          <w:p w:rsidR="001C4ABF" w:rsidRDefault="001D3933" w:rsidP="001D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27" w:type="dxa"/>
          </w:tcPr>
          <w:p w:rsidR="001C4ABF" w:rsidRPr="008343D7" w:rsidRDefault="006F6C65" w:rsidP="006F6C6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1EB9">
              <w:rPr>
                <w:rFonts w:ascii="Times New Roman" w:eastAsia="Calibri" w:hAnsi="Times New Roman" w:cs="Times New Roman"/>
                <w:lang w:eastAsia="ru-RU"/>
              </w:rPr>
              <w:t xml:space="preserve">Победа СССР в Великой Отечественной войне. </w:t>
            </w:r>
            <w:r w:rsidR="001C4ABF" w:rsidRPr="00E01EB9">
              <w:rPr>
                <w:rFonts w:ascii="Times New Roman" w:eastAsia="Calibri" w:hAnsi="Times New Roman" w:cs="Times New Roman"/>
                <w:lang w:eastAsia="ru-RU"/>
              </w:rPr>
              <w:t>Битва за Бе</w:t>
            </w:r>
            <w:r>
              <w:rPr>
                <w:rFonts w:ascii="Times New Roman" w:eastAsia="Calibri" w:hAnsi="Times New Roman" w:cs="Times New Roman"/>
                <w:lang w:eastAsia="ru-RU"/>
              </w:rPr>
              <w:t>рлин и окончание войны в Европе</w:t>
            </w:r>
            <w:r w:rsidR="001C4ABF" w:rsidRPr="00E01EB9">
              <w:rPr>
                <w:rFonts w:ascii="Times New Roman" w:eastAsia="Calibri" w:hAnsi="Times New Roman" w:cs="Times New Roman"/>
                <w:lang w:eastAsia="ru-RU"/>
              </w:rPr>
              <w:t xml:space="preserve">. Итоги Великой Отечественной и Второй мировой войны. </w:t>
            </w:r>
            <w:r w:rsidR="001D3933" w:rsidRPr="001C4ABF">
              <w:rPr>
                <w:rFonts w:ascii="Times New Roman" w:eastAsia="Calibri" w:hAnsi="Times New Roman" w:cs="Times New Roman"/>
                <w:lang w:eastAsia="ru-RU"/>
              </w:rPr>
              <w:t xml:space="preserve"> Наш край в годы Великой Отечественной войны</w:t>
            </w:r>
          </w:p>
        </w:tc>
        <w:tc>
          <w:tcPr>
            <w:tcW w:w="1276" w:type="dxa"/>
          </w:tcPr>
          <w:p w:rsidR="001C4ABF" w:rsidRPr="00525001" w:rsidRDefault="001C4ABF" w:rsidP="001C4AB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1C4ABF" w:rsidRPr="008343D7" w:rsidRDefault="006F6C65" w:rsidP="006F6C6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1EB9">
              <w:rPr>
                <w:rFonts w:ascii="Times New Roman" w:eastAsia="Calibri" w:hAnsi="Times New Roman" w:cs="Times New Roman"/>
                <w:lang w:eastAsia="ru-RU"/>
              </w:rPr>
              <w:t>Висло-</w:t>
            </w:r>
            <w:proofErr w:type="spellStart"/>
            <w:r w:rsidRPr="00E01EB9">
              <w:rPr>
                <w:rFonts w:ascii="Times New Roman" w:eastAsia="Calibri" w:hAnsi="Times New Roman" w:cs="Times New Roman"/>
                <w:lang w:eastAsia="ru-RU"/>
              </w:rPr>
              <w:t>Одерская</w:t>
            </w:r>
            <w:proofErr w:type="spellEnd"/>
            <w:r w:rsidRPr="00E01EB9">
              <w:rPr>
                <w:rFonts w:ascii="Times New Roman" w:eastAsia="Calibri" w:hAnsi="Times New Roman" w:cs="Times New Roman"/>
                <w:lang w:eastAsia="ru-RU"/>
              </w:rPr>
              <w:t xml:space="preserve"> операция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E01EB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1C4ABF" w:rsidRPr="00E01EB9">
              <w:rPr>
                <w:rFonts w:ascii="Times New Roman" w:eastAsia="Calibri" w:hAnsi="Times New Roman" w:cs="Times New Roman"/>
                <w:lang w:eastAsia="ru-RU"/>
              </w:rPr>
              <w:t>Боевые действия в Восточной и Центральной Европе и освободительная миссия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Красной Армии</w:t>
            </w:r>
            <w:r w:rsidR="001C4ABF" w:rsidRPr="00E01EB9">
              <w:rPr>
                <w:rFonts w:ascii="Times New Roman" w:eastAsia="Calibri" w:hAnsi="Times New Roman" w:cs="Times New Roman"/>
                <w:lang w:eastAsia="ru-RU"/>
              </w:rPr>
              <w:t xml:space="preserve">. Капитуляция Германии. Репатриация советских граждан в ходе войны и после ее окончания. Открытие Второго фронта в Европе. Потсдамская конференция. Судьба послевоенной Германии. Политика денацификации, демилитаризации, </w:t>
            </w:r>
            <w:r w:rsidR="001C4ABF" w:rsidRPr="00E01EB9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демонополизации, демократизации (четыре «Д»). </w:t>
            </w:r>
            <w:r w:rsidRPr="00E01EB9">
              <w:rPr>
                <w:rFonts w:ascii="Times New Roman" w:eastAsia="Calibri" w:hAnsi="Times New Roman" w:cs="Times New Roman"/>
                <w:lang w:eastAsia="ru-RU"/>
              </w:rPr>
              <w:t xml:space="preserve"> Обязательство Советского Союза выступить против </w:t>
            </w:r>
            <w:proofErr w:type="spellStart"/>
            <w:r w:rsidRPr="00E01EB9">
              <w:rPr>
                <w:rFonts w:ascii="Times New Roman" w:eastAsia="Calibri" w:hAnsi="Times New Roman" w:cs="Times New Roman"/>
                <w:lang w:eastAsia="ru-RU"/>
              </w:rPr>
              <w:t>Японии.</w:t>
            </w:r>
            <w:r w:rsidR="001C4ABF" w:rsidRPr="00E01EB9">
              <w:rPr>
                <w:rFonts w:ascii="Times New Roman" w:eastAsia="Calibri" w:hAnsi="Times New Roman" w:cs="Times New Roman"/>
                <w:lang w:eastAsia="ru-RU"/>
              </w:rPr>
              <w:t>Ядерные</w:t>
            </w:r>
            <w:proofErr w:type="spellEnd"/>
            <w:r w:rsidR="001C4ABF" w:rsidRPr="00E01EB9">
              <w:rPr>
                <w:rFonts w:ascii="Times New Roman" w:eastAsia="Calibri" w:hAnsi="Times New Roman" w:cs="Times New Roman"/>
                <w:lang w:eastAsia="ru-RU"/>
              </w:rPr>
              <w:t xml:space="preserve"> бомбардировки японских городов американской авиацией и их последствия. Создание ООН. Конференция в Сан-Франциско в июне 1945 г. </w:t>
            </w:r>
          </w:p>
        </w:tc>
        <w:tc>
          <w:tcPr>
            <w:tcW w:w="1417" w:type="dxa"/>
          </w:tcPr>
          <w:p w:rsidR="001C4ABF" w:rsidRPr="00E01EB9" w:rsidRDefault="001C4ABF" w:rsidP="001C4ABF">
            <w:pPr>
              <w:pStyle w:val="afffff1"/>
              <w:rPr>
                <w:rFonts w:ascii="Times New Roman" w:hAnsi="Times New Roman" w:cs="Times New Roman"/>
              </w:rPr>
            </w:pPr>
            <w:r w:rsidRPr="00E01EB9">
              <w:rPr>
                <w:rFonts w:ascii="Times New Roman" w:hAnsi="Times New Roman" w:cs="Times New Roman"/>
              </w:rPr>
              <w:lastRenderedPageBreak/>
              <w:t>Комбинированный урок</w:t>
            </w:r>
          </w:p>
        </w:tc>
        <w:tc>
          <w:tcPr>
            <w:tcW w:w="1701" w:type="dxa"/>
          </w:tcPr>
          <w:p w:rsidR="001C4ABF" w:rsidRDefault="001C4ABF" w:rsidP="001C4ABF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</w:t>
            </w:r>
          </w:p>
          <w:p w:rsidR="001C4ABF" w:rsidRPr="00E01EB9" w:rsidRDefault="001C4ABF" w:rsidP="001C4ABF">
            <w:pPr>
              <w:pStyle w:val="afffff1"/>
              <w:rPr>
                <w:rFonts w:ascii="Times New Roman" w:hAnsi="Times New Roman" w:cs="Times New Roman"/>
              </w:rPr>
            </w:pPr>
            <w:r w:rsidRPr="00E01EB9">
              <w:rPr>
                <w:rFonts w:ascii="Times New Roman" w:hAnsi="Times New Roman" w:cs="Times New Roman"/>
              </w:rPr>
              <w:t xml:space="preserve">заполнение таблицы, </w:t>
            </w:r>
            <w:r>
              <w:rPr>
                <w:rFonts w:ascii="Times New Roman" w:hAnsi="Times New Roman" w:cs="Times New Roman"/>
              </w:rPr>
              <w:t>анализ документов с. 195,работа с картой</w:t>
            </w:r>
          </w:p>
        </w:tc>
        <w:tc>
          <w:tcPr>
            <w:tcW w:w="1923" w:type="dxa"/>
          </w:tcPr>
          <w:p w:rsidR="001C4ABF" w:rsidRDefault="001C4ABF" w:rsidP="001C4ABF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  <w:r w:rsidRPr="00E01EB9">
              <w:rPr>
                <w:rFonts w:ascii="Times New Roman" w:hAnsi="Times New Roman" w:cs="Times New Roman"/>
                <w:lang w:eastAsia="ru-RU"/>
              </w:rPr>
              <w:t xml:space="preserve">§ </w:t>
            </w:r>
            <w:r>
              <w:rPr>
                <w:rFonts w:ascii="Times New Roman" w:hAnsi="Times New Roman" w:cs="Times New Roman"/>
                <w:lang w:eastAsia="ru-RU"/>
              </w:rPr>
              <w:t>22</w:t>
            </w:r>
            <w:r w:rsidRPr="00E01EB9">
              <w:rPr>
                <w:rFonts w:ascii="Times New Roman" w:hAnsi="Times New Roman" w:cs="Times New Roman"/>
                <w:lang w:eastAsia="ru-RU"/>
              </w:rPr>
              <w:t xml:space="preserve">  вопросы </w:t>
            </w:r>
          </w:p>
          <w:p w:rsidR="001C4ABF" w:rsidRPr="00E01EB9" w:rsidRDefault="001C4ABF" w:rsidP="001C4ABF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№4, задание с. 205, подготовиться к тесту </w:t>
            </w:r>
          </w:p>
          <w:p w:rsidR="001C4ABF" w:rsidRPr="00E01EB9" w:rsidRDefault="001C4ABF" w:rsidP="001C4ABF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C4ABF" w:rsidRPr="00AB51BA" w:rsidTr="00E842DA">
        <w:trPr>
          <w:trHeight w:val="335"/>
        </w:trPr>
        <w:tc>
          <w:tcPr>
            <w:tcW w:w="15639" w:type="dxa"/>
            <w:gridSpan w:val="7"/>
          </w:tcPr>
          <w:p w:rsidR="001C4ABF" w:rsidRDefault="001C4ABF" w:rsidP="001C4ABF">
            <w:pPr>
              <w:pStyle w:val="afffff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C4ABF">
              <w:rPr>
                <w:rFonts w:ascii="Times New Roman" w:hAnsi="Times New Roman" w:cs="Times New Roman"/>
                <w:b/>
                <w:lang w:eastAsia="ru-RU"/>
              </w:rPr>
              <w:t>Апогей и кризис советской системы. 1945–1991 гг. «Поздний сталинизм» (1945–1953</w:t>
            </w:r>
            <w:r w:rsidR="006F6C65">
              <w:rPr>
                <w:rFonts w:ascii="Times New Roman" w:hAnsi="Times New Roman" w:cs="Times New Roman"/>
                <w:b/>
                <w:lang w:eastAsia="ru-RU"/>
              </w:rPr>
              <w:t>гг.</w:t>
            </w:r>
            <w:r w:rsidRPr="001C4ABF">
              <w:rPr>
                <w:rFonts w:ascii="Times New Roman" w:hAnsi="Times New Roman" w:cs="Times New Roman"/>
                <w:b/>
                <w:lang w:eastAsia="ru-RU"/>
              </w:rPr>
              <w:t>)</w:t>
            </w:r>
          </w:p>
          <w:p w:rsidR="00FE1780" w:rsidRPr="001C4ABF" w:rsidRDefault="00FE1780" w:rsidP="001C4ABF">
            <w:pPr>
              <w:pStyle w:val="afffff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E1780">
              <w:rPr>
                <w:rFonts w:ascii="Times New Roman" w:hAnsi="Times New Roman" w:cs="Times New Roman"/>
                <w:b/>
                <w:lang w:eastAsia="ru-RU"/>
              </w:rPr>
              <w:t>От послевоенного подъема до распада СССР</w:t>
            </w:r>
            <w:r w:rsidR="006F6C65">
              <w:rPr>
                <w:rFonts w:ascii="Times New Roman" w:hAnsi="Times New Roman" w:cs="Times New Roman"/>
                <w:b/>
                <w:lang w:eastAsia="ru-RU"/>
              </w:rPr>
              <w:t xml:space="preserve"> (12</w:t>
            </w:r>
            <w:r>
              <w:rPr>
                <w:rFonts w:ascii="Times New Roman" w:hAnsi="Times New Roman" w:cs="Times New Roman"/>
                <w:b/>
                <w:lang w:eastAsia="ru-RU"/>
              </w:rPr>
              <w:t>)</w:t>
            </w:r>
          </w:p>
        </w:tc>
      </w:tr>
      <w:tr w:rsidR="001C4ABF" w:rsidRPr="00AB51BA" w:rsidTr="00525001">
        <w:trPr>
          <w:trHeight w:val="335"/>
        </w:trPr>
        <w:tc>
          <w:tcPr>
            <w:tcW w:w="817" w:type="dxa"/>
          </w:tcPr>
          <w:p w:rsidR="001C4ABF" w:rsidRDefault="001D3933" w:rsidP="001D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27" w:type="dxa"/>
          </w:tcPr>
          <w:p w:rsidR="001C4ABF" w:rsidRPr="00E01EB9" w:rsidRDefault="006F1312" w:rsidP="00E41D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C4ABF">
              <w:rPr>
                <w:rFonts w:ascii="Times New Roman" w:eastAsia="Calibri" w:hAnsi="Times New Roman" w:cs="Times New Roman"/>
                <w:lang w:eastAsia="ru-RU"/>
              </w:rPr>
              <w:t xml:space="preserve">Влияние последствий войны на советскую систему и общество. </w:t>
            </w:r>
            <w:r w:rsidR="00E41D5C" w:rsidRPr="001C4AB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1C4ABF">
              <w:rPr>
                <w:rFonts w:ascii="Times New Roman" w:eastAsia="Calibri" w:hAnsi="Times New Roman" w:cs="Times New Roman"/>
                <w:lang w:eastAsia="ru-RU"/>
              </w:rPr>
              <w:t>Демобилизация армии.</w:t>
            </w:r>
            <w:r w:rsidR="001D3933" w:rsidRPr="001C4ABF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Тест Великая Отечественная война 1941-1945 гг.</w:t>
            </w:r>
            <w:r w:rsidR="001D3933" w:rsidRPr="001C4ABF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276" w:type="dxa"/>
          </w:tcPr>
          <w:p w:rsidR="001C4ABF" w:rsidRPr="00525001" w:rsidRDefault="001C4ABF" w:rsidP="001C4AB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6F1312" w:rsidRPr="00E01EB9" w:rsidRDefault="00E41D5C" w:rsidP="006F131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C4ABF">
              <w:rPr>
                <w:rFonts w:ascii="Times New Roman" w:eastAsia="Calibri" w:hAnsi="Times New Roman" w:cs="Times New Roman"/>
                <w:lang w:eastAsia="ru-RU"/>
              </w:rPr>
              <w:t xml:space="preserve">Послевоенные ожидания и настроения. Обострение жилищной проблемы. </w:t>
            </w:r>
            <w:r w:rsidR="001C4ABF" w:rsidRPr="001C4ABF">
              <w:rPr>
                <w:rFonts w:ascii="Times New Roman" w:eastAsia="Calibri" w:hAnsi="Times New Roman" w:cs="Times New Roman"/>
                <w:lang w:eastAsia="ru-RU"/>
              </w:rPr>
              <w:t xml:space="preserve">Эйфория Победы. Разруха. Социальная адаптация фронтовиков. Положение семей «пропавших без вести» фронтовиков. Репатриация.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</w:t>
            </w:r>
          </w:p>
          <w:p w:rsidR="001C4ABF" w:rsidRPr="00E01EB9" w:rsidRDefault="001C4ABF" w:rsidP="001C4AB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1C4ABF" w:rsidRPr="00E01EB9" w:rsidRDefault="006F1312" w:rsidP="001C4ABF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01" w:type="dxa"/>
          </w:tcPr>
          <w:p w:rsidR="001C4ABF" w:rsidRDefault="006F1312" w:rsidP="001C4ABF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</w:t>
            </w:r>
          </w:p>
        </w:tc>
        <w:tc>
          <w:tcPr>
            <w:tcW w:w="1923" w:type="dxa"/>
          </w:tcPr>
          <w:p w:rsidR="001C4ABF" w:rsidRPr="001C4ABF" w:rsidRDefault="006F1312" w:rsidP="001C4ABF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§ 23</w:t>
            </w:r>
            <w:r w:rsidR="001C4ABF" w:rsidRPr="001C4ABF">
              <w:rPr>
                <w:rFonts w:ascii="Times New Roman" w:hAnsi="Times New Roman" w:cs="Times New Roman"/>
                <w:lang w:eastAsia="ru-RU"/>
              </w:rPr>
              <w:t xml:space="preserve">  вопросы </w:t>
            </w:r>
          </w:p>
          <w:p w:rsidR="001C4ABF" w:rsidRPr="00E01EB9" w:rsidRDefault="001C4ABF" w:rsidP="001C4ABF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№ 2, 3,4, </w:t>
            </w:r>
            <w:r w:rsidRPr="001C4ABF">
              <w:rPr>
                <w:rFonts w:ascii="Times New Roman" w:hAnsi="Times New Roman" w:cs="Times New Roman"/>
                <w:lang w:eastAsia="ru-RU"/>
              </w:rPr>
              <w:t xml:space="preserve"> (по выбору)</w:t>
            </w:r>
          </w:p>
        </w:tc>
      </w:tr>
      <w:tr w:rsidR="001C4ABF" w:rsidRPr="00AB51BA" w:rsidTr="00525001">
        <w:trPr>
          <w:trHeight w:val="335"/>
        </w:trPr>
        <w:tc>
          <w:tcPr>
            <w:tcW w:w="817" w:type="dxa"/>
          </w:tcPr>
          <w:p w:rsidR="001C4ABF" w:rsidRDefault="001D3933" w:rsidP="001D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27" w:type="dxa"/>
          </w:tcPr>
          <w:p w:rsidR="001C4ABF" w:rsidRPr="00E01EB9" w:rsidRDefault="006F1312" w:rsidP="00E41D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C4ABF">
              <w:rPr>
                <w:rFonts w:ascii="Times New Roman" w:eastAsia="Calibri" w:hAnsi="Times New Roman" w:cs="Times New Roman"/>
                <w:lang w:eastAsia="ru-RU"/>
              </w:rPr>
              <w:t xml:space="preserve">Начало «холодной войны». Начало гонки вооружений. Усиление идеологического контроля. Послевоенные репрессии. «Ленинградское дело». Борьба с «космополитизмом». «Дело врачей». </w:t>
            </w:r>
          </w:p>
        </w:tc>
        <w:tc>
          <w:tcPr>
            <w:tcW w:w="1276" w:type="dxa"/>
          </w:tcPr>
          <w:p w:rsidR="001C4ABF" w:rsidRPr="00525001" w:rsidRDefault="001C4ABF" w:rsidP="001C4AB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1C4ABF" w:rsidRPr="001C4ABF" w:rsidRDefault="00E41D5C" w:rsidP="006F131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C4ABF">
              <w:rPr>
                <w:rFonts w:ascii="Times New Roman" w:eastAsia="Calibri" w:hAnsi="Times New Roman" w:cs="Times New Roman"/>
                <w:lang w:eastAsia="ru-RU"/>
              </w:rPr>
              <w:t>Дело Еврейского антифашистского комитета. Т.Д. Лысенко и «</w:t>
            </w:r>
            <w:proofErr w:type="spellStart"/>
            <w:r w:rsidRPr="001C4ABF">
              <w:rPr>
                <w:rFonts w:ascii="Times New Roman" w:eastAsia="Calibri" w:hAnsi="Times New Roman" w:cs="Times New Roman"/>
                <w:lang w:eastAsia="ru-RU"/>
              </w:rPr>
              <w:t>лысенковщина</w:t>
            </w:r>
            <w:proofErr w:type="spellEnd"/>
            <w:r w:rsidRPr="001C4ABF">
              <w:rPr>
                <w:rFonts w:ascii="Times New Roman" w:eastAsia="Calibri" w:hAnsi="Times New Roman" w:cs="Times New Roman"/>
                <w:lang w:eastAsia="ru-RU"/>
              </w:rPr>
              <w:t xml:space="preserve">». «Доктрина Трумэна» и «План Маршалла». </w:t>
            </w:r>
            <w:r w:rsidR="006F1312" w:rsidRPr="001C4ABF">
              <w:rPr>
                <w:rFonts w:ascii="Times New Roman" w:eastAsia="Calibri" w:hAnsi="Times New Roman" w:cs="Times New Roman"/>
                <w:lang w:eastAsia="ru-RU"/>
              </w:rPr>
              <w:t>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</w:t>
            </w:r>
            <w:r>
              <w:rPr>
                <w:rFonts w:ascii="Times New Roman" w:eastAsia="Calibri" w:hAnsi="Times New Roman" w:cs="Times New Roman"/>
                <w:lang w:eastAsia="ru-RU"/>
              </w:rPr>
              <w:t>их эшелонах власти</w:t>
            </w:r>
            <w:r w:rsidR="006F1312" w:rsidRPr="001C4ABF">
              <w:rPr>
                <w:rFonts w:ascii="Times New Roman" w:eastAsia="Calibri" w:hAnsi="Times New Roman" w:cs="Times New Roman"/>
                <w:lang w:eastAsia="ru-RU"/>
              </w:rPr>
              <w:t>. Рост влияния СССР на международной арене. Первые шаги ООН.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Организация Североатлантического договора (НАТО). Создание Организации Варшав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ского договора.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Война в Корее. </w:t>
            </w:r>
            <w:r w:rsidR="006F1312" w:rsidRPr="001C4ABF">
              <w:rPr>
                <w:rFonts w:ascii="Times New Roman" w:eastAsia="Calibri" w:hAnsi="Times New Roman" w:cs="Times New Roman"/>
                <w:lang w:eastAsia="ru-RU"/>
              </w:rPr>
              <w:t>И.В. Сталин в оценках современников и историков.</w:t>
            </w:r>
          </w:p>
        </w:tc>
        <w:tc>
          <w:tcPr>
            <w:tcW w:w="1417" w:type="dxa"/>
          </w:tcPr>
          <w:p w:rsidR="001C4ABF" w:rsidRPr="00E01EB9" w:rsidRDefault="006F1312" w:rsidP="001C4ABF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Комбинированный урок</w:t>
            </w:r>
          </w:p>
        </w:tc>
        <w:tc>
          <w:tcPr>
            <w:tcW w:w="1701" w:type="dxa"/>
          </w:tcPr>
          <w:p w:rsidR="001C4ABF" w:rsidRDefault="006F1312" w:rsidP="001C4ABF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разбор документов, работа с картой</w:t>
            </w:r>
          </w:p>
        </w:tc>
        <w:tc>
          <w:tcPr>
            <w:tcW w:w="1923" w:type="dxa"/>
          </w:tcPr>
          <w:p w:rsidR="006F1312" w:rsidRPr="006F1312" w:rsidRDefault="006F1312" w:rsidP="006F1312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§ 24</w:t>
            </w:r>
            <w:r w:rsidRPr="006F1312">
              <w:rPr>
                <w:rFonts w:ascii="Times New Roman" w:hAnsi="Times New Roman" w:cs="Times New Roman"/>
                <w:lang w:eastAsia="ru-RU"/>
              </w:rPr>
              <w:t xml:space="preserve"> вопросы </w:t>
            </w:r>
          </w:p>
          <w:p w:rsidR="001C4ABF" w:rsidRPr="001C4ABF" w:rsidRDefault="006F1312" w:rsidP="006F1312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r w:rsidRPr="006F1312">
              <w:rPr>
                <w:rFonts w:ascii="Times New Roman" w:hAnsi="Times New Roman" w:cs="Times New Roman"/>
                <w:lang w:eastAsia="ru-RU"/>
              </w:rPr>
              <w:t>3,4,  (по выбору)</w:t>
            </w:r>
            <w:r>
              <w:rPr>
                <w:rFonts w:ascii="Times New Roman" w:hAnsi="Times New Roman" w:cs="Times New Roman"/>
                <w:lang w:eastAsia="ru-RU"/>
              </w:rPr>
              <w:t xml:space="preserve"> устно №5 </w:t>
            </w:r>
          </w:p>
        </w:tc>
      </w:tr>
      <w:tr w:rsidR="00B5541D" w:rsidRPr="00AB51BA" w:rsidTr="00525001">
        <w:trPr>
          <w:trHeight w:val="335"/>
        </w:trPr>
        <w:tc>
          <w:tcPr>
            <w:tcW w:w="817" w:type="dxa"/>
          </w:tcPr>
          <w:p w:rsidR="00B5541D" w:rsidRDefault="001D3933" w:rsidP="001D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27" w:type="dxa"/>
          </w:tcPr>
          <w:p w:rsidR="00B5541D" w:rsidRPr="001C4ABF" w:rsidRDefault="00B5541D" w:rsidP="00B5541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5541D">
              <w:rPr>
                <w:rFonts w:ascii="Times New Roman" w:eastAsia="Calibri" w:hAnsi="Times New Roman" w:cs="Times New Roman"/>
                <w:lang w:eastAsia="ru-RU"/>
              </w:rPr>
              <w:t>Смерть Сталина и настроения в обществе.  XX съезд КПСС и разоблачение «культа личности» Сталина. Борьба за власть в советском руководстве. Переход политического лидерства к Н.С. Хрущеву.</w:t>
            </w:r>
          </w:p>
        </w:tc>
        <w:tc>
          <w:tcPr>
            <w:tcW w:w="1276" w:type="dxa"/>
          </w:tcPr>
          <w:p w:rsidR="00B5541D" w:rsidRPr="00525001" w:rsidRDefault="00B5541D" w:rsidP="00B5541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B5541D" w:rsidRPr="001C4ABF" w:rsidRDefault="00B5541D" w:rsidP="00E41D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5541D">
              <w:rPr>
                <w:rFonts w:ascii="Times New Roman" w:eastAsia="Calibri" w:hAnsi="Times New Roman" w:cs="Times New Roman"/>
                <w:lang w:eastAsia="ru-RU"/>
              </w:rPr>
              <w:t xml:space="preserve">Смена политического курса. Первые признаки наступления «оттепели» в политике, экономике, культурной сфере. Начало критики сталинизма. Реакция на </w:t>
            </w:r>
            <w:r w:rsidR="00E41D5C">
              <w:rPr>
                <w:rFonts w:ascii="Times New Roman" w:eastAsia="Calibri" w:hAnsi="Times New Roman" w:cs="Times New Roman"/>
                <w:lang w:eastAsia="ru-RU"/>
              </w:rPr>
              <w:t xml:space="preserve">доклад Хрущева в стране и </w:t>
            </w:r>
            <w:proofErr w:type="spellStart"/>
            <w:r w:rsidR="00E41D5C">
              <w:rPr>
                <w:rFonts w:ascii="Times New Roman" w:eastAsia="Calibri" w:hAnsi="Times New Roman" w:cs="Times New Roman"/>
                <w:lang w:eastAsia="ru-RU"/>
              </w:rPr>
              <w:t>мире.</w:t>
            </w:r>
            <w:r w:rsidRPr="00B5541D">
              <w:rPr>
                <w:rFonts w:ascii="Times New Roman" w:eastAsia="Calibri" w:hAnsi="Times New Roman" w:cs="Times New Roman"/>
                <w:lang w:eastAsia="ru-RU"/>
              </w:rPr>
              <w:t>Начало</w:t>
            </w:r>
            <w:proofErr w:type="spellEnd"/>
            <w:r w:rsidRPr="00B5541D">
              <w:rPr>
                <w:rFonts w:ascii="Times New Roman" w:eastAsia="Calibri" w:hAnsi="Times New Roman" w:cs="Times New Roman"/>
                <w:lang w:eastAsia="ru-RU"/>
              </w:rPr>
              <w:t xml:space="preserve"> реабилитации жертв массовых политических репрессий и смягчение политической цензуры.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      </w:r>
          </w:p>
        </w:tc>
        <w:tc>
          <w:tcPr>
            <w:tcW w:w="1417" w:type="dxa"/>
          </w:tcPr>
          <w:p w:rsidR="00B5541D" w:rsidRPr="00E01EB9" w:rsidRDefault="00B5541D" w:rsidP="00B5541D">
            <w:pPr>
              <w:pStyle w:val="afffff1"/>
              <w:rPr>
                <w:rFonts w:ascii="Times New Roman" w:hAnsi="Times New Roman" w:cs="Times New Roman"/>
              </w:rPr>
            </w:pPr>
            <w:r w:rsidRPr="00E01EB9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701" w:type="dxa"/>
          </w:tcPr>
          <w:p w:rsidR="00B5541D" w:rsidRPr="00E01EB9" w:rsidRDefault="00B5541D" w:rsidP="00B5541D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цели разбор документа с.223</w:t>
            </w:r>
          </w:p>
        </w:tc>
        <w:tc>
          <w:tcPr>
            <w:tcW w:w="1923" w:type="dxa"/>
          </w:tcPr>
          <w:p w:rsidR="00B5541D" w:rsidRDefault="00B5541D" w:rsidP="00B5541D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  <w:r w:rsidRPr="00E01EB9">
              <w:rPr>
                <w:rFonts w:ascii="Times New Roman" w:hAnsi="Times New Roman" w:cs="Times New Roman"/>
                <w:lang w:eastAsia="ru-RU"/>
              </w:rPr>
              <w:t xml:space="preserve">§ </w:t>
            </w:r>
            <w:r>
              <w:rPr>
                <w:rFonts w:ascii="Times New Roman" w:hAnsi="Times New Roman" w:cs="Times New Roman"/>
                <w:lang w:eastAsia="ru-RU"/>
              </w:rPr>
              <w:t>25</w:t>
            </w:r>
            <w:r w:rsidRPr="00E01EB9">
              <w:rPr>
                <w:rFonts w:ascii="Times New Roman" w:hAnsi="Times New Roman" w:cs="Times New Roman"/>
                <w:lang w:eastAsia="ru-RU"/>
              </w:rPr>
              <w:t xml:space="preserve">  вопросы </w:t>
            </w:r>
          </w:p>
          <w:p w:rsidR="00B5541D" w:rsidRPr="00E01EB9" w:rsidRDefault="00B5541D" w:rsidP="00B5541D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№4,5</w:t>
            </w:r>
          </w:p>
          <w:p w:rsidR="00B5541D" w:rsidRPr="00E01EB9" w:rsidRDefault="00B5541D" w:rsidP="00B5541D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5541D" w:rsidRPr="00AB51BA" w:rsidTr="00525001">
        <w:trPr>
          <w:trHeight w:val="335"/>
        </w:trPr>
        <w:tc>
          <w:tcPr>
            <w:tcW w:w="817" w:type="dxa"/>
          </w:tcPr>
          <w:p w:rsidR="00B5541D" w:rsidRDefault="001D3933" w:rsidP="001D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27" w:type="dxa"/>
          </w:tcPr>
          <w:p w:rsidR="00B5541D" w:rsidRPr="001C4ABF" w:rsidRDefault="009E589E" w:rsidP="00E41D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E589E">
              <w:rPr>
                <w:rFonts w:ascii="Times New Roman" w:eastAsia="Calibri" w:hAnsi="Times New Roman" w:cs="Times New Roman"/>
                <w:lang w:eastAsia="ru-RU"/>
              </w:rPr>
              <w:t xml:space="preserve">Социально-экономическое развитие. </w:t>
            </w:r>
            <w:r w:rsidR="00E41D5C" w:rsidRPr="009E589E">
              <w:rPr>
                <w:rFonts w:ascii="Times New Roman" w:eastAsia="Calibri" w:hAnsi="Times New Roman" w:cs="Times New Roman"/>
                <w:lang w:eastAsia="ru-RU"/>
              </w:rPr>
              <w:t xml:space="preserve"> Экономическое развитие СССР. «Догнать и перегнать Америку». </w:t>
            </w:r>
            <w:r w:rsidRPr="009E589E">
              <w:rPr>
                <w:rFonts w:ascii="Times New Roman" w:eastAsia="Calibri" w:hAnsi="Times New Roman" w:cs="Times New Roman"/>
                <w:lang w:eastAsia="ru-RU"/>
              </w:rPr>
              <w:t>Массовое жилищное строительство. «</w:t>
            </w:r>
            <w:proofErr w:type="spellStart"/>
            <w:r w:rsidRPr="009E589E">
              <w:rPr>
                <w:rFonts w:ascii="Times New Roman" w:eastAsia="Calibri" w:hAnsi="Times New Roman" w:cs="Times New Roman"/>
                <w:lang w:eastAsia="ru-RU"/>
              </w:rPr>
              <w:t>Хрущевки</w:t>
            </w:r>
            <w:proofErr w:type="spellEnd"/>
            <w:r w:rsidRPr="009E589E">
              <w:rPr>
                <w:rFonts w:ascii="Times New Roman" w:eastAsia="Calibri" w:hAnsi="Times New Roman" w:cs="Times New Roman"/>
                <w:lang w:eastAsia="ru-RU"/>
              </w:rPr>
              <w:t>».</w:t>
            </w:r>
          </w:p>
        </w:tc>
        <w:tc>
          <w:tcPr>
            <w:tcW w:w="1276" w:type="dxa"/>
          </w:tcPr>
          <w:p w:rsidR="00B5541D" w:rsidRPr="00525001" w:rsidRDefault="00B5541D" w:rsidP="001C4AB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B5541D" w:rsidRPr="001C4ABF" w:rsidRDefault="00244031" w:rsidP="002D0FA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Освоение целинных земель</w:t>
            </w:r>
            <w:r w:rsidR="009E589E" w:rsidRPr="009E589E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r w:rsidR="00E41D5C" w:rsidRPr="009E589E">
              <w:rPr>
                <w:rFonts w:ascii="Times New Roman" w:eastAsia="Calibri" w:hAnsi="Times New Roman" w:cs="Times New Roman"/>
                <w:lang w:eastAsia="ru-RU"/>
              </w:rPr>
              <w:t xml:space="preserve"> Расширение прав союзных республик. Изменения в социальной и профессиональной структуре советского общества к начал</w:t>
            </w:r>
            <w:r w:rsidR="00E41D5C">
              <w:rPr>
                <w:rFonts w:ascii="Times New Roman" w:eastAsia="Calibri" w:hAnsi="Times New Roman" w:cs="Times New Roman"/>
                <w:lang w:eastAsia="ru-RU"/>
              </w:rPr>
              <w:t>у 1960-х гг. Пенсионная реформа</w:t>
            </w:r>
            <w:r w:rsidR="009E589E" w:rsidRPr="009E589E">
              <w:rPr>
                <w:rFonts w:ascii="Times New Roman" w:eastAsia="Calibri" w:hAnsi="Times New Roman" w:cs="Times New Roman"/>
                <w:lang w:eastAsia="ru-RU"/>
              </w:rPr>
              <w:t>. Расширение системы ведомственных НИИ. ХХII Съезд КПСС и программа построения коммунизма в СССР. Воспитание «нового человека». Реформа системы образования. Движение к «государству благосостояния»: мировой тренд и специфика советского «социального государства». Рост доходов населения и дефицит товаров народного потребления</w:t>
            </w:r>
          </w:p>
        </w:tc>
        <w:tc>
          <w:tcPr>
            <w:tcW w:w="1417" w:type="dxa"/>
          </w:tcPr>
          <w:p w:rsidR="00B5541D" w:rsidRDefault="009E589E" w:rsidP="001C4ABF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701" w:type="dxa"/>
          </w:tcPr>
          <w:p w:rsidR="00B5541D" w:rsidRDefault="00A932FD" w:rsidP="001C4ABF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схемы с.233,235,236 (№3)</w:t>
            </w:r>
          </w:p>
        </w:tc>
        <w:tc>
          <w:tcPr>
            <w:tcW w:w="1923" w:type="dxa"/>
          </w:tcPr>
          <w:p w:rsidR="00A932FD" w:rsidRPr="00A932FD" w:rsidRDefault="009E589E" w:rsidP="00A932FD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§ 26</w:t>
            </w:r>
            <w:r w:rsidR="00A932FD" w:rsidRPr="00A932FD">
              <w:rPr>
                <w:rFonts w:ascii="Times New Roman" w:hAnsi="Times New Roman" w:cs="Times New Roman"/>
                <w:lang w:eastAsia="ru-RU"/>
              </w:rPr>
              <w:t xml:space="preserve">  вопросы </w:t>
            </w:r>
          </w:p>
          <w:p w:rsidR="00A932FD" w:rsidRPr="00A932FD" w:rsidRDefault="00A932FD" w:rsidP="00A932FD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  <w:r w:rsidRPr="00A932FD">
              <w:rPr>
                <w:rFonts w:ascii="Times New Roman" w:hAnsi="Times New Roman" w:cs="Times New Roman"/>
                <w:lang w:eastAsia="ru-RU"/>
              </w:rPr>
              <w:t>№4,5</w:t>
            </w:r>
          </w:p>
          <w:p w:rsidR="00B5541D" w:rsidRDefault="00B5541D" w:rsidP="006F1312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589E" w:rsidRPr="00AB51BA" w:rsidTr="002D0FA8">
        <w:trPr>
          <w:trHeight w:val="836"/>
        </w:trPr>
        <w:tc>
          <w:tcPr>
            <w:tcW w:w="817" w:type="dxa"/>
          </w:tcPr>
          <w:p w:rsidR="009E589E" w:rsidRDefault="001D3933" w:rsidP="001D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27" w:type="dxa"/>
          </w:tcPr>
          <w:p w:rsidR="009E589E" w:rsidRPr="009E589E" w:rsidRDefault="009E589E" w:rsidP="002D0FA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E589E">
              <w:rPr>
                <w:rFonts w:ascii="Times New Roman" w:eastAsia="Calibri" w:hAnsi="Times New Roman" w:cs="Times New Roman"/>
                <w:lang w:eastAsia="ru-RU"/>
              </w:rPr>
              <w:t xml:space="preserve">Новый курс советской внешней политики: от конфронтации к диалогу.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      </w:r>
          </w:p>
        </w:tc>
        <w:tc>
          <w:tcPr>
            <w:tcW w:w="1276" w:type="dxa"/>
          </w:tcPr>
          <w:p w:rsidR="009E589E" w:rsidRPr="00525001" w:rsidRDefault="009E589E" w:rsidP="001C4AB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9E589E" w:rsidRPr="009E589E" w:rsidRDefault="009E589E" w:rsidP="009E589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E589E">
              <w:rPr>
                <w:rFonts w:ascii="Times New Roman" w:eastAsia="Calibri" w:hAnsi="Times New Roman" w:cs="Times New Roman"/>
                <w:lang w:eastAsia="ru-RU"/>
              </w:rPr>
              <w:t xml:space="preserve">Внешняя политика. СССР и страны Запада. </w:t>
            </w:r>
          </w:p>
          <w:p w:rsidR="009E589E" w:rsidRPr="009E589E" w:rsidRDefault="009E589E" w:rsidP="002D0FA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E589E">
              <w:rPr>
                <w:rFonts w:ascii="Times New Roman" w:eastAsia="Calibri" w:hAnsi="Times New Roman" w:cs="Times New Roman"/>
                <w:lang w:eastAsia="ru-RU"/>
              </w:rPr>
              <w:t xml:space="preserve">СССР и мировая социалистическая система. Венгерские события 1956 г. Конец «оттепели». Нарастание негативных тенденций в обществе. Кризис доверия власти. </w:t>
            </w:r>
            <w:r w:rsidR="002D0FA8" w:rsidRPr="009E589E">
              <w:rPr>
                <w:rFonts w:ascii="Times New Roman" w:eastAsia="Calibri" w:hAnsi="Times New Roman" w:cs="Times New Roman"/>
                <w:lang w:eastAsia="ru-RU"/>
              </w:rPr>
              <w:t>Оценка Хрущева и его реформ современниками и историками. Смещение Н.С. Хрущева и приход к власти Л.И. Брежнева.</w:t>
            </w:r>
          </w:p>
        </w:tc>
        <w:tc>
          <w:tcPr>
            <w:tcW w:w="1417" w:type="dxa"/>
          </w:tcPr>
          <w:p w:rsidR="009E589E" w:rsidRPr="009E589E" w:rsidRDefault="009E589E" w:rsidP="009E589E">
            <w:pPr>
              <w:pStyle w:val="afffff1"/>
              <w:rPr>
                <w:rFonts w:ascii="Times New Roman" w:hAnsi="Times New Roman" w:cs="Times New Roman"/>
              </w:rPr>
            </w:pPr>
            <w:r w:rsidRPr="009E589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701" w:type="dxa"/>
          </w:tcPr>
          <w:p w:rsidR="009E589E" w:rsidRPr="009E589E" w:rsidRDefault="009E589E" w:rsidP="009E589E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анализ документов, работа с видео материалом</w:t>
            </w:r>
          </w:p>
        </w:tc>
        <w:tc>
          <w:tcPr>
            <w:tcW w:w="1923" w:type="dxa"/>
          </w:tcPr>
          <w:p w:rsidR="009E589E" w:rsidRDefault="009E589E" w:rsidP="009E589E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27 </w:t>
            </w:r>
            <w:r w:rsidRPr="009E589E">
              <w:rPr>
                <w:rFonts w:ascii="Times New Roman" w:hAnsi="Times New Roman" w:cs="Times New Roman"/>
              </w:rPr>
              <w:t xml:space="preserve"> вопросы </w:t>
            </w:r>
          </w:p>
          <w:p w:rsidR="009E589E" w:rsidRDefault="009E589E" w:rsidP="009E589E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№2,</w:t>
            </w:r>
            <w:proofErr w:type="gramStart"/>
            <w:r>
              <w:rPr>
                <w:rFonts w:ascii="Times New Roman" w:hAnsi="Times New Roman" w:cs="Times New Roman"/>
              </w:rPr>
              <w:t>3(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выбору)</w:t>
            </w:r>
          </w:p>
          <w:p w:rsidR="009E589E" w:rsidRPr="009E589E" w:rsidRDefault="009E589E" w:rsidP="009E589E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5 устно</w:t>
            </w:r>
          </w:p>
        </w:tc>
      </w:tr>
      <w:tr w:rsidR="00244031" w:rsidRPr="00AB51BA" w:rsidTr="00525001">
        <w:trPr>
          <w:trHeight w:val="335"/>
        </w:trPr>
        <w:tc>
          <w:tcPr>
            <w:tcW w:w="817" w:type="dxa"/>
          </w:tcPr>
          <w:p w:rsidR="00244031" w:rsidRDefault="001D3933" w:rsidP="001D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27" w:type="dxa"/>
          </w:tcPr>
          <w:p w:rsidR="00244031" w:rsidRPr="009E589E" w:rsidRDefault="00244031" w:rsidP="002D0FA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E589E">
              <w:rPr>
                <w:rFonts w:ascii="Times New Roman" w:eastAsia="Calibri" w:hAnsi="Times New Roman" w:cs="Times New Roman"/>
                <w:lang w:eastAsia="ru-RU"/>
              </w:rPr>
              <w:t>Культурное пространство и повседневная жизнь.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9E589E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«Шестидесятники». </w:t>
            </w:r>
            <w:proofErr w:type="gramStart"/>
            <w:r w:rsidRPr="009E589E">
              <w:rPr>
                <w:rFonts w:ascii="Times New Roman" w:eastAsia="Calibri" w:hAnsi="Times New Roman" w:cs="Times New Roman"/>
                <w:lang w:eastAsia="ru-RU"/>
              </w:rPr>
              <w:t>При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9E589E">
              <w:rPr>
                <w:rFonts w:ascii="Times New Roman" w:eastAsia="Calibri" w:hAnsi="Times New Roman" w:cs="Times New Roman"/>
                <w:lang w:eastAsia="ru-RU"/>
              </w:rPr>
              <w:t>открытие</w:t>
            </w:r>
            <w:proofErr w:type="gramEnd"/>
            <w:r w:rsidRPr="009E589E">
              <w:rPr>
                <w:rFonts w:ascii="Times New Roman" w:eastAsia="Calibri" w:hAnsi="Times New Roman" w:cs="Times New Roman"/>
                <w:lang w:eastAsia="ru-RU"/>
              </w:rPr>
              <w:t xml:space="preserve"> «железного занавеса». Всемирный фестиваль молодежи и студентов 1957 г. </w:t>
            </w:r>
          </w:p>
        </w:tc>
        <w:tc>
          <w:tcPr>
            <w:tcW w:w="1276" w:type="dxa"/>
          </w:tcPr>
          <w:p w:rsidR="00244031" w:rsidRPr="00525001" w:rsidRDefault="00244031" w:rsidP="001C4AB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244031" w:rsidRPr="009E589E" w:rsidRDefault="00244031" w:rsidP="002D0FA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E589E">
              <w:rPr>
                <w:rFonts w:ascii="Times New Roman" w:eastAsia="Calibri" w:hAnsi="Times New Roman" w:cs="Times New Roman"/>
                <w:lang w:eastAsia="ru-RU"/>
              </w:rPr>
              <w:t xml:space="preserve">Литература, кинематограф, театр, живопись: новые тенденции. Поэтические вечера в </w:t>
            </w:r>
            <w:r w:rsidRPr="009E589E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Политехническом музее. Образование и наука. Учреждение Московского кинофестиваля. Роль телевидения в жизни общества. Легитимация моды и попытки создания «советской моды». Хрущев и интеллигенция. Антирелигиозные кампании. </w:t>
            </w:r>
            <w:r w:rsidR="002D0FA8" w:rsidRPr="009E589E">
              <w:rPr>
                <w:rFonts w:ascii="Times New Roman" w:eastAsia="Calibri" w:hAnsi="Times New Roman" w:cs="Times New Roman"/>
                <w:lang w:eastAsia="ru-RU"/>
              </w:rPr>
              <w:t xml:space="preserve"> Гонения на церковь. </w:t>
            </w:r>
          </w:p>
        </w:tc>
        <w:tc>
          <w:tcPr>
            <w:tcW w:w="1417" w:type="dxa"/>
          </w:tcPr>
          <w:p w:rsidR="00244031" w:rsidRPr="00244031" w:rsidRDefault="002D0FA8" w:rsidP="00244031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Изучение нового </w:t>
            </w:r>
            <w:r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1701" w:type="dxa"/>
          </w:tcPr>
          <w:p w:rsidR="00244031" w:rsidRPr="00244031" w:rsidRDefault="00244031" w:rsidP="002D0FA8">
            <w:pPr>
              <w:pStyle w:val="afffff1"/>
              <w:rPr>
                <w:rFonts w:ascii="Times New Roman" w:hAnsi="Times New Roman" w:cs="Times New Roman"/>
              </w:rPr>
            </w:pPr>
            <w:r w:rsidRPr="00244031">
              <w:rPr>
                <w:rFonts w:ascii="Times New Roman" w:hAnsi="Times New Roman" w:cs="Times New Roman"/>
              </w:rPr>
              <w:lastRenderedPageBreak/>
              <w:t xml:space="preserve">Беседа, анализ с видео </w:t>
            </w:r>
            <w:r w:rsidRPr="00244031">
              <w:rPr>
                <w:rFonts w:ascii="Times New Roman" w:hAnsi="Times New Roman" w:cs="Times New Roman"/>
              </w:rPr>
              <w:lastRenderedPageBreak/>
              <w:t>материалом</w:t>
            </w:r>
          </w:p>
        </w:tc>
        <w:tc>
          <w:tcPr>
            <w:tcW w:w="1923" w:type="dxa"/>
          </w:tcPr>
          <w:p w:rsidR="00244031" w:rsidRPr="00244031" w:rsidRDefault="00244031" w:rsidP="00244031">
            <w:pPr>
              <w:pStyle w:val="afffff1"/>
              <w:rPr>
                <w:rFonts w:ascii="Times New Roman" w:hAnsi="Times New Roman" w:cs="Times New Roman"/>
              </w:rPr>
            </w:pPr>
            <w:r w:rsidRPr="00244031">
              <w:rPr>
                <w:rFonts w:ascii="Times New Roman" w:hAnsi="Times New Roman" w:cs="Times New Roman"/>
              </w:rPr>
              <w:lastRenderedPageBreak/>
              <w:t>§</w:t>
            </w:r>
            <w:r w:rsidR="002D0FA8">
              <w:rPr>
                <w:rFonts w:ascii="Times New Roman" w:hAnsi="Times New Roman" w:cs="Times New Roman"/>
              </w:rPr>
              <w:t xml:space="preserve"> 28</w:t>
            </w:r>
            <w:r w:rsidRPr="00244031">
              <w:rPr>
                <w:rFonts w:ascii="Times New Roman" w:hAnsi="Times New Roman" w:cs="Times New Roman"/>
              </w:rPr>
              <w:t xml:space="preserve">  вопросы </w:t>
            </w:r>
          </w:p>
        </w:tc>
      </w:tr>
      <w:tr w:rsidR="002D0FA8" w:rsidRPr="00AB51BA" w:rsidTr="00525001">
        <w:trPr>
          <w:trHeight w:val="335"/>
        </w:trPr>
        <w:tc>
          <w:tcPr>
            <w:tcW w:w="817" w:type="dxa"/>
          </w:tcPr>
          <w:p w:rsidR="002D0FA8" w:rsidRDefault="001D3933" w:rsidP="001D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27" w:type="dxa"/>
          </w:tcPr>
          <w:p w:rsidR="002D0FA8" w:rsidRPr="009E589E" w:rsidRDefault="002D0FA8" w:rsidP="002D0FA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E589E">
              <w:rPr>
                <w:rFonts w:ascii="Times New Roman" w:eastAsia="Calibri" w:hAnsi="Times New Roman" w:cs="Times New Roman"/>
                <w:lang w:eastAsia="ru-RU"/>
              </w:rPr>
              <w:t>Научно-техническая революция в СССР. Неофициальная культура. Неформальные формы общественной жизни: «кафе» и «кухни». «Стиляги».</w:t>
            </w:r>
            <w:r w:rsidR="008514EF">
              <w:t xml:space="preserve"> </w:t>
            </w:r>
            <w:r w:rsidR="008514EF" w:rsidRPr="008514EF">
              <w:rPr>
                <w:rFonts w:ascii="Times New Roman" w:eastAsia="Calibri" w:hAnsi="Times New Roman" w:cs="Times New Roman"/>
                <w:lang w:eastAsia="ru-RU"/>
              </w:rPr>
              <w:t xml:space="preserve">Наш край в 1953–1964 гг.  </w:t>
            </w:r>
          </w:p>
        </w:tc>
        <w:tc>
          <w:tcPr>
            <w:tcW w:w="1276" w:type="dxa"/>
          </w:tcPr>
          <w:p w:rsidR="002D0FA8" w:rsidRPr="00525001" w:rsidRDefault="002D0FA8" w:rsidP="002D0FA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2D0FA8" w:rsidRPr="009E589E" w:rsidRDefault="002D0FA8" w:rsidP="002D0FA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E589E">
              <w:rPr>
                <w:rFonts w:ascii="Times New Roman" w:eastAsia="Calibri" w:hAnsi="Times New Roman" w:cs="Times New Roman"/>
                <w:lang w:eastAsia="ru-RU"/>
              </w:rPr>
              <w:t>Перемены в научно-технической политике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>
              <w:t xml:space="preserve">  </w:t>
            </w:r>
            <w:r w:rsidRPr="002D0FA8">
              <w:rPr>
                <w:rFonts w:ascii="Times New Roman" w:eastAsia="Calibri" w:hAnsi="Times New Roman" w:cs="Times New Roman"/>
                <w:lang w:eastAsia="ru-RU"/>
              </w:rPr>
              <w:t xml:space="preserve">Начало освоения космоса. Запуск первого спутника Земли. Исторические полеты Ю.А. Гагарина и первой в мире женщины-космонавта В.В. Терешковой. </w:t>
            </w:r>
            <w:r w:rsidRPr="00244031">
              <w:rPr>
                <w:rFonts w:ascii="Times New Roman" w:eastAsia="Calibri" w:hAnsi="Times New Roman" w:cs="Times New Roman"/>
                <w:lang w:eastAsia="ru-RU"/>
              </w:rPr>
              <w:t>Первые советские ЭВМ. Появление гражданской реактивной авиации. Влияние НТР на перемены в повседневной жизни людей.</w:t>
            </w:r>
          </w:p>
        </w:tc>
        <w:tc>
          <w:tcPr>
            <w:tcW w:w="1417" w:type="dxa"/>
          </w:tcPr>
          <w:p w:rsidR="002D0FA8" w:rsidRPr="00244031" w:rsidRDefault="002D0FA8" w:rsidP="002D0FA8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01" w:type="dxa"/>
          </w:tcPr>
          <w:p w:rsidR="002D0FA8" w:rsidRPr="00244031" w:rsidRDefault="002D0FA8" w:rsidP="002D0FA8">
            <w:pPr>
              <w:pStyle w:val="afffff1"/>
              <w:rPr>
                <w:rFonts w:ascii="Times New Roman" w:hAnsi="Times New Roman" w:cs="Times New Roman"/>
              </w:rPr>
            </w:pPr>
            <w:r w:rsidRPr="00244031">
              <w:rPr>
                <w:rFonts w:ascii="Times New Roman" w:hAnsi="Times New Roman" w:cs="Times New Roman"/>
              </w:rPr>
              <w:t>Беседа, анализ с видео материалом</w:t>
            </w:r>
          </w:p>
        </w:tc>
        <w:tc>
          <w:tcPr>
            <w:tcW w:w="1923" w:type="dxa"/>
          </w:tcPr>
          <w:p w:rsidR="002D0FA8" w:rsidRPr="00244031" w:rsidRDefault="002D0FA8" w:rsidP="002D0FA8">
            <w:pPr>
              <w:pStyle w:val="afffff1"/>
              <w:rPr>
                <w:rFonts w:ascii="Times New Roman" w:hAnsi="Times New Roman" w:cs="Times New Roman"/>
              </w:rPr>
            </w:pPr>
            <w:r w:rsidRPr="00244031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29</w:t>
            </w:r>
            <w:r w:rsidRPr="00244031">
              <w:rPr>
                <w:rFonts w:ascii="Times New Roman" w:hAnsi="Times New Roman" w:cs="Times New Roman"/>
              </w:rPr>
              <w:t xml:space="preserve">  вопросы </w:t>
            </w:r>
          </w:p>
        </w:tc>
      </w:tr>
      <w:tr w:rsidR="002D0FA8" w:rsidRPr="00AB51BA" w:rsidTr="00525001">
        <w:trPr>
          <w:trHeight w:val="335"/>
        </w:trPr>
        <w:tc>
          <w:tcPr>
            <w:tcW w:w="817" w:type="dxa"/>
          </w:tcPr>
          <w:p w:rsidR="002D0FA8" w:rsidRDefault="002D0FA8" w:rsidP="001D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1D393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8514EF" w:rsidRPr="008514EF" w:rsidRDefault="002D0FA8" w:rsidP="008514EF">
            <w:pPr>
              <w:pStyle w:val="afffff1"/>
              <w:rPr>
                <w:rFonts w:ascii="Times New Roman" w:eastAsia="Calibri" w:hAnsi="Times New Roman" w:cs="Times New Roman"/>
                <w:lang w:eastAsia="ru-RU"/>
              </w:rPr>
            </w:pPr>
            <w:r w:rsidRPr="002D0FA8">
              <w:rPr>
                <w:rFonts w:ascii="Times New Roman" w:hAnsi="Times New Roman" w:cs="Times New Roman"/>
              </w:rPr>
              <w:t>Приход к власти Л.И. Брежнева: его окружение и смена политического курса. Экономические реформы 1960-х гг. «</w:t>
            </w:r>
            <w:proofErr w:type="spellStart"/>
            <w:r w:rsidRPr="002D0FA8">
              <w:rPr>
                <w:rFonts w:ascii="Times New Roman" w:hAnsi="Times New Roman" w:cs="Times New Roman"/>
              </w:rPr>
              <w:t>Косыгинская</w:t>
            </w:r>
            <w:proofErr w:type="spellEnd"/>
            <w:r w:rsidRPr="002D0FA8">
              <w:rPr>
                <w:rFonts w:ascii="Times New Roman" w:hAnsi="Times New Roman" w:cs="Times New Roman"/>
              </w:rPr>
              <w:t xml:space="preserve"> реформа».</w:t>
            </w:r>
            <w:r w:rsidRPr="002D0FA8">
              <w:rPr>
                <w:rFonts w:ascii="Times New Roman" w:eastAsia="Calibri" w:hAnsi="Times New Roman" w:cs="Times New Roman"/>
                <w:lang w:eastAsia="ru-RU"/>
              </w:rPr>
              <w:t xml:space="preserve"> Диссиденты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r w:rsidR="008514EF" w:rsidRPr="008514EF">
              <w:rPr>
                <w:rFonts w:ascii="Times New Roman" w:eastAsia="Calibri" w:hAnsi="Times New Roman" w:cs="Times New Roman"/>
                <w:i/>
                <w:lang w:eastAsia="ru-RU"/>
              </w:rPr>
              <w:t>Практическая работа:</w:t>
            </w:r>
            <w:r w:rsidR="008514EF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</w:t>
            </w:r>
            <w:r w:rsidR="008514EF" w:rsidRPr="008514EF">
              <w:rPr>
                <w:rFonts w:ascii="Times New Roman" w:eastAsia="Calibri" w:hAnsi="Times New Roman" w:cs="Times New Roman"/>
                <w:lang w:eastAsia="ru-RU"/>
              </w:rPr>
              <w:t>Социальная политика в СССР в 1960—1980-е гг.</w:t>
            </w:r>
          </w:p>
          <w:p w:rsidR="002D0FA8" w:rsidRPr="002D0FA8" w:rsidRDefault="008514EF" w:rsidP="008514EF">
            <w:pPr>
              <w:pStyle w:val="afffff1"/>
              <w:rPr>
                <w:rFonts w:ascii="Times New Roman" w:eastAsia="Calibri" w:hAnsi="Times New Roman" w:cs="Times New Roman"/>
                <w:lang w:eastAsia="ru-RU"/>
              </w:rPr>
            </w:pPr>
            <w:r w:rsidRPr="008514EF">
              <w:rPr>
                <w:rFonts w:ascii="Times New Roman" w:eastAsia="Calibri" w:hAnsi="Times New Roman" w:cs="Times New Roman"/>
                <w:lang w:eastAsia="ru-RU"/>
              </w:rPr>
              <w:t>и ее результаты</w:t>
            </w:r>
          </w:p>
        </w:tc>
        <w:tc>
          <w:tcPr>
            <w:tcW w:w="1276" w:type="dxa"/>
          </w:tcPr>
          <w:p w:rsidR="002D0FA8" w:rsidRPr="002D0FA8" w:rsidRDefault="002D0FA8" w:rsidP="002D0FA8">
            <w:pPr>
              <w:pStyle w:val="afffff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2D0FA8" w:rsidRPr="002D0FA8" w:rsidRDefault="002D0FA8" w:rsidP="002D0FA8">
            <w:pPr>
              <w:pStyle w:val="afffff1"/>
              <w:rPr>
                <w:rFonts w:ascii="Times New Roman" w:eastAsia="Calibri" w:hAnsi="Times New Roman" w:cs="Times New Roman"/>
                <w:lang w:eastAsia="ru-RU"/>
              </w:rPr>
            </w:pPr>
            <w:r w:rsidRPr="002D0FA8">
              <w:rPr>
                <w:rFonts w:ascii="Times New Roman" w:hAnsi="Times New Roman" w:cs="Times New Roman"/>
              </w:rPr>
              <w:t xml:space="preserve">Поиски идеологических ориентиров. Новые ориентиры аграрной политики. </w:t>
            </w:r>
            <w:proofErr w:type="spellStart"/>
            <w:r w:rsidRPr="002D0FA8">
              <w:rPr>
                <w:rFonts w:ascii="Times New Roman" w:hAnsi="Times New Roman" w:cs="Times New Roman"/>
                <w:i/>
              </w:rPr>
              <w:t>Десталинизация</w:t>
            </w:r>
            <w:proofErr w:type="spellEnd"/>
            <w:r w:rsidRPr="002D0FA8">
              <w:rPr>
                <w:rFonts w:ascii="Times New Roman" w:hAnsi="Times New Roman" w:cs="Times New Roman"/>
                <w:i/>
              </w:rPr>
              <w:t xml:space="preserve"> и </w:t>
            </w:r>
            <w:proofErr w:type="spellStart"/>
            <w:proofErr w:type="gramStart"/>
            <w:r w:rsidRPr="002D0FA8">
              <w:rPr>
                <w:rFonts w:ascii="Times New Roman" w:hAnsi="Times New Roman" w:cs="Times New Roman"/>
                <w:i/>
              </w:rPr>
              <w:t>ресталинизация</w:t>
            </w:r>
            <w:proofErr w:type="spellEnd"/>
            <w:r w:rsidRPr="002D0FA8">
              <w:rPr>
                <w:rFonts w:ascii="Times New Roman" w:hAnsi="Times New Roman" w:cs="Times New Roman"/>
                <w:i/>
              </w:rPr>
              <w:t>.</w:t>
            </w:r>
            <w:r w:rsidRPr="002D0FA8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Pr="002D0FA8">
              <w:rPr>
                <w:rFonts w:ascii="Times New Roman" w:eastAsia="Calibri" w:hAnsi="Times New Roman" w:cs="Times New Roman"/>
                <w:lang w:eastAsia="ru-RU"/>
              </w:rPr>
              <w:t xml:space="preserve"> Самиздат и «</w:t>
            </w:r>
            <w:proofErr w:type="spellStart"/>
            <w:r w:rsidRPr="002D0FA8">
              <w:rPr>
                <w:rFonts w:ascii="Times New Roman" w:eastAsia="Calibri" w:hAnsi="Times New Roman" w:cs="Times New Roman"/>
                <w:lang w:eastAsia="ru-RU"/>
              </w:rPr>
              <w:t>тамиздат</w:t>
            </w:r>
            <w:proofErr w:type="spellEnd"/>
            <w:r w:rsidRPr="002D0FA8">
              <w:rPr>
                <w:rFonts w:ascii="Times New Roman" w:eastAsia="Calibri" w:hAnsi="Times New Roman" w:cs="Times New Roman"/>
                <w:lang w:eastAsia="ru-RU"/>
              </w:rPr>
              <w:t>».</w:t>
            </w:r>
            <w:r>
              <w:t xml:space="preserve"> </w:t>
            </w:r>
            <w:r w:rsidRPr="002D0FA8">
              <w:rPr>
                <w:rFonts w:ascii="Times New Roman" w:eastAsia="Calibri" w:hAnsi="Times New Roman" w:cs="Times New Roman"/>
                <w:lang w:eastAsia="ru-RU"/>
              </w:rPr>
              <w:t>Конституция СССР 1977 г. Концепция «развитого социализма». Попытки изменения вектора социальной политики.</w:t>
            </w:r>
            <w:r>
              <w:t xml:space="preserve"> </w:t>
            </w:r>
            <w:r w:rsidRPr="002D0FA8">
              <w:rPr>
                <w:rFonts w:ascii="Times New Roman" w:eastAsia="Calibri" w:hAnsi="Times New Roman" w:cs="Times New Roman"/>
                <w:lang w:eastAsia="ru-RU"/>
              </w:rPr>
              <w:t>Уровень жизни: достижения и проблемы.</w:t>
            </w:r>
          </w:p>
        </w:tc>
        <w:tc>
          <w:tcPr>
            <w:tcW w:w="1417" w:type="dxa"/>
          </w:tcPr>
          <w:p w:rsidR="002D0FA8" w:rsidRPr="00244031" w:rsidRDefault="008514EF" w:rsidP="002D0FA8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701" w:type="dxa"/>
          </w:tcPr>
          <w:p w:rsidR="002D0FA8" w:rsidRPr="00244031" w:rsidRDefault="002D0FA8" w:rsidP="002D0FA8">
            <w:pPr>
              <w:pStyle w:val="afffff1"/>
              <w:rPr>
                <w:rFonts w:ascii="Times New Roman" w:hAnsi="Times New Roman" w:cs="Times New Roman"/>
              </w:rPr>
            </w:pPr>
            <w:r w:rsidRPr="00244031">
              <w:rPr>
                <w:rFonts w:ascii="Times New Roman" w:hAnsi="Times New Roman" w:cs="Times New Roman"/>
              </w:rPr>
              <w:t xml:space="preserve">Беседа, анализ </w:t>
            </w:r>
            <w:r>
              <w:rPr>
                <w:rFonts w:ascii="Times New Roman" w:hAnsi="Times New Roman" w:cs="Times New Roman"/>
              </w:rPr>
              <w:t>документов</w:t>
            </w:r>
            <w:r w:rsidR="008514EF">
              <w:rPr>
                <w:rFonts w:ascii="Times New Roman" w:hAnsi="Times New Roman" w:cs="Times New Roman"/>
              </w:rPr>
              <w:t xml:space="preserve">, заполнение </w:t>
            </w:r>
            <w:proofErr w:type="gramStart"/>
            <w:r w:rsidR="008514EF">
              <w:rPr>
                <w:rFonts w:ascii="Times New Roman" w:hAnsi="Times New Roman" w:cs="Times New Roman"/>
              </w:rPr>
              <w:t>таблицы(</w:t>
            </w:r>
            <w:proofErr w:type="gramEnd"/>
            <w:r w:rsidR="008514EF">
              <w:rPr>
                <w:rFonts w:ascii="Times New Roman" w:hAnsi="Times New Roman" w:cs="Times New Roman"/>
              </w:rPr>
              <w:t xml:space="preserve">с.222 </w:t>
            </w:r>
            <w:proofErr w:type="spellStart"/>
            <w:r w:rsidR="008514EF">
              <w:rPr>
                <w:rFonts w:ascii="Times New Roman" w:hAnsi="Times New Roman" w:cs="Times New Roman"/>
              </w:rPr>
              <w:t>мед.пос</w:t>
            </w:r>
            <w:proofErr w:type="spellEnd"/>
            <w:r w:rsidR="008514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3" w:type="dxa"/>
          </w:tcPr>
          <w:p w:rsidR="008514EF" w:rsidRPr="008514EF" w:rsidRDefault="002D0FA8" w:rsidP="008514EF">
            <w:pPr>
              <w:pStyle w:val="afffff1"/>
              <w:rPr>
                <w:rFonts w:ascii="Times New Roman" w:hAnsi="Times New Roman" w:cs="Times New Roman"/>
              </w:rPr>
            </w:pPr>
            <w:r w:rsidRPr="00244031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30</w:t>
            </w:r>
            <w:r w:rsidRPr="00244031">
              <w:rPr>
                <w:rFonts w:ascii="Times New Roman" w:hAnsi="Times New Roman" w:cs="Times New Roman"/>
              </w:rPr>
              <w:t xml:space="preserve">  вопросы</w:t>
            </w:r>
            <w:proofErr w:type="gramEnd"/>
            <w:r w:rsidRPr="00244031">
              <w:rPr>
                <w:rFonts w:ascii="Times New Roman" w:hAnsi="Times New Roman" w:cs="Times New Roman"/>
              </w:rPr>
              <w:t xml:space="preserve"> </w:t>
            </w:r>
            <w:r w:rsidR="008514EF" w:rsidRPr="008514EF">
              <w:rPr>
                <w:rFonts w:ascii="Times New Roman" w:hAnsi="Times New Roman" w:cs="Times New Roman"/>
              </w:rPr>
              <w:t>подготовить (по</w:t>
            </w:r>
          </w:p>
          <w:p w:rsidR="008514EF" w:rsidRPr="008514EF" w:rsidRDefault="008514EF" w:rsidP="008514EF">
            <w:pPr>
              <w:pStyle w:val="afffff1"/>
              <w:rPr>
                <w:rFonts w:ascii="Times New Roman" w:hAnsi="Times New Roman" w:cs="Times New Roman"/>
              </w:rPr>
            </w:pPr>
            <w:r w:rsidRPr="008514EF">
              <w:rPr>
                <w:rFonts w:ascii="Times New Roman" w:hAnsi="Times New Roman" w:cs="Times New Roman"/>
              </w:rPr>
              <w:t xml:space="preserve">желанию) сообщение на тему «“Магнитофонная </w:t>
            </w:r>
            <w:proofErr w:type="spellStart"/>
            <w:r w:rsidRPr="008514EF">
              <w:rPr>
                <w:rFonts w:ascii="Times New Roman" w:hAnsi="Times New Roman" w:cs="Times New Roman"/>
              </w:rPr>
              <w:t>револю</w:t>
            </w:r>
            <w:proofErr w:type="spellEnd"/>
            <w:r w:rsidRPr="008514EF">
              <w:rPr>
                <w:rFonts w:ascii="Times New Roman" w:hAnsi="Times New Roman" w:cs="Times New Roman"/>
              </w:rPr>
              <w:t>-</w:t>
            </w:r>
          </w:p>
          <w:p w:rsidR="008514EF" w:rsidRPr="008514EF" w:rsidRDefault="008514EF" w:rsidP="008514EF">
            <w:pPr>
              <w:pStyle w:val="afffff1"/>
              <w:rPr>
                <w:rFonts w:ascii="Times New Roman" w:hAnsi="Times New Roman" w:cs="Times New Roman"/>
              </w:rPr>
            </w:pPr>
            <w:proofErr w:type="spellStart"/>
            <w:r w:rsidRPr="008514EF">
              <w:rPr>
                <w:rFonts w:ascii="Times New Roman" w:hAnsi="Times New Roman" w:cs="Times New Roman"/>
              </w:rPr>
              <w:t>ция</w:t>
            </w:r>
            <w:proofErr w:type="spellEnd"/>
            <w:r w:rsidRPr="008514EF">
              <w:rPr>
                <w:rFonts w:ascii="Times New Roman" w:hAnsi="Times New Roman" w:cs="Times New Roman"/>
              </w:rPr>
              <w:t>” в СССР» с использованием записей известных бар-</w:t>
            </w:r>
          </w:p>
          <w:p w:rsidR="008514EF" w:rsidRPr="008514EF" w:rsidRDefault="008514EF" w:rsidP="008514EF">
            <w:pPr>
              <w:pStyle w:val="afffff1"/>
              <w:rPr>
                <w:rFonts w:ascii="Times New Roman" w:hAnsi="Times New Roman" w:cs="Times New Roman"/>
              </w:rPr>
            </w:pPr>
            <w:proofErr w:type="spellStart"/>
            <w:r w:rsidRPr="008514EF">
              <w:rPr>
                <w:rFonts w:ascii="Times New Roman" w:hAnsi="Times New Roman" w:cs="Times New Roman"/>
              </w:rPr>
              <w:t>дов</w:t>
            </w:r>
            <w:proofErr w:type="spellEnd"/>
            <w:r w:rsidRPr="008514EF">
              <w:rPr>
                <w:rFonts w:ascii="Times New Roman" w:hAnsi="Times New Roman" w:cs="Times New Roman"/>
              </w:rPr>
              <w:t xml:space="preserve"> и В. С. Высоцкого; выставку живописи и </w:t>
            </w:r>
            <w:proofErr w:type="spellStart"/>
            <w:r w:rsidRPr="008514EF">
              <w:rPr>
                <w:rFonts w:ascii="Times New Roman" w:hAnsi="Times New Roman" w:cs="Times New Roman"/>
              </w:rPr>
              <w:t>художест</w:t>
            </w:r>
            <w:proofErr w:type="spellEnd"/>
            <w:r w:rsidRPr="008514EF">
              <w:rPr>
                <w:rFonts w:ascii="Times New Roman" w:hAnsi="Times New Roman" w:cs="Times New Roman"/>
              </w:rPr>
              <w:t>-</w:t>
            </w:r>
          </w:p>
          <w:p w:rsidR="008514EF" w:rsidRPr="008514EF" w:rsidRDefault="008514EF" w:rsidP="008514EF">
            <w:pPr>
              <w:pStyle w:val="afffff1"/>
              <w:rPr>
                <w:rFonts w:ascii="Times New Roman" w:hAnsi="Times New Roman" w:cs="Times New Roman"/>
              </w:rPr>
            </w:pPr>
            <w:r w:rsidRPr="008514EF">
              <w:rPr>
                <w:rFonts w:ascii="Times New Roman" w:hAnsi="Times New Roman" w:cs="Times New Roman"/>
              </w:rPr>
              <w:t>венных произведений, созданных во второй половине</w:t>
            </w:r>
          </w:p>
          <w:p w:rsidR="008514EF" w:rsidRPr="008514EF" w:rsidRDefault="008514EF" w:rsidP="008514EF">
            <w:pPr>
              <w:pStyle w:val="afffff1"/>
              <w:rPr>
                <w:rFonts w:ascii="Times New Roman" w:hAnsi="Times New Roman" w:cs="Times New Roman"/>
              </w:rPr>
            </w:pPr>
            <w:r w:rsidRPr="008514EF">
              <w:rPr>
                <w:rFonts w:ascii="Times New Roman" w:hAnsi="Times New Roman" w:cs="Times New Roman"/>
              </w:rPr>
              <w:t xml:space="preserve">1960-х — первой </w:t>
            </w:r>
            <w:r w:rsidRPr="008514EF">
              <w:rPr>
                <w:rFonts w:ascii="Times New Roman" w:hAnsi="Times New Roman" w:cs="Times New Roman"/>
              </w:rPr>
              <w:lastRenderedPageBreak/>
              <w:t>половине 1980-х гг.; сообщение о</w:t>
            </w:r>
          </w:p>
          <w:p w:rsidR="008514EF" w:rsidRPr="008514EF" w:rsidRDefault="008514EF" w:rsidP="008514EF">
            <w:pPr>
              <w:pStyle w:val="afffff1"/>
              <w:rPr>
                <w:rFonts w:ascii="Times New Roman" w:hAnsi="Times New Roman" w:cs="Times New Roman"/>
              </w:rPr>
            </w:pPr>
            <w:r w:rsidRPr="008514EF">
              <w:rPr>
                <w:rFonts w:ascii="Times New Roman" w:hAnsi="Times New Roman" w:cs="Times New Roman"/>
              </w:rPr>
              <w:t>В. М. Саблине; сообщение об А. И. Солженицыне,</w:t>
            </w:r>
          </w:p>
          <w:p w:rsidR="002D0FA8" w:rsidRPr="00244031" w:rsidRDefault="008514EF" w:rsidP="008514EF">
            <w:pPr>
              <w:pStyle w:val="afffff1"/>
              <w:rPr>
                <w:rFonts w:ascii="Times New Roman" w:hAnsi="Times New Roman" w:cs="Times New Roman"/>
              </w:rPr>
            </w:pPr>
            <w:r w:rsidRPr="008514EF">
              <w:rPr>
                <w:rFonts w:ascii="Times New Roman" w:hAnsi="Times New Roman" w:cs="Times New Roman"/>
              </w:rPr>
              <w:t>А. Д. Сахарове и ответи</w:t>
            </w:r>
            <w:r>
              <w:rPr>
                <w:rFonts w:ascii="Times New Roman" w:hAnsi="Times New Roman" w:cs="Times New Roman"/>
              </w:rPr>
              <w:t>ть на вопрос: Можно ли их назы</w:t>
            </w:r>
            <w:r w:rsidRPr="008514EF">
              <w:rPr>
                <w:rFonts w:ascii="Times New Roman" w:hAnsi="Times New Roman" w:cs="Times New Roman"/>
              </w:rPr>
              <w:t>вать диссидентами</w:t>
            </w: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8514EF" w:rsidRPr="00AB51BA" w:rsidTr="00525001">
        <w:trPr>
          <w:trHeight w:val="335"/>
        </w:trPr>
        <w:tc>
          <w:tcPr>
            <w:tcW w:w="817" w:type="dxa"/>
          </w:tcPr>
          <w:p w:rsidR="008514EF" w:rsidRDefault="001D3933" w:rsidP="001D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3827" w:type="dxa"/>
          </w:tcPr>
          <w:p w:rsidR="008514EF" w:rsidRPr="00244031" w:rsidRDefault="008514EF" w:rsidP="008514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514EF">
              <w:rPr>
                <w:rFonts w:ascii="Times New Roman" w:eastAsia="Calibri" w:hAnsi="Times New Roman" w:cs="Times New Roman"/>
                <w:lang w:eastAsia="ru-RU"/>
              </w:rPr>
              <w:t>Внешняя политика.  Политика «разрядки». Между разрядкой и конфронтацией.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514EF">
              <w:rPr>
                <w:rFonts w:ascii="Times New Roman" w:eastAsia="Calibri" w:hAnsi="Times New Roman" w:cs="Times New Roman"/>
                <w:lang w:eastAsia="ru-RU"/>
              </w:rPr>
              <w:t>«Доктрина Брежнева».</w:t>
            </w:r>
          </w:p>
        </w:tc>
        <w:tc>
          <w:tcPr>
            <w:tcW w:w="1276" w:type="dxa"/>
          </w:tcPr>
          <w:p w:rsidR="008514EF" w:rsidRPr="00525001" w:rsidRDefault="008514EF" w:rsidP="008514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8514EF" w:rsidRPr="009E589E" w:rsidRDefault="008514EF" w:rsidP="008514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514EF">
              <w:rPr>
                <w:rFonts w:ascii="Times New Roman" w:eastAsia="Calibri" w:hAnsi="Times New Roman" w:cs="Times New Roman"/>
                <w:lang w:eastAsia="ru-RU"/>
              </w:rPr>
              <w:t xml:space="preserve"> «Холодная война» и мировые конфликты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8514EF">
              <w:rPr>
                <w:rFonts w:ascii="Times New Roman" w:eastAsia="Calibri" w:hAnsi="Times New Roman" w:cs="Times New Roman"/>
                <w:lang w:eastAsia="ru-RU"/>
              </w:rPr>
              <w:t xml:space="preserve"> «Пражская весна» и снижение международного авторитета СССР. Конфликт с Китаем. Достижение военно-стратегического паритета с США. Сотрудничество с США в области освоения космоса. Совещание по безопасности и сотрудничеству в Европе (СБСЕ) в Хельсинки. Ввод войск в Афганистан. Кризис просоветских режимов. Л.И. Брежнев в оценках современников и историков.</w:t>
            </w:r>
          </w:p>
        </w:tc>
        <w:tc>
          <w:tcPr>
            <w:tcW w:w="1417" w:type="dxa"/>
          </w:tcPr>
          <w:p w:rsidR="008514EF" w:rsidRPr="00244031" w:rsidRDefault="008514EF" w:rsidP="008514EF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</w:tc>
        <w:tc>
          <w:tcPr>
            <w:tcW w:w="1701" w:type="dxa"/>
          </w:tcPr>
          <w:p w:rsidR="008514EF" w:rsidRDefault="008514EF" w:rsidP="008514EF">
            <w:pPr>
              <w:pStyle w:val="afffff1"/>
              <w:rPr>
                <w:rFonts w:ascii="Times New Roman" w:hAnsi="Times New Roman" w:cs="Times New Roman"/>
              </w:rPr>
            </w:pPr>
            <w:r w:rsidRPr="00244031">
              <w:rPr>
                <w:rFonts w:ascii="Times New Roman" w:hAnsi="Times New Roman" w:cs="Times New Roman"/>
              </w:rPr>
              <w:t>Беседа,</w:t>
            </w:r>
          </w:p>
          <w:p w:rsidR="008514EF" w:rsidRPr="00244031" w:rsidRDefault="008514EF" w:rsidP="008514EF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№2,3 с.278 письменно  </w:t>
            </w:r>
          </w:p>
        </w:tc>
        <w:tc>
          <w:tcPr>
            <w:tcW w:w="1923" w:type="dxa"/>
          </w:tcPr>
          <w:p w:rsidR="008514EF" w:rsidRPr="008514EF" w:rsidRDefault="008514EF" w:rsidP="008514EF">
            <w:pPr>
              <w:pStyle w:val="afffff1"/>
              <w:rPr>
                <w:rFonts w:ascii="Times New Roman" w:hAnsi="Times New Roman" w:cs="Times New Roman"/>
              </w:rPr>
            </w:pPr>
            <w:r w:rsidRPr="008514EF">
              <w:rPr>
                <w:rFonts w:ascii="Times New Roman" w:hAnsi="Times New Roman" w:cs="Times New Roman"/>
              </w:rPr>
              <w:t xml:space="preserve">§ 31, вопросы </w:t>
            </w:r>
          </w:p>
          <w:p w:rsidR="008514EF" w:rsidRPr="008514EF" w:rsidRDefault="008514EF" w:rsidP="008514EF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сооб</w:t>
            </w:r>
            <w:r w:rsidRPr="008514EF">
              <w:rPr>
                <w:rFonts w:ascii="Times New Roman" w:hAnsi="Times New Roman" w:cs="Times New Roman"/>
              </w:rPr>
              <w:t>щения о взаимоотношениях СССР со странами «третьего</w:t>
            </w:r>
          </w:p>
          <w:p w:rsidR="008514EF" w:rsidRPr="00244031" w:rsidRDefault="008514EF" w:rsidP="008514EF">
            <w:pPr>
              <w:pStyle w:val="afffff1"/>
              <w:rPr>
                <w:rFonts w:ascii="Times New Roman" w:hAnsi="Times New Roman" w:cs="Times New Roman"/>
              </w:rPr>
            </w:pPr>
            <w:r w:rsidRPr="008514EF">
              <w:rPr>
                <w:rFonts w:ascii="Times New Roman" w:hAnsi="Times New Roman" w:cs="Times New Roman"/>
              </w:rPr>
              <w:t>мира» (на выбор).</w:t>
            </w:r>
          </w:p>
        </w:tc>
      </w:tr>
      <w:tr w:rsidR="008514EF" w:rsidRPr="00AB51BA" w:rsidTr="00525001">
        <w:trPr>
          <w:trHeight w:val="335"/>
        </w:trPr>
        <w:tc>
          <w:tcPr>
            <w:tcW w:w="817" w:type="dxa"/>
          </w:tcPr>
          <w:p w:rsidR="008514EF" w:rsidRDefault="001D3933" w:rsidP="001D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27" w:type="dxa"/>
          </w:tcPr>
          <w:p w:rsidR="008514EF" w:rsidRPr="00244031" w:rsidRDefault="000046DF" w:rsidP="008514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046DF">
              <w:rPr>
                <w:rFonts w:ascii="Times New Roman" w:eastAsia="Calibri" w:hAnsi="Times New Roman" w:cs="Times New Roman"/>
                <w:lang w:eastAsia="ru-RU"/>
              </w:rPr>
              <w:t>Идейная и духовная жизнь советского общества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0046DF">
              <w:rPr>
                <w:rFonts w:ascii="Times New Roman" w:eastAsia="Calibri" w:hAnsi="Times New Roman" w:cs="Times New Roman"/>
                <w:lang w:eastAsia="ru-RU"/>
              </w:rPr>
              <w:t xml:space="preserve"> Литература и искусство: поиски новых путей.</w:t>
            </w:r>
            <w:r>
              <w:t xml:space="preserve"> </w:t>
            </w:r>
            <w:r w:rsidRPr="000046DF">
              <w:rPr>
                <w:rFonts w:ascii="Times New Roman" w:eastAsia="Calibri" w:hAnsi="Times New Roman" w:cs="Times New Roman"/>
                <w:lang w:eastAsia="ru-RU"/>
              </w:rPr>
              <w:t>Наш край в 1964–1985 гг.</w:t>
            </w:r>
          </w:p>
        </w:tc>
        <w:tc>
          <w:tcPr>
            <w:tcW w:w="1276" w:type="dxa"/>
          </w:tcPr>
          <w:p w:rsidR="008514EF" w:rsidRPr="00525001" w:rsidRDefault="008514EF" w:rsidP="008514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8514EF" w:rsidRPr="009E589E" w:rsidRDefault="000046DF" w:rsidP="000046D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046DF">
              <w:rPr>
                <w:rFonts w:ascii="Times New Roman" w:eastAsia="Calibri" w:hAnsi="Times New Roman" w:cs="Times New Roman"/>
                <w:lang w:eastAsia="ru-RU"/>
              </w:rPr>
              <w:t xml:space="preserve">Авторское кино. Авангардное искусство. Неформалы (КСП, движение КВН и др.).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</w:t>
            </w:r>
          </w:p>
        </w:tc>
        <w:tc>
          <w:tcPr>
            <w:tcW w:w="1417" w:type="dxa"/>
          </w:tcPr>
          <w:p w:rsidR="008514EF" w:rsidRPr="00244031" w:rsidRDefault="008514EF" w:rsidP="008514EF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нового материала </w:t>
            </w:r>
          </w:p>
        </w:tc>
        <w:tc>
          <w:tcPr>
            <w:tcW w:w="1701" w:type="dxa"/>
          </w:tcPr>
          <w:p w:rsidR="008514EF" w:rsidRDefault="008514EF" w:rsidP="008514EF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8514EF" w:rsidRPr="00244031" w:rsidRDefault="008514EF" w:rsidP="008514EF">
            <w:pPr>
              <w:pStyle w:val="afffff1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8514EF" w:rsidRDefault="008514EF" w:rsidP="008514EF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32 </w:t>
            </w:r>
            <w:r w:rsidRPr="008514EF">
              <w:rPr>
                <w:rFonts w:ascii="Times New Roman" w:hAnsi="Times New Roman" w:cs="Times New Roman"/>
              </w:rPr>
              <w:t xml:space="preserve"> вопросы</w:t>
            </w:r>
          </w:p>
          <w:p w:rsidR="008514EF" w:rsidRPr="00244031" w:rsidRDefault="008514EF" w:rsidP="008514EF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№2, 3, 4 (по выбору)</w:t>
            </w:r>
          </w:p>
        </w:tc>
      </w:tr>
      <w:tr w:rsidR="00FE1780" w:rsidRPr="00AB51BA" w:rsidTr="00525001">
        <w:trPr>
          <w:trHeight w:val="335"/>
        </w:trPr>
        <w:tc>
          <w:tcPr>
            <w:tcW w:w="817" w:type="dxa"/>
          </w:tcPr>
          <w:p w:rsidR="00FE1780" w:rsidRDefault="00FE1780" w:rsidP="001D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E1780" w:rsidRDefault="001D3933" w:rsidP="001D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27" w:type="dxa"/>
          </w:tcPr>
          <w:p w:rsidR="00FE1780" w:rsidRPr="00244031" w:rsidRDefault="000046DF" w:rsidP="00BF7FE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046DF">
              <w:rPr>
                <w:rFonts w:ascii="Times New Roman" w:eastAsia="Calibri" w:hAnsi="Times New Roman" w:cs="Times New Roman"/>
                <w:lang w:eastAsia="ru-RU"/>
              </w:rPr>
              <w:t xml:space="preserve">М.С. Горбачев и его окружение: курс на реформы. </w:t>
            </w:r>
            <w:r w:rsidR="00BF7FE4" w:rsidRPr="00BF7FE4">
              <w:rPr>
                <w:rFonts w:ascii="Times New Roman" w:eastAsia="Calibri" w:hAnsi="Times New Roman" w:cs="Times New Roman"/>
                <w:lang w:eastAsia="ru-RU"/>
              </w:rPr>
              <w:t xml:space="preserve"> Реформы в экономике, в политической и государственной сферах. </w:t>
            </w:r>
            <w:r w:rsidRPr="000046DF">
              <w:rPr>
                <w:rFonts w:ascii="Times New Roman" w:eastAsia="Calibri" w:hAnsi="Times New Roman" w:cs="Times New Roman"/>
                <w:lang w:eastAsia="ru-RU"/>
              </w:rPr>
              <w:t>Антиалкогольная кампания 1985 г. и ее противоречивые результаты</w:t>
            </w:r>
            <w:r w:rsidR="00BF7FE4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276" w:type="dxa"/>
          </w:tcPr>
          <w:p w:rsidR="00FE1780" w:rsidRPr="00525001" w:rsidRDefault="00FE1780" w:rsidP="001C4AB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FE1780" w:rsidRPr="009E589E" w:rsidRDefault="00BF7FE4" w:rsidP="00BF7FE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7FE4">
              <w:rPr>
                <w:rFonts w:ascii="Times New Roman" w:eastAsia="Calibri" w:hAnsi="Times New Roman" w:cs="Times New Roman"/>
                <w:lang w:eastAsia="ru-RU"/>
              </w:rPr>
              <w:t xml:space="preserve">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подъем гражданской активности населения. Массовые митинги, собрания. Либерализация цензуры. </w:t>
            </w:r>
            <w:r w:rsidRPr="000046DF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Чернобыльская трагедия </w:t>
            </w:r>
            <w:r w:rsidR="000046DF" w:rsidRPr="000046DF">
              <w:rPr>
                <w:rFonts w:ascii="Times New Roman" w:eastAsia="Calibri" w:hAnsi="Times New Roman" w:cs="Times New Roman"/>
                <w:lang w:eastAsia="ru-RU"/>
              </w:rPr>
              <w:t>«Новое мышление» Горбачева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>
              <w:t xml:space="preserve"> </w:t>
            </w:r>
          </w:p>
        </w:tc>
        <w:tc>
          <w:tcPr>
            <w:tcW w:w="1417" w:type="dxa"/>
          </w:tcPr>
          <w:p w:rsidR="00FE1780" w:rsidRPr="00244031" w:rsidRDefault="00BF7FE4" w:rsidP="00244031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Комбинированный урок </w:t>
            </w:r>
          </w:p>
        </w:tc>
        <w:tc>
          <w:tcPr>
            <w:tcW w:w="1701" w:type="dxa"/>
          </w:tcPr>
          <w:p w:rsidR="00FE1780" w:rsidRPr="00244031" w:rsidRDefault="00BF7FE4" w:rsidP="00244031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схемами, анализ документов, таблиц</w:t>
            </w:r>
          </w:p>
        </w:tc>
        <w:tc>
          <w:tcPr>
            <w:tcW w:w="1923" w:type="dxa"/>
          </w:tcPr>
          <w:p w:rsidR="00FE1780" w:rsidRPr="00244031" w:rsidRDefault="00BF7FE4" w:rsidP="00244031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33 </w:t>
            </w:r>
            <w:r w:rsidRPr="00BF7FE4">
              <w:rPr>
                <w:rFonts w:ascii="Times New Roman" w:hAnsi="Times New Roman" w:cs="Times New Roman"/>
              </w:rPr>
              <w:t>вопросы</w:t>
            </w:r>
          </w:p>
        </w:tc>
      </w:tr>
      <w:tr w:rsidR="00BF7FE4" w:rsidRPr="00AB51BA" w:rsidTr="00525001">
        <w:trPr>
          <w:trHeight w:val="335"/>
        </w:trPr>
        <w:tc>
          <w:tcPr>
            <w:tcW w:w="817" w:type="dxa"/>
          </w:tcPr>
          <w:p w:rsidR="00BF7FE4" w:rsidRDefault="001D3933" w:rsidP="001D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27" w:type="dxa"/>
          </w:tcPr>
          <w:p w:rsidR="00BF7FE4" w:rsidRPr="00244031" w:rsidRDefault="00BF7FE4" w:rsidP="00BF7FE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7FE4">
              <w:rPr>
                <w:rFonts w:ascii="Times New Roman" w:eastAsia="Calibri" w:hAnsi="Times New Roman" w:cs="Times New Roman"/>
                <w:lang w:eastAsia="ru-RU"/>
              </w:rPr>
              <w:t>Отношение к М.С. Горбачеву и его внешнеполитическим инициативам внутри СССР и в мире.</w:t>
            </w:r>
            <w:r>
              <w:t xml:space="preserve"> </w:t>
            </w:r>
            <w:r w:rsidRPr="00BF7FE4">
              <w:rPr>
                <w:rFonts w:ascii="Times New Roman" w:eastAsia="Calibri" w:hAnsi="Times New Roman" w:cs="Times New Roman"/>
                <w:lang w:eastAsia="ru-RU"/>
              </w:rPr>
              <w:t xml:space="preserve">Последний этап «перестройки»: 1990–1991 гг. Отмена 6-й статьи Конституции СССР о руководящей роли КПСС. </w:t>
            </w:r>
            <w:r>
              <w:t xml:space="preserve"> </w:t>
            </w:r>
          </w:p>
        </w:tc>
        <w:tc>
          <w:tcPr>
            <w:tcW w:w="1276" w:type="dxa"/>
          </w:tcPr>
          <w:p w:rsidR="00BF7FE4" w:rsidRPr="00525001" w:rsidRDefault="00BF7FE4" w:rsidP="00BF7FE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4332E1" w:rsidRPr="004332E1" w:rsidRDefault="00BF7FE4" w:rsidP="004332E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7FE4">
              <w:rPr>
                <w:rFonts w:ascii="Times New Roman" w:eastAsia="Calibri" w:hAnsi="Times New Roman" w:cs="Times New Roman"/>
                <w:lang w:eastAsia="ru-RU"/>
              </w:rPr>
              <w:t xml:space="preserve">Введение поста президента и избрание М.С. Горбачева Президентом СССР. </w:t>
            </w:r>
            <w:r>
              <w:t xml:space="preserve"> </w:t>
            </w:r>
            <w:r w:rsidRPr="00BF7FE4">
              <w:rPr>
                <w:rFonts w:ascii="Times New Roman" w:eastAsia="Calibri" w:hAnsi="Times New Roman" w:cs="Times New Roman"/>
                <w:lang w:eastAsia="ru-RU"/>
              </w:rPr>
              <w:t>Усиление центробежных тенденций и угрозы распада СССР. Становление многопартийности. Кризис в КПСС и создание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r w:rsidR="004332E1" w:rsidRPr="004332E1">
              <w:rPr>
                <w:rFonts w:ascii="Times New Roman" w:eastAsia="Calibri" w:hAnsi="Times New Roman" w:cs="Times New Roman"/>
                <w:lang w:eastAsia="ru-RU"/>
              </w:rPr>
              <w:t xml:space="preserve"> Ослабление союзной власти и влияния Горбачева.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Алма-Атинское соглашения). Реакция мирового сообщества на распад СССР. М.С. Горбачев в оценках современников и историков.</w:t>
            </w:r>
          </w:p>
          <w:p w:rsidR="00BF7FE4" w:rsidRPr="009E589E" w:rsidRDefault="00BF7FE4" w:rsidP="00BF7FE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BF7FE4" w:rsidRPr="00244031" w:rsidRDefault="00BF7FE4" w:rsidP="00BF7FE4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</w:tc>
        <w:tc>
          <w:tcPr>
            <w:tcW w:w="1701" w:type="dxa"/>
          </w:tcPr>
          <w:p w:rsidR="00BF7FE4" w:rsidRPr="00244031" w:rsidRDefault="00BF7FE4" w:rsidP="00BF7FE4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схемами, анализ документов, таблиц</w:t>
            </w:r>
          </w:p>
        </w:tc>
        <w:tc>
          <w:tcPr>
            <w:tcW w:w="1923" w:type="dxa"/>
          </w:tcPr>
          <w:p w:rsidR="00BF7FE4" w:rsidRDefault="00BF7FE4" w:rsidP="00BF7FE4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</w:t>
            </w:r>
            <w:r w:rsidRPr="00BF7FE4">
              <w:rPr>
                <w:rFonts w:ascii="Times New Roman" w:hAnsi="Times New Roman" w:cs="Times New Roman"/>
              </w:rPr>
              <w:t>34 вопросы</w:t>
            </w:r>
          </w:p>
          <w:p w:rsidR="00BF7FE4" w:rsidRPr="00244031" w:rsidRDefault="00BF7FE4" w:rsidP="00BF7FE4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к главе, подготовка к тесту</w:t>
            </w:r>
            <w:r w:rsidR="00A945B2">
              <w:rPr>
                <w:rFonts w:ascii="Times New Roman" w:hAnsi="Times New Roman" w:cs="Times New Roman"/>
              </w:rPr>
              <w:t xml:space="preserve">, проекты  с. 330 </w:t>
            </w:r>
          </w:p>
        </w:tc>
      </w:tr>
      <w:tr w:rsidR="00A945B2" w:rsidRPr="00AB51BA" w:rsidTr="00525001">
        <w:trPr>
          <w:trHeight w:val="335"/>
        </w:trPr>
        <w:tc>
          <w:tcPr>
            <w:tcW w:w="817" w:type="dxa"/>
          </w:tcPr>
          <w:p w:rsidR="00A945B2" w:rsidRDefault="001D3933" w:rsidP="001D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827" w:type="dxa"/>
          </w:tcPr>
          <w:p w:rsidR="00A945B2" w:rsidRPr="00BF7FE4" w:rsidRDefault="004332E1" w:rsidP="00A945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332E1">
              <w:rPr>
                <w:rFonts w:ascii="Times New Roman" w:eastAsia="Calibri" w:hAnsi="Times New Roman" w:cs="Times New Roman"/>
                <w:lang w:eastAsia="ru-RU"/>
              </w:rPr>
              <w:t>Наш край в 1985–1991 гг.</w:t>
            </w:r>
            <w:r w:rsidR="00A945B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A945B2" w:rsidRPr="00A945B2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Тест: </w:t>
            </w:r>
            <w:r w:rsidR="00A945B2" w:rsidRPr="00BF7FE4">
              <w:rPr>
                <w:rFonts w:ascii="Times New Roman" w:eastAsia="Calibri" w:hAnsi="Times New Roman" w:cs="Times New Roman"/>
                <w:lang w:eastAsia="ru-RU"/>
              </w:rPr>
              <w:t>«Советский Союз во второй поло-</w:t>
            </w:r>
          </w:p>
          <w:p w:rsidR="00A945B2" w:rsidRPr="00244031" w:rsidRDefault="00A945B2" w:rsidP="00A945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7FE4">
              <w:rPr>
                <w:rFonts w:ascii="Times New Roman" w:eastAsia="Calibri" w:hAnsi="Times New Roman" w:cs="Times New Roman"/>
                <w:lang w:eastAsia="ru-RU"/>
              </w:rPr>
              <w:t>вине 1940-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х — первой половине 1980-х гг.» </w:t>
            </w:r>
          </w:p>
        </w:tc>
        <w:tc>
          <w:tcPr>
            <w:tcW w:w="1276" w:type="dxa"/>
          </w:tcPr>
          <w:p w:rsidR="00A945B2" w:rsidRPr="00525001" w:rsidRDefault="00A945B2" w:rsidP="00A945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A945B2" w:rsidRPr="009E589E" w:rsidRDefault="00A945B2" w:rsidP="00A945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A945B2" w:rsidRPr="00BB4705" w:rsidRDefault="00A945B2" w:rsidP="00A945B2">
            <w:pPr>
              <w:pStyle w:val="afffff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4705">
              <w:rPr>
                <w:rFonts w:ascii="Times New Roman" w:hAnsi="Times New Roman" w:cs="Times New Roman"/>
                <w:lang w:eastAsia="ru-RU"/>
              </w:rPr>
              <w:t>Повторительно-обобщающий урок</w:t>
            </w:r>
          </w:p>
        </w:tc>
        <w:tc>
          <w:tcPr>
            <w:tcW w:w="1701" w:type="dxa"/>
          </w:tcPr>
          <w:p w:rsidR="00A945B2" w:rsidRPr="00BB4705" w:rsidRDefault="00A945B2" w:rsidP="00A945B2">
            <w:pPr>
              <w:pStyle w:val="afffff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4705">
              <w:rPr>
                <w:rFonts w:ascii="Times New Roman" w:hAnsi="Times New Roman" w:cs="Times New Roman"/>
                <w:lang w:eastAsia="ru-RU"/>
              </w:rPr>
              <w:t>Выступление учеников с темами проектов</w:t>
            </w:r>
          </w:p>
        </w:tc>
        <w:tc>
          <w:tcPr>
            <w:tcW w:w="1923" w:type="dxa"/>
          </w:tcPr>
          <w:p w:rsidR="00A945B2" w:rsidRPr="008343D7" w:rsidRDefault="00A945B2" w:rsidP="00A945B2">
            <w:pPr>
              <w:pStyle w:val="afffff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Дополнительный материал</w:t>
            </w:r>
          </w:p>
        </w:tc>
      </w:tr>
      <w:tr w:rsidR="00A945B2" w:rsidRPr="00AB51BA" w:rsidTr="00AC7BCD">
        <w:trPr>
          <w:trHeight w:val="335"/>
        </w:trPr>
        <w:tc>
          <w:tcPr>
            <w:tcW w:w="15639" w:type="dxa"/>
            <w:gridSpan w:val="7"/>
          </w:tcPr>
          <w:p w:rsidR="00A945B2" w:rsidRPr="00A945B2" w:rsidRDefault="00A945B2" w:rsidP="00A945B2">
            <w:pPr>
              <w:pStyle w:val="afffff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945B2">
              <w:rPr>
                <w:rFonts w:ascii="Times New Roman" w:hAnsi="Times New Roman" w:cs="Times New Roman"/>
                <w:b/>
                <w:lang w:eastAsia="ru-RU"/>
              </w:rPr>
              <w:t>Российская Федерация в 1992-2014 годах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(7)</w:t>
            </w:r>
          </w:p>
        </w:tc>
      </w:tr>
      <w:tr w:rsidR="00FE1780" w:rsidRPr="00AB51BA" w:rsidTr="00525001">
        <w:trPr>
          <w:trHeight w:val="335"/>
        </w:trPr>
        <w:tc>
          <w:tcPr>
            <w:tcW w:w="817" w:type="dxa"/>
          </w:tcPr>
          <w:p w:rsidR="00FE1780" w:rsidRDefault="001D3933" w:rsidP="001D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827" w:type="dxa"/>
          </w:tcPr>
          <w:p w:rsidR="00FE1780" w:rsidRPr="00244031" w:rsidRDefault="004332E1" w:rsidP="0003725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332E1">
              <w:rPr>
                <w:rFonts w:ascii="Times New Roman" w:eastAsia="Calibri" w:hAnsi="Times New Roman" w:cs="Times New Roman"/>
                <w:lang w:eastAsia="ru-RU"/>
              </w:rPr>
              <w:t xml:space="preserve">Б.Н. Ельцин и его окружение. Либерализация цен. «Шоковая терапия». </w:t>
            </w:r>
            <w:proofErr w:type="spellStart"/>
            <w:r w:rsidRPr="004332E1">
              <w:rPr>
                <w:rFonts w:ascii="Times New Roman" w:eastAsia="Calibri" w:hAnsi="Times New Roman" w:cs="Times New Roman"/>
                <w:lang w:eastAsia="ru-RU"/>
              </w:rPr>
              <w:t>Ваучерная</w:t>
            </w:r>
            <w:proofErr w:type="spellEnd"/>
            <w:r w:rsidRPr="004332E1">
              <w:rPr>
                <w:rFonts w:ascii="Times New Roman" w:eastAsia="Calibri" w:hAnsi="Times New Roman" w:cs="Times New Roman"/>
                <w:lang w:eastAsia="ru-RU"/>
              </w:rPr>
              <w:t xml:space="preserve"> приватизация. </w:t>
            </w:r>
            <w:r w:rsidR="00037254" w:rsidRPr="00037254">
              <w:rPr>
                <w:rFonts w:ascii="Times New Roman" w:eastAsia="Calibri" w:hAnsi="Times New Roman" w:cs="Times New Roman"/>
                <w:lang w:eastAsia="ru-RU"/>
              </w:rPr>
              <w:t xml:space="preserve"> Принятие Конституции России 1993 года и ее </w:t>
            </w:r>
            <w:proofErr w:type="spellStart"/>
            <w:r w:rsidR="00037254" w:rsidRPr="00037254">
              <w:rPr>
                <w:rFonts w:ascii="Times New Roman" w:eastAsia="Calibri" w:hAnsi="Times New Roman" w:cs="Times New Roman"/>
                <w:lang w:eastAsia="ru-RU"/>
              </w:rPr>
              <w:t>значение.</w:t>
            </w:r>
            <w:r w:rsidRPr="004332E1">
              <w:rPr>
                <w:rFonts w:ascii="Times New Roman" w:eastAsia="Calibri" w:hAnsi="Times New Roman" w:cs="Times New Roman"/>
                <w:i/>
                <w:lang w:eastAsia="ru-RU"/>
              </w:rPr>
              <w:t>Практическая</w:t>
            </w:r>
            <w:proofErr w:type="spellEnd"/>
            <w:r w:rsidRPr="004332E1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работа</w:t>
            </w:r>
            <w:r>
              <w:rPr>
                <w:rFonts w:ascii="Times New Roman" w:eastAsia="Calibri" w:hAnsi="Times New Roman" w:cs="Times New Roman"/>
                <w:lang w:eastAsia="ru-RU"/>
              </w:rPr>
              <w:t>:</w:t>
            </w:r>
            <w:r w:rsidRPr="004332E1">
              <w:rPr>
                <w:rFonts w:ascii="Times New Roman" w:eastAsia="Calibri" w:hAnsi="Times New Roman" w:cs="Times New Roman"/>
                <w:lang w:eastAsia="ru-RU"/>
              </w:rPr>
              <w:t xml:space="preserve"> Общественная поддержка курса реформ.</w:t>
            </w:r>
            <w:r w:rsidR="00037254" w:rsidRPr="0003725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FE1780" w:rsidRPr="00525001" w:rsidRDefault="00FE1780" w:rsidP="001C4AB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FE1780" w:rsidRPr="009E589E" w:rsidRDefault="004332E1" w:rsidP="00D61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332E1">
              <w:rPr>
                <w:rFonts w:ascii="Times New Roman" w:eastAsia="Calibri" w:hAnsi="Times New Roman" w:cs="Times New Roman"/>
                <w:lang w:eastAsia="ru-RU"/>
              </w:rPr>
              <w:t xml:space="preserve">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Гиперинфляция, рост цен и падение жизненного уровня населения. Безработица. «Черный» рынок и криминализация жизни. </w:t>
            </w:r>
            <w:r w:rsidR="00037254">
              <w:t xml:space="preserve"> </w:t>
            </w:r>
            <w:r w:rsidR="00037254" w:rsidRPr="00037254">
              <w:rPr>
                <w:rFonts w:ascii="Times New Roman" w:eastAsia="Calibri" w:hAnsi="Times New Roman" w:cs="Times New Roman"/>
                <w:lang w:eastAsia="ru-RU"/>
              </w:rPr>
              <w:t xml:space="preserve">Трагические события осени 1993 г. в Москве. Обстрел Белого дома. Последующее решение об амнистии участников октябрьских событий 1993 г. Ликвидация Советов и создание новой системы государственного устройства. </w:t>
            </w:r>
          </w:p>
        </w:tc>
        <w:tc>
          <w:tcPr>
            <w:tcW w:w="1417" w:type="dxa"/>
          </w:tcPr>
          <w:p w:rsidR="00FE1780" w:rsidRPr="00244031" w:rsidRDefault="004332E1" w:rsidP="00244031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</w:tc>
        <w:tc>
          <w:tcPr>
            <w:tcW w:w="1701" w:type="dxa"/>
          </w:tcPr>
          <w:p w:rsidR="00FE1780" w:rsidRDefault="004332E1" w:rsidP="00244031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Заполнение таблицы, С. 259 (мет. </w:t>
            </w:r>
            <w:proofErr w:type="spellStart"/>
            <w:r>
              <w:rPr>
                <w:rFonts w:ascii="Times New Roman" w:hAnsi="Times New Roman" w:cs="Times New Roman"/>
              </w:rPr>
              <w:t>пос</w:t>
            </w:r>
            <w:proofErr w:type="spellEnd"/>
            <w:r>
              <w:rPr>
                <w:rFonts w:ascii="Times New Roman" w:hAnsi="Times New Roman" w:cs="Times New Roman"/>
              </w:rPr>
              <w:t>), анализ видео материала, документов</w:t>
            </w:r>
          </w:p>
          <w:p w:rsidR="004332E1" w:rsidRPr="00244031" w:rsidRDefault="004332E1" w:rsidP="00244031">
            <w:pPr>
              <w:pStyle w:val="afffff1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4332E1" w:rsidRDefault="004332E1" w:rsidP="004332E1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35 </w:t>
            </w:r>
            <w:r w:rsidRPr="004332E1">
              <w:rPr>
                <w:rFonts w:ascii="Times New Roman" w:hAnsi="Times New Roman" w:cs="Times New Roman"/>
              </w:rPr>
              <w:t xml:space="preserve"> вопросы</w:t>
            </w:r>
          </w:p>
          <w:p w:rsidR="00037254" w:rsidRDefault="00037254" w:rsidP="004332E1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№4,5 (по выбору)</w:t>
            </w:r>
          </w:p>
          <w:p w:rsidR="004332E1" w:rsidRPr="004332E1" w:rsidRDefault="004332E1" w:rsidP="004332E1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подготовьте сообще</w:t>
            </w:r>
            <w:r w:rsidRPr="004332E1">
              <w:rPr>
                <w:rFonts w:ascii="Times New Roman" w:hAnsi="Times New Roman" w:cs="Times New Roman"/>
              </w:rPr>
              <w:t>ние о деятельности Государственной Думы в 1993—1999 гг.</w:t>
            </w:r>
          </w:p>
          <w:p w:rsidR="00FE1780" w:rsidRPr="00244031" w:rsidRDefault="00FE1780" w:rsidP="004332E1">
            <w:pPr>
              <w:pStyle w:val="afffff1"/>
              <w:rPr>
                <w:rFonts w:ascii="Times New Roman" w:hAnsi="Times New Roman" w:cs="Times New Roman"/>
              </w:rPr>
            </w:pPr>
          </w:p>
        </w:tc>
      </w:tr>
      <w:tr w:rsidR="00FE1780" w:rsidRPr="00AB51BA" w:rsidTr="00525001">
        <w:trPr>
          <w:trHeight w:val="335"/>
        </w:trPr>
        <w:tc>
          <w:tcPr>
            <w:tcW w:w="817" w:type="dxa"/>
          </w:tcPr>
          <w:p w:rsidR="00FE1780" w:rsidRDefault="001D3933" w:rsidP="001D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827" w:type="dxa"/>
          </w:tcPr>
          <w:p w:rsidR="00FE1780" w:rsidRPr="00244031" w:rsidRDefault="00D612F7" w:rsidP="009E589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612F7">
              <w:rPr>
                <w:rFonts w:ascii="Times New Roman" w:eastAsia="Calibri" w:hAnsi="Times New Roman" w:cs="Times New Roman"/>
                <w:lang w:eastAsia="ru-RU"/>
              </w:rPr>
              <w:t xml:space="preserve">Итоги радикальных преобразований </w:t>
            </w:r>
            <w:r w:rsidRPr="00D612F7">
              <w:rPr>
                <w:rFonts w:ascii="Times New Roman" w:eastAsia="Calibri" w:hAnsi="Times New Roman" w:cs="Times New Roman"/>
                <w:lang w:eastAsia="ru-RU"/>
              </w:rPr>
              <w:lastRenderedPageBreak/>
              <w:t>1992–1993 гг.</w:t>
            </w:r>
            <w:r w:rsidRPr="00037254">
              <w:rPr>
                <w:rFonts w:ascii="Times New Roman" w:eastAsia="Calibri" w:hAnsi="Times New Roman" w:cs="Times New Roman"/>
                <w:lang w:eastAsia="ru-RU"/>
              </w:rPr>
              <w:t xml:space="preserve"> Всенародное голосование (плебисцит) по проекту Конституции России 1993 года.</w:t>
            </w:r>
            <w:r w:rsidRPr="00D612F7">
              <w:rPr>
                <w:rFonts w:ascii="Times New Roman" w:eastAsia="Calibri" w:hAnsi="Times New Roman" w:cs="Times New Roman"/>
                <w:lang w:eastAsia="ru-RU"/>
              </w:rPr>
              <w:t xml:space="preserve"> Обострение межнациональных и межконфессиональных отношений в 1990-е гг.</w:t>
            </w:r>
            <w:r>
              <w:t xml:space="preserve"> </w:t>
            </w:r>
            <w:r w:rsidRPr="00D612F7">
              <w:rPr>
                <w:rFonts w:ascii="Times New Roman" w:eastAsia="Calibri" w:hAnsi="Times New Roman" w:cs="Times New Roman"/>
                <w:lang w:eastAsia="ru-RU"/>
              </w:rPr>
              <w:t>Наш край в 1992–1999 гг.</w:t>
            </w:r>
          </w:p>
        </w:tc>
        <w:tc>
          <w:tcPr>
            <w:tcW w:w="1276" w:type="dxa"/>
          </w:tcPr>
          <w:p w:rsidR="00FE1780" w:rsidRPr="00525001" w:rsidRDefault="00FE1780" w:rsidP="001C4AB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FE1780" w:rsidRPr="009E589E" w:rsidRDefault="00D612F7" w:rsidP="0066489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612F7">
              <w:rPr>
                <w:rFonts w:ascii="Times New Roman" w:eastAsia="Calibri" w:hAnsi="Times New Roman" w:cs="Times New Roman"/>
                <w:lang w:eastAsia="ru-RU"/>
              </w:rPr>
              <w:t xml:space="preserve">Полномочия президента как главы государства </w:t>
            </w:r>
            <w:r w:rsidRPr="00D612F7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и гаранта Конституции. Становление российского парламентаризма. Разделение властей. Дефолт 1998 г. и его последствия.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D612F7">
              <w:rPr>
                <w:rFonts w:ascii="Times New Roman" w:eastAsia="Calibri" w:hAnsi="Times New Roman" w:cs="Times New Roman"/>
                <w:lang w:eastAsia="ru-RU"/>
              </w:rPr>
              <w:t>Свобода СМИ. Свобода предпринимательской деятельности. Правительства В.С. 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вольная отставка Б.Н. Ельцина.  </w:t>
            </w:r>
            <w:r w:rsidRPr="00D612F7">
              <w:rPr>
                <w:rFonts w:ascii="Times New Roman" w:eastAsia="Calibri" w:hAnsi="Times New Roman" w:cs="Times New Roman"/>
                <w:lang w:eastAsia="ru-RU"/>
              </w:rPr>
              <w:t>Б.Н. Ельцин в оценках современников и историков.</w:t>
            </w:r>
          </w:p>
        </w:tc>
        <w:tc>
          <w:tcPr>
            <w:tcW w:w="1417" w:type="dxa"/>
          </w:tcPr>
          <w:p w:rsidR="00FE1780" w:rsidRPr="00244031" w:rsidRDefault="00D612F7" w:rsidP="00244031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Изучение </w:t>
            </w:r>
            <w:r>
              <w:rPr>
                <w:rFonts w:ascii="Times New Roman" w:hAnsi="Times New Roman" w:cs="Times New Roman"/>
              </w:rPr>
              <w:lastRenderedPageBreak/>
              <w:t>нового материала</w:t>
            </w:r>
          </w:p>
        </w:tc>
        <w:tc>
          <w:tcPr>
            <w:tcW w:w="1701" w:type="dxa"/>
          </w:tcPr>
          <w:p w:rsidR="00FE1780" w:rsidRPr="00244031" w:rsidRDefault="00D612F7" w:rsidP="00244031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</w:t>
            </w:r>
          </w:p>
        </w:tc>
        <w:tc>
          <w:tcPr>
            <w:tcW w:w="1923" w:type="dxa"/>
          </w:tcPr>
          <w:p w:rsidR="00D612F7" w:rsidRPr="00D612F7" w:rsidRDefault="00D612F7" w:rsidP="00D612F7">
            <w:pPr>
              <w:pStyle w:val="afffff1"/>
              <w:rPr>
                <w:rFonts w:ascii="Times New Roman" w:hAnsi="Times New Roman" w:cs="Times New Roman"/>
              </w:rPr>
            </w:pPr>
            <w:r w:rsidRPr="00D612F7">
              <w:rPr>
                <w:rFonts w:ascii="Times New Roman" w:hAnsi="Times New Roman" w:cs="Times New Roman"/>
              </w:rPr>
              <w:t>§ 36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12F7">
              <w:rPr>
                <w:rFonts w:ascii="Times New Roman" w:hAnsi="Times New Roman" w:cs="Times New Roman"/>
              </w:rPr>
              <w:t>вопросы</w:t>
            </w:r>
          </w:p>
          <w:p w:rsidR="00D612F7" w:rsidRPr="00D612F7" w:rsidRDefault="00D612F7" w:rsidP="00D612F7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подготовьте про</w:t>
            </w:r>
            <w:r w:rsidRPr="00D612F7">
              <w:rPr>
                <w:rFonts w:ascii="Times New Roman" w:hAnsi="Times New Roman" w:cs="Times New Roman"/>
              </w:rPr>
              <w:t>ект на тему «Перепись населения 2010 г. о тенденциях раз-</w:t>
            </w:r>
          </w:p>
          <w:p w:rsidR="00FE1780" w:rsidRPr="00244031" w:rsidRDefault="00D612F7" w:rsidP="00D612F7">
            <w:pPr>
              <w:pStyle w:val="afffff1"/>
              <w:rPr>
                <w:rFonts w:ascii="Times New Roman" w:hAnsi="Times New Roman" w:cs="Times New Roman"/>
              </w:rPr>
            </w:pPr>
            <w:r w:rsidRPr="00D612F7">
              <w:rPr>
                <w:rFonts w:ascii="Times New Roman" w:hAnsi="Times New Roman" w:cs="Times New Roman"/>
              </w:rPr>
              <w:t>вития российского общества».</w:t>
            </w:r>
          </w:p>
        </w:tc>
      </w:tr>
      <w:tr w:rsidR="00FE1780" w:rsidRPr="00AB51BA" w:rsidTr="00525001">
        <w:trPr>
          <w:trHeight w:val="335"/>
        </w:trPr>
        <w:tc>
          <w:tcPr>
            <w:tcW w:w="817" w:type="dxa"/>
          </w:tcPr>
          <w:p w:rsidR="00FE1780" w:rsidRDefault="001D3933" w:rsidP="001D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3827" w:type="dxa"/>
          </w:tcPr>
          <w:p w:rsidR="00FE1780" w:rsidRPr="00244031" w:rsidRDefault="00664898" w:rsidP="009E589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64898">
              <w:rPr>
                <w:rFonts w:ascii="Times New Roman" w:eastAsia="Calibri" w:hAnsi="Times New Roman" w:cs="Times New Roman"/>
                <w:lang w:eastAsia="ru-RU"/>
              </w:rPr>
              <w:t>Политические и экономические приоритеты. Первое и второе президентства В.В. Путина. Президентство Д.А. Медведева.</w:t>
            </w:r>
          </w:p>
        </w:tc>
        <w:tc>
          <w:tcPr>
            <w:tcW w:w="1276" w:type="dxa"/>
          </w:tcPr>
          <w:p w:rsidR="00FE1780" w:rsidRPr="00525001" w:rsidRDefault="00FE1780" w:rsidP="001C4AB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FE1780" w:rsidRPr="009E589E" w:rsidRDefault="00664898" w:rsidP="0066489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64898">
              <w:rPr>
                <w:rFonts w:ascii="Times New Roman" w:eastAsia="Calibri" w:hAnsi="Times New Roman" w:cs="Times New Roman"/>
                <w:lang w:eastAsia="ru-RU"/>
              </w:rPr>
              <w:t xml:space="preserve">Избрание В.В. Путина президентом. Государственная Дума. Многопартийность. Террористическая угроза.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</w:t>
            </w:r>
          </w:p>
        </w:tc>
        <w:tc>
          <w:tcPr>
            <w:tcW w:w="1417" w:type="dxa"/>
          </w:tcPr>
          <w:p w:rsidR="00FE1780" w:rsidRPr="00244031" w:rsidRDefault="00664898" w:rsidP="00244031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рок </w:t>
            </w:r>
          </w:p>
        </w:tc>
        <w:tc>
          <w:tcPr>
            <w:tcW w:w="1701" w:type="dxa"/>
          </w:tcPr>
          <w:p w:rsidR="00FE1780" w:rsidRPr="00244031" w:rsidRDefault="00FE1780" w:rsidP="00244031">
            <w:pPr>
              <w:pStyle w:val="afffff1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FE1780" w:rsidRPr="00244031" w:rsidRDefault="00D612F7" w:rsidP="00244031">
            <w:pPr>
              <w:pStyle w:val="aff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 </w:t>
            </w:r>
            <w:r w:rsidRPr="00D612F7">
              <w:rPr>
                <w:rFonts w:ascii="Times New Roman" w:hAnsi="Times New Roman" w:cs="Times New Roman"/>
              </w:rPr>
              <w:t>вопросы</w:t>
            </w:r>
          </w:p>
        </w:tc>
      </w:tr>
      <w:tr w:rsidR="00664898" w:rsidRPr="00AB51BA" w:rsidTr="00525001">
        <w:trPr>
          <w:trHeight w:val="335"/>
        </w:trPr>
        <w:tc>
          <w:tcPr>
            <w:tcW w:w="817" w:type="dxa"/>
          </w:tcPr>
          <w:p w:rsidR="00664898" w:rsidRDefault="001D3933" w:rsidP="001D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27" w:type="dxa"/>
          </w:tcPr>
          <w:p w:rsidR="00664898" w:rsidRPr="00244031" w:rsidRDefault="00664898" w:rsidP="009E589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64898">
              <w:rPr>
                <w:rFonts w:ascii="Times New Roman" w:eastAsia="Calibri" w:hAnsi="Times New Roman" w:cs="Times New Roman"/>
                <w:lang w:eastAsia="ru-RU"/>
              </w:rPr>
              <w:t>Россиянин в глобальном информационном пространстве: СМИ, компьютеризация, Интернет.</w:t>
            </w:r>
          </w:p>
        </w:tc>
        <w:tc>
          <w:tcPr>
            <w:tcW w:w="1276" w:type="dxa"/>
          </w:tcPr>
          <w:p w:rsidR="00664898" w:rsidRPr="00525001" w:rsidRDefault="00664898" w:rsidP="001C4AB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664898" w:rsidRPr="00664898" w:rsidRDefault="00664898" w:rsidP="0066489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64898">
              <w:rPr>
                <w:rFonts w:ascii="Times New Roman" w:eastAsia="Calibri" w:hAnsi="Times New Roman" w:cs="Times New Roman"/>
                <w:lang w:eastAsia="ru-RU"/>
              </w:rPr>
              <w:t>Государственные программы демографического возрождения России.</w:t>
            </w:r>
            <w:r>
              <w:t xml:space="preserve"> </w:t>
            </w:r>
            <w:r w:rsidRPr="00664898">
              <w:rPr>
                <w:rFonts w:ascii="Times New Roman" w:eastAsia="Calibri" w:hAnsi="Times New Roman" w:cs="Times New Roman"/>
                <w:lang w:eastAsia="ru-RU"/>
              </w:rPr>
              <w:t xml:space="preserve">Разработка семейной политики и меры по поощрению рождаемости. Пропаганда спорта и здорового образа жизни. </w:t>
            </w:r>
          </w:p>
          <w:p w:rsidR="00664898" w:rsidRPr="009E589E" w:rsidRDefault="00664898" w:rsidP="0066489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64898">
              <w:rPr>
                <w:rFonts w:ascii="Times New Roman" w:eastAsia="Calibri" w:hAnsi="Times New Roman" w:cs="Times New Roman"/>
                <w:lang w:eastAsia="ru-RU"/>
              </w:rPr>
              <w:t>Модернизация бытовой сферы. Досуг. Массовая автомобилизация.</w:t>
            </w:r>
            <w:r>
              <w:t xml:space="preserve"> </w:t>
            </w:r>
            <w:r w:rsidRPr="00664898">
              <w:rPr>
                <w:rFonts w:ascii="Times New Roman" w:eastAsia="Calibri" w:hAnsi="Times New Roman" w:cs="Times New Roman"/>
                <w:lang w:eastAsia="ru-RU"/>
              </w:rPr>
              <w:t>Повседневная жизнь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</w:tcPr>
          <w:p w:rsidR="00664898" w:rsidRPr="00664898" w:rsidRDefault="00664898" w:rsidP="00664898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664898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01" w:type="dxa"/>
          </w:tcPr>
          <w:p w:rsidR="00664898" w:rsidRPr="00664898" w:rsidRDefault="00664898" w:rsidP="00664898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6648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923" w:type="dxa"/>
          </w:tcPr>
          <w:p w:rsidR="00664898" w:rsidRDefault="00664898" w:rsidP="00664898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38</w:t>
            </w:r>
            <w:r w:rsidRPr="00664898">
              <w:rPr>
                <w:rFonts w:ascii="Times New Roman" w:hAnsi="Times New Roman" w:cs="Times New Roman"/>
              </w:rPr>
              <w:t xml:space="preserve"> вопросы</w:t>
            </w:r>
          </w:p>
          <w:p w:rsidR="00664898" w:rsidRPr="00664898" w:rsidRDefault="00664898" w:rsidP="00664898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2, 3 9 по выбору)</w:t>
            </w:r>
          </w:p>
        </w:tc>
      </w:tr>
      <w:tr w:rsidR="00AC7BCD" w:rsidRPr="00AB51BA" w:rsidTr="00525001">
        <w:trPr>
          <w:trHeight w:val="335"/>
        </w:trPr>
        <w:tc>
          <w:tcPr>
            <w:tcW w:w="817" w:type="dxa"/>
          </w:tcPr>
          <w:p w:rsidR="00AC7BCD" w:rsidRDefault="001D3933" w:rsidP="001D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827" w:type="dxa"/>
          </w:tcPr>
          <w:p w:rsidR="00AC7BCD" w:rsidRDefault="00AC7BCD" w:rsidP="009E589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64898">
              <w:rPr>
                <w:rFonts w:ascii="Times New Roman" w:eastAsia="Calibri" w:hAnsi="Times New Roman" w:cs="Times New Roman"/>
                <w:lang w:eastAsia="ru-RU"/>
              </w:rPr>
              <w:t xml:space="preserve">Внешнеполитический курс В.В. Путина. Деятельность «большой двадцатки». Дальневосточное и </w:t>
            </w:r>
            <w:r w:rsidRPr="00664898">
              <w:rPr>
                <w:rFonts w:ascii="Times New Roman" w:eastAsia="Calibri" w:hAnsi="Times New Roman" w:cs="Times New Roman"/>
                <w:lang w:eastAsia="ru-RU"/>
              </w:rPr>
              <w:lastRenderedPageBreak/>
              <w:t>другие направления политики России.</w:t>
            </w:r>
          </w:p>
          <w:p w:rsidR="00AC7BCD" w:rsidRPr="00AC7BCD" w:rsidRDefault="00AC7BCD" w:rsidP="00AC7BC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7BCD">
              <w:rPr>
                <w:rFonts w:ascii="Times New Roman" w:eastAsia="Calibri" w:hAnsi="Times New Roman" w:cs="Times New Roman"/>
                <w:i/>
                <w:lang w:eastAsia="ru-RU"/>
              </w:rPr>
              <w:t>Практическая работа: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AC7BCD">
              <w:rPr>
                <w:rFonts w:ascii="Times New Roman" w:eastAsia="Calibri" w:hAnsi="Times New Roman" w:cs="Times New Roman"/>
                <w:lang w:eastAsia="ru-RU"/>
              </w:rPr>
              <w:t>Основные вехи взаимоотношений Российской Федерации</w:t>
            </w:r>
          </w:p>
          <w:p w:rsidR="00AC7BCD" w:rsidRPr="00244031" w:rsidRDefault="00AC7BCD" w:rsidP="00AC7BC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7BCD">
              <w:rPr>
                <w:rFonts w:ascii="Times New Roman" w:eastAsia="Calibri" w:hAnsi="Times New Roman" w:cs="Times New Roman"/>
                <w:lang w:eastAsia="ru-RU"/>
              </w:rPr>
              <w:t>со странами Запада</w:t>
            </w:r>
          </w:p>
        </w:tc>
        <w:tc>
          <w:tcPr>
            <w:tcW w:w="1276" w:type="dxa"/>
          </w:tcPr>
          <w:p w:rsidR="00AC7BCD" w:rsidRPr="00525001" w:rsidRDefault="00AC7BCD" w:rsidP="001C4AB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AC7BCD" w:rsidRPr="00664898" w:rsidRDefault="00AC7BCD" w:rsidP="0066489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64898">
              <w:rPr>
                <w:rFonts w:ascii="Times New Roman" w:eastAsia="Calibri" w:hAnsi="Times New Roman" w:cs="Times New Roman"/>
                <w:lang w:eastAsia="ru-RU"/>
              </w:rPr>
              <w:t xml:space="preserve">Постепенное восстановление лидирующих позиций России в международных отношениях. Участие в международной борьбе </w:t>
            </w:r>
            <w:r w:rsidRPr="00664898">
              <w:rPr>
                <w:rFonts w:ascii="Times New Roman" w:eastAsia="Calibri" w:hAnsi="Times New Roman" w:cs="Times New Roman"/>
                <w:lang w:eastAsia="ru-RU"/>
              </w:rPr>
              <w:lastRenderedPageBreak/>
              <w:t>с терроризмом и в урегулировании локальных конфликтов. Центробежные и партнерские тенденции в СНГ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. Отношения с США и Евросоюзом. </w:t>
            </w:r>
            <w:r w:rsidRPr="00664898">
              <w:rPr>
                <w:rFonts w:ascii="Times New Roman" w:eastAsia="Calibri" w:hAnsi="Times New Roman" w:cs="Times New Roman"/>
                <w:lang w:eastAsia="ru-RU"/>
              </w:rPr>
              <w:t xml:space="preserve">Переговоры о вступлении в ВТО. </w:t>
            </w:r>
          </w:p>
          <w:p w:rsidR="00AC7BCD" w:rsidRPr="009E589E" w:rsidRDefault="00AC7BCD" w:rsidP="0066489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AC7BCD" w:rsidRPr="00AC7BCD" w:rsidRDefault="00AC7BCD" w:rsidP="00AC7BCD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Комбинированный урок </w:t>
            </w:r>
          </w:p>
        </w:tc>
        <w:tc>
          <w:tcPr>
            <w:tcW w:w="1701" w:type="dxa"/>
          </w:tcPr>
          <w:p w:rsidR="00AC7BCD" w:rsidRPr="00AC7BCD" w:rsidRDefault="00AC7BCD" w:rsidP="00AC7BCD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C7BCD">
              <w:rPr>
                <w:rFonts w:ascii="Times New Roman" w:hAnsi="Times New Roman" w:cs="Times New Roman"/>
              </w:rPr>
              <w:t>Беседа</w:t>
            </w:r>
            <w:r>
              <w:rPr>
                <w:rFonts w:ascii="Times New Roman" w:hAnsi="Times New Roman" w:cs="Times New Roman"/>
              </w:rPr>
              <w:t xml:space="preserve">, анализ схем, документов, </w:t>
            </w:r>
            <w:r>
              <w:rPr>
                <w:rFonts w:ascii="Times New Roman" w:hAnsi="Times New Roman" w:cs="Times New Roman"/>
              </w:rPr>
              <w:lastRenderedPageBreak/>
              <w:t>заполнение таблицы</w:t>
            </w:r>
          </w:p>
        </w:tc>
        <w:tc>
          <w:tcPr>
            <w:tcW w:w="1923" w:type="dxa"/>
          </w:tcPr>
          <w:p w:rsidR="00AC7BCD" w:rsidRDefault="00AC7BCD" w:rsidP="00AC7BCD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C7BCD">
              <w:rPr>
                <w:rFonts w:ascii="Times New Roman" w:hAnsi="Times New Roman" w:cs="Times New Roman"/>
              </w:rPr>
              <w:lastRenderedPageBreak/>
              <w:t>§ 39-40  вопросы</w:t>
            </w:r>
          </w:p>
          <w:p w:rsidR="00AC7BCD" w:rsidRPr="00AC7BCD" w:rsidRDefault="00AC7BCD" w:rsidP="00AC7BCD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3, 4, 6 </w:t>
            </w:r>
            <w:proofErr w:type="gramStart"/>
            <w:r>
              <w:rPr>
                <w:rFonts w:ascii="Times New Roman" w:hAnsi="Times New Roman" w:cs="Times New Roman"/>
              </w:rPr>
              <w:t>(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выбору)</w:t>
            </w:r>
          </w:p>
        </w:tc>
      </w:tr>
      <w:tr w:rsidR="00AC7BCD" w:rsidRPr="00AB51BA" w:rsidTr="00525001">
        <w:trPr>
          <w:trHeight w:val="335"/>
        </w:trPr>
        <w:tc>
          <w:tcPr>
            <w:tcW w:w="817" w:type="dxa"/>
          </w:tcPr>
          <w:p w:rsidR="00AC7BCD" w:rsidRDefault="001D3933" w:rsidP="001D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827" w:type="dxa"/>
          </w:tcPr>
          <w:p w:rsidR="00AC7BCD" w:rsidRPr="00244031" w:rsidRDefault="00AC7BCD" w:rsidP="00AC7BC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64898">
              <w:rPr>
                <w:rFonts w:ascii="Times New Roman" w:eastAsia="Calibri" w:hAnsi="Times New Roman" w:cs="Times New Roman"/>
                <w:lang w:eastAsia="ru-RU"/>
              </w:rPr>
              <w:t>Культура и наука России в конце XX – начале XXI в. Повышение общественной роли СМИ как «четвертой власти». Религиозные конфессии и повышение их роли в жизни страны.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664898">
              <w:rPr>
                <w:rFonts w:ascii="Times New Roman" w:eastAsia="Calibri" w:hAnsi="Times New Roman" w:cs="Times New Roman"/>
                <w:lang w:eastAsia="ru-RU"/>
              </w:rPr>
              <w:t>Наш край в 2000–2012 гг.</w:t>
            </w:r>
          </w:p>
        </w:tc>
        <w:tc>
          <w:tcPr>
            <w:tcW w:w="1276" w:type="dxa"/>
          </w:tcPr>
          <w:p w:rsidR="00AC7BCD" w:rsidRPr="00525001" w:rsidRDefault="00AC7BCD" w:rsidP="001C4AB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AC7BCD" w:rsidRPr="009E589E" w:rsidRDefault="00AC7BCD" w:rsidP="00AC7BC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64898">
              <w:rPr>
                <w:rFonts w:ascii="Times New Roman" w:eastAsia="Calibri" w:hAnsi="Times New Roman" w:cs="Times New Roman"/>
                <w:lang w:eastAsia="ru-RU"/>
              </w:rPr>
              <w:t xml:space="preserve">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Предоставление церкви налоговых льгот. Особенности развития современной художественной культуры: литературы, киноискусства, театра, изобразительного искусства.  Олимпийские и </w:t>
            </w:r>
            <w:proofErr w:type="spellStart"/>
            <w:r w:rsidRPr="00664898">
              <w:rPr>
                <w:rFonts w:ascii="Times New Roman" w:eastAsia="Calibri" w:hAnsi="Times New Roman" w:cs="Times New Roman"/>
                <w:lang w:eastAsia="ru-RU"/>
              </w:rPr>
              <w:t>паралимпийские</w:t>
            </w:r>
            <w:proofErr w:type="spellEnd"/>
            <w:r w:rsidRPr="00664898">
              <w:rPr>
                <w:rFonts w:ascii="Times New Roman" w:eastAsia="Calibri" w:hAnsi="Times New Roman" w:cs="Times New Roman"/>
                <w:lang w:eastAsia="ru-RU"/>
              </w:rPr>
              <w:t xml:space="preserve"> зимние игры 2014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г. в Сочи.</w:t>
            </w:r>
          </w:p>
        </w:tc>
        <w:tc>
          <w:tcPr>
            <w:tcW w:w="1417" w:type="dxa"/>
          </w:tcPr>
          <w:p w:rsidR="00AC7BCD" w:rsidRPr="00AC7BCD" w:rsidRDefault="00AC7BCD" w:rsidP="00AC7BCD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C7BCD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01" w:type="dxa"/>
          </w:tcPr>
          <w:p w:rsidR="00AC7BCD" w:rsidRPr="00AC7BCD" w:rsidRDefault="00AC7BCD" w:rsidP="00AC7BCD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C7BCD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923" w:type="dxa"/>
          </w:tcPr>
          <w:p w:rsidR="00AC7BCD" w:rsidRPr="00AC7BCD" w:rsidRDefault="00AC7BCD" w:rsidP="00AC7BCD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C7BCD">
              <w:rPr>
                <w:rFonts w:ascii="Times New Roman" w:hAnsi="Times New Roman" w:cs="Times New Roman"/>
              </w:rPr>
              <w:t>§ 41 вопросы</w:t>
            </w:r>
          </w:p>
        </w:tc>
      </w:tr>
      <w:tr w:rsidR="00AC7BCD" w:rsidRPr="00AB51BA" w:rsidTr="00525001">
        <w:trPr>
          <w:trHeight w:val="335"/>
        </w:trPr>
        <w:tc>
          <w:tcPr>
            <w:tcW w:w="817" w:type="dxa"/>
          </w:tcPr>
          <w:p w:rsidR="00AC7BCD" w:rsidRDefault="001D3933" w:rsidP="001D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827" w:type="dxa"/>
          </w:tcPr>
          <w:p w:rsidR="00AC7BCD" w:rsidRPr="001D3933" w:rsidRDefault="001D3933" w:rsidP="001D393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Итоговый контрольный </w:t>
            </w:r>
            <w:r w:rsidRPr="001D3933">
              <w:rPr>
                <w:rFonts w:ascii="Times New Roman" w:eastAsia="Calibri" w:hAnsi="Times New Roman" w:cs="Times New Roman"/>
                <w:i/>
                <w:lang w:eastAsia="ru-RU"/>
              </w:rPr>
              <w:t>тест по теме  « История России на рубеже XX- начало XXI вв.»</w:t>
            </w:r>
          </w:p>
        </w:tc>
        <w:tc>
          <w:tcPr>
            <w:tcW w:w="1276" w:type="dxa"/>
          </w:tcPr>
          <w:p w:rsidR="00AC7BCD" w:rsidRPr="00525001" w:rsidRDefault="00AC7BCD" w:rsidP="001C4AB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AC7BCD" w:rsidRPr="00664898" w:rsidRDefault="00AC7BCD" w:rsidP="00AC7BC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AC7BCD" w:rsidRPr="00AC7BCD" w:rsidRDefault="001D3933" w:rsidP="001D3933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1D3933">
              <w:rPr>
                <w:rFonts w:ascii="Times New Roman" w:hAnsi="Times New Roman" w:cs="Times New Roman"/>
              </w:rPr>
              <w:t>Систематизация и закрепление знаний и умений</w:t>
            </w:r>
          </w:p>
        </w:tc>
        <w:tc>
          <w:tcPr>
            <w:tcW w:w="1701" w:type="dxa"/>
          </w:tcPr>
          <w:p w:rsidR="00AC7BCD" w:rsidRPr="00AC7BCD" w:rsidRDefault="001D3933" w:rsidP="00AC7BCD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C7BCD">
              <w:rPr>
                <w:rFonts w:ascii="Times New Roman" w:hAnsi="Times New Roman" w:cs="Times New Roman"/>
              </w:rPr>
              <w:t>Письменные и индивидуальные задания.</w:t>
            </w:r>
          </w:p>
        </w:tc>
        <w:tc>
          <w:tcPr>
            <w:tcW w:w="1923" w:type="dxa"/>
          </w:tcPr>
          <w:p w:rsidR="00AC7BCD" w:rsidRPr="00AC7BCD" w:rsidRDefault="00AC7BCD" w:rsidP="00AC7BCD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BCD" w:rsidRPr="00AB51BA" w:rsidTr="00525001">
        <w:trPr>
          <w:trHeight w:val="335"/>
        </w:trPr>
        <w:tc>
          <w:tcPr>
            <w:tcW w:w="817" w:type="dxa"/>
          </w:tcPr>
          <w:p w:rsidR="00AC7BCD" w:rsidRDefault="001D3933" w:rsidP="001D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827" w:type="dxa"/>
          </w:tcPr>
          <w:p w:rsidR="00AC7BCD" w:rsidRPr="00664898" w:rsidRDefault="00AC7BCD" w:rsidP="00AC7BC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7BCD">
              <w:rPr>
                <w:rFonts w:ascii="Times New Roman" w:eastAsia="Calibri" w:hAnsi="Times New Roman" w:cs="Times New Roman"/>
                <w:lang w:eastAsia="ru-RU"/>
              </w:rPr>
              <w:t>Итоговый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урок по курсу «История России. </w:t>
            </w:r>
            <w:r w:rsidRPr="00AC7BCD">
              <w:rPr>
                <w:rFonts w:ascii="Times New Roman" w:eastAsia="Calibri" w:hAnsi="Times New Roman" w:cs="Times New Roman"/>
                <w:lang w:eastAsia="ru-RU"/>
              </w:rPr>
              <w:t>Начало ХХ — начало XXI века»</w:t>
            </w:r>
          </w:p>
        </w:tc>
        <w:tc>
          <w:tcPr>
            <w:tcW w:w="1276" w:type="dxa"/>
          </w:tcPr>
          <w:p w:rsidR="00AC7BCD" w:rsidRPr="00525001" w:rsidRDefault="00AC7BCD" w:rsidP="001C4AB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AC7BCD" w:rsidRPr="00664898" w:rsidRDefault="00AC7BCD" w:rsidP="00AC7BC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AC7BCD" w:rsidRPr="00AC7BCD" w:rsidRDefault="00AC7BCD" w:rsidP="00AC7BCD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Обобщающий урок </w:t>
            </w:r>
          </w:p>
        </w:tc>
        <w:tc>
          <w:tcPr>
            <w:tcW w:w="1701" w:type="dxa"/>
          </w:tcPr>
          <w:p w:rsidR="00AC7BCD" w:rsidRPr="00AC7BCD" w:rsidRDefault="001D3933" w:rsidP="00AC7BCD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1D3933">
              <w:rPr>
                <w:rFonts w:ascii="Times New Roman" w:hAnsi="Times New Roman" w:cs="Times New Roman"/>
              </w:rPr>
              <w:t>Устный опрос, работа с источником,</w:t>
            </w:r>
          </w:p>
        </w:tc>
        <w:tc>
          <w:tcPr>
            <w:tcW w:w="1923" w:type="dxa"/>
          </w:tcPr>
          <w:p w:rsidR="00AC7BCD" w:rsidRPr="00AC7BCD" w:rsidRDefault="00AC7BCD" w:rsidP="00AC7BCD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51BA" w:rsidRPr="00AB51BA" w:rsidRDefault="00AB51BA" w:rsidP="00F12611">
      <w:pPr>
        <w:pStyle w:val="afff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1BA" w:rsidRPr="00AB51BA" w:rsidRDefault="00AB51BA" w:rsidP="00F12611">
      <w:pPr>
        <w:pStyle w:val="afff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1BA" w:rsidRPr="00AB51BA" w:rsidRDefault="00AB51BA" w:rsidP="00F12611">
      <w:pPr>
        <w:pStyle w:val="afff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1BA" w:rsidRPr="00AB51BA" w:rsidRDefault="00AB51BA" w:rsidP="00F12611">
      <w:pPr>
        <w:pStyle w:val="afff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1BA" w:rsidRPr="00AB51BA" w:rsidRDefault="00AB51BA" w:rsidP="00F12611">
      <w:pPr>
        <w:pStyle w:val="afff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1BA" w:rsidRPr="00AB51BA" w:rsidRDefault="00AB51BA" w:rsidP="00F12611">
      <w:pPr>
        <w:pStyle w:val="afff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1BA" w:rsidRPr="00AB51BA" w:rsidRDefault="00AB51BA" w:rsidP="00F12611">
      <w:pPr>
        <w:pStyle w:val="afff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1BA" w:rsidRPr="00AB51BA" w:rsidRDefault="00AB51BA" w:rsidP="00F12611">
      <w:pPr>
        <w:pStyle w:val="afff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1BA" w:rsidRPr="00AB51BA" w:rsidRDefault="00AB51BA" w:rsidP="00F12611">
      <w:pPr>
        <w:pStyle w:val="afff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5272" w:rsidRPr="00BB5272" w:rsidRDefault="00BB5272" w:rsidP="00F126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B5272" w:rsidRPr="00BB5272" w:rsidRDefault="00BB5272" w:rsidP="00F126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0A0B" w:rsidRDefault="00020A0B" w:rsidP="00F12611">
      <w:pPr>
        <w:jc w:val="both"/>
      </w:pPr>
    </w:p>
    <w:sectPr w:rsidR="00020A0B" w:rsidSect="00BB52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Times New Roman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71A"/>
    <w:multiLevelType w:val="hybridMultilevel"/>
    <w:tmpl w:val="E2625C12"/>
    <w:styleLink w:val="70"/>
    <w:lvl w:ilvl="0" w:tplc="884C756E">
      <w:start w:val="1"/>
      <w:numFmt w:val="decimal"/>
      <w:lvlText w:val="%1."/>
      <w:lvlJc w:val="left"/>
      <w:pPr>
        <w:tabs>
          <w:tab w:val="num" w:pos="709"/>
          <w:tab w:val="left" w:pos="993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F6BEB8">
      <w:start w:val="1"/>
      <w:numFmt w:val="lowerLetter"/>
      <w:suff w:val="nothing"/>
      <w:lvlText w:val="%2."/>
      <w:lvlJc w:val="left"/>
      <w:pPr>
        <w:tabs>
          <w:tab w:val="left" w:pos="709"/>
          <w:tab w:val="left" w:pos="993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F033F6">
      <w:start w:val="1"/>
      <w:numFmt w:val="lowerRoman"/>
      <w:lvlText w:val="%3."/>
      <w:lvlJc w:val="left"/>
      <w:pPr>
        <w:tabs>
          <w:tab w:val="left" w:pos="709"/>
          <w:tab w:val="left" w:pos="993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D46666A">
      <w:start w:val="1"/>
      <w:numFmt w:val="decimal"/>
      <w:lvlText w:val="%4."/>
      <w:lvlJc w:val="left"/>
      <w:pPr>
        <w:tabs>
          <w:tab w:val="left" w:pos="709"/>
          <w:tab w:val="left" w:pos="993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C945D64">
      <w:start w:val="1"/>
      <w:numFmt w:val="lowerLetter"/>
      <w:lvlText w:val="%5."/>
      <w:lvlJc w:val="left"/>
      <w:pPr>
        <w:tabs>
          <w:tab w:val="left" w:pos="709"/>
          <w:tab w:val="left" w:pos="993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55079E2">
      <w:start w:val="1"/>
      <w:numFmt w:val="lowerRoman"/>
      <w:lvlText w:val="%6."/>
      <w:lvlJc w:val="left"/>
      <w:pPr>
        <w:tabs>
          <w:tab w:val="left" w:pos="709"/>
          <w:tab w:val="left" w:pos="993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7291CC">
      <w:start w:val="1"/>
      <w:numFmt w:val="decimal"/>
      <w:lvlText w:val="%7."/>
      <w:lvlJc w:val="left"/>
      <w:pPr>
        <w:tabs>
          <w:tab w:val="left" w:pos="709"/>
          <w:tab w:val="left" w:pos="993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2325B4E">
      <w:start w:val="1"/>
      <w:numFmt w:val="lowerLetter"/>
      <w:lvlText w:val="%8."/>
      <w:lvlJc w:val="left"/>
      <w:pPr>
        <w:tabs>
          <w:tab w:val="left" w:pos="709"/>
          <w:tab w:val="left" w:pos="993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208906">
      <w:start w:val="1"/>
      <w:numFmt w:val="lowerRoman"/>
      <w:lvlText w:val="%9."/>
      <w:lvlJc w:val="left"/>
      <w:pPr>
        <w:tabs>
          <w:tab w:val="left" w:pos="709"/>
          <w:tab w:val="left" w:pos="993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0E632D"/>
    <w:multiLevelType w:val="hybridMultilevel"/>
    <w:tmpl w:val="F35CD4DA"/>
    <w:styleLink w:val="59"/>
    <w:lvl w:ilvl="0" w:tplc="4002F3E8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5E0BC9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5E2970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A6184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60B36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B8D562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D8DEF6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EE02FC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A4A8D8A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3686685"/>
    <w:multiLevelType w:val="multilevel"/>
    <w:tmpl w:val="11621EB8"/>
    <w:styleLink w:val="54"/>
    <w:lvl w:ilvl="0">
      <w:start w:val="1"/>
      <w:numFmt w:val="decimal"/>
      <w:lvlText w:val="%1."/>
      <w:lvlJc w:val="left"/>
      <w:pPr>
        <w:ind w:left="420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642" w:hanging="5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927"/>
        </w:tabs>
        <w:ind w:left="360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927"/>
        </w:tabs>
        <w:ind w:left="360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128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128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1647"/>
        </w:tabs>
        <w:ind w:left="108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3755C91"/>
    <w:multiLevelType w:val="hybridMultilevel"/>
    <w:tmpl w:val="C4383162"/>
    <w:styleLink w:val="25"/>
    <w:lvl w:ilvl="0" w:tplc="D050150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90BFD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7ADAD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D07D0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063D64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9F0616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67C5C50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02AA8C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794DBD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3852F85"/>
    <w:multiLevelType w:val="hybridMultilevel"/>
    <w:tmpl w:val="9430A20A"/>
    <w:styleLink w:val="78"/>
    <w:lvl w:ilvl="0" w:tplc="C51EB0A0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649F0C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F962AF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8489B1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1C8FC38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74DDA4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665738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B44186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BA6D36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4821184"/>
    <w:multiLevelType w:val="hybridMultilevel"/>
    <w:tmpl w:val="47EA3DE6"/>
    <w:styleLink w:val="42"/>
    <w:lvl w:ilvl="0" w:tplc="FC8644A6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9B09B7A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349306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704BA6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DECF14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A2FD3A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940B638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B6F338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2BE1F3E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4DE7632"/>
    <w:multiLevelType w:val="hybridMultilevel"/>
    <w:tmpl w:val="7C7C25FA"/>
    <w:styleLink w:val="14"/>
    <w:lvl w:ilvl="0" w:tplc="6FC6801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0CB53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F04F6D8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86CBAE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640534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7EC35C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462C2C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65EA8D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ABE3A4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4F301A1"/>
    <w:multiLevelType w:val="hybridMultilevel"/>
    <w:tmpl w:val="32B6D69E"/>
    <w:styleLink w:val="40"/>
    <w:lvl w:ilvl="0" w:tplc="0524A3F0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1AC21E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D414AE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4EDDA4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F4B0A4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BAC0178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CE26C8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C2C1AE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AA373C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5997197"/>
    <w:multiLevelType w:val="hybridMultilevel"/>
    <w:tmpl w:val="EA1854F8"/>
    <w:styleLink w:val="61"/>
    <w:lvl w:ilvl="0" w:tplc="158CFB8C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4D48EA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040A7E0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4C7C4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3B8715E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5C1DC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2C5640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07016F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0C75C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7D116C6"/>
    <w:multiLevelType w:val="hybridMultilevel"/>
    <w:tmpl w:val="9B02305C"/>
    <w:styleLink w:val="60"/>
    <w:lvl w:ilvl="0" w:tplc="A840389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FCA1F8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3241D60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BC2A6F8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00829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1108E8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285AAE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F62E7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B2469D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8D86EB9"/>
    <w:multiLevelType w:val="hybridMultilevel"/>
    <w:tmpl w:val="17103534"/>
    <w:styleLink w:val="51"/>
    <w:lvl w:ilvl="0" w:tplc="64EE7EA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C3451B4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B01C5E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39E4056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D3A13D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DCC358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6EC4D0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5E0788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087E5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9DB5142"/>
    <w:multiLevelType w:val="hybridMultilevel"/>
    <w:tmpl w:val="4C1EAFF6"/>
    <w:styleLink w:val="19"/>
    <w:lvl w:ilvl="0" w:tplc="F082526C">
      <w:start w:val="1"/>
      <w:numFmt w:val="bullet"/>
      <w:lvlText w:val="•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CAE00C">
      <w:start w:val="1"/>
      <w:numFmt w:val="bullet"/>
      <w:suff w:val="nothing"/>
      <w:lvlText w:val="o"/>
      <w:lvlJc w:val="left"/>
      <w:pPr>
        <w:ind w:left="86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3E539A">
      <w:start w:val="1"/>
      <w:numFmt w:val="bullet"/>
      <w:suff w:val="nothing"/>
      <w:lvlText w:val="▪"/>
      <w:lvlJc w:val="left"/>
      <w:pPr>
        <w:ind w:left="15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6C65AD4">
      <w:start w:val="1"/>
      <w:numFmt w:val="bullet"/>
      <w:lvlText w:val="•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830664A">
      <w:start w:val="1"/>
      <w:numFmt w:val="bullet"/>
      <w:suff w:val="nothing"/>
      <w:lvlText w:val="o"/>
      <w:lvlJc w:val="left"/>
      <w:pPr>
        <w:ind w:left="302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E0722">
      <w:start w:val="1"/>
      <w:numFmt w:val="bullet"/>
      <w:suff w:val="nothing"/>
      <w:lvlText w:val="▪"/>
      <w:lvlJc w:val="left"/>
      <w:pPr>
        <w:ind w:left="37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BCA4222">
      <w:start w:val="1"/>
      <w:numFmt w:val="bullet"/>
      <w:lvlText w:val="•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E4D6A2">
      <w:start w:val="1"/>
      <w:numFmt w:val="bullet"/>
      <w:suff w:val="nothing"/>
      <w:lvlText w:val="o"/>
      <w:lvlJc w:val="left"/>
      <w:pPr>
        <w:ind w:left="51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AE27A0">
      <w:start w:val="1"/>
      <w:numFmt w:val="bullet"/>
      <w:suff w:val="nothing"/>
      <w:lvlText w:val="▪"/>
      <w:lvlJc w:val="left"/>
      <w:pPr>
        <w:ind w:left="590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AE52AD2"/>
    <w:multiLevelType w:val="multilevel"/>
    <w:tmpl w:val="F71EE5A2"/>
    <w:styleLink w:val="48"/>
    <w:lvl w:ilvl="0">
      <w:start w:val="1"/>
      <w:numFmt w:val="decimal"/>
      <w:lvlText w:val="%1."/>
      <w:lvlJc w:val="left"/>
      <w:pPr>
        <w:tabs>
          <w:tab w:val="num" w:pos="1057"/>
        </w:tabs>
        <w:ind w:left="490" w:firstLine="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24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468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7047"/>
        </w:tabs>
        <w:ind w:left="648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8847"/>
        </w:tabs>
        <w:ind w:left="828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10287"/>
        </w:tabs>
        <w:ind w:left="972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15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C6B03E2"/>
    <w:multiLevelType w:val="hybridMultilevel"/>
    <w:tmpl w:val="31D64954"/>
    <w:styleLink w:val="21"/>
    <w:lvl w:ilvl="0" w:tplc="A210BE26">
      <w:start w:val="1"/>
      <w:numFmt w:val="decimal"/>
      <w:lvlText w:val="%1."/>
      <w:lvlJc w:val="left"/>
      <w:pPr>
        <w:tabs>
          <w:tab w:val="num" w:pos="709"/>
        </w:tabs>
        <w:ind w:left="927" w:hanging="6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4087B9E">
      <w:start w:val="1"/>
      <w:numFmt w:val="lowerLetter"/>
      <w:lvlText w:val="%2."/>
      <w:lvlJc w:val="left"/>
      <w:pPr>
        <w:tabs>
          <w:tab w:val="left" w:pos="709"/>
          <w:tab w:val="num" w:pos="1647"/>
        </w:tabs>
        <w:ind w:left="1865" w:hanging="8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4B8B8E8">
      <w:start w:val="1"/>
      <w:numFmt w:val="lowerRoman"/>
      <w:lvlText w:val="%3."/>
      <w:lvlJc w:val="left"/>
      <w:pPr>
        <w:tabs>
          <w:tab w:val="left" w:pos="709"/>
          <w:tab w:val="num" w:pos="2367"/>
        </w:tabs>
        <w:ind w:left="2585" w:hanging="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1AC370">
      <w:start w:val="1"/>
      <w:numFmt w:val="decimal"/>
      <w:lvlText w:val="%4."/>
      <w:lvlJc w:val="left"/>
      <w:pPr>
        <w:tabs>
          <w:tab w:val="left" w:pos="709"/>
          <w:tab w:val="num" w:pos="3087"/>
        </w:tabs>
        <w:ind w:left="3305" w:hanging="8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93C9578">
      <w:start w:val="1"/>
      <w:numFmt w:val="lowerLetter"/>
      <w:lvlText w:val="%5."/>
      <w:lvlJc w:val="left"/>
      <w:pPr>
        <w:tabs>
          <w:tab w:val="left" w:pos="709"/>
          <w:tab w:val="num" w:pos="3807"/>
        </w:tabs>
        <w:ind w:left="4025" w:hanging="8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78B344">
      <w:start w:val="1"/>
      <w:numFmt w:val="lowerRoman"/>
      <w:lvlText w:val="%6."/>
      <w:lvlJc w:val="left"/>
      <w:pPr>
        <w:tabs>
          <w:tab w:val="left" w:pos="709"/>
          <w:tab w:val="num" w:pos="4527"/>
        </w:tabs>
        <w:ind w:left="4745" w:hanging="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0C5B8C">
      <w:start w:val="1"/>
      <w:numFmt w:val="decimal"/>
      <w:lvlText w:val="%7."/>
      <w:lvlJc w:val="left"/>
      <w:pPr>
        <w:tabs>
          <w:tab w:val="left" w:pos="709"/>
          <w:tab w:val="num" w:pos="5247"/>
        </w:tabs>
        <w:ind w:left="5465" w:hanging="8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0F0538A">
      <w:start w:val="1"/>
      <w:numFmt w:val="lowerLetter"/>
      <w:lvlText w:val="%8."/>
      <w:lvlJc w:val="left"/>
      <w:pPr>
        <w:tabs>
          <w:tab w:val="left" w:pos="709"/>
          <w:tab w:val="num" w:pos="5967"/>
        </w:tabs>
        <w:ind w:left="6185" w:hanging="8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1A2FA0">
      <w:start w:val="1"/>
      <w:numFmt w:val="lowerRoman"/>
      <w:lvlText w:val="%9."/>
      <w:lvlJc w:val="left"/>
      <w:pPr>
        <w:tabs>
          <w:tab w:val="left" w:pos="709"/>
          <w:tab w:val="num" w:pos="6687"/>
        </w:tabs>
        <w:ind w:left="6905" w:hanging="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D0767D3"/>
    <w:multiLevelType w:val="hybridMultilevel"/>
    <w:tmpl w:val="BD702914"/>
    <w:styleLink w:val="80"/>
    <w:lvl w:ilvl="0" w:tplc="34FC1888">
      <w:start w:val="1"/>
      <w:numFmt w:val="decimal"/>
      <w:lvlText w:val="%1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FE6718">
      <w:start w:val="1"/>
      <w:numFmt w:val="lowerLetter"/>
      <w:suff w:val="nothing"/>
      <w:lvlText w:val="%2."/>
      <w:lvlJc w:val="left"/>
      <w:pPr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BE74EA">
      <w:start w:val="1"/>
      <w:numFmt w:val="lowerRoman"/>
      <w:lvlText w:val="%3."/>
      <w:lvlJc w:val="left"/>
      <w:pPr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CA4F54">
      <w:start w:val="1"/>
      <w:numFmt w:val="decimal"/>
      <w:lvlText w:val="%4."/>
      <w:lvlJc w:val="left"/>
      <w:pPr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622F012">
      <w:start w:val="1"/>
      <w:numFmt w:val="lowerLetter"/>
      <w:lvlText w:val="%5."/>
      <w:lvlJc w:val="left"/>
      <w:pPr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7DEC1CE">
      <w:start w:val="1"/>
      <w:numFmt w:val="lowerRoman"/>
      <w:lvlText w:val="%6."/>
      <w:lvlJc w:val="left"/>
      <w:pPr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660B7F8">
      <w:start w:val="1"/>
      <w:numFmt w:val="decimal"/>
      <w:lvlText w:val="%7."/>
      <w:lvlJc w:val="left"/>
      <w:pPr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A029E0">
      <w:start w:val="1"/>
      <w:numFmt w:val="lowerLetter"/>
      <w:lvlText w:val="%8."/>
      <w:lvlJc w:val="left"/>
      <w:pPr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2D2A7AE">
      <w:start w:val="1"/>
      <w:numFmt w:val="lowerRoman"/>
      <w:lvlText w:val="%9."/>
      <w:lvlJc w:val="left"/>
      <w:pPr>
        <w:tabs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1907D16"/>
    <w:multiLevelType w:val="hybridMultilevel"/>
    <w:tmpl w:val="15CA5A08"/>
    <w:styleLink w:val="82"/>
    <w:lvl w:ilvl="0" w:tplc="4204E3F4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3F060CC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D6EB27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F88269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B6C4F7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AE504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0263CE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D6D872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D22BD2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2534013"/>
    <w:multiLevelType w:val="hybridMultilevel"/>
    <w:tmpl w:val="9EB0691C"/>
    <w:styleLink w:val="12"/>
    <w:lvl w:ilvl="0" w:tplc="B21A020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CC851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88CB5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8CC7B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6A79A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10ABC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D85FFC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94F49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AC774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2A04590"/>
    <w:multiLevelType w:val="hybridMultilevel"/>
    <w:tmpl w:val="E1F405C0"/>
    <w:styleLink w:val="13"/>
    <w:lvl w:ilvl="0" w:tplc="ED927A1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EC34A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80524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D18EE1E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E90BD7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B04B5C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34443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CC42F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A03658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318264A"/>
    <w:multiLevelType w:val="hybridMultilevel"/>
    <w:tmpl w:val="3BA0D3A4"/>
    <w:styleLink w:val="2"/>
    <w:lvl w:ilvl="0" w:tplc="FA6A7F3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5CB2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9967D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FA772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86AE5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C8B4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8C833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98647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A343B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31C4B95"/>
    <w:multiLevelType w:val="hybridMultilevel"/>
    <w:tmpl w:val="D340D330"/>
    <w:styleLink w:val="83"/>
    <w:lvl w:ilvl="0" w:tplc="8DB4D38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6AABC2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0AABA3A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FA93AE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FC947C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C00CE6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8828088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B82BC6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C46B2C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21" w15:restartNumberingAfterBreak="0">
    <w:nsid w:val="15923CB2"/>
    <w:multiLevelType w:val="hybridMultilevel"/>
    <w:tmpl w:val="66E4BE1A"/>
    <w:styleLink w:val="50"/>
    <w:lvl w:ilvl="0" w:tplc="9A205698">
      <w:start w:val="1"/>
      <w:numFmt w:val="decimal"/>
      <w:lvlText w:val="%1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1C807A6">
      <w:start w:val="1"/>
      <w:numFmt w:val="decimal"/>
      <w:lvlText w:val="%2."/>
      <w:lvlJc w:val="left"/>
      <w:pPr>
        <w:tabs>
          <w:tab w:val="num" w:pos="128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8EDA2">
      <w:start w:val="1"/>
      <w:numFmt w:val="decimal"/>
      <w:lvlText w:val="%3."/>
      <w:lvlJc w:val="left"/>
      <w:pPr>
        <w:tabs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4C6450">
      <w:start w:val="1"/>
      <w:numFmt w:val="decimal"/>
      <w:lvlText w:val="%4."/>
      <w:lvlJc w:val="left"/>
      <w:pPr>
        <w:tabs>
          <w:tab w:val="num" w:pos="2421"/>
        </w:tabs>
        <w:ind w:left="1854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EE9F18">
      <w:start w:val="1"/>
      <w:numFmt w:val="decimal"/>
      <w:lvlText w:val="%5."/>
      <w:lvlJc w:val="left"/>
      <w:pPr>
        <w:tabs>
          <w:tab w:val="num" w:pos="2988"/>
        </w:tabs>
        <w:ind w:left="2421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811E4">
      <w:start w:val="1"/>
      <w:numFmt w:val="decimal"/>
      <w:lvlText w:val="%6."/>
      <w:lvlJc w:val="left"/>
      <w:pPr>
        <w:tabs>
          <w:tab w:val="num" w:pos="3555"/>
        </w:tabs>
        <w:ind w:left="2988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FC094AE">
      <w:start w:val="1"/>
      <w:numFmt w:val="decimal"/>
      <w:lvlText w:val="%7."/>
      <w:lvlJc w:val="left"/>
      <w:pPr>
        <w:tabs>
          <w:tab w:val="num" w:pos="4122"/>
        </w:tabs>
        <w:ind w:left="355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C07116">
      <w:start w:val="1"/>
      <w:numFmt w:val="decimal"/>
      <w:lvlText w:val="%8."/>
      <w:lvlJc w:val="left"/>
      <w:pPr>
        <w:tabs>
          <w:tab w:val="num" w:pos="4689"/>
        </w:tabs>
        <w:ind w:left="4122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0A7F04">
      <w:start w:val="1"/>
      <w:numFmt w:val="decimal"/>
      <w:lvlText w:val="%9."/>
      <w:lvlJc w:val="left"/>
      <w:pPr>
        <w:tabs>
          <w:tab w:val="num" w:pos="5256"/>
        </w:tabs>
        <w:ind w:left="4689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7D62053"/>
    <w:multiLevelType w:val="hybridMultilevel"/>
    <w:tmpl w:val="87BA5A6A"/>
    <w:styleLink w:val="65"/>
    <w:lvl w:ilvl="0" w:tplc="290060C4">
      <w:start w:val="1"/>
      <w:numFmt w:val="decimal"/>
      <w:lvlText w:val="%1)"/>
      <w:lvlJc w:val="left"/>
      <w:pPr>
        <w:tabs>
          <w:tab w:val="num" w:pos="993"/>
        </w:tabs>
        <w:ind w:left="426" w:firstLine="1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77617C0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1623E2">
      <w:start w:val="1"/>
      <w:numFmt w:val="lowerRoman"/>
      <w:lvlText w:val="%3."/>
      <w:lvlJc w:val="left"/>
      <w:pPr>
        <w:tabs>
          <w:tab w:val="left" w:pos="993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6E4540">
      <w:start w:val="1"/>
      <w:numFmt w:val="decimal"/>
      <w:lvlText w:val="%4."/>
      <w:lvlJc w:val="left"/>
      <w:pPr>
        <w:tabs>
          <w:tab w:val="left" w:pos="993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1AD70C">
      <w:start w:val="1"/>
      <w:numFmt w:val="lowerLetter"/>
      <w:lvlText w:val="%5."/>
      <w:lvlJc w:val="left"/>
      <w:pPr>
        <w:tabs>
          <w:tab w:val="left" w:pos="993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31C846C">
      <w:start w:val="1"/>
      <w:numFmt w:val="lowerRoman"/>
      <w:lvlText w:val="%6."/>
      <w:lvlJc w:val="left"/>
      <w:pPr>
        <w:tabs>
          <w:tab w:val="left" w:pos="993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82C0E26">
      <w:start w:val="1"/>
      <w:numFmt w:val="decimal"/>
      <w:lvlText w:val="%7."/>
      <w:lvlJc w:val="left"/>
      <w:pPr>
        <w:tabs>
          <w:tab w:val="left" w:pos="993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5091D8">
      <w:start w:val="1"/>
      <w:numFmt w:val="lowerLetter"/>
      <w:lvlText w:val="%8."/>
      <w:lvlJc w:val="left"/>
      <w:pPr>
        <w:tabs>
          <w:tab w:val="left" w:pos="993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7AC7E0">
      <w:start w:val="1"/>
      <w:numFmt w:val="lowerRoman"/>
      <w:lvlText w:val="%9."/>
      <w:lvlJc w:val="left"/>
      <w:pPr>
        <w:tabs>
          <w:tab w:val="left" w:pos="993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81358F7"/>
    <w:multiLevelType w:val="hybridMultilevel"/>
    <w:tmpl w:val="807C9F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732F31"/>
    <w:multiLevelType w:val="hybridMultilevel"/>
    <w:tmpl w:val="4CC0D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8806E6"/>
    <w:multiLevelType w:val="hybridMultilevel"/>
    <w:tmpl w:val="B62AE204"/>
    <w:styleLink w:val="30"/>
    <w:lvl w:ilvl="0" w:tplc="31D4F1EA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32C03F6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F56CC7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92DFA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EA899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8898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5A65E6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17EAB3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D5C417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B536423"/>
    <w:multiLevelType w:val="multilevel"/>
    <w:tmpl w:val="BE5E9EA4"/>
    <w:styleLink w:val="List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27" w15:restartNumberingAfterBreak="0">
    <w:nsid w:val="1BC7676D"/>
    <w:multiLevelType w:val="multilevel"/>
    <w:tmpl w:val="34680022"/>
    <w:styleLink w:val="WWNum3"/>
    <w:lvl w:ilvl="0">
      <w:numFmt w:val="bullet"/>
      <w:lvlText w:val="–"/>
      <w:lvlJc w:val="left"/>
      <w:pPr>
        <w:ind w:left="112" w:hanging="707"/>
      </w:pPr>
      <w:rPr>
        <w:w w:val="99"/>
        <w:sz w:val="28"/>
      </w:rPr>
    </w:lvl>
    <w:lvl w:ilvl="1">
      <w:numFmt w:val="bullet"/>
      <w:lvlText w:val="•"/>
      <w:lvlJc w:val="left"/>
      <w:pPr>
        <w:ind w:left="1094" w:hanging="707"/>
      </w:pPr>
    </w:lvl>
    <w:lvl w:ilvl="2">
      <w:numFmt w:val="bullet"/>
      <w:lvlText w:val="•"/>
      <w:lvlJc w:val="left"/>
      <w:pPr>
        <w:ind w:left="2068" w:hanging="707"/>
      </w:pPr>
    </w:lvl>
    <w:lvl w:ilvl="3">
      <w:numFmt w:val="bullet"/>
      <w:lvlText w:val="•"/>
      <w:lvlJc w:val="left"/>
      <w:pPr>
        <w:ind w:left="3042" w:hanging="707"/>
      </w:pPr>
    </w:lvl>
    <w:lvl w:ilvl="4">
      <w:numFmt w:val="bullet"/>
      <w:lvlText w:val="•"/>
      <w:lvlJc w:val="left"/>
      <w:pPr>
        <w:ind w:left="4016" w:hanging="707"/>
      </w:pPr>
    </w:lvl>
    <w:lvl w:ilvl="5">
      <w:numFmt w:val="bullet"/>
      <w:lvlText w:val="•"/>
      <w:lvlJc w:val="left"/>
      <w:pPr>
        <w:ind w:left="4990" w:hanging="707"/>
      </w:pPr>
    </w:lvl>
    <w:lvl w:ilvl="6">
      <w:numFmt w:val="bullet"/>
      <w:lvlText w:val="•"/>
      <w:lvlJc w:val="left"/>
      <w:pPr>
        <w:ind w:left="5964" w:hanging="707"/>
      </w:pPr>
    </w:lvl>
    <w:lvl w:ilvl="7">
      <w:numFmt w:val="bullet"/>
      <w:lvlText w:val="•"/>
      <w:lvlJc w:val="left"/>
      <w:pPr>
        <w:ind w:left="6938" w:hanging="707"/>
      </w:pPr>
    </w:lvl>
    <w:lvl w:ilvl="8">
      <w:numFmt w:val="bullet"/>
      <w:lvlText w:val="•"/>
      <w:lvlJc w:val="left"/>
      <w:pPr>
        <w:ind w:left="7912" w:hanging="707"/>
      </w:pPr>
    </w:lvl>
  </w:abstractNum>
  <w:abstractNum w:abstractNumId="28" w15:restartNumberingAfterBreak="0">
    <w:nsid w:val="1BE13F0E"/>
    <w:multiLevelType w:val="hybridMultilevel"/>
    <w:tmpl w:val="840C4ECA"/>
    <w:styleLink w:val="45"/>
    <w:lvl w:ilvl="0" w:tplc="052256E8">
      <w:start w:val="1"/>
      <w:numFmt w:val="decimal"/>
      <w:lvlText w:val="%1."/>
      <w:lvlJc w:val="left"/>
      <w:pPr>
        <w:tabs>
          <w:tab w:val="left" w:pos="442"/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CE6C222">
      <w:start w:val="1"/>
      <w:numFmt w:val="decimal"/>
      <w:lvlText w:val="%2."/>
      <w:lvlJc w:val="left"/>
      <w:pPr>
        <w:tabs>
          <w:tab w:val="left" w:pos="442"/>
          <w:tab w:val="num" w:pos="1428"/>
        </w:tabs>
        <w:ind w:left="86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149B6A">
      <w:start w:val="1"/>
      <w:numFmt w:val="decimal"/>
      <w:lvlText w:val="%3."/>
      <w:lvlJc w:val="left"/>
      <w:pPr>
        <w:tabs>
          <w:tab w:val="left" w:pos="442"/>
          <w:tab w:val="num" w:pos="2148"/>
        </w:tabs>
        <w:ind w:left="158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00EDE">
      <w:start w:val="1"/>
      <w:numFmt w:val="decimal"/>
      <w:lvlText w:val="%4."/>
      <w:lvlJc w:val="left"/>
      <w:pPr>
        <w:tabs>
          <w:tab w:val="left" w:pos="442"/>
          <w:tab w:val="num" w:pos="2868"/>
        </w:tabs>
        <w:ind w:left="230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A8AE3DE">
      <w:start w:val="1"/>
      <w:numFmt w:val="decimal"/>
      <w:lvlText w:val="%5."/>
      <w:lvlJc w:val="left"/>
      <w:pPr>
        <w:tabs>
          <w:tab w:val="left" w:pos="442"/>
          <w:tab w:val="num" w:pos="3588"/>
        </w:tabs>
        <w:ind w:left="302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04E36A">
      <w:start w:val="1"/>
      <w:numFmt w:val="decimal"/>
      <w:lvlText w:val="%6."/>
      <w:lvlJc w:val="left"/>
      <w:pPr>
        <w:tabs>
          <w:tab w:val="left" w:pos="442"/>
          <w:tab w:val="num" w:pos="4308"/>
        </w:tabs>
        <w:ind w:left="37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063CBE">
      <w:start w:val="1"/>
      <w:numFmt w:val="decimal"/>
      <w:lvlText w:val="%7."/>
      <w:lvlJc w:val="left"/>
      <w:pPr>
        <w:tabs>
          <w:tab w:val="left" w:pos="442"/>
          <w:tab w:val="num" w:pos="5028"/>
        </w:tabs>
        <w:ind w:left="446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A811E0">
      <w:start w:val="1"/>
      <w:numFmt w:val="decimal"/>
      <w:lvlText w:val="%8."/>
      <w:lvlJc w:val="left"/>
      <w:pPr>
        <w:tabs>
          <w:tab w:val="left" w:pos="442"/>
          <w:tab w:val="num" w:pos="5748"/>
        </w:tabs>
        <w:ind w:left="518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98EF442">
      <w:start w:val="1"/>
      <w:numFmt w:val="decimal"/>
      <w:lvlText w:val="%9."/>
      <w:lvlJc w:val="left"/>
      <w:pPr>
        <w:tabs>
          <w:tab w:val="left" w:pos="442"/>
          <w:tab w:val="num" w:pos="6468"/>
        </w:tabs>
        <w:ind w:left="590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E670ACE"/>
    <w:multiLevelType w:val="hybridMultilevel"/>
    <w:tmpl w:val="6EE02B00"/>
    <w:styleLink w:val="17"/>
    <w:lvl w:ilvl="0" w:tplc="27E26744">
      <w:start w:val="1"/>
      <w:numFmt w:val="bullet"/>
      <w:lvlText w:val="•"/>
      <w:lvlJc w:val="left"/>
      <w:pPr>
        <w:tabs>
          <w:tab w:val="num" w:pos="708"/>
        </w:tabs>
        <w:ind w:left="142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1C06B2">
      <w:start w:val="1"/>
      <w:numFmt w:val="bullet"/>
      <w:suff w:val="nothing"/>
      <w:lvlText w:val="o"/>
      <w:lvlJc w:val="left"/>
      <w:pPr>
        <w:ind w:left="862" w:firstLine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8ECA86">
      <w:start w:val="1"/>
      <w:numFmt w:val="bullet"/>
      <w:lvlText w:val="▪"/>
      <w:lvlJc w:val="left"/>
      <w:pPr>
        <w:ind w:left="1582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D2D498">
      <w:start w:val="1"/>
      <w:numFmt w:val="bullet"/>
      <w:lvlText w:val="•"/>
      <w:lvlJc w:val="left"/>
      <w:pPr>
        <w:ind w:left="2302" w:hanging="24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6542FEC">
      <w:start w:val="1"/>
      <w:numFmt w:val="bullet"/>
      <w:lvlText w:val="o"/>
      <w:lvlJc w:val="left"/>
      <w:pPr>
        <w:ind w:left="3022" w:hanging="2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1300288">
      <w:start w:val="1"/>
      <w:numFmt w:val="bullet"/>
      <w:lvlText w:val="▪"/>
      <w:lvlJc w:val="left"/>
      <w:pPr>
        <w:ind w:left="3742" w:hanging="2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45AC22E">
      <w:start w:val="1"/>
      <w:numFmt w:val="bullet"/>
      <w:lvlText w:val="•"/>
      <w:lvlJc w:val="left"/>
      <w:pPr>
        <w:ind w:left="4462" w:hanging="21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DAF13A">
      <w:start w:val="1"/>
      <w:numFmt w:val="bullet"/>
      <w:lvlText w:val="o"/>
      <w:lvlJc w:val="left"/>
      <w:pPr>
        <w:ind w:left="5182" w:hanging="1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3E9A52">
      <w:start w:val="1"/>
      <w:numFmt w:val="bullet"/>
      <w:lvlText w:val="▪"/>
      <w:lvlJc w:val="left"/>
      <w:pPr>
        <w:ind w:left="5902" w:hanging="1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EED1799"/>
    <w:multiLevelType w:val="hybridMultilevel"/>
    <w:tmpl w:val="EA4021D0"/>
    <w:styleLink w:val="4"/>
    <w:lvl w:ilvl="0" w:tplc="AB70615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8C4F8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F0DF0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20762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7035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2226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6F6803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0271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D8AEB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1E45E95"/>
    <w:multiLevelType w:val="hybridMultilevel"/>
    <w:tmpl w:val="63AADBC8"/>
    <w:styleLink w:val="77"/>
    <w:lvl w:ilvl="0" w:tplc="3092D4D4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CCC2004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81ED1E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C4F0B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14A72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662212C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4A446C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224F10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E09C7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22BD6692"/>
    <w:multiLevelType w:val="multilevel"/>
    <w:tmpl w:val="71AEAE42"/>
    <w:styleLink w:val="List9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▪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▪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▪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33" w15:restartNumberingAfterBreak="0">
    <w:nsid w:val="24841C8F"/>
    <w:multiLevelType w:val="hybridMultilevel"/>
    <w:tmpl w:val="8A7669D2"/>
    <w:styleLink w:val="18"/>
    <w:lvl w:ilvl="0" w:tplc="29F86D3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D8016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B20A7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AD0947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2815DA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3EABCE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B278C4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70B43C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88967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5E57F55"/>
    <w:multiLevelType w:val="hybridMultilevel"/>
    <w:tmpl w:val="7CFC571E"/>
    <w:styleLink w:val="47"/>
    <w:lvl w:ilvl="0" w:tplc="90720D5A">
      <w:start w:val="1"/>
      <w:numFmt w:val="decimal"/>
      <w:lvlText w:val="%1."/>
      <w:lvlJc w:val="left"/>
      <w:pPr>
        <w:tabs>
          <w:tab w:val="left" w:pos="420"/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4082DAE">
      <w:start w:val="1"/>
      <w:numFmt w:val="decimal"/>
      <w:lvlText w:val="%2."/>
      <w:lvlJc w:val="left"/>
      <w:pPr>
        <w:tabs>
          <w:tab w:val="left" w:pos="420"/>
          <w:tab w:val="num" w:pos="128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4AC6D6">
      <w:start w:val="1"/>
      <w:numFmt w:val="decimal"/>
      <w:lvlText w:val="%3."/>
      <w:lvlJc w:val="left"/>
      <w:pPr>
        <w:tabs>
          <w:tab w:val="left" w:pos="420"/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B07EA4">
      <w:start w:val="1"/>
      <w:numFmt w:val="decimal"/>
      <w:lvlText w:val="%4."/>
      <w:lvlJc w:val="left"/>
      <w:pPr>
        <w:tabs>
          <w:tab w:val="left" w:pos="420"/>
          <w:tab w:val="num" w:pos="2421"/>
        </w:tabs>
        <w:ind w:left="1854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A146E6E">
      <w:start w:val="1"/>
      <w:numFmt w:val="decimal"/>
      <w:lvlText w:val="%5."/>
      <w:lvlJc w:val="left"/>
      <w:pPr>
        <w:tabs>
          <w:tab w:val="left" w:pos="420"/>
          <w:tab w:val="num" w:pos="2988"/>
        </w:tabs>
        <w:ind w:left="2421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42C908">
      <w:start w:val="1"/>
      <w:numFmt w:val="decimal"/>
      <w:lvlText w:val="%6."/>
      <w:lvlJc w:val="left"/>
      <w:pPr>
        <w:tabs>
          <w:tab w:val="left" w:pos="420"/>
          <w:tab w:val="num" w:pos="3555"/>
        </w:tabs>
        <w:ind w:left="2988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14BC06">
      <w:start w:val="1"/>
      <w:numFmt w:val="decimal"/>
      <w:lvlText w:val="%7."/>
      <w:lvlJc w:val="left"/>
      <w:pPr>
        <w:tabs>
          <w:tab w:val="left" w:pos="420"/>
          <w:tab w:val="num" w:pos="4122"/>
        </w:tabs>
        <w:ind w:left="355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A60D52">
      <w:start w:val="1"/>
      <w:numFmt w:val="decimal"/>
      <w:lvlText w:val="%8."/>
      <w:lvlJc w:val="left"/>
      <w:pPr>
        <w:tabs>
          <w:tab w:val="left" w:pos="420"/>
          <w:tab w:val="num" w:pos="4689"/>
        </w:tabs>
        <w:ind w:left="4122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C40BCDC">
      <w:start w:val="1"/>
      <w:numFmt w:val="decimal"/>
      <w:lvlText w:val="%9."/>
      <w:lvlJc w:val="left"/>
      <w:pPr>
        <w:tabs>
          <w:tab w:val="left" w:pos="420"/>
          <w:tab w:val="num" w:pos="5256"/>
        </w:tabs>
        <w:ind w:left="4689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27D023C9"/>
    <w:multiLevelType w:val="multilevel"/>
    <w:tmpl w:val="17CE9420"/>
    <w:styleLink w:val="List20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rFonts w:ascii="Times" w:eastAsia="Times" w:hAnsi="Times" w:cs="Times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37" w15:restartNumberingAfterBreak="0">
    <w:nsid w:val="285B623F"/>
    <w:multiLevelType w:val="hybridMultilevel"/>
    <w:tmpl w:val="C352C6A0"/>
    <w:styleLink w:val="52"/>
    <w:lvl w:ilvl="0" w:tplc="86526472">
      <w:start w:val="1"/>
      <w:numFmt w:val="decimal"/>
      <w:lvlText w:val="%1."/>
      <w:lvlJc w:val="left"/>
      <w:pPr>
        <w:tabs>
          <w:tab w:val="left" w:pos="500"/>
          <w:tab w:val="num" w:pos="708"/>
        </w:tabs>
        <w:ind w:left="141" w:firstLine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3A6A32">
      <w:start w:val="1"/>
      <w:numFmt w:val="decimal"/>
      <w:lvlText w:val="%2."/>
      <w:lvlJc w:val="left"/>
      <w:pPr>
        <w:tabs>
          <w:tab w:val="left" w:pos="500"/>
          <w:tab w:val="num" w:pos="1287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DF0458E">
      <w:start w:val="1"/>
      <w:numFmt w:val="decimal"/>
      <w:lvlText w:val="%3."/>
      <w:lvlJc w:val="left"/>
      <w:pPr>
        <w:tabs>
          <w:tab w:val="left" w:pos="500"/>
          <w:tab w:val="num" w:pos="1854"/>
        </w:tabs>
        <w:ind w:left="1287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B2F8DE">
      <w:start w:val="1"/>
      <w:numFmt w:val="decimal"/>
      <w:lvlText w:val="%4."/>
      <w:lvlJc w:val="left"/>
      <w:pPr>
        <w:tabs>
          <w:tab w:val="left" w:pos="500"/>
          <w:tab w:val="num" w:pos="2421"/>
        </w:tabs>
        <w:ind w:left="1854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0C85D72">
      <w:start w:val="1"/>
      <w:numFmt w:val="decimal"/>
      <w:lvlText w:val="%5."/>
      <w:lvlJc w:val="left"/>
      <w:pPr>
        <w:tabs>
          <w:tab w:val="left" w:pos="500"/>
          <w:tab w:val="num" w:pos="2988"/>
        </w:tabs>
        <w:ind w:left="2421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C56A8E6">
      <w:start w:val="1"/>
      <w:numFmt w:val="decimal"/>
      <w:lvlText w:val="%6."/>
      <w:lvlJc w:val="left"/>
      <w:pPr>
        <w:tabs>
          <w:tab w:val="left" w:pos="500"/>
          <w:tab w:val="num" w:pos="3555"/>
        </w:tabs>
        <w:ind w:left="2988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8D0FD06">
      <w:start w:val="1"/>
      <w:numFmt w:val="decimal"/>
      <w:lvlText w:val="%7."/>
      <w:lvlJc w:val="left"/>
      <w:pPr>
        <w:tabs>
          <w:tab w:val="left" w:pos="500"/>
          <w:tab w:val="num" w:pos="4122"/>
        </w:tabs>
        <w:ind w:left="3555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405704">
      <w:start w:val="1"/>
      <w:numFmt w:val="decimal"/>
      <w:lvlText w:val="%8."/>
      <w:lvlJc w:val="left"/>
      <w:pPr>
        <w:tabs>
          <w:tab w:val="left" w:pos="500"/>
          <w:tab w:val="num" w:pos="4689"/>
        </w:tabs>
        <w:ind w:left="4122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92C008">
      <w:start w:val="1"/>
      <w:numFmt w:val="decimal"/>
      <w:lvlText w:val="%9."/>
      <w:lvlJc w:val="left"/>
      <w:pPr>
        <w:tabs>
          <w:tab w:val="left" w:pos="500"/>
          <w:tab w:val="num" w:pos="5256"/>
        </w:tabs>
        <w:ind w:left="4689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2861450D"/>
    <w:multiLevelType w:val="multilevel"/>
    <w:tmpl w:val="714E35BC"/>
    <w:styleLink w:val="List16"/>
    <w:lvl w:ilvl="0">
      <w:numFmt w:val="bullet"/>
      <w:lvlText w:val="•"/>
      <w:lvlJc w:val="left"/>
      <w:pPr>
        <w:tabs>
          <w:tab w:val="num" w:pos="426"/>
        </w:tabs>
        <w:ind w:left="426" w:hanging="360"/>
      </w:pPr>
      <w:rPr>
        <w:rFonts w:ascii="Times" w:eastAsia="Times" w:hAnsi="Times" w:cs="Times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39" w15:restartNumberingAfterBreak="0">
    <w:nsid w:val="28F916C0"/>
    <w:multiLevelType w:val="hybridMultilevel"/>
    <w:tmpl w:val="E6C84386"/>
    <w:styleLink w:val="49"/>
    <w:lvl w:ilvl="0" w:tplc="C6FAEFDA">
      <w:start w:val="1"/>
      <w:numFmt w:val="decimal"/>
      <w:lvlText w:val="%1."/>
      <w:lvlJc w:val="left"/>
      <w:pPr>
        <w:tabs>
          <w:tab w:val="left" w:pos="480"/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7E15BC">
      <w:start w:val="1"/>
      <w:numFmt w:val="decimal"/>
      <w:lvlText w:val="%2."/>
      <w:lvlJc w:val="left"/>
      <w:pPr>
        <w:tabs>
          <w:tab w:val="left" w:pos="480"/>
          <w:tab w:val="num" w:pos="128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642E012">
      <w:start w:val="1"/>
      <w:numFmt w:val="decimal"/>
      <w:lvlText w:val="%3."/>
      <w:lvlJc w:val="left"/>
      <w:pPr>
        <w:tabs>
          <w:tab w:val="left" w:pos="480"/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0A6D72">
      <w:start w:val="1"/>
      <w:numFmt w:val="decimal"/>
      <w:lvlText w:val="%4."/>
      <w:lvlJc w:val="left"/>
      <w:pPr>
        <w:tabs>
          <w:tab w:val="left" w:pos="480"/>
          <w:tab w:val="num" w:pos="2421"/>
        </w:tabs>
        <w:ind w:left="1854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6C4EB2">
      <w:start w:val="1"/>
      <w:numFmt w:val="decimal"/>
      <w:lvlText w:val="%5."/>
      <w:lvlJc w:val="left"/>
      <w:pPr>
        <w:tabs>
          <w:tab w:val="left" w:pos="480"/>
          <w:tab w:val="num" w:pos="2988"/>
        </w:tabs>
        <w:ind w:left="2421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5F2614A">
      <w:start w:val="1"/>
      <w:numFmt w:val="decimal"/>
      <w:lvlText w:val="%6."/>
      <w:lvlJc w:val="left"/>
      <w:pPr>
        <w:tabs>
          <w:tab w:val="left" w:pos="480"/>
          <w:tab w:val="num" w:pos="3555"/>
        </w:tabs>
        <w:ind w:left="2988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EE1250">
      <w:start w:val="1"/>
      <w:numFmt w:val="decimal"/>
      <w:lvlText w:val="%7."/>
      <w:lvlJc w:val="left"/>
      <w:pPr>
        <w:tabs>
          <w:tab w:val="left" w:pos="480"/>
          <w:tab w:val="num" w:pos="4122"/>
        </w:tabs>
        <w:ind w:left="355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F4BA58">
      <w:start w:val="1"/>
      <w:numFmt w:val="decimal"/>
      <w:lvlText w:val="%8."/>
      <w:lvlJc w:val="left"/>
      <w:pPr>
        <w:tabs>
          <w:tab w:val="left" w:pos="480"/>
          <w:tab w:val="num" w:pos="4689"/>
        </w:tabs>
        <w:ind w:left="4122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128E2D0">
      <w:start w:val="1"/>
      <w:numFmt w:val="decimal"/>
      <w:lvlText w:val="%9."/>
      <w:lvlJc w:val="left"/>
      <w:pPr>
        <w:tabs>
          <w:tab w:val="left" w:pos="480"/>
          <w:tab w:val="num" w:pos="5256"/>
        </w:tabs>
        <w:ind w:left="4689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A886908"/>
    <w:multiLevelType w:val="multilevel"/>
    <w:tmpl w:val="46DE13A0"/>
    <w:styleLink w:val="WWNum2"/>
    <w:lvl w:ilvl="0">
      <w:numFmt w:val="bullet"/>
      <w:lvlText w:val="–"/>
      <w:lvlJc w:val="left"/>
      <w:pPr>
        <w:ind w:left="112" w:hanging="707"/>
      </w:pPr>
      <w:rPr>
        <w:spacing w:val="0"/>
        <w:w w:val="99"/>
        <w:sz w:val="28"/>
      </w:rPr>
    </w:lvl>
    <w:lvl w:ilvl="1">
      <w:numFmt w:val="bullet"/>
      <w:lvlText w:val="•"/>
      <w:lvlJc w:val="left"/>
      <w:pPr>
        <w:ind w:left="1094" w:hanging="707"/>
      </w:pPr>
    </w:lvl>
    <w:lvl w:ilvl="2">
      <w:numFmt w:val="bullet"/>
      <w:lvlText w:val="•"/>
      <w:lvlJc w:val="left"/>
      <w:pPr>
        <w:ind w:left="2068" w:hanging="707"/>
      </w:pPr>
    </w:lvl>
    <w:lvl w:ilvl="3">
      <w:numFmt w:val="bullet"/>
      <w:lvlText w:val="•"/>
      <w:lvlJc w:val="left"/>
      <w:pPr>
        <w:ind w:left="3042" w:hanging="707"/>
      </w:pPr>
    </w:lvl>
    <w:lvl w:ilvl="4">
      <w:numFmt w:val="bullet"/>
      <w:lvlText w:val="•"/>
      <w:lvlJc w:val="left"/>
      <w:pPr>
        <w:ind w:left="4016" w:hanging="707"/>
      </w:pPr>
    </w:lvl>
    <w:lvl w:ilvl="5">
      <w:numFmt w:val="bullet"/>
      <w:lvlText w:val="•"/>
      <w:lvlJc w:val="left"/>
      <w:pPr>
        <w:ind w:left="4990" w:hanging="707"/>
      </w:pPr>
    </w:lvl>
    <w:lvl w:ilvl="6">
      <w:numFmt w:val="bullet"/>
      <w:lvlText w:val="•"/>
      <w:lvlJc w:val="left"/>
      <w:pPr>
        <w:ind w:left="5964" w:hanging="707"/>
      </w:pPr>
    </w:lvl>
    <w:lvl w:ilvl="7">
      <w:numFmt w:val="bullet"/>
      <w:lvlText w:val="•"/>
      <w:lvlJc w:val="left"/>
      <w:pPr>
        <w:ind w:left="6938" w:hanging="707"/>
      </w:pPr>
    </w:lvl>
    <w:lvl w:ilvl="8">
      <w:numFmt w:val="bullet"/>
      <w:lvlText w:val="•"/>
      <w:lvlJc w:val="left"/>
      <w:pPr>
        <w:ind w:left="7912" w:hanging="707"/>
      </w:pPr>
    </w:lvl>
  </w:abstractNum>
  <w:abstractNum w:abstractNumId="41" w15:restartNumberingAfterBreak="0">
    <w:nsid w:val="2A900857"/>
    <w:multiLevelType w:val="hybridMultilevel"/>
    <w:tmpl w:val="28E2AC2A"/>
    <w:styleLink w:val="89"/>
    <w:lvl w:ilvl="0" w:tplc="5AF4DC6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5612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A059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FAB86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D76F6D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20E8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74D06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245ED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C7E12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B0171F7"/>
    <w:multiLevelType w:val="hybridMultilevel"/>
    <w:tmpl w:val="CF4291FC"/>
    <w:styleLink w:val="68"/>
    <w:lvl w:ilvl="0" w:tplc="FA2AE95C">
      <w:start w:val="1"/>
      <w:numFmt w:val="bullet"/>
      <w:lvlText w:val="•"/>
      <w:lvlJc w:val="left"/>
      <w:pPr>
        <w:tabs>
          <w:tab w:val="num" w:pos="993"/>
          <w:tab w:val="left" w:pos="1429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92C840">
      <w:start w:val="1"/>
      <w:numFmt w:val="bullet"/>
      <w:lvlText w:val="o"/>
      <w:lvlJc w:val="left"/>
      <w:pPr>
        <w:ind w:left="862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087E8">
      <w:start w:val="1"/>
      <w:numFmt w:val="bullet"/>
      <w:lvlText w:val="▪"/>
      <w:lvlJc w:val="left"/>
      <w:pPr>
        <w:tabs>
          <w:tab w:val="left" w:pos="993"/>
        </w:tabs>
        <w:ind w:left="144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39C417C">
      <w:start w:val="1"/>
      <w:numFmt w:val="bullet"/>
      <w:lvlText w:val="•"/>
      <w:lvlJc w:val="left"/>
      <w:pPr>
        <w:tabs>
          <w:tab w:val="left" w:pos="993"/>
          <w:tab w:val="left" w:pos="1429"/>
        </w:tabs>
        <w:ind w:left="2160" w:hanging="2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5AC359E">
      <w:start w:val="1"/>
      <w:numFmt w:val="bullet"/>
      <w:lvlText w:val="o"/>
      <w:lvlJc w:val="left"/>
      <w:pPr>
        <w:tabs>
          <w:tab w:val="left" w:pos="993"/>
          <w:tab w:val="left" w:pos="1429"/>
        </w:tabs>
        <w:ind w:left="288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D0CDA3C">
      <w:start w:val="1"/>
      <w:numFmt w:val="bullet"/>
      <w:lvlText w:val="▪"/>
      <w:lvlJc w:val="left"/>
      <w:pPr>
        <w:tabs>
          <w:tab w:val="left" w:pos="993"/>
          <w:tab w:val="left" w:pos="1429"/>
        </w:tabs>
        <w:ind w:left="360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201C22">
      <w:start w:val="1"/>
      <w:numFmt w:val="bullet"/>
      <w:lvlText w:val="•"/>
      <w:lvlJc w:val="left"/>
      <w:pPr>
        <w:tabs>
          <w:tab w:val="left" w:pos="993"/>
          <w:tab w:val="left" w:pos="1429"/>
        </w:tabs>
        <w:ind w:left="4320" w:hanging="2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DC6564">
      <w:start w:val="1"/>
      <w:numFmt w:val="bullet"/>
      <w:lvlText w:val="o"/>
      <w:lvlJc w:val="left"/>
      <w:pPr>
        <w:tabs>
          <w:tab w:val="left" w:pos="993"/>
          <w:tab w:val="left" w:pos="1429"/>
        </w:tabs>
        <w:ind w:left="504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8E5EEE">
      <w:start w:val="1"/>
      <w:numFmt w:val="bullet"/>
      <w:lvlText w:val="▪"/>
      <w:lvlJc w:val="left"/>
      <w:pPr>
        <w:tabs>
          <w:tab w:val="left" w:pos="993"/>
          <w:tab w:val="left" w:pos="1429"/>
        </w:tabs>
        <w:ind w:left="576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BA468FE"/>
    <w:multiLevelType w:val="hybridMultilevel"/>
    <w:tmpl w:val="2948F9B6"/>
    <w:styleLink w:val="56"/>
    <w:lvl w:ilvl="0" w:tplc="65560B2A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EA2FFE6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24712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F6004C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86880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BC38A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54067E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62E99C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3EBB6A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CE214EC"/>
    <w:multiLevelType w:val="hybridMultilevel"/>
    <w:tmpl w:val="9EB02C98"/>
    <w:styleLink w:val="16"/>
    <w:lvl w:ilvl="0" w:tplc="37FC0928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0D37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AC4EF3A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825F4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00271D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E884E38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8E4348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FE5B42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5EBD9A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D5309BA"/>
    <w:multiLevelType w:val="hybridMultilevel"/>
    <w:tmpl w:val="9D52D788"/>
    <w:styleLink w:val="44"/>
    <w:lvl w:ilvl="0" w:tplc="1CE4E160">
      <w:start w:val="1"/>
      <w:numFmt w:val="decimal"/>
      <w:lvlText w:val="%1."/>
      <w:lvlJc w:val="left"/>
      <w:pPr>
        <w:tabs>
          <w:tab w:val="num" w:pos="826"/>
        </w:tabs>
        <w:ind w:left="259" w:firstLine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CCAB16">
      <w:start w:val="1"/>
      <w:numFmt w:val="decimal"/>
      <w:lvlText w:val="%2."/>
      <w:lvlJc w:val="left"/>
      <w:pPr>
        <w:tabs>
          <w:tab w:val="left" w:pos="826"/>
          <w:tab w:val="num" w:pos="128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CA937E">
      <w:start w:val="1"/>
      <w:numFmt w:val="decimal"/>
      <w:lvlText w:val="%3."/>
      <w:lvlJc w:val="left"/>
      <w:pPr>
        <w:tabs>
          <w:tab w:val="left" w:pos="826"/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42CC01E">
      <w:start w:val="1"/>
      <w:numFmt w:val="decimal"/>
      <w:lvlText w:val="%4."/>
      <w:lvlJc w:val="left"/>
      <w:pPr>
        <w:tabs>
          <w:tab w:val="left" w:pos="826"/>
          <w:tab w:val="num" w:pos="2421"/>
        </w:tabs>
        <w:ind w:left="1854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C48228">
      <w:start w:val="1"/>
      <w:numFmt w:val="decimal"/>
      <w:lvlText w:val="%5."/>
      <w:lvlJc w:val="left"/>
      <w:pPr>
        <w:tabs>
          <w:tab w:val="left" w:pos="826"/>
          <w:tab w:val="num" w:pos="2988"/>
        </w:tabs>
        <w:ind w:left="2421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F8827BC">
      <w:start w:val="1"/>
      <w:numFmt w:val="decimal"/>
      <w:lvlText w:val="%6."/>
      <w:lvlJc w:val="left"/>
      <w:pPr>
        <w:tabs>
          <w:tab w:val="left" w:pos="826"/>
          <w:tab w:val="num" w:pos="3555"/>
        </w:tabs>
        <w:ind w:left="2988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E06926">
      <w:start w:val="1"/>
      <w:numFmt w:val="decimal"/>
      <w:lvlText w:val="%7."/>
      <w:lvlJc w:val="left"/>
      <w:pPr>
        <w:tabs>
          <w:tab w:val="left" w:pos="826"/>
          <w:tab w:val="num" w:pos="4122"/>
        </w:tabs>
        <w:ind w:left="355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D6AD3A">
      <w:start w:val="1"/>
      <w:numFmt w:val="decimal"/>
      <w:lvlText w:val="%8."/>
      <w:lvlJc w:val="left"/>
      <w:pPr>
        <w:tabs>
          <w:tab w:val="left" w:pos="826"/>
          <w:tab w:val="num" w:pos="4689"/>
        </w:tabs>
        <w:ind w:left="4122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D1C3436">
      <w:start w:val="1"/>
      <w:numFmt w:val="decimal"/>
      <w:lvlText w:val="%9."/>
      <w:lvlJc w:val="left"/>
      <w:pPr>
        <w:tabs>
          <w:tab w:val="left" w:pos="826"/>
          <w:tab w:val="num" w:pos="5256"/>
        </w:tabs>
        <w:ind w:left="4689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E4B3329"/>
    <w:multiLevelType w:val="hybridMultilevel"/>
    <w:tmpl w:val="D7A20060"/>
    <w:styleLink w:val="1"/>
    <w:lvl w:ilvl="0" w:tplc="B35E8C1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C26FC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A8DED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F0D05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D50FEA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2C8D1E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CA12E4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D2B988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730E5D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310F4809"/>
    <w:multiLevelType w:val="hybridMultilevel"/>
    <w:tmpl w:val="AA90F4C0"/>
    <w:styleLink w:val="29"/>
    <w:lvl w:ilvl="0" w:tplc="F08EFAC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666C3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656EFB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AA28A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2086BD4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D100F9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BE3284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601970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9ABAD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317A54CA"/>
    <w:multiLevelType w:val="hybridMultilevel"/>
    <w:tmpl w:val="0B5AC7E0"/>
    <w:styleLink w:val="46"/>
    <w:lvl w:ilvl="0" w:tplc="90BE7104">
      <w:start w:val="1"/>
      <w:numFmt w:val="decimal"/>
      <w:lvlText w:val="%1."/>
      <w:lvlJc w:val="left"/>
      <w:pPr>
        <w:tabs>
          <w:tab w:val="left" w:pos="980"/>
          <w:tab w:val="num" w:pos="1347"/>
        </w:tabs>
        <w:ind w:left="780" w:firstLine="1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62487C">
      <w:start w:val="1"/>
      <w:numFmt w:val="decimal"/>
      <w:lvlText w:val="%2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D743646">
      <w:start w:val="1"/>
      <w:numFmt w:val="decimal"/>
      <w:lvlText w:val="%3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AF0545E">
      <w:start w:val="1"/>
      <w:numFmt w:val="decimal"/>
      <w:lvlText w:val="%4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3E259A">
      <w:start w:val="1"/>
      <w:numFmt w:val="decimal"/>
      <w:lvlText w:val="%5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065BE0">
      <w:start w:val="1"/>
      <w:numFmt w:val="decimal"/>
      <w:lvlText w:val="%6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6A05514">
      <w:start w:val="1"/>
      <w:numFmt w:val="decimal"/>
      <w:lvlText w:val="%7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00731C">
      <w:start w:val="1"/>
      <w:numFmt w:val="decimal"/>
      <w:lvlText w:val="%8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4A6482">
      <w:start w:val="1"/>
      <w:numFmt w:val="decimal"/>
      <w:lvlText w:val="%9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3269106A"/>
    <w:multiLevelType w:val="multilevel"/>
    <w:tmpl w:val="CC8CD4FA"/>
    <w:styleLink w:val="List12"/>
    <w:lvl w:ilvl="0">
      <w:start w:val="1"/>
      <w:numFmt w:val="decimal"/>
      <w:lvlText w:val="%1)"/>
      <w:lvlJc w:val="left"/>
      <w:pPr>
        <w:tabs>
          <w:tab w:val="num" w:pos="1701"/>
        </w:tabs>
        <w:ind w:left="1701" w:hanging="992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916"/>
        </w:tabs>
        <w:ind w:left="2916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3625"/>
        </w:tabs>
        <w:ind w:left="3625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4356"/>
        </w:tabs>
        <w:ind w:left="4356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5076"/>
        </w:tabs>
        <w:ind w:left="5076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5785"/>
        </w:tabs>
        <w:ind w:left="5785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6516"/>
        </w:tabs>
        <w:ind w:left="6516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7236"/>
        </w:tabs>
        <w:ind w:left="7236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945"/>
        </w:tabs>
        <w:ind w:left="7945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50" w15:restartNumberingAfterBreak="0">
    <w:nsid w:val="32A35C50"/>
    <w:multiLevelType w:val="multilevel"/>
    <w:tmpl w:val="1EDE9190"/>
    <w:styleLink w:val="55"/>
    <w:lvl w:ilvl="0">
      <w:start w:val="1"/>
      <w:numFmt w:val="decimal"/>
      <w:lvlText w:val="%1."/>
      <w:lvlJc w:val="left"/>
      <w:pPr>
        <w:tabs>
          <w:tab w:val="num" w:pos="768"/>
        </w:tabs>
        <w:ind w:left="420" w:hanging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360" w:firstLine="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068"/>
        </w:tabs>
        <w:ind w:left="72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068"/>
        </w:tabs>
        <w:ind w:left="72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6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6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0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3A74442"/>
    <w:multiLevelType w:val="hybridMultilevel"/>
    <w:tmpl w:val="A1BE7914"/>
    <w:styleLink w:val="87"/>
    <w:lvl w:ilvl="0" w:tplc="6F9AD6B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60EFC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82125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288BA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122EBDE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A20747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1082218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70C7B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046148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42811A5"/>
    <w:multiLevelType w:val="hybridMultilevel"/>
    <w:tmpl w:val="539E42D8"/>
    <w:styleLink w:val="38"/>
    <w:lvl w:ilvl="0" w:tplc="DD34B0D6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EAA86E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4076B4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B82582A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276C9A2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154170A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9CF9A6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34ED62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5466F6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347D6DE5"/>
    <w:multiLevelType w:val="hybridMultilevel"/>
    <w:tmpl w:val="5E2081F0"/>
    <w:styleLink w:val="32"/>
    <w:lvl w:ilvl="0" w:tplc="49CEB604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B84134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DE36AE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440DF6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726FC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5C67DA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AE4B838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E449A1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1E8A9A8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56C29D4"/>
    <w:multiLevelType w:val="multilevel"/>
    <w:tmpl w:val="76064980"/>
    <w:numStyleLink w:val="5"/>
  </w:abstractNum>
  <w:abstractNum w:abstractNumId="55" w15:restartNumberingAfterBreak="0">
    <w:nsid w:val="38BF27EC"/>
    <w:multiLevelType w:val="hybridMultilevel"/>
    <w:tmpl w:val="A596DC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9885436"/>
    <w:multiLevelType w:val="hybridMultilevel"/>
    <w:tmpl w:val="C736D4FE"/>
    <w:styleLink w:val="22"/>
    <w:lvl w:ilvl="0" w:tplc="8FF07624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C84E32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BEC0A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D61AEA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E41C5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BE2238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A27806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1457F2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1218B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A07648B"/>
    <w:multiLevelType w:val="multilevel"/>
    <w:tmpl w:val="3A07648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BA03300"/>
    <w:multiLevelType w:val="hybridMultilevel"/>
    <w:tmpl w:val="699ACFF6"/>
    <w:styleLink w:val="11"/>
    <w:lvl w:ilvl="0" w:tplc="A8AC5F3E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EB6D154">
      <w:start w:val="1"/>
      <w:numFmt w:val="bullet"/>
      <w:lvlText w:val="o"/>
      <w:lvlJc w:val="left"/>
      <w:pPr>
        <w:tabs>
          <w:tab w:val="left" w:pos="993"/>
          <w:tab w:val="num" w:pos="1287"/>
        </w:tabs>
        <w:ind w:left="72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D3E4C5C">
      <w:start w:val="1"/>
      <w:numFmt w:val="bullet"/>
      <w:lvlText w:val="▪"/>
      <w:lvlJc w:val="left"/>
      <w:pPr>
        <w:tabs>
          <w:tab w:val="left" w:pos="993"/>
          <w:tab w:val="num" w:pos="2007"/>
        </w:tabs>
        <w:ind w:left="144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F78664E">
      <w:start w:val="1"/>
      <w:numFmt w:val="bullet"/>
      <w:lvlText w:val="▪"/>
      <w:lvlJc w:val="left"/>
      <w:pPr>
        <w:tabs>
          <w:tab w:val="left" w:pos="993"/>
          <w:tab w:val="num" w:pos="2727"/>
        </w:tabs>
        <w:ind w:left="216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2364AFA">
      <w:start w:val="1"/>
      <w:numFmt w:val="bullet"/>
      <w:lvlText w:val="▪"/>
      <w:lvlJc w:val="left"/>
      <w:pPr>
        <w:tabs>
          <w:tab w:val="left" w:pos="993"/>
          <w:tab w:val="num" w:pos="3447"/>
        </w:tabs>
        <w:ind w:left="288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06C5B6">
      <w:start w:val="1"/>
      <w:numFmt w:val="bullet"/>
      <w:lvlText w:val="▪"/>
      <w:lvlJc w:val="left"/>
      <w:pPr>
        <w:tabs>
          <w:tab w:val="left" w:pos="993"/>
          <w:tab w:val="num" w:pos="4167"/>
        </w:tabs>
        <w:ind w:left="360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406799A">
      <w:start w:val="1"/>
      <w:numFmt w:val="bullet"/>
      <w:lvlText w:val="▪"/>
      <w:lvlJc w:val="left"/>
      <w:pPr>
        <w:tabs>
          <w:tab w:val="left" w:pos="993"/>
          <w:tab w:val="num" w:pos="4887"/>
        </w:tabs>
        <w:ind w:left="432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D22AA6">
      <w:start w:val="1"/>
      <w:numFmt w:val="bullet"/>
      <w:lvlText w:val="▪"/>
      <w:lvlJc w:val="left"/>
      <w:pPr>
        <w:tabs>
          <w:tab w:val="left" w:pos="993"/>
          <w:tab w:val="num" w:pos="5607"/>
        </w:tabs>
        <w:ind w:left="504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EA245C">
      <w:start w:val="1"/>
      <w:numFmt w:val="bullet"/>
      <w:lvlText w:val="▪"/>
      <w:lvlJc w:val="left"/>
      <w:pPr>
        <w:tabs>
          <w:tab w:val="left" w:pos="993"/>
          <w:tab w:val="num" w:pos="6327"/>
        </w:tabs>
        <w:ind w:left="576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3C7C2133"/>
    <w:multiLevelType w:val="hybridMultilevel"/>
    <w:tmpl w:val="64F476FE"/>
    <w:lvl w:ilvl="0" w:tplc="B6E61AC6">
      <w:start w:val="1"/>
      <w:numFmt w:val="decimal"/>
      <w:pStyle w:val="a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DDC66F3"/>
    <w:multiLevelType w:val="hybridMultilevel"/>
    <w:tmpl w:val="80A001D0"/>
    <w:styleLink w:val="41"/>
    <w:lvl w:ilvl="0" w:tplc="CF30FE08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2C5880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462CBE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0F27DCC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544A8A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D0EE9FC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AC3A20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7AC5DC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54E61E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3EE815C0"/>
    <w:multiLevelType w:val="hybridMultilevel"/>
    <w:tmpl w:val="300CA468"/>
    <w:styleLink w:val="8"/>
    <w:lvl w:ilvl="0" w:tplc="93D0FB06">
      <w:start w:val="1"/>
      <w:numFmt w:val="decimal"/>
      <w:lvlText w:val="%1)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1C97E6">
      <w:start w:val="1"/>
      <w:numFmt w:val="lowerLetter"/>
      <w:suff w:val="nothing"/>
      <w:lvlText w:val="%2."/>
      <w:lvlJc w:val="left"/>
      <w:pPr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81EAECE">
      <w:start w:val="1"/>
      <w:numFmt w:val="lowerRoman"/>
      <w:lvlText w:val="%3."/>
      <w:lvlJc w:val="left"/>
      <w:pPr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E43538">
      <w:start w:val="1"/>
      <w:numFmt w:val="decimal"/>
      <w:lvlText w:val="%4."/>
      <w:lvlJc w:val="left"/>
      <w:pPr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86A1B7C">
      <w:start w:val="1"/>
      <w:numFmt w:val="lowerLetter"/>
      <w:lvlText w:val="%5."/>
      <w:lvlJc w:val="left"/>
      <w:pPr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16EB8BC">
      <w:start w:val="1"/>
      <w:numFmt w:val="lowerRoman"/>
      <w:lvlText w:val="%6."/>
      <w:lvlJc w:val="left"/>
      <w:pPr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B7E8812">
      <w:start w:val="1"/>
      <w:numFmt w:val="decimal"/>
      <w:lvlText w:val="%7."/>
      <w:lvlJc w:val="left"/>
      <w:pPr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B07A90">
      <w:start w:val="1"/>
      <w:numFmt w:val="lowerLetter"/>
      <w:lvlText w:val="%8."/>
      <w:lvlJc w:val="left"/>
      <w:pPr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2CD9A8">
      <w:start w:val="1"/>
      <w:numFmt w:val="lowerRoman"/>
      <w:lvlText w:val="%9."/>
      <w:lvlJc w:val="left"/>
      <w:pPr>
        <w:tabs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40E2716C"/>
    <w:multiLevelType w:val="hybridMultilevel"/>
    <w:tmpl w:val="1FF2D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2074806"/>
    <w:multiLevelType w:val="hybridMultilevel"/>
    <w:tmpl w:val="896A3692"/>
    <w:styleLink w:val="10"/>
    <w:lvl w:ilvl="0" w:tplc="1202326C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5E9A22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9CF2F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5CE1F0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E2ECEA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2C4912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9AA4D74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5A4E45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B64F38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42A15AF7"/>
    <w:multiLevelType w:val="multilevel"/>
    <w:tmpl w:val="16EA5EF2"/>
    <w:styleLink w:val="List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/>
        <w:color w:val="222222"/>
        <w:position w:val="0"/>
        <w:sz w:val="24"/>
        <w:szCs w:val="24"/>
        <w:u w:color="222222"/>
        <w:shd w:val="clear" w:color="auto" w:fill="FFFFFF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</w:abstractNum>
  <w:abstractNum w:abstractNumId="65" w15:restartNumberingAfterBreak="0">
    <w:nsid w:val="42DC3BB7"/>
    <w:multiLevelType w:val="hybridMultilevel"/>
    <w:tmpl w:val="388834F2"/>
    <w:styleLink w:val="63"/>
    <w:lvl w:ilvl="0" w:tplc="9C3A0B6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5EA4FC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7141F7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38ECE8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02C32C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82CA7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0BE3C2C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A8C3EF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DE86FF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43D32CE2"/>
    <w:multiLevelType w:val="hybridMultilevel"/>
    <w:tmpl w:val="44D27EE2"/>
    <w:styleLink w:val="62"/>
    <w:lvl w:ilvl="0" w:tplc="1AA8EEAC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8E3BA6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A27A1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6EF3B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120A7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2CFEC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343B64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BC2A6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73E7B0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43F54AAD"/>
    <w:multiLevelType w:val="hybridMultilevel"/>
    <w:tmpl w:val="01BAA772"/>
    <w:styleLink w:val="57"/>
    <w:lvl w:ilvl="0" w:tplc="2A3CB72E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3CA1F12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A83704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5856DC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6887A4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AA4428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618954E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9AFC70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021154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44D8476F"/>
    <w:multiLevelType w:val="multilevel"/>
    <w:tmpl w:val="6562D674"/>
    <w:styleLink w:val="List22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48"/>
        </w:tabs>
        <w:ind w:left="18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57"/>
        </w:tabs>
        <w:ind w:left="255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288"/>
        </w:tabs>
        <w:ind w:left="328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08"/>
        </w:tabs>
        <w:ind w:left="400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17"/>
        </w:tabs>
        <w:ind w:left="471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448"/>
        </w:tabs>
        <w:ind w:left="54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68"/>
        </w:tabs>
        <w:ind w:left="616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77"/>
        </w:tabs>
        <w:ind w:left="687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69" w15:restartNumberingAfterBreak="0">
    <w:nsid w:val="44F11087"/>
    <w:multiLevelType w:val="hybridMultilevel"/>
    <w:tmpl w:val="76064980"/>
    <w:styleLink w:val="5"/>
    <w:lvl w:ilvl="0" w:tplc="199CFD7E">
      <w:start w:val="1"/>
      <w:numFmt w:val="decimal"/>
      <w:pStyle w:val="a2"/>
      <w:lvlText w:val="%1)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9AC349E">
      <w:start w:val="1"/>
      <w:numFmt w:val="lowerLetter"/>
      <w:suff w:val="nothing"/>
      <w:lvlText w:val="%2."/>
      <w:lvlJc w:val="left"/>
      <w:pPr>
        <w:ind w:left="129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84ED5A">
      <w:start w:val="1"/>
      <w:numFmt w:val="lowerRoman"/>
      <w:lvlText w:val="%3."/>
      <w:lvlJc w:val="left"/>
      <w:pPr>
        <w:ind w:left="767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00B9A6">
      <w:start w:val="1"/>
      <w:numFmt w:val="decimal"/>
      <w:lvlText w:val="%4."/>
      <w:lvlJc w:val="left"/>
      <w:pPr>
        <w:ind w:left="148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E2B5B8">
      <w:start w:val="1"/>
      <w:numFmt w:val="lowerLetter"/>
      <w:lvlText w:val="%5."/>
      <w:lvlJc w:val="left"/>
      <w:pPr>
        <w:ind w:left="220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D50FF54">
      <w:start w:val="1"/>
      <w:numFmt w:val="lowerRoman"/>
      <w:lvlText w:val="%6."/>
      <w:lvlJc w:val="left"/>
      <w:pPr>
        <w:ind w:left="292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8A5A5C">
      <w:start w:val="1"/>
      <w:numFmt w:val="decimal"/>
      <w:lvlText w:val="%7."/>
      <w:lvlJc w:val="left"/>
      <w:pPr>
        <w:ind w:left="364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2D0F148">
      <w:start w:val="1"/>
      <w:numFmt w:val="lowerLetter"/>
      <w:lvlText w:val="%8."/>
      <w:lvlJc w:val="left"/>
      <w:pPr>
        <w:ind w:left="436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D48A70E">
      <w:start w:val="1"/>
      <w:numFmt w:val="lowerRoman"/>
      <w:lvlText w:val="%9."/>
      <w:lvlJc w:val="left"/>
      <w:pPr>
        <w:tabs>
          <w:tab w:val="num" w:pos="5647"/>
        </w:tabs>
        <w:ind w:left="508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45964806"/>
    <w:multiLevelType w:val="hybridMultilevel"/>
    <w:tmpl w:val="BFB28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6B25A7B"/>
    <w:multiLevelType w:val="hybridMultilevel"/>
    <w:tmpl w:val="CAC2FA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6D344E2"/>
    <w:multiLevelType w:val="hybridMultilevel"/>
    <w:tmpl w:val="C8A62D4E"/>
    <w:styleLink w:val="75"/>
    <w:lvl w:ilvl="0" w:tplc="5552A36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79AA7E2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57E20E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ECAB3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1CFB1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6E0ED3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463EDA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B6AAEC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44449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47F72364"/>
    <w:multiLevelType w:val="hybridMultilevel"/>
    <w:tmpl w:val="B4A84196"/>
    <w:styleLink w:val="58"/>
    <w:lvl w:ilvl="0" w:tplc="A6D85DA8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E4CB7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94048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4AD79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F6FDB4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4BE9BC8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FA3A1C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0E7C20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6D24122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88F6CEF"/>
    <w:multiLevelType w:val="hybridMultilevel"/>
    <w:tmpl w:val="9EB27B46"/>
    <w:lvl w:ilvl="0" w:tplc="A91297C4">
      <w:start w:val="1"/>
      <w:numFmt w:val="bullet"/>
      <w:pStyle w:val="a3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8AB1E20"/>
    <w:multiLevelType w:val="hybridMultilevel"/>
    <w:tmpl w:val="C3D679D0"/>
    <w:styleLink w:val="31"/>
    <w:lvl w:ilvl="0" w:tplc="7B6691A6">
      <w:start w:val="1"/>
      <w:numFmt w:val="bullet"/>
      <w:lvlText w:val="•"/>
      <w:lvlJc w:val="left"/>
      <w:pPr>
        <w:ind w:left="9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7CE990">
      <w:start w:val="1"/>
      <w:numFmt w:val="bullet"/>
      <w:lvlText w:val="o"/>
      <w:lvlJc w:val="left"/>
      <w:pPr>
        <w:ind w:left="17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5CB198">
      <w:start w:val="1"/>
      <w:numFmt w:val="bullet"/>
      <w:lvlText w:val="▪"/>
      <w:lvlJc w:val="left"/>
      <w:pPr>
        <w:ind w:left="24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7D28CE4">
      <w:start w:val="1"/>
      <w:numFmt w:val="bullet"/>
      <w:lvlText w:val="•"/>
      <w:lvlJc w:val="left"/>
      <w:pPr>
        <w:ind w:left="31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3C1FC8">
      <w:start w:val="1"/>
      <w:numFmt w:val="bullet"/>
      <w:lvlText w:val="o"/>
      <w:lvlJc w:val="left"/>
      <w:pPr>
        <w:ind w:left="38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26AD58">
      <w:start w:val="1"/>
      <w:numFmt w:val="bullet"/>
      <w:lvlText w:val="▪"/>
      <w:lvlJc w:val="left"/>
      <w:pPr>
        <w:ind w:left="45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EA3516">
      <w:start w:val="1"/>
      <w:numFmt w:val="bullet"/>
      <w:lvlText w:val="•"/>
      <w:lvlJc w:val="left"/>
      <w:pPr>
        <w:ind w:left="53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964CC8">
      <w:start w:val="1"/>
      <w:numFmt w:val="bullet"/>
      <w:lvlText w:val="o"/>
      <w:lvlJc w:val="left"/>
      <w:pPr>
        <w:ind w:left="60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60E29C8">
      <w:start w:val="1"/>
      <w:numFmt w:val="bullet"/>
      <w:lvlText w:val="▪"/>
      <w:lvlJc w:val="left"/>
      <w:pPr>
        <w:ind w:left="67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48EA6BAF"/>
    <w:multiLevelType w:val="hybridMultilevel"/>
    <w:tmpl w:val="C6A2C2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02674A"/>
    <w:multiLevelType w:val="hybridMultilevel"/>
    <w:tmpl w:val="BA8ABF02"/>
    <w:styleLink w:val="37"/>
    <w:lvl w:ilvl="0" w:tplc="38E65048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0EE8D98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9A2BE86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F64594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D636C4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5001B4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BDEACEA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DCC026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883FA6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4A364BFB"/>
    <w:multiLevelType w:val="hybridMultilevel"/>
    <w:tmpl w:val="4D508346"/>
    <w:styleLink w:val="76"/>
    <w:lvl w:ilvl="0" w:tplc="B964A29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3C7F12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5E4AD6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6087A66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458851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B4EC6C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396A220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EF24F3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BE0E36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A7A75CA"/>
    <w:multiLevelType w:val="multilevel"/>
    <w:tmpl w:val="1C181906"/>
    <w:styleLink w:val="WWNum6"/>
    <w:lvl w:ilvl="0">
      <w:numFmt w:val="bullet"/>
      <w:lvlText w:val="–"/>
      <w:lvlJc w:val="left"/>
      <w:pPr>
        <w:ind w:left="112" w:hanging="707"/>
      </w:pPr>
      <w:rPr>
        <w:rFonts w:ascii="Times New Roman" w:eastAsia="Times New Roman" w:hAnsi="Times New Roman" w:cs="Times New Roman"/>
        <w:w w:val="99"/>
        <w:sz w:val="28"/>
        <w:szCs w:val="28"/>
      </w:rPr>
    </w:lvl>
    <w:lvl w:ilvl="1">
      <w:numFmt w:val="bullet"/>
      <w:lvlText w:val="•"/>
      <w:lvlJc w:val="left"/>
      <w:pPr>
        <w:ind w:left="1094" w:hanging="707"/>
      </w:pPr>
    </w:lvl>
    <w:lvl w:ilvl="2">
      <w:numFmt w:val="bullet"/>
      <w:lvlText w:val="•"/>
      <w:lvlJc w:val="left"/>
      <w:pPr>
        <w:ind w:left="2068" w:hanging="707"/>
      </w:pPr>
    </w:lvl>
    <w:lvl w:ilvl="3">
      <w:numFmt w:val="bullet"/>
      <w:lvlText w:val="•"/>
      <w:lvlJc w:val="left"/>
      <w:pPr>
        <w:ind w:left="3042" w:hanging="707"/>
      </w:pPr>
    </w:lvl>
    <w:lvl w:ilvl="4">
      <w:numFmt w:val="bullet"/>
      <w:lvlText w:val="•"/>
      <w:lvlJc w:val="left"/>
      <w:pPr>
        <w:ind w:left="4016" w:hanging="707"/>
      </w:pPr>
    </w:lvl>
    <w:lvl w:ilvl="5">
      <w:numFmt w:val="bullet"/>
      <w:lvlText w:val="•"/>
      <w:lvlJc w:val="left"/>
      <w:pPr>
        <w:ind w:left="4990" w:hanging="707"/>
      </w:pPr>
    </w:lvl>
    <w:lvl w:ilvl="6">
      <w:numFmt w:val="bullet"/>
      <w:lvlText w:val="•"/>
      <w:lvlJc w:val="left"/>
      <w:pPr>
        <w:ind w:left="5964" w:hanging="707"/>
      </w:pPr>
    </w:lvl>
    <w:lvl w:ilvl="7">
      <w:numFmt w:val="bullet"/>
      <w:lvlText w:val="•"/>
      <w:lvlJc w:val="left"/>
      <w:pPr>
        <w:ind w:left="6938" w:hanging="707"/>
      </w:pPr>
    </w:lvl>
    <w:lvl w:ilvl="8">
      <w:numFmt w:val="bullet"/>
      <w:lvlText w:val="•"/>
      <w:lvlJc w:val="left"/>
      <w:pPr>
        <w:ind w:left="7912" w:hanging="707"/>
      </w:pPr>
    </w:lvl>
  </w:abstractNum>
  <w:abstractNum w:abstractNumId="80" w15:restartNumberingAfterBreak="0">
    <w:nsid w:val="4B303412"/>
    <w:multiLevelType w:val="hybridMultilevel"/>
    <w:tmpl w:val="A6B05F14"/>
    <w:styleLink w:val="28"/>
    <w:lvl w:ilvl="0" w:tplc="E0362BA0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7212E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A2E9574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DE6DE8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A0772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AA923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710687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B20902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6CF5E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C1F0D54"/>
    <w:multiLevelType w:val="hybridMultilevel"/>
    <w:tmpl w:val="EBDCFB48"/>
    <w:styleLink w:val="81"/>
    <w:lvl w:ilvl="0" w:tplc="9F6C747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1C3A3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AC9F38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2A95D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58FAB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516B98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388446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E205B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D785FC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C244560"/>
    <w:multiLevelType w:val="multilevel"/>
    <w:tmpl w:val="48E87784"/>
    <w:lvl w:ilvl="0">
      <w:start w:val="1"/>
      <w:numFmt w:val="decimal"/>
      <w:pStyle w:val="a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3" w15:restartNumberingAfterBreak="0">
    <w:nsid w:val="4DA57DEB"/>
    <w:multiLevelType w:val="hybridMultilevel"/>
    <w:tmpl w:val="D16CD5CC"/>
    <w:styleLink w:val="85"/>
    <w:lvl w:ilvl="0" w:tplc="7354C35A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26F196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D6E045E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B03926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9A0A2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A9C06A4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92CA42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E4360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F68ED8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4EFE2B8D"/>
    <w:multiLevelType w:val="hybridMultilevel"/>
    <w:tmpl w:val="FD0C6976"/>
    <w:styleLink w:val="71"/>
    <w:lvl w:ilvl="0" w:tplc="61EE764A">
      <w:start w:val="1"/>
      <w:numFmt w:val="decimal"/>
      <w:lvlText w:val="%1)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21A875A">
      <w:start w:val="1"/>
      <w:numFmt w:val="lowerLetter"/>
      <w:suff w:val="nothing"/>
      <w:lvlText w:val="%2."/>
      <w:lvlJc w:val="left"/>
      <w:pPr>
        <w:tabs>
          <w:tab w:val="left" w:pos="1134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774067C">
      <w:start w:val="1"/>
      <w:numFmt w:val="lowerRoman"/>
      <w:lvlText w:val="%3."/>
      <w:lvlJc w:val="left"/>
      <w:pPr>
        <w:tabs>
          <w:tab w:val="left" w:pos="1134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9A33F2">
      <w:start w:val="1"/>
      <w:numFmt w:val="decimal"/>
      <w:lvlText w:val="%4."/>
      <w:lvlJc w:val="left"/>
      <w:pPr>
        <w:tabs>
          <w:tab w:val="left" w:pos="1134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168F52">
      <w:start w:val="1"/>
      <w:numFmt w:val="lowerLetter"/>
      <w:lvlText w:val="%5."/>
      <w:lvlJc w:val="left"/>
      <w:pPr>
        <w:tabs>
          <w:tab w:val="left" w:pos="1134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A50D208">
      <w:start w:val="1"/>
      <w:numFmt w:val="lowerRoman"/>
      <w:lvlText w:val="%6."/>
      <w:lvlJc w:val="left"/>
      <w:pPr>
        <w:tabs>
          <w:tab w:val="left" w:pos="1134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7B85230">
      <w:start w:val="1"/>
      <w:numFmt w:val="decimal"/>
      <w:lvlText w:val="%7."/>
      <w:lvlJc w:val="left"/>
      <w:pPr>
        <w:tabs>
          <w:tab w:val="left" w:pos="1134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2BA89F0">
      <w:start w:val="1"/>
      <w:numFmt w:val="lowerLetter"/>
      <w:lvlText w:val="%8."/>
      <w:lvlJc w:val="left"/>
      <w:pPr>
        <w:tabs>
          <w:tab w:val="left" w:pos="1134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5F4071C">
      <w:start w:val="1"/>
      <w:numFmt w:val="lowerRoman"/>
      <w:lvlText w:val="%9."/>
      <w:lvlJc w:val="left"/>
      <w:pPr>
        <w:tabs>
          <w:tab w:val="left" w:pos="1134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4F9604EA"/>
    <w:multiLevelType w:val="hybridMultilevel"/>
    <w:tmpl w:val="82A20C06"/>
    <w:styleLink w:val="9"/>
    <w:lvl w:ilvl="0" w:tplc="9ACC2B3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2A405B2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E299A4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C3ADB2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EC6F22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48FF14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ECA4AC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244CDE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424FDB8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507C7379"/>
    <w:multiLevelType w:val="multilevel"/>
    <w:tmpl w:val="74182402"/>
    <w:styleLink w:val="List18"/>
    <w:lvl w:ilvl="0">
      <w:numFmt w:val="bullet"/>
      <w:lvlText w:val="•"/>
      <w:lvlJc w:val="left"/>
      <w:pPr>
        <w:tabs>
          <w:tab w:val="num" w:pos="426"/>
        </w:tabs>
        <w:ind w:left="426" w:hanging="360"/>
      </w:pPr>
      <w:rPr>
        <w:rFonts w:ascii="Times" w:eastAsia="Times" w:hAnsi="Times" w:cs="Times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08"/>
        </w:tabs>
        <w:ind w:left="220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28"/>
        </w:tabs>
        <w:ind w:left="292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648"/>
        </w:tabs>
        <w:ind w:left="36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368"/>
        </w:tabs>
        <w:ind w:left="436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88"/>
        </w:tabs>
        <w:ind w:left="508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08"/>
        </w:tabs>
        <w:ind w:left="580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28"/>
        </w:tabs>
        <w:ind w:left="652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248"/>
        </w:tabs>
        <w:ind w:left="72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87" w15:restartNumberingAfterBreak="0">
    <w:nsid w:val="51987478"/>
    <w:multiLevelType w:val="hybridMultilevel"/>
    <w:tmpl w:val="F46C5DAE"/>
    <w:styleLink w:val="72"/>
    <w:lvl w:ilvl="0" w:tplc="6FD840D6">
      <w:start w:val="1"/>
      <w:numFmt w:val="decimal"/>
      <w:lvlText w:val="%1)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3B2EE2E">
      <w:start w:val="1"/>
      <w:numFmt w:val="lowerLetter"/>
      <w:suff w:val="nothing"/>
      <w:lvlText w:val="%2."/>
      <w:lvlJc w:val="left"/>
      <w:pPr>
        <w:tabs>
          <w:tab w:val="left" w:pos="1134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648144">
      <w:start w:val="1"/>
      <w:numFmt w:val="lowerRoman"/>
      <w:lvlText w:val="%3."/>
      <w:lvlJc w:val="left"/>
      <w:pPr>
        <w:tabs>
          <w:tab w:val="left" w:pos="1134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DE2B16">
      <w:start w:val="1"/>
      <w:numFmt w:val="decimal"/>
      <w:lvlText w:val="%4."/>
      <w:lvlJc w:val="left"/>
      <w:pPr>
        <w:tabs>
          <w:tab w:val="left" w:pos="1134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7C82E6">
      <w:start w:val="1"/>
      <w:numFmt w:val="lowerLetter"/>
      <w:lvlText w:val="%5."/>
      <w:lvlJc w:val="left"/>
      <w:pPr>
        <w:tabs>
          <w:tab w:val="left" w:pos="1134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32B9CC">
      <w:start w:val="1"/>
      <w:numFmt w:val="lowerRoman"/>
      <w:lvlText w:val="%6."/>
      <w:lvlJc w:val="left"/>
      <w:pPr>
        <w:tabs>
          <w:tab w:val="left" w:pos="1134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D3CA760">
      <w:start w:val="1"/>
      <w:numFmt w:val="decimal"/>
      <w:lvlText w:val="%7."/>
      <w:lvlJc w:val="left"/>
      <w:pPr>
        <w:tabs>
          <w:tab w:val="left" w:pos="1134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A4C886">
      <w:start w:val="1"/>
      <w:numFmt w:val="lowerLetter"/>
      <w:lvlText w:val="%8."/>
      <w:lvlJc w:val="left"/>
      <w:pPr>
        <w:tabs>
          <w:tab w:val="left" w:pos="1134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007C60">
      <w:start w:val="1"/>
      <w:numFmt w:val="lowerRoman"/>
      <w:lvlText w:val="%9."/>
      <w:lvlJc w:val="left"/>
      <w:pPr>
        <w:tabs>
          <w:tab w:val="left" w:pos="1134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519E72BC"/>
    <w:multiLevelType w:val="hybridMultilevel"/>
    <w:tmpl w:val="BF466B44"/>
    <w:styleLink w:val="90"/>
    <w:lvl w:ilvl="0" w:tplc="955EC79A">
      <w:start w:val="1"/>
      <w:numFmt w:val="bullet"/>
      <w:lvlText w:val="•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B8C21A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D76E37C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CEC612">
      <w:start w:val="1"/>
      <w:numFmt w:val="bullet"/>
      <w:lvlText w:val="•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1AA6BC4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4CE46A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9EF510">
      <w:start w:val="1"/>
      <w:numFmt w:val="bullet"/>
      <w:lvlText w:val="•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AE1FAC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C44A9E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54FD2951"/>
    <w:multiLevelType w:val="hybridMultilevel"/>
    <w:tmpl w:val="6F4C58F6"/>
    <w:styleLink w:val="66"/>
    <w:lvl w:ilvl="0" w:tplc="293AECF2">
      <w:start w:val="1"/>
      <w:numFmt w:val="bullet"/>
      <w:lvlText w:val="•"/>
      <w:lvlJc w:val="left"/>
      <w:pPr>
        <w:tabs>
          <w:tab w:val="num" w:pos="987"/>
          <w:tab w:val="left" w:pos="993"/>
        </w:tabs>
        <w:ind w:left="420" w:firstLine="1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A4EF1E">
      <w:start w:val="1"/>
      <w:numFmt w:val="bullet"/>
      <w:lvlText w:val="•"/>
      <w:lvlJc w:val="left"/>
      <w:pPr>
        <w:tabs>
          <w:tab w:val="left" w:pos="993"/>
          <w:tab w:val="num" w:pos="2362"/>
        </w:tabs>
        <w:ind w:left="1795" w:firstLine="1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44E38E0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DE1F62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936763A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A9E5CA0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C40BAC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AE707E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D07154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56426464"/>
    <w:multiLevelType w:val="hybridMultilevel"/>
    <w:tmpl w:val="23B8C052"/>
    <w:lvl w:ilvl="0" w:tplc="7DD60886">
      <w:start w:val="1"/>
      <w:numFmt w:val="decimal"/>
      <w:pStyle w:val="3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58DC2EA6"/>
    <w:multiLevelType w:val="hybridMultilevel"/>
    <w:tmpl w:val="223E1CE2"/>
    <w:lvl w:ilvl="0" w:tplc="6EE851E2">
      <w:start w:val="1"/>
      <w:numFmt w:val="bullet"/>
      <w:pStyle w:val="20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58EB0297"/>
    <w:multiLevelType w:val="hybridMultilevel"/>
    <w:tmpl w:val="F7F03544"/>
    <w:styleLink w:val="26"/>
    <w:lvl w:ilvl="0" w:tplc="CF0A3C38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F96F62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8A8EFA4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02DB1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8846F08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318638C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285074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BAC12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A6F0D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5A3A3B8D"/>
    <w:multiLevelType w:val="hybridMultilevel"/>
    <w:tmpl w:val="8DEE78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B2D22F8"/>
    <w:multiLevelType w:val="hybridMultilevel"/>
    <w:tmpl w:val="57FA74E4"/>
    <w:styleLink w:val="67"/>
    <w:lvl w:ilvl="0" w:tplc="C0A88806">
      <w:start w:val="1"/>
      <w:numFmt w:val="bullet"/>
      <w:lvlText w:val="•"/>
      <w:lvlJc w:val="left"/>
      <w:pPr>
        <w:tabs>
          <w:tab w:val="num" w:pos="993"/>
          <w:tab w:val="left" w:pos="1429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5A1376">
      <w:start w:val="1"/>
      <w:numFmt w:val="bullet"/>
      <w:lvlText w:val="o"/>
      <w:lvlJc w:val="left"/>
      <w:pPr>
        <w:ind w:left="862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DCA78AC">
      <w:start w:val="1"/>
      <w:numFmt w:val="bullet"/>
      <w:lvlText w:val="▪"/>
      <w:lvlJc w:val="left"/>
      <w:pPr>
        <w:tabs>
          <w:tab w:val="left" w:pos="993"/>
        </w:tabs>
        <w:ind w:left="144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8ADE2C">
      <w:start w:val="1"/>
      <w:numFmt w:val="bullet"/>
      <w:lvlText w:val="•"/>
      <w:lvlJc w:val="left"/>
      <w:pPr>
        <w:tabs>
          <w:tab w:val="left" w:pos="993"/>
          <w:tab w:val="left" w:pos="1429"/>
        </w:tabs>
        <w:ind w:left="2160" w:hanging="2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DCF97E">
      <w:start w:val="1"/>
      <w:numFmt w:val="bullet"/>
      <w:lvlText w:val="o"/>
      <w:lvlJc w:val="left"/>
      <w:pPr>
        <w:tabs>
          <w:tab w:val="left" w:pos="993"/>
          <w:tab w:val="left" w:pos="1429"/>
        </w:tabs>
        <w:ind w:left="288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1EA44E">
      <w:start w:val="1"/>
      <w:numFmt w:val="bullet"/>
      <w:lvlText w:val="▪"/>
      <w:lvlJc w:val="left"/>
      <w:pPr>
        <w:tabs>
          <w:tab w:val="left" w:pos="993"/>
          <w:tab w:val="left" w:pos="1429"/>
        </w:tabs>
        <w:ind w:left="360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EC1A98">
      <w:start w:val="1"/>
      <w:numFmt w:val="bullet"/>
      <w:lvlText w:val="•"/>
      <w:lvlJc w:val="left"/>
      <w:pPr>
        <w:tabs>
          <w:tab w:val="left" w:pos="993"/>
          <w:tab w:val="left" w:pos="1429"/>
        </w:tabs>
        <w:ind w:left="4320" w:hanging="2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C366644">
      <w:start w:val="1"/>
      <w:numFmt w:val="bullet"/>
      <w:lvlText w:val="o"/>
      <w:lvlJc w:val="left"/>
      <w:pPr>
        <w:tabs>
          <w:tab w:val="left" w:pos="993"/>
          <w:tab w:val="left" w:pos="1429"/>
        </w:tabs>
        <w:ind w:left="504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63C581C">
      <w:start w:val="1"/>
      <w:numFmt w:val="bullet"/>
      <w:lvlText w:val="▪"/>
      <w:lvlJc w:val="left"/>
      <w:pPr>
        <w:tabs>
          <w:tab w:val="left" w:pos="993"/>
          <w:tab w:val="left" w:pos="1429"/>
        </w:tabs>
        <w:ind w:left="576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5B964281"/>
    <w:multiLevelType w:val="hybridMultilevel"/>
    <w:tmpl w:val="3E4A1C8A"/>
    <w:styleLink w:val="7"/>
    <w:lvl w:ilvl="0" w:tplc="62523838">
      <w:start w:val="1"/>
      <w:numFmt w:val="decimal"/>
      <w:lvlText w:val="%1)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5297A0">
      <w:start w:val="1"/>
      <w:numFmt w:val="lowerLetter"/>
      <w:suff w:val="nothing"/>
      <w:lvlText w:val="%2."/>
      <w:lvlJc w:val="left"/>
      <w:pPr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8C20A">
      <w:start w:val="1"/>
      <w:numFmt w:val="lowerRoman"/>
      <w:lvlText w:val="%3."/>
      <w:lvlJc w:val="left"/>
      <w:pPr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59C168A">
      <w:start w:val="1"/>
      <w:numFmt w:val="decimal"/>
      <w:lvlText w:val="%4."/>
      <w:lvlJc w:val="left"/>
      <w:pPr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BEEF20C">
      <w:start w:val="1"/>
      <w:numFmt w:val="lowerLetter"/>
      <w:lvlText w:val="%5."/>
      <w:lvlJc w:val="left"/>
      <w:pPr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68A8BE">
      <w:start w:val="1"/>
      <w:numFmt w:val="lowerRoman"/>
      <w:lvlText w:val="%6."/>
      <w:lvlJc w:val="left"/>
      <w:pPr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EE7BE6">
      <w:start w:val="1"/>
      <w:numFmt w:val="decimal"/>
      <w:lvlText w:val="%7."/>
      <w:lvlJc w:val="left"/>
      <w:pPr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DCA5DE">
      <w:start w:val="1"/>
      <w:numFmt w:val="lowerLetter"/>
      <w:lvlText w:val="%8."/>
      <w:lvlJc w:val="left"/>
      <w:pPr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E1223B2">
      <w:start w:val="1"/>
      <w:numFmt w:val="lowerRoman"/>
      <w:lvlText w:val="%9."/>
      <w:lvlJc w:val="left"/>
      <w:pPr>
        <w:tabs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5BB32DA8"/>
    <w:multiLevelType w:val="hybridMultilevel"/>
    <w:tmpl w:val="7A00DEB4"/>
    <w:styleLink w:val="24"/>
    <w:lvl w:ilvl="0" w:tplc="638095EA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BECA39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B8C91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94EB9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342014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860169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B00D6E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443B68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8B097A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01D140A"/>
    <w:multiLevelType w:val="hybridMultilevel"/>
    <w:tmpl w:val="F8A45358"/>
    <w:styleLink w:val="33"/>
    <w:lvl w:ilvl="0" w:tplc="E78C649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08B3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5CEDA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6C25C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CE86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7B626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70DD6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AEEA1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C09C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611F3D1E"/>
    <w:multiLevelType w:val="hybridMultilevel"/>
    <w:tmpl w:val="EFF2A284"/>
    <w:styleLink w:val="6"/>
    <w:lvl w:ilvl="0" w:tplc="13D2B048">
      <w:start w:val="1"/>
      <w:numFmt w:val="decimal"/>
      <w:lvlText w:val="%1)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E5AF774">
      <w:start w:val="1"/>
      <w:numFmt w:val="lowerLetter"/>
      <w:suff w:val="nothing"/>
      <w:lvlText w:val="%2."/>
      <w:lvlJc w:val="left"/>
      <w:pPr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888B4C2">
      <w:start w:val="1"/>
      <w:numFmt w:val="lowerRoman"/>
      <w:lvlText w:val="%3."/>
      <w:lvlJc w:val="left"/>
      <w:pPr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ECECE4">
      <w:start w:val="1"/>
      <w:numFmt w:val="decimal"/>
      <w:lvlText w:val="%4."/>
      <w:lvlJc w:val="left"/>
      <w:pPr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6641D2">
      <w:start w:val="1"/>
      <w:numFmt w:val="lowerLetter"/>
      <w:lvlText w:val="%5."/>
      <w:lvlJc w:val="left"/>
      <w:pPr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207C82">
      <w:start w:val="1"/>
      <w:numFmt w:val="lowerRoman"/>
      <w:lvlText w:val="%6."/>
      <w:lvlJc w:val="left"/>
      <w:pPr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10E882A">
      <w:start w:val="1"/>
      <w:numFmt w:val="decimal"/>
      <w:lvlText w:val="%7."/>
      <w:lvlJc w:val="left"/>
      <w:pPr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74B36E">
      <w:start w:val="1"/>
      <w:numFmt w:val="lowerLetter"/>
      <w:lvlText w:val="%8."/>
      <w:lvlJc w:val="left"/>
      <w:pPr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956802E">
      <w:start w:val="1"/>
      <w:numFmt w:val="lowerRoman"/>
      <w:lvlText w:val="%9."/>
      <w:lvlJc w:val="left"/>
      <w:pPr>
        <w:tabs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61EB38D6"/>
    <w:multiLevelType w:val="hybridMultilevel"/>
    <w:tmpl w:val="6242ECE6"/>
    <w:styleLink w:val="15"/>
    <w:lvl w:ilvl="0" w:tplc="DF9E66A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2188918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DEDB5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DCD4D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09EF69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2A5794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45AA33E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585FA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65EA9E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620347F0"/>
    <w:multiLevelType w:val="multilevel"/>
    <w:tmpl w:val="555E8DA2"/>
    <w:styleLink w:val="3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07"/>
        </w:tabs>
        <w:ind w:left="540" w:firstLine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007"/>
        </w:tabs>
        <w:ind w:left="1440" w:firstLine="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547"/>
        </w:tabs>
        <w:ind w:left="1980" w:hanging="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288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87"/>
        </w:tabs>
        <w:ind w:left="34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32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625F2D30"/>
    <w:multiLevelType w:val="multilevel"/>
    <w:tmpl w:val="8BA0DAA4"/>
    <w:styleLink w:val="List1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/>
        <w:color w:val="222222"/>
        <w:position w:val="0"/>
        <w:sz w:val="24"/>
        <w:szCs w:val="24"/>
        <w:u w:color="222222"/>
        <w:shd w:val="clear" w:color="auto" w:fill="FFFFFF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</w:abstractNum>
  <w:abstractNum w:abstractNumId="102" w15:restartNumberingAfterBreak="0">
    <w:nsid w:val="638003CD"/>
    <w:multiLevelType w:val="hybridMultilevel"/>
    <w:tmpl w:val="1414C2F8"/>
    <w:styleLink w:val="43"/>
    <w:lvl w:ilvl="0" w:tplc="6096EF8A">
      <w:start w:val="1"/>
      <w:numFmt w:val="bullet"/>
      <w:lvlText w:val="•"/>
      <w:lvlJc w:val="left"/>
      <w:pPr>
        <w:tabs>
          <w:tab w:val="left" w:pos="993"/>
        </w:tabs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D405F0">
      <w:start w:val="1"/>
      <w:numFmt w:val="bullet"/>
      <w:lvlText w:val="o"/>
      <w:lvlJc w:val="left"/>
      <w:pPr>
        <w:tabs>
          <w:tab w:val="left" w:pos="993"/>
        </w:tabs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660D9E">
      <w:start w:val="1"/>
      <w:numFmt w:val="bullet"/>
      <w:lvlText w:val="▪"/>
      <w:lvlJc w:val="left"/>
      <w:pPr>
        <w:tabs>
          <w:tab w:val="left" w:pos="993"/>
        </w:tabs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96B404">
      <w:start w:val="1"/>
      <w:numFmt w:val="bullet"/>
      <w:lvlText w:val="•"/>
      <w:lvlJc w:val="left"/>
      <w:pPr>
        <w:tabs>
          <w:tab w:val="left" w:pos="993"/>
        </w:tabs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7A867A">
      <w:start w:val="1"/>
      <w:numFmt w:val="bullet"/>
      <w:lvlText w:val="o"/>
      <w:lvlJc w:val="left"/>
      <w:pPr>
        <w:tabs>
          <w:tab w:val="left" w:pos="993"/>
        </w:tabs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BA75A6">
      <w:start w:val="1"/>
      <w:numFmt w:val="bullet"/>
      <w:lvlText w:val="▪"/>
      <w:lvlJc w:val="left"/>
      <w:pPr>
        <w:tabs>
          <w:tab w:val="left" w:pos="993"/>
        </w:tabs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589AE4">
      <w:start w:val="1"/>
      <w:numFmt w:val="bullet"/>
      <w:lvlText w:val="•"/>
      <w:lvlJc w:val="left"/>
      <w:pPr>
        <w:tabs>
          <w:tab w:val="left" w:pos="993"/>
        </w:tabs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0DCBA2C">
      <w:start w:val="1"/>
      <w:numFmt w:val="bullet"/>
      <w:lvlText w:val="o"/>
      <w:lvlJc w:val="left"/>
      <w:pPr>
        <w:tabs>
          <w:tab w:val="left" w:pos="993"/>
        </w:tabs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846FB4">
      <w:start w:val="1"/>
      <w:numFmt w:val="bullet"/>
      <w:lvlText w:val="▪"/>
      <w:lvlJc w:val="left"/>
      <w:pPr>
        <w:tabs>
          <w:tab w:val="left" w:pos="993"/>
        </w:tabs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64ED283D"/>
    <w:multiLevelType w:val="hybridMultilevel"/>
    <w:tmpl w:val="B3A8A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55237CD"/>
    <w:multiLevelType w:val="hybridMultilevel"/>
    <w:tmpl w:val="169CD4EA"/>
    <w:lvl w:ilvl="0" w:tplc="BF1641B6">
      <w:start w:val="1"/>
      <w:numFmt w:val="bullet"/>
      <w:pStyle w:val="a5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68A26BF2"/>
    <w:multiLevelType w:val="hybridMultilevel"/>
    <w:tmpl w:val="D97E2E7C"/>
    <w:styleLink w:val="69"/>
    <w:lvl w:ilvl="0" w:tplc="CD3E6C22">
      <w:start w:val="1"/>
      <w:numFmt w:val="decimal"/>
      <w:lvlText w:val="%1."/>
      <w:lvlJc w:val="left"/>
      <w:pPr>
        <w:tabs>
          <w:tab w:val="left" w:pos="993"/>
          <w:tab w:val="num" w:pos="1347"/>
        </w:tabs>
        <w:ind w:left="780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B1683E0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46C1EA">
      <w:start w:val="1"/>
      <w:numFmt w:val="lowerRoman"/>
      <w:lvlText w:val="%3."/>
      <w:lvlJc w:val="left"/>
      <w:pPr>
        <w:ind w:left="779" w:hanging="2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2E8E014">
      <w:start w:val="1"/>
      <w:numFmt w:val="decimal"/>
      <w:lvlText w:val="%4."/>
      <w:lvlJc w:val="left"/>
      <w:pPr>
        <w:tabs>
          <w:tab w:val="left" w:pos="993"/>
        </w:tabs>
        <w:ind w:left="1440" w:hanging="2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6A7974">
      <w:start w:val="1"/>
      <w:numFmt w:val="lowerLetter"/>
      <w:lvlText w:val="%5."/>
      <w:lvlJc w:val="left"/>
      <w:pPr>
        <w:tabs>
          <w:tab w:val="left" w:pos="993"/>
        </w:tabs>
        <w:ind w:left="2160" w:hanging="2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3B02748">
      <w:start w:val="1"/>
      <w:numFmt w:val="lowerRoman"/>
      <w:lvlText w:val="%6."/>
      <w:lvlJc w:val="left"/>
      <w:pPr>
        <w:tabs>
          <w:tab w:val="left" w:pos="993"/>
        </w:tabs>
        <w:ind w:left="2880" w:hanging="1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5E3B8C">
      <w:start w:val="1"/>
      <w:numFmt w:val="decimal"/>
      <w:lvlText w:val="%7."/>
      <w:lvlJc w:val="left"/>
      <w:pPr>
        <w:tabs>
          <w:tab w:val="left" w:pos="993"/>
        </w:tabs>
        <w:ind w:left="3600" w:hanging="2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0666086">
      <w:start w:val="1"/>
      <w:numFmt w:val="lowerLetter"/>
      <w:lvlText w:val="%8."/>
      <w:lvlJc w:val="left"/>
      <w:pPr>
        <w:tabs>
          <w:tab w:val="left" w:pos="993"/>
        </w:tabs>
        <w:ind w:left="4320" w:hanging="2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324B6D6">
      <w:start w:val="1"/>
      <w:numFmt w:val="lowerRoman"/>
      <w:lvlText w:val="%9."/>
      <w:lvlJc w:val="left"/>
      <w:pPr>
        <w:tabs>
          <w:tab w:val="left" w:pos="993"/>
        </w:tabs>
        <w:ind w:left="504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692D35FE"/>
    <w:multiLevelType w:val="multilevel"/>
    <w:tmpl w:val="1CB46C1A"/>
    <w:styleLink w:val="List10"/>
    <w:lvl w:ilvl="0">
      <w:start w:val="1"/>
      <w:numFmt w:val="decimal"/>
      <w:lvlText w:val="%1)"/>
      <w:lvlJc w:val="left"/>
      <w:pPr>
        <w:tabs>
          <w:tab w:val="num" w:pos="1748"/>
        </w:tabs>
        <w:ind w:left="1748" w:hanging="104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48"/>
        </w:tabs>
        <w:ind w:left="18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57"/>
        </w:tabs>
        <w:ind w:left="255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288"/>
        </w:tabs>
        <w:ind w:left="328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08"/>
        </w:tabs>
        <w:ind w:left="400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17"/>
        </w:tabs>
        <w:ind w:left="471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448"/>
        </w:tabs>
        <w:ind w:left="54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68"/>
        </w:tabs>
        <w:ind w:left="616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77"/>
        </w:tabs>
        <w:ind w:left="687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107" w15:restartNumberingAfterBreak="0">
    <w:nsid w:val="6B450002"/>
    <w:multiLevelType w:val="multilevel"/>
    <w:tmpl w:val="DE1EE608"/>
    <w:styleLink w:val="List24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69"/>
        </w:tabs>
        <w:ind w:left="256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29"/>
        </w:tabs>
        <w:ind w:left="472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89"/>
        </w:tabs>
        <w:ind w:left="688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108" w15:restartNumberingAfterBreak="0">
    <w:nsid w:val="6BB12B48"/>
    <w:multiLevelType w:val="hybridMultilevel"/>
    <w:tmpl w:val="5E986558"/>
    <w:styleLink w:val="86"/>
    <w:lvl w:ilvl="0" w:tplc="4AB8DFD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F65E18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6A13E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3E5BB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6ACC0B8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3CABA16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2723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36599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460C20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6C2E6C6D"/>
    <w:multiLevelType w:val="hybridMultilevel"/>
    <w:tmpl w:val="E15E5D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CA13E15"/>
    <w:multiLevelType w:val="hybridMultilevel"/>
    <w:tmpl w:val="FE3E190C"/>
    <w:styleLink w:val="84"/>
    <w:lvl w:ilvl="0" w:tplc="1F50C78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8E781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F851EE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BEE8B0E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56AA8F8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832C908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F21F7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11E244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74A8D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EA8617E"/>
    <w:multiLevelType w:val="hybridMultilevel"/>
    <w:tmpl w:val="D9E6D272"/>
    <w:styleLink w:val="200"/>
    <w:lvl w:ilvl="0" w:tplc="E18E829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78A44B4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D78E47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A1E1E56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7E285E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5AE0A7E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A01576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1CEA28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C10D13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6F59723D"/>
    <w:multiLevelType w:val="hybridMultilevel"/>
    <w:tmpl w:val="BFB28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00258AB"/>
    <w:multiLevelType w:val="hybridMultilevel"/>
    <w:tmpl w:val="A6DE3640"/>
    <w:styleLink w:val="74"/>
    <w:lvl w:ilvl="0" w:tplc="C3E4BA04">
      <w:start w:val="1"/>
      <w:numFmt w:val="decimal"/>
      <w:lvlText w:val="%1."/>
      <w:lvlJc w:val="left"/>
      <w:pPr>
        <w:tabs>
          <w:tab w:val="left" w:pos="284"/>
          <w:tab w:val="num" w:pos="720"/>
        </w:tabs>
        <w:ind w:left="153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9ACEBE8">
      <w:start w:val="1"/>
      <w:numFmt w:val="decimal"/>
      <w:lvlText w:val="%2."/>
      <w:lvlJc w:val="left"/>
      <w:pPr>
        <w:tabs>
          <w:tab w:val="num" w:pos="708"/>
        </w:tabs>
        <w:ind w:left="141" w:firstLine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9C8CA5A">
      <w:start w:val="1"/>
      <w:numFmt w:val="decimal"/>
      <w:suff w:val="nothing"/>
      <w:lvlText w:val="%3."/>
      <w:lvlJc w:val="left"/>
      <w:pPr>
        <w:ind w:left="720" w:firstLine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7CAD39E">
      <w:start w:val="1"/>
      <w:numFmt w:val="decimal"/>
      <w:lvlText w:val="%4."/>
      <w:lvlJc w:val="left"/>
      <w:pPr>
        <w:ind w:left="1440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58E826">
      <w:start w:val="1"/>
      <w:numFmt w:val="decimal"/>
      <w:lvlText w:val="%5."/>
      <w:lvlJc w:val="left"/>
      <w:pPr>
        <w:ind w:left="2160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40296A">
      <w:start w:val="1"/>
      <w:numFmt w:val="decimal"/>
      <w:lvlText w:val="%6."/>
      <w:lvlJc w:val="left"/>
      <w:pPr>
        <w:ind w:left="2880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EB629F6">
      <w:start w:val="1"/>
      <w:numFmt w:val="decimal"/>
      <w:lvlText w:val="%7."/>
      <w:lvlJc w:val="left"/>
      <w:pPr>
        <w:ind w:left="3600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1DCE2AE">
      <w:start w:val="1"/>
      <w:numFmt w:val="decimal"/>
      <w:lvlText w:val="%8."/>
      <w:lvlJc w:val="left"/>
      <w:pPr>
        <w:ind w:left="4320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281774">
      <w:start w:val="1"/>
      <w:numFmt w:val="decimal"/>
      <w:lvlText w:val="%9."/>
      <w:lvlJc w:val="left"/>
      <w:pPr>
        <w:ind w:left="5040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755047FD"/>
    <w:multiLevelType w:val="hybridMultilevel"/>
    <w:tmpl w:val="11F2B8A0"/>
    <w:styleLink w:val="27"/>
    <w:lvl w:ilvl="0" w:tplc="6D1C2D6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323C96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39232A4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E2C4FE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1DEDB1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22DB1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E858CC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F41BC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8C46F8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75C13D81"/>
    <w:multiLevelType w:val="multilevel"/>
    <w:tmpl w:val="722ED736"/>
    <w:styleLink w:val="List11"/>
    <w:lvl w:ilvl="0">
      <w:start w:val="1"/>
      <w:numFmt w:val="decimal"/>
      <w:lvlText w:val="%1)"/>
      <w:lvlJc w:val="left"/>
      <w:pPr>
        <w:tabs>
          <w:tab w:val="num" w:pos="1701"/>
        </w:tabs>
        <w:ind w:left="1701" w:hanging="992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116" w15:restartNumberingAfterBreak="0">
    <w:nsid w:val="768D6393"/>
    <w:multiLevelType w:val="hybridMultilevel"/>
    <w:tmpl w:val="86A008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7B94E1A"/>
    <w:multiLevelType w:val="multilevel"/>
    <w:tmpl w:val="4B38F172"/>
    <w:styleLink w:val="88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788A076E"/>
    <w:multiLevelType w:val="hybridMultilevel"/>
    <w:tmpl w:val="52CE4378"/>
    <w:styleLink w:val="79"/>
    <w:lvl w:ilvl="0" w:tplc="B072872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E4AE1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14D3A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96FDAA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EA24C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F4CCE4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A018E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96300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0F22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78FB7715"/>
    <w:multiLevelType w:val="hybridMultilevel"/>
    <w:tmpl w:val="68F27E32"/>
    <w:styleLink w:val="64"/>
    <w:lvl w:ilvl="0" w:tplc="DB2E370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AAAE8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F0D09A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88B06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861D1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DAC924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54F28A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050D7EC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78713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7A090E03"/>
    <w:multiLevelType w:val="hybridMultilevel"/>
    <w:tmpl w:val="6D523C60"/>
    <w:styleLink w:val="34"/>
    <w:lvl w:ilvl="0" w:tplc="A7C6EE0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5A6A93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6A2350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C2EEE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024791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A6A971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C437E6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8F4E2D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D50006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7A281671"/>
    <w:multiLevelType w:val="hybridMultilevel"/>
    <w:tmpl w:val="591028C8"/>
    <w:styleLink w:val="73"/>
    <w:lvl w:ilvl="0" w:tplc="C7EA1914">
      <w:start w:val="1"/>
      <w:numFmt w:val="decimal"/>
      <w:lvlText w:val="%1."/>
      <w:lvlJc w:val="left"/>
      <w:pPr>
        <w:tabs>
          <w:tab w:val="left" w:pos="284"/>
          <w:tab w:val="num" w:pos="720"/>
          <w:tab w:val="left" w:pos="1418"/>
        </w:tabs>
        <w:ind w:left="153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3DC55A2">
      <w:start w:val="1"/>
      <w:numFmt w:val="decimal"/>
      <w:lvlText w:val="%2."/>
      <w:lvlJc w:val="left"/>
      <w:pPr>
        <w:tabs>
          <w:tab w:val="left" w:pos="284"/>
          <w:tab w:val="left" w:pos="720"/>
          <w:tab w:val="num" w:pos="1287"/>
          <w:tab w:val="left" w:pos="1418"/>
        </w:tabs>
        <w:ind w:left="720" w:firstLine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FE5F78">
      <w:start w:val="1"/>
      <w:numFmt w:val="decimal"/>
      <w:lvlText w:val="%3."/>
      <w:lvlJc w:val="left"/>
      <w:pPr>
        <w:tabs>
          <w:tab w:val="left" w:pos="284"/>
          <w:tab w:val="left" w:pos="720"/>
          <w:tab w:val="left" w:pos="1418"/>
          <w:tab w:val="num" w:pos="2007"/>
        </w:tabs>
        <w:ind w:left="144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465266">
      <w:start w:val="1"/>
      <w:numFmt w:val="decimal"/>
      <w:lvlText w:val="%4."/>
      <w:lvlJc w:val="left"/>
      <w:pPr>
        <w:tabs>
          <w:tab w:val="left" w:pos="284"/>
          <w:tab w:val="left" w:pos="720"/>
          <w:tab w:val="left" w:pos="1418"/>
          <w:tab w:val="num" w:pos="2727"/>
        </w:tabs>
        <w:ind w:left="216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D81942">
      <w:start w:val="1"/>
      <w:numFmt w:val="decimal"/>
      <w:lvlText w:val="%5."/>
      <w:lvlJc w:val="left"/>
      <w:pPr>
        <w:tabs>
          <w:tab w:val="left" w:pos="284"/>
          <w:tab w:val="left" w:pos="720"/>
          <w:tab w:val="left" w:pos="1418"/>
          <w:tab w:val="num" w:pos="3447"/>
        </w:tabs>
        <w:ind w:left="288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F24B2A4">
      <w:start w:val="1"/>
      <w:numFmt w:val="decimal"/>
      <w:lvlText w:val="%6."/>
      <w:lvlJc w:val="left"/>
      <w:pPr>
        <w:tabs>
          <w:tab w:val="left" w:pos="284"/>
          <w:tab w:val="left" w:pos="720"/>
          <w:tab w:val="left" w:pos="1418"/>
          <w:tab w:val="num" w:pos="4167"/>
        </w:tabs>
        <w:ind w:left="360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006530">
      <w:start w:val="1"/>
      <w:numFmt w:val="decimal"/>
      <w:lvlText w:val="%7."/>
      <w:lvlJc w:val="left"/>
      <w:pPr>
        <w:tabs>
          <w:tab w:val="left" w:pos="284"/>
          <w:tab w:val="left" w:pos="720"/>
          <w:tab w:val="left" w:pos="1418"/>
          <w:tab w:val="num" w:pos="4887"/>
        </w:tabs>
        <w:ind w:left="43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17EE712">
      <w:start w:val="1"/>
      <w:numFmt w:val="decimal"/>
      <w:lvlText w:val="%8."/>
      <w:lvlJc w:val="left"/>
      <w:pPr>
        <w:tabs>
          <w:tab w:val="left" w:pos="284"/>
          <w:tab w:val="left" w:pos="720"/>
          <w:tab w:val="left" w:pos="1418"/>
          <w:tab w:val="num" w:pos="5607"/>
        </w:tabs>
        <w:ind w:left="504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9C3764">
      <w:start w:val="1"/>
      <w:numFmt w:val="decimal"/>
      <w:lvlText w:val="%9."/>
      <w:lvlJc w:val="left"/>
      <w:pPr>
        <w:tabs>
          <w:tab w:val="left" w:pos="284"/>
          <w:tab w:val="left" w:pos="720"/>
          <w:tab w:val="left" w:pos="1418"/>
          <w:tab w:val="num" w:pos="6327"/>
        </w:tabs>
        <w:ind w:left="576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B485955"/>
    <w:multiLevelType w:val="multilevel"/>
    <w:tmpl w:val="CC9AD4D4"/>
    <w:styleLink w:val="List0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3">
      <w:start w:val="1"/>
      <w:numFmt w:val="bullet"/>
      <w:lvlText w:val="▪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4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6">
      <w:start w:val="1"/>
      <w:numFmt w:val="bullet"/>
      <w:lvlText w:val="▪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7">
      <w:start w:val="1"/>
      <w:numFmt w:val="bullet"/>
      <w:lvlText w:val="▪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</w:abstractNum>
  <w:abstractNum w:abstractNumId="123" w15:restartNumberingAfterBreak="0">
    <w:nsid w:val="7C5C32F2"/>
    <w:multiLevelType w:val="hybridMultilevel"/>
    <w:tmpl w:val="5C06B324"/>
    <w:styleLink w:val="39"/>
    <w:lvl w:ilvl="0" w:tplc="069CD1AE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1EA21EE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1CA4F6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8C21B4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2890CC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4521CC8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2E4840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122656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CE8E44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7D3067ED"/>
    <w:multiLevelType w:val="multilevel"/>
    <w:tmpl w:val="6A1E9760"/>
    <w:styleLink w:val="List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49"/>
        </w:tabs>
        <w:ind w:left="184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58"/>
        </w:tabs>
        <w:ind w:left="2558" w:hanging="345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3289"/>
        </w:tabs>
        <w:ind w:left="328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09"/>
        </w:tabs>
        <w:ind w:left="400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18"/>
        </w:tabs>
        <w:ind w:left="4718" w:hanging="345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5449"/>
        </w:tabs>
        <w:ind w:left="544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69"/>
        </w:tabs>
        <w:ind w:left="616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78"/>
        </w:tabs>
        <w:ind w:left="6878" w:hanging="345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</w:abstractNum>
  <w:abstractNum w:abstractNumId="125" w15:restartNumberingAfterBreak="0">
    <w:nsid w:val="7D7544B9"/>
    <w:multiLevelType w:val="hybridMultilevel"/>
    <w:tmpl w:val="559EF250"/>
    <w:styleLink w:val="330"/>
    <w:lvl w:ilvl="0" w:tplc="9C06F9F4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B0CB734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814F3E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224402A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BFACC0C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EBF52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C6950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322FE9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3182DA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7DC70148"/>
    <w:multiLevelType w:val="multilevel"/>
    <w:tmpl w:val="4D0660CA"/>
    <w:styleLink w:val="53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 w15:restartNumberingAfterBreak="0">
    <w:nsid w:val="7F594455"/>
    <w:multiLevelType w:val="hybridMultilevel"/>
    <w:tmpl w:val="50041E76"/>
    <w:styleLink w:val="23"/>
    <w:lvl w:ilvl="0" w:tplc="F0D0FEC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334E5B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FF2859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AB61926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6EA76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4036DE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F7286E0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1A85A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636B072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 w15:restartNumberingAfterBreak="0">
    <w:nsid w:val="7FCB6389"/>
    <w:multiLevelType w:val="hybridMultilevel"/>
    <w:tmpl w:val="98CC6BAC"/>
    <w:styleLink w:val="35"/>
    <w:lvl w:ilvl="0" w:tplc="0290C16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21A58C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C254C8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92401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2DC93B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9625BE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690287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227D36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AAC6B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7"/>
  </w:num>
  <w:num w:numId="2">
    <w:abstractNumId w:val="122"/>
  </w:num>
  <w:num w:numId="3">
    <w:abstractNumId w:val="124"/>
  </w:num>
  <w:num w:numId="4">
    <w:abstractNumId w:val="32"/>
  </w:num>
  <w:num w:numId="5">
    <w:abstractNumId w:val="106"/>
  </w:num>
  <w:num w:numId="6">
    <w:abstractNumId w:val="115"/>
  </w:num>
  <w:num w:numId="7">
    <w:abstractNumId w:val="49"/>
  </w:num>
  <w:num w:numId="8">
    <w:abstractNumId w:val="64"/>
  </w:num>
  <w:num w:numId="9">
    <w:abstractNumId w:val="101"/>
  </w:num>
  <w:num w:numId="10">
    <w:abstractNumId w:val="38"/>
  </w:num>
  <w:num w:numId="11">
    <w:abstractNumId w:val="86"/>
  </w:num>
  <w:num w:numId="12">
    <w:abstractNumId w:val="36"/>
  </w:num>
  <w:num w:numId="13">
    <w:abstractNumId w:val="68"/>
  </w:num>
  <w:num w:numId="14">
    <w:abstractNumId w:val="26"/>
  </w:num>
  <w:num w:numId="15">
    <w:abstractNumId w:val="107"/>
  </w:num>
  <w:num w:numId="16">
    <w:abstractNumId w:val="35"/>
  </w:num>
  <w:num w:numId="17">
    <w:abstractNumId w:val="82"/>
  </w:num>
  <w:num w:numId="18">
    <w:abstractNumId w:val="20"/>
  </w:num>
  <w:num w:numId="19">
    <w:abstractNumId w:val="46"/>
  </w:num>
  <w:num w:numId="20">
    <w:abstractNumId w:val="18"/>
  </w:num>
  <w:num w:numId="21">
    <w:abstractNumId w:val="97"/>
  </w:num>
  <w:num w:numId="22">
    <w:abstractNumId w:val="30"/>
  </w:num>
  <w:num w:numId="23">
    <w:abstractNumId w:val="69"/>
  </w:num>
  <w:num w:numId="24">
    <w:abstractNumId w:val="54"/>
    <w:lvlOverride w:ilvl="0">
      <w:lvl w:ilvl="0">
        <w:start w:val="1"/>
        <w:numFmt w:val="decimal"/>
        <w:pStyle w:val="a2"/>
        <w:lvlText w:val="%1)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98"/>
  </w:num>
  <w:num w:numId="26">
    <w:abstractNumId w:val="95"/>
  </w:num>
  <w:num w:numId="27">
    <w:abstractNumId w:val="61"/>
  </w:num>
  <w:num w:numId="28">
    <w:abstractNumId w:val="85"/>
  </w:num>
  <w:num w:numId="29">
    <w:abstractNumId w:val="63"/>
  </w:num>
  <w:num w:numId="30">
    <w:abstractNumId w:val="58"/>
  </w:num>
  <w:num w:numId="31">
    <w:abstractNumId w:val="16"/>
  </w:num>
  <w:num w:numId="32">
    <w:abstractNumId w:val="17"/>
  </w:num>
  <w:num w:numId="33">
    <w:abstractNumId w:val="6"/>
  </w:num>
  <w:num w:numId="34">
    <w:abstractNumId w:val="99"/>
  </w:num>
  <w:num w:numId="35">
    <w:abstractNumId w:val="44"/>
  </w:num>
  <w:num w:numId="36">
    <w:abstractNumId w:val="29"/>
  </w:num>
  <w:num w:numId="37">
    <w:abstractNumId w:val="33"/>
  </w:num>
  <w:num w:numId="38">
    <w:abstractNumId w:val="11"/>
  </w:num>
  <w:num w:numId="39">
    <w:abstractNumId w:val="111"/>
  </w:num>
  <w:num w:numId="40">
    <w:abstractNumId w:val="13"/>
  </w:num>
  <w:num w:numId="41">
    <w:abstractNumId w:val="56"/>
  </w:num>
  <w:num w:numId="42">
    <w:abstractNumId w:val="127"/>
  </w:num>
  <w:num w:numId="43">
    <w:abstractNumId w:val="96"/>
  </w:num>
  <w:num w:numId="44">
    <w:abstractNumId w:val="3"/>
  </w:num>
  <w:num w:numId="45">
    <w:abstractNumId w:val="92"/>
  </w:num>
  <w:num w:numId="46">
    <w:abstractNumId w:val="114"/>
  </w:num>
  <w:num w:numId="47">
    <w:abstractNumId w:val="80"/>
  </w:num>
  <w:num w:numId="48">
    <w:abstractNumId w:val="47"/>
  </w:num>
  <w:num w:numId="49">
    <w:abstractNumId w:val="25"/>
  </w:num>
  <w:num w:numId="50">
    <w:abstractNumId w:val="75"/>
  </w:num>
  <w:num w:numId="51">
    <w:abstractNumId w:val="53"/>
  </w:num>
  <w:num w:numId="52">
    <w:abstractNumId w:val="125"/>
  </w:num>
  <w:num w:numId="53">
    <w:abstractNumId w:val="120"/>
  </w:num>
  <w:num w:numId="54">
    <w:abstractNumId w:val="128"/>
  </w:num>
  <w:num w:numId="55">
    <w:abstractNumId w:val="100"/>
  </w:num>
  <w:num w:numId="56">
    <w:abstractNumId w:val="77"/>
  </w:num>
  <w:num w:numId="57">
    <w:abstractNumId w:val="52"/>
  </w:num>
  <w:num w:numId="58">
    <w:abstractNumId w:val="123"/>
  </w:num>
  <w:num w:numId="59">
    <w:abstractNumId w:val="7"/>
  </w:num>
  <w:num w:numId="60">
    <w:abstractNumId w:val="60"/>
  </w:num>
  <w:num w:numId="61">
    <w:abstractNumId w:val="5"/>
  </w:num>
  <w:num w:numId="62">
    <w:abstractNumId w:val="102"/>
  </w:num>
  <w:num w:numId="63">
    <w:abstractNumId w:val="45"/>
  </w:num>
  <w:num w:numId="64">
    <w:abstractNumId w:val="28"/>
  </w:num>
  <w:num w:numId="65">
    <w:abstractNumId w:val="48"/>
  </w:num>
  <w:num w:numId="66">
    <w:abstractNumId w:val="34"/>
  </w:num>
  <w:num w:numId="67">
    <w:abstractNumId w:val="12"/>
  </w:num>
  <w:num w:numId="68">
    <w:abstractNumId w:val="39"/>
  </w:num>
  <w:num w:numId="69">
    <w:abstractNumId w:val="21"/>
  </w:num>
  <w:num w:numId="70">
    <w:abstractNumId w:val="10"/>
  </w:num>
  <w:num w:numId="71">
    <w:abstractNumId w:val="37"/>
  </w:num>
  <w:num w:numId="72">
    <w:abstractNumId w:val="126"/>
  </w:num>
  <w:num w:numId="73">
    <w:abstractNumId w:val="2"/>
  </w:num>
  <w:num w:numId="74">
    <w:abstractNumId w:val="50"/>
  </w:num>
  <w:num w:numId="75">
    <w:abstractNumId w:val="43"/>
  </w:num>
  <w:num w:numId="76">
    <w:abstractNumId w:val="67"/>
  </w:num>
  <w:num w:numId="77">
    <w:abstractNumId w:val="73"/>
  </w:num>
  <w:num w:numId="78">
    <w:abstractNumId w:val="1"/>
  </w:num>
  <w:num w:numId="79">
    <w:abstractNumId w:val="9"/>
  </w:num>
  <w:num w:numId="80">
    <w:abstractNumId w:val="8"/>
  </w:num>
  <w:num w:numId="81">
    <w:abstractNumId w:val="66"/>
  </w:num>
  <w:num w:numId="82">
    <w:abstractNumId w:val="65"/>
  </w:num>
  <w:num w:numId="83">
    <w:abstractNumId w:val="119"/>
  </w:num>
  <w:num w:numId="84">
    <w:abstractNumId w:val="22"/>
  </w:num>
  <w:num w:numId="85">
    <w:abstractNumId w:val="89"/>
  </w:num>
  <w:num w:numId="86">
    <w:abstractNumId w:val="94"/>
  </w:num>
  <w:num w:numId="87">
    <w:abstractNumId w:val="42"/>
  </w:num>
  <w:num w:numId="88">
    <w:abstractNumId w:val="105"/>
  </w:num>
  <w:num w:numId="89">
    <w:abstractNumId w:val="0"/>
  </w:num>
  <w:num w:numId="90">
    <w:abstractNumId w:val="84"/>
  </w:num>
  <w:num w:numId="91">
    <w:abstractNumId w:val="87"/>
  </w:num>
  <w:num w:numId="92">
    <w:abstractNumId w:val="121"/>
  </w:num>
  <w:num w:numId="93">
    <w:abstractNumId w:val="113"/>
  </w:num>
  <w:num w:numId="94">
    <w:abstractNumId w:val="72"/>
  </w:num>
  <w:num w:numId="95">
    <w:abstractNumId w:val="78"/>
  </w:num>
  <w:num w:numId="96">
    <w:abstractNumId w:val="31"/>
  </w:num>
  <w:num w:numId="97">
    <w:abstractNumId w:val="4"/>
  </w:num>
  <w:num w:numId="98">
    <w:abstractNumId w:val="118"/>
  </w:num>
  <w:num w:numId="99">
    <w:abstractNumId w:val="14"/>
  </w:num>
  <w:num w:numId="100">
    <w:abstractNumId w:val="81"/>
  </w:num>
  <w:num w:numId="101">
    <w:abstractNumId w:val="15"/>
  </w:num>
  <w:num w:numId="102">
    <w:abstractNumId w:val="19"/>
  </w:num>
  <w:num w:numId="103">
    <w:abstractNumId w:val="110"/>
  </w:num>
  <w:num w:numId="104">
    <w:abstractNumId w:val="83"/>
  </w:num>
  <w:num w:numId="105">
    <w:abstractNumId w:val="108"/>
  </w:num>
  <w:num w:numId="106">
    <w:abstractNumId w:val="51"/>
  </w:num>
  <w:num w:numId="107">
    <w:abstractNumId w:val="117"/>
  </w:num>
  <w:num w:numId="108">
    <w:abstractNumId w:val="41"/>
  </w:num>
  <w:num w:numId="109">
    <w:abstractNumId w:val="88"/>
  </w:num>
  <w:num w:numId="110">
    <w:abstractNumId w:val="91"/>
  </w:num>
  <w:num w:numId="11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4"/>
  </w:num>
  <w:num w:numId="113">
    <w:abstractNumId w:val="79"/>
  </w:num>
  <w:num w:numId="114">
    <w:abstractNumId w:val="40"/>
  </w:num>
  <w:num w:numId="115">
    <w:abstractNumId w:val="27"/>
  </w:num>
  <w:num w:numId="116">
    <w:abstractNumId w:val="74"/>
  </w:num>
  <w:num w:numId="117">
    <w:abstractNumId w:val="59"/>
    <w:lvlOverride w:ilvl="0">
      <w:startOverride w:val="1"/>
    </w:lvlOverride>
  </w:num>
  <w:num w:numId="118">
    <w:abstractNumId w:val="71"/>
  </w:num>
  <w:num w:numId="119">
    <w:abstractNumId w:val="76"/>
  </w:num>
  <w:num w:numId="120">
    <w:abstractNumId w:val="23"/>
  </w:num>
  <w:num w:numId="121">
    <w:abstractNumId w:val="109"/>
  </w:num>
  <w:num w:numId="122">
    <w:abstractNumId w:val="62"/>
  </w:num>
  <w:num w:numId="123">
    <w:abstractNumId w:val="93"/>
  </w:num>
  <w:num w:numId="124">
    <w:abstractNumId w:val="116"/>
  </w:num>
  <w:num w:numId="125">
    <w:abstractNumId w:val="112"/>
  </w:num>
  <w:num w:numId="126">
    <w:abstractNumId w:val="70"/>
  </w:num>
  <w:num w:numId="127">
    <w:abstractNumId w:val="59"/>
  </w:num>
  <w:num w:numId="128">
    <w:abstractNumId w:val="55"/>
  </w:num>
  <w:num w:numId="129">
    <w:abstractNumId w:val="103"/>
  </w:num>
  <w:num w:numId="130">
    <w:abstractNumId w:val="24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7F"/>
    <w:rsid w:val="000046DF"/>
    <w:rsid w:val="00020A0B"/>
    <w:rsid w:val="00037254"/>
    <w:rsid w:val="000C2BDE"/>
    <w:rsid w:val="00100D9F"/>
    <w:rsid w:val="00105C91"/>
    <w:rsid w:val="00124B9B"/>
    <w:rsid w:val="0019385F"/>
    <w:rsid w:val="001C4ABF"/>
    <w:rsid w:val="001D3933"/>
    <w:rsid w:val="00223866"/>
    <w:rsid w:val="00244031"/>
    <w:rsid w:val="00274D94"/>
    <w:rsid w:val="0029434B"/>
    <w:rsid w:val="002A3520"/>
    <w:rsid w:val="002D0FA8"/>
    <w:rsid w:val="003A182E"/>
    <w:rsid w:val="003C3DEE"/>
    <w:rsid w:val="003C4329"/>
    <w:rsid w:val="004332E1"/>
    <w:rsid w:val="004504C3"/>
    <w:rsid w:val="00473145"/>
    <w:rsid w:val="00495998"/>
    <w:rsid w:val="004A5BBD"/>
    <w:rsid w:val="00525001"/>
    <w:rsid w:val="00562728"/>
    <w:rsid w:val="00576677"/>
    <w:rsid w:val="005D2A0C"/>
    <w:rsid w:val="005F1D22"/>
    <w:rsid w:val="00620F1F"/>
    <w:rsid w:val="00644A55"/>
    <w:rsid w:val="00644CF8"/>
    <w:rsid w:val="00664898"/>
    <w:rsid w:val="00665C7F"/>
    <w:rsid w:val="006B2FE8"/>
    <w:rsid w:val="006D4C74"/>
    <w:rsid w:val="006E1DC0"/>
    <w:rsid w:val="006F1312"/>
    <w:rsid w:val="006F6C65"/>
    <w:rsid w:val="00712A75"/>
    <w:rsid w:val="00765C38"/>
    <w:rsid w:val="007E36CC"/>
    <w:rsid w:val="008119AC"/>
    <w:rsid w:val="008343D7"/>
    <w:rsid w:val="00844948"/>
    <w:rsid w:val="008514EF"/>
    <w:rsid w:val="008550EF"/>
    <w:rsid w:val="008E5BA9"/>
    <w:rsid w:val="00921FA1"/>
    <w:rsid w:val="009866E2"/>
    <w:rsid w:val="009878BE"/>
    <w:rsid w:val="009E4FFE"/>
    <w:rsid w:val="009E589E"/>
    <w:rsid w:val="009F604D"/>
    <w:rsid w:val="00A3197C"/>
    <w:rsid w:val="00A932FD"/>
    <w:rsid w:val="00A945B2"/>
    <w:rsid w:val="00AA2108"/>
    <w:rsid w:val="00AB28C5"/>
    <w:rsid w:val="00AB51BA"/>
    <w:rsid w:val="00AC7BCD"/>
    <w:rsid w:val="00AF0518"/>
    <w:rsid w:val="00B0151C"/>
    <w:rsid w:val="00B03DC0"/>
    <w:rsid w:val="00B14C1D"/>
    <w:rsid w:val="00B409CB"/>
    <w:rsid w:val="00B5541D"/>
    <w:rsid w:val="00B643FE"/>
    <w:rsid w:val="00B73337"/>
    <w:rsid w:val="00BB4705"/>
    <w:rsid w:val="00BB5272"/>
    <w:rsid w:val="00BF7FE4"/>
    <w:rsid w:val="00C223B3"/>
    <w:rsid w:val="00C23AC5"/>
    <w:rsid w:val="00CD02C0"/>
    <w:rsid w:val="00CD2400"/>
    <w:rsid w:val="00CE59C0"/>
    <w:rsid w:val="00D612F7"/>
    <w:rsid w:val="00DC465F"/>
    <w:rsid w:val="00DD1146"/>
    <w:rsid w:val="00E01EB9"/>
    <w:rsid w:val="00E16695"/>
    <w:rsid w:val="00E41D5C"/>
    <w:rsid w:val="00E642DB"/>
    <w:rsid w:val="00E64EBB"/>
    <w:rsid w:val="00E71EDD"/>
    <w:rsid w:val="00E842DA"/>
    <w:rsid w:val="00EA5837"/>
    <w:rsid w:val="00EB13FA"/>
    <w:rsid w:val="00F12611"/>
    <w:rsid w:val="00F627FE"/>
    <w:rsid w:val="00F94A2D"/>
    <w:rsid w:val="00FE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63005-CB4F-40D1-AC7B-0572F3F9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</w:style>
  <w:style w:type="paragraph" w:styleId="1a">
    <w:name w:val="heading 1"/>
    <w:basedOn w:val="a6"/>
    <w:next w:val="a6"/>
    <w:link w:val="1b"/>
    <w:uiPriority w:val="9"/>
    <w:qFormat/>
    <w:rsid w:val="00BB5272"/>
    <w:pPr>
      <w:keepNext/>
      <w:keepLines/>
      <w:tabs>
        <w:tab w:val="left" w:pos="142"/>
      </w:tabs>
      <w:suppressAutoHyphen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32"/>
    </w:rPr>
  </w:style>
  <w:style w:type="paragraph" w:styleId="2a">
    <w:name w:val="heading 2"/>
    <w:aliases w:val="h2,H2,Numbered text 3"/>
    <w:basedOn w:val="a6"/>
    <w:next w:val="a6"/>
    <w:link w:val="2b"/>
    <w:uiPriority w:val="9"/>
    <w:qFormat/>
    <w:rsid w:val="00BB5272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a">
    <w:name w:val="heading 3"/>
    <w:basedOn w:val="a6"/>
    <w:next w:val="a6"/>
    <w:link w:val="3b"/>
    <w:uiPriority w:val="9"/>
    <w:qFormat/>
    <w:rsid w:val="00BB5272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a">
    <w:name w:val="heading 4"/>
    <w:basedOn w:val="a6"/>
    <w:next w:val="a6"/>
    <w:link w:val="4b"/>
    <w:uiPriority w:val="9"/>
    <w:qFormat/>
    <w:rsid w:val="00BB5272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</w:rPr>
  </w:style>
  <w:style w:type="paragraph" w:styleId="5a">
    <w:name w:val="heading 5"/>
    <w:basedOn w:val="a6"/>
    <w:next w:val="a6"/>
    <w:link w:val="5b"/>
    <w:uiPriority w:val="9"/>
    <w:qFormat/>
    <w:rsid w:val="00BB5272"/>
    <w:pPr>
      <w:keepNext/>
      <w:keepLines/>
      <w:suppressAutoHyphens/>
      <w:spacing w:before="40" w:after="0" w:line="360" w:lineRule="auto"/>
      <w:ind w:firstLine="709"/>
      <w:jc w:val="both"/>
      <w:outlineLvl w:val="4"/>
    </w:pPr>
    <w:rPr>
      <w:rFonts w:ascii="Times New Roman" w:eastAsia="Calibri" w:hAnsi="Times New Roman" w:cs="Times New Roman"/>
      <w:b/>
      <w:sz w:val="28"/>
      <w:u w:color="222222"/>
      <w:bdr w:val="nil"/>
      <w:shd w:val="clear" w:color="auto" w:fill="FFFFFF"/>
      <w:lang w:eastAsia="ru-RU"/>
    </w:rPr>
  </w:style>
  <w:style w:type="paragraph" w:styleId="6a">
    <w:name w:val="heading 6"/>
    <w:basedOn w:val="a6"/>
    <w:next w:val="a6"/>
    <w:link w:val="6b"/>
    <w:uiPriority w:val="9"/>
    <w:qFormat/>
    <w:rsid w:val="00BB5272"/>
    <w:pPr>
      <w:keepNext/>
      <w:keepLines/>
      <w:suppressAutoHyphens/>
      <w:spacing w:before="200" w:after="0" w:line="360" w:lineRule="auto"/>
      <w:ind w:firstLine="709"/>
      <w:jc w:val="both"/>
      <w:outlineLvl w:val="5"/>
    </w:pPr>
    <w:rPr>
      <w:rFonts w:ascii="Calibri Light" w:eastAsia="Times New Roman" w:hAnsi="Calibri Light" w:cs="Times New Roman"/>
      <w:i/>
      <w:iCs/>
      <w:color w:val="1F4D78"/>
      <w:sz w:val="28"/>
    </w:rPr>
  </w:style>
  <w:style w:type="paragraph" w:styleId="7a">
    <w:name w:val="heading 7"/>
    <w:basedOn w:val="a6"/>
    <w:next w:val="a6"/>
    <w:link w:val="7b"/>
    <w:uiPriority w:val="9"/>
    <w:qFormat/>
    <w:rsid w:val="00BB5272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a">
    <w:name w:val="heading 8"/>
    <w:basedOn w:val="a6"/>
    <w:next w:val="a6"/>
    <w:link w:val="8b"/>
    <w:uiPriority w:val="9"/>
    <w:qFormat/>
    <w:rsid w:val="00BB5272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paragraph" w:styleId="91">
    <w:name w:val="heading 9"/>
    <w:basedOn w:val="a6"/>
    <w:next w:val="a6"/>
    <w:link w:val="92"/>
    <w:uiPriority w:val="9"/>
    <w:qFormat/>
    <w:rsid w:val="00BB5272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b">
    <w:name w:val="Заголовок 1 Знак"/>
    <w:basedOn w:val="a7"/>
    <w:link w:val="1a"/>
    <w:uiPriority w:val="9"/>
    <w:rsid w:val="00BB5272"/>
    <w:rPr>
      <w:rFonts w:ascii="Times New Roman" w:eastAsia="Times New Roman" w:hAnsi="Times New Roman" w:cs="Times New Roman"/>
      <w:b/>
      <w:caps/>
      <w:sz w:val="28"/>
      <w:szCs w:val="32"/>
    </w:rPr>
  </w:style>
  <w:style w:type="character" w:customStyle="1" w:styleId="2b">
    <w:name w:val="Заголовок 2 Знак"/>
    <w:aliases w:val="h2 Знак,H2 Знак,Numbered text 3 Знак"/>
    <w:basedOn w:val="a7"/>
    <w:link w:val="2a"/>
    <w:uiPriority w:val="9"/>
    <w:rsid w:val="00BB5272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b">
    <w:name w:val="Заголовок 3 Знак"/>
    <w:basedOn w:val="a7"/>
    <w:link w:val="3a"/>
    <w:uiPriority w:val="9"/>
    <w:rsid w:val="00BB5272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4b">
    <w:name w:val="Заголовок 4 Знак"/>
    <w:basedOn w:val="a7"/>
    <w:link w:val="4a"/>
    <w:uiPriority w:val="9"/>
    <w:rsid w:val="00BB5272"/>
    <w:rPr>
      <w:rFonts w:ascii="Times New Roman" w:eastAsia="Times New Roman" w:hAnsi="Times New Roman" w:cs="Times New Roman"/>
      <w:b/>
      <w:iCs/>
      <w:sz w:val="28"/>
    </w:rPr>
  </w:style>
  <w:style w:type="character" w:customStyle="1" w:styleId="5b">
    <w:name w:val="Заголовок 5 Знак"/>
    <w:basedOn w:val="a7"/>
    <w:link w:val="5a"/>
    <w:uiPriority w:val="9"/>
    <w:rsid w:val="00BB5272"/>
    <w:rPr>
      <w:rFonts w:ascii="Times New Roman" w:eastAsia="Calibri" w:hAnsi="Times New Roman" w:cs="Times New Roman"/>
      <w:b/>
      <w:sz w:val="28"/>
      <w:u w:color="222222"/>
      <w:bdr w:val="nil"/>
      <w:lang w:eastAsia="ru-RU"/>
    </w:rPr>
  </w:style>
  <w:style w:type="character" w:customStyle="1" w:styleId="6b">
    <w:name w:val="Заголовок 6 Знак"/>
    <w:basedOn w:val="a7"/>
    <w:link w:val="6a"/>
    <w:uiPriority w:val="9"/>
    <w:rsid w:val="00BB5272"/>
    <w:rPr>
      <w:rFonts w:ascii="Calibri Light" w:eastAsia="Times New Roman" w:hAnsi="Calibri Light" w:cs="Times New Roman"/>
      <w:i/>
      <w:iCs/>
      <w:color w:val="1F4D78"/>
      <w:sz w:val="28"/>
    </w:rPr>
  </w:style>
  <w:style w:type="character" w:customStyle="1" w:styleId="7b">
    <w:name w:val="Заголовок 7 Знак"/>
    <w:basedOn w:val="a7"/>
    <w:link w:val="7a"/>
    <w:uiPriority w:val="9"/>
    <w:rsid w:val="00BB5272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b">
    <w:name w:val="Заголовок 8 Знак"/>
    <w:basedOn w:val="a7"/>
    <w:link w:val="8a"/>
    <w:uiPriority w:val="9"/>
    <w:rsid w:val="00BB5272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2">
    <w:name w:val="Заголовок 9 Знак"/>
    <w:basedOn w:val="a7"/>
    <w:link w:val="91"/>
    <w:uiPriority w:val="9"/>
    <w:rsid w:val="00BB527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c">
    <w:name w:val="Нет списка1"/>
    <w:next w:val="a9"/>
    <w:uiPriority w:val="99"/>
    <w:semiHidden/>
    <w:unhideWhenUsed/>
    <w:rsid w:val="00BB5272"/>
  </w:style>
  <w:style w:type="paragraph" w:customStyle="1" w:styleId="-31">
    <w:name w:val="Таблица-сетка 31"/>
    <w:basedOn w:val="1a"/>
    <w:next w:val="a6"/>
    <w:uiPriority w:val="39"/>
    <w:qFormat/>
    <w:rsid w:val="00BB5272"/>
    <w:pPr>
      <w:tabs>
        <w:tab w:val="clear" w:pos="142"/>
      </w:tabs>
      <w:suppressAutoHyphens w:val="0"/>
      <w:spacing w:before="240" w:line="259" w:lineRule="auto"/>
      <w:outlineLvl w:val="9"/>
    </w:pPr>
    <w:rPr>
      <w:b w:val="0"/>
      <w:caps w:val="0"/>
      <w:sz w:val="32"/>
      <w:lang w:eastAsia="ru-RU"/>
    </w:rPr>
  </w:style>
  <w:style w:type="paragraph" w:styleId="1d">
    <w:name w:val="toc 1"/>
    <w:basedOn w:val="a6"/>
    <w:next w:val="a6"/>
    <w:autoRedefine/>
    <w:uiPriority w:val="39"/>
    <w:unhideWhenUsed/>
    <w:qFormat/>
    <w:rsid w:val="00BB5272"/>
    <w:pPr>
      <w:tabs>
        <w:tab w:val="right" w:leader="dot" w:pos="9628"/>
      </w:tabs>
      <w:suppressAutoHyphens/>
      <w:spacing w:after="10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2c">
    <w:name w:val="toc 2"/>
    <w:basedOn w:val="a6"/>
    <w:next w:val="a6"/>
    <w:autoRedefine/>
    <w:uiPriority w:val="39"/>
    <w:unhideWhenUsed/>
    <w:qFormat/>
    <w:rsid w:val="00BB5272"/>
    <w:pPr>
      <w:tabs>
        <w:tab w:val="right" w:leader="dot" w:pos="9628"/>
      </w:tabs>
      <w:suppressAutoHyphens/>
      <w:spacing w:after="100" w:line="360" w:lineRule="auto"/>
      <w:ind w:left="425"/>
      <w:jc w:val="both"/>
    </w:pPr>
    <w:rPr>
      <w:rFonts w:ascii="Times New Roman" w:eastAsia="Calibri" w:hAnsi="Times New Roman" w:cs="Times New Roman"/>
      <w:sz w:val="28"/>
    </w:rPr>
  </w:style>
  <w:style w:type="paragraph" w:styleId="3c">
    <w:name w:val="toc 3"/>
    <w:basedOn w:val="a6"/>
    <w:next w:val="a6"/>
    <w:autoRedefine/>
    <w:uiPriority w:val="39"/>
    <w:unhideWhenUsed/>
    <w:qFormat/>
    <w:rsid w:val="00BB5272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sz w:val="28"/>
    </w:rPr>
  </w:style>
  <w:style w:type="character" w:styleId="aa">
    <w:name w:val="Hyperlink"/>
    <w:uiPriority w:val="99"/>
    <w:unhideWhenUsed/>
    <w:rsid w:val="00BB5272"/>
    <w:rPr>
      <w:color w:val="0563C1"/>
      <w:u w:val="single"/>
    </w:rPr>
  </w:style>
  <w:style w:type="paragraph" w:styleId="4c">
    <w:name w:val="toc 4"/>
    <w:basedOn w:val="a6"/>
    <w:next w:val="a6"/>
    <w:autoRedefine/>
    <w:uiPriority w:val="39"/>
    <w:unhideWhenUsed/>
    <w:rsid w:val="00BB5272"/>
    <w:pPr>
      <w:tabs>
        <w:tab w:val="right" w:leader="dot" w:pos="9628"/>
      </w:tabs>
      <w:suppressAutoHyphens/>
      <w:spacing w:after="100" w:line="360" w:lineRule="auto"/>
      <w:ind w:left="839" w:firstLine="454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310">
    <w:name w:val="Таблица простая 31"/>
    <w:uiPriority w:val="19"/>
    <w:qFormat/>
    <w:rsid w:val="00BB5272"/>
    <w:rPr>
      <w:i/>
      <w:iCs/>
      <w:color w:val="404040"/>
    </w:rPr>
  </w:style>
  <w:style w:type="paragraph" w:styleId="ab">
    <w:name w:val="footer"/>
    <w:link w:val="ac"/>
    <w:uiPriority w:val="99"/>
    <w:rsid w:val="00BB527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c">
    <w:name w:val="Нижний колонтитул Знак"/>
    <w:basedOn w:val="a7"/>
    <w:link w:val="ab"/>
    <w:uiPriority w:val="99"/>
    <w:rsid w:val="00BB5272"/>
    <w:rPr>
      <w:rFonts w:ascii="Calibri" w:eastAsia="Calibri" w:hAnsi="Calibri" w:cs="Calibri"/>
      <w:color w:val="000000"/>
      <w:u w:color="000000"/>
      <w:bdr w:val="nil"/>
      <w:lang w:eastAsia="ru-RU"/>
    </w:rPr>
  </w:style>
  <w:style w:type="numbering" w:customStyle="1" w:styleId="List0">
    <w:name w:val="List 0"/>
    <w:basedOn w:val="a9"/>
    <w:rsid w:val="00BB5272"/>
    <w:pPr>
      <w:numPr>
        <w:numId w:val="2"/>
      </w:numPr>
    </w:pPr>
  </w:style>
  <w:style w:type="numbering" w:customStyle="1" w:styleId="List8">
    <w:name w:val="List 8"/>
    <w:basedOn w:val="a9"/>
    <w:rsid w:val="00BB5272"/>
    <w:pPr>
      <w:numPr>
        <w:numId w:val="3"/>
      </w:numPr>
    </w:pPr>
  </w:style>
  <w:style w:type="numbering" w:customStyle="1" w:styleId="List9">
    <w:name w:val="List 9"/>
    <w:basedOn w:val="a9"/>
    <w:rsid w:val="00BB5272"/>
    <w:pPr>
      <w:numPr>
        <w:numId w:val="4"/>
      </w:numPr>
    </w:pPr>
  </w:style>
  <w:style w:type="numbering" w:customStyle="1" w:styleId="List10">
    <w:name w:val="List 10"/>
    <w:basedOn w:val="a9"/>
    <w:rsid w:val="00BB5272"/>
    <w:pPr>
      <w:numPr>
        <w:numId w:val="5"/>
      </w:numPr>
    </w:pPr>
  </w:style>
  <w:style w:type="numbering" w:customStyle="1" w:styleId="List11">
    <w:name w:val="List 11"/>
    <w:basedOn w:val="a9"/>
    <w:rsid w:val="00BB5272"/>
    <w:pPr>
      <w:numPr>
        <w:numId w:val="6"/>
      </w:numPr>
    </w:pPr>
  </w:style>
  <w:style w:type="numbering" w:customStyle="1" w:styleId="List12">
    <w:name w:val="List 12"/>
    <w:basedOn w:val="a9"/>
    <w:rsid w:val="00BB5272"/>
    <w:pPr>
      <w:numPr>
        <w:numId w:val="7"/>
      </w:numPr>
    </w:pPr>
  </w:style>
  <w:style w:type="numbering" w:customStyle="1" w:styleId="List14">
    <w:name w:val="List 14"/>
    <w:basedOn w:val="a9"/>
    <w:rsid w:val="00BB5272"/>
    <w:pPr>
      <w:numPr>
        <w:numId w:val="8"/>
      </w:numPr>
    </w:pPr>
  </w:style>
  <w:style w:type="numbering" w:customStyle="1" w:styleId="List15">
    <w:name w:val="List 15"/>
    <w:basedOn w:val="a9"/>
    <w:rsid w:val="00BB5272"/>
    <w:pPr>
      <w:numPr>
        <w:numId w:val="9"/>
      </w:numPr>
    </w:pPr>
  </w:style>
  <w:style w:type="numbering" w:customStyle="1" w:styleId="List16">
    <w:name w:val="List 16"/>
    <w:basedOn w:val="a9"/>
    <w:rsid w:val="00BB5272"/>
    <w:pPr>
      <w:numPr>
        <w:numId w:val="10"/>
      </w:numPr>
    </w:pPr>
  </w:style>
  <w:style w:type="numbering" w:customStyle="1" w:styleId="List18">
    <w:name w:val="List 18"/>
    <w:basedOn w:val="a9"/>
    <w:rsid w:val="00BB5272"/>
    <w:pPr>
      <w:numPr>
        <w:numId w:val="11"/>
      </w:numPr>
    </w:pPr>
  </w:style>
  <w:style w:type="numbering" w:customStyle="1" w:styleId="List20">
    <w:name w:val="List 20"/>
    <w:basedOn w:val="a9"/>
    <w:rsid w:val="00BB5272"/>
    <w:pPr>
      <w:numPr>
        <w:numId w:val="12"/>
      </w:numPr>
    </w:pPr>
  </w:style>
  <w:style w:type="numbering" w:customStyle="1" w:styleId="List22">
    <w:name w:val="List 22"/>
    <w:basedOn w:val="a9"/>
    <w:rsid w:val="00BB5272"/>
    <w:pPr>
      <w:numPr>
        <w:numId w:val="13"/>
      </w:numPr>
    </w:pPr>
  </w:style>
  <w:style w:type="numbering" w:customStyle="1" w:styleId="List23">
    <w:name w:val="List 23"/>
    <w:basedOn w:val="a9"/>
    <w:rsid w:val="00BB5272"/>
    <w:pPr>
      <w:numPr>
        <w:numId w:val="14"/>
      </w:numPr>
    </w:pPr>
  </w:style>
  <w:style w:type="numbering" w:customStyle="1" w:styleId="List24">
    <w:name w:val="List 24"/>
    <w:basedOn w:val="a9"/>
    <w:rsid w:val="00BB5272"/>
    <w:pPr>
      <w:numPr>
        <w:numId w:val="15"/>
      </w:numPr>
    </w:pPr>
  </w:style>
  <w:style w:type="character" w:styleId="ad">
    <w:name w:val="Emphasis"/>
    <w:uiPriority w:val="20"/>
    <w:qFormat/>
    <w:rsid w:val="00BB5272"/>
    <w:rPr>
      <w:i/>
      <w:iCs/>
    </w:rPr>
  </w:style>
  <w:style w:type="character" w:customStyle="1" w:styleId="410">
    <w:name w:val="Таблица простая 41"/>
    <w:uiPriority w:val="21"/>
    <w:qFormat/>
    <w:rsid w:val="00BB5272"/>
    <w:rPr>
      <w:b/>
      <w:i w:val="0"/>
      <w:iCs/>
      <w:color w:val="auto"/>
    </w:rPr>
  </w:style>
  <w:style w:type="paragraph" w:customStyle="1" w:styleId="a0">
    <w:name w:val="Перечень"/>
    <w:basedOn w:val="a6"/>
    <w:next w:val="a6"/>
    <w:link w:val="ae"/>
    <w:qFormat/>
    <w:rsid w:val="00BB5272"/>
    <w:pPr>
      <w:numPr>
        <w:numId w:val="16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styleId="af">
    <w:name w:val="Strong"/>
    <w:uiPriority w:val="22"/>
    <w:qFormat/>
    <w:rsid w:val="00BB5272"/>
    <w:rPr>
      <w:b/>
      <w:bCs/>
    </w:rPr>
  </w:style>
  <w:style w:type="character" w:customStyle="1" w:styleId="ae">
    <w:name w:val="Перечень Знак"/>
    <w:link w:val="a0"/>
    <w:rsid w:val="00BB5272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af0">
    <w:name w:val="Недозаголовок"/>
    <w:basedOn w:val="a6"/>
    <w:link w:val="af1"/>
    <w:qFormat/>
    <w:rsid w:val="00BB5272"/>
    <w:pPr>
      <w:suppressAutoHyphens/>
      <w:spacing w:after="0" w:line="360" w:lineRule="auto"/>
      <w:jc w:val="center"/>
    </w:pPr>
    <w:rPr>
      <w:rFonts w:ascii="Times New Roman" w:eastAsia="Calibri" w:hAnsi="Times New Roman" w:cs="Times New Roman"/>
      <w:b/>
      <w:sz w:val="28"/>
    </w:rPr>
  </w:style>
  <w:style w:type="character" w:customStyle="1" w:styleId="af1">
    <w:name w:val="Недозаголовок Знак"/>
    <w:link w:val="af0"/>
    <w:rsid w:val="00BB5272"/>
    <w:rPr>
      <w:rFonts w:ascii="Times New Roman" w:eastAsia="Calibri" w:hAnsi="Times New Roman" w:cs="Times New Roman"/>
      <w:b/>
      <w:sz w:val="28"/>
    </w:rPr>
  </w:style>
  <w:style w:type="numbering" w:customStyle="1" w:styleId="110">
    <w:name w:val="Нет списка11"/>
    <w:next w:val="a9"/>
    <w:uiPriority w:val="99"/>
    <w:semiHidden/>
    <w:unhideWhenUsed/>
    <w:rsid w:val="00BB5272"/>
  </w:style>
  <w:style w:type="paragraph" w:customStyle="1" w:styleId="1e">
    <w:name w:val="Абзац списка1"/>
    <w:basedOn w:val="a6"/>
    <w:link w:val="af2"/>
    <w:qFormat/>
    <w:rsid w:val="00BB527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52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annotation reference"/>
    <w:uiPriority w:val="99"/>
    <w:unhideWhenUsed/>
    <w:rsid w:val="00BB5272"/>
    <w:rPr>
      <w:sz w:val="16"/>
      <w:szCs w:val="16"/>
    </w:rPr>
  </w:style>
  <w:style w:type="paragraph" w:styleId="af4">
    <w:name w:val="annotation text"/>
    <w:basedOn w:val="a6"/>
    <w:link w:val="af5"/>
    <w:uiPriority w:val="99"/>
    <w:unhideWhenUsed/>
    <w:rsid w:val="00BB5272"/>
    <w:pPr>
      <w:spacing w:line="36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примечания Знак"/>
    <w:basedOn w:val="a7"/>
    <w:link w:val="af4"/>
    <w:uiPriority w:val="99"/>
    <w:rsid w:val="00BB5272"/>
    <w:rPr>
      <w:rFonts w:ascii="Calibri" w:eastAsia="Calibri" w:hAnsi="Calibri" w:cs="Times New Roman"/>
      <w:sz w:val="20"/>
      <w:szCs w:val="20"/>
    </w:rPr>
  </w:style>
  <w:style w:type="paragraph" w:customStyle="1" w:styleId="1f">
    <w:name w:val="Текст выноски1"/>
    <w:basedOn w:val="a6"/>
    <w:next w:val="af6"/>
    <w:link w:val="af7"/>
    <w:uiPriority w:val="99"/>
    <w:semiHidden/>
    <w:unhideWhenUsed/>
    <w:rsid w:val="00BB5272"/>
    <w:pPr>
      <w:spacing w:after="0" w:line="360" w:lineRule="auto"/>
    </w:pPr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link w:val="1f"/>
    <w:uiPriority w:val="99"/>
    <w:semiHidden/>
    <w:rsid w:val="00BB5272"/>
    <w:rPr>
      <w:rFonts w:ascii="Tahoma" w:eastAsia="Calibri" w:hAnsi="Tahoma" w:cs="Tahoma"/>
      <w:sz w:val="16"/>
      <w:szCs w:val="16"/>
    </w:rPr>
  </w:style>
  <w:style w:type="character" w:customStyle="1" w:styleId="af2">
    <w:name w:val="Абзац списка Знак"/>
    <w:link w:val="1e"/>
    <w:locked/>
    <w:rsid w:val="00BB5272"/>
    <w:rPr>
      <w:rFonts w:ascii="Calibri" w:eastAsia="Calibri" w:hAnsi="Calibri" w:cs="Times New Roman"/>
    </w:rPr>
  </w:style>
  <w:style w:type="paragraph" w:customStyle="1" w:styleId="1f0">
    <w:name w:val="Верхний колонтитул1"/>
    <w:basedOn w:val="a6"/>
    <w:next w:val="af8"/>
    <w:link w:val="af9"/>
    <w:uiPriority w:val="99"/>
    <w:unhideWhenUsed/>
    <w:rsid w:val="00BB5272"/>
    <w:pPr>
      <w:tabs>
        <w:tab w:val="center" w:pos="4677"/>
        <w:tab w:val="right" w:pos="9355"/>
      </w:tabs>
      <w:spacing w:after="0" w:line="360" w:lineRule="auto"/>
    </w:pPr>
    <w:rPr>
      <w:rFonts w:ascii="Calibri" w:eastAsia="Calibri" w:hAnsi="Calibri" w:cs="Times New Roman"/>
    </w:rPr>
  </w:style>
  <w:style w:type="character" w:customStyle="1" w:styleId="af9">
    <w:name w:val="Верхний колонтитул Знак"/>
    <w:basedOn w:val="a7"/>
    <w:link w:val="1f0"/>
    <w:uiPriority w:val="99"/>
    <w:rsid w:val="00BB5272"/>
    <w:rPr>
      <w:rFonts w:ascii="Calibri" w:eastAsia="Calibri" w:hAnsi="Calibri" w:cs="Times New Roman"/>
    </w:rPr>
  </w:style>
  <w:style w:type="paragraph" w:styleId="afa">
    <w:name w:val="Normal (Web)"/>
    <w:aliases w:val="Обычный (веб) Знак Знак,Обычный (веб) Знак Знак Знак Знак Знак Знак,Обычный (веб) Знак Знак Знак Знак Знак"/>
    <w:basedOn w:val="a6"/>
    <w:uiPriority w:val="99"/>
    <w:unhideWhenUsed/>
    <w:qFormat/>
    <w:rsid w:val="00BB527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7"/>
    <w:rsid w:val="00BB5272"/>
  </w:style>
  <w:style w:type="character" w:customStyle="1" w:styleId="nobr">
    <w:name w:val="nobr"/>
    <w:basedOn w:val="a7"/>
    <w:rsid w:val="00BB5272"/>
  </w:style>
  <w:style w:type="paragraph" w:customStyle="1" w:styleId="Default">
    <w:name w:val="Default"/>
    <w:rsid w:val="00BB52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f1">
    <w:name w:val="Тема примечания1"/>
    <w:basedOn w:val="af4"/>
    <w:next w:val="af4"/>
    <w:uiPriority w:val="99"/>
    <w:semiHidden/>
    <w:unhideWhenUsed/>
    <w:rsid w:val="00BB5272"/>
    <w:rPr>
      <w:b/>
      <w:bCs/>
    </w:rPr>
  </w:style>
  <w:style w:type="character" w:customStyle="1" w:styleId="afb">
    <w:name w:val="Тема примечания Знак"/>
    <w:link w:val="afc"/>
    <w:uiPriority w:val="99"/>
    <w:semiHidden/>
    <w:rsid w:val="00BB5272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Balloon Text"/>
    <w:basedOn w:val="a6"/>
    <w:link w:val="1f2"/>
    <w:uiPriority w:val="99"/>
    <w:semiHidden/>
    <w:unhideWhenUsed/>
    <w:rsid w:val="00BB5272"/>
    <w:pPr>
      <w:suppressAutoHyphens/>
      <w:spacing w:after="0" w:line="360" w:lineRule="auto"/>
      <w:ind w:firstLine="709"/>
      <w:jc w:val="both"/>
    </w:pPr>
    <w:rPr>
      <w:rFonts w:ascii="Segoe UI" w:eastAsia="Calibri" w:hAnsi="Segoe UI" w:cs="Segoe UI"/>
      <w:sz w:val="18"/>
      <w:szCs w:val="18"/>
    </w:rPr>
  </w:style>
  <w:style w:type="character" w:customStyle="1" w:styleId="1f2">
    <w:name w:val="Текст выноски Знак1"/>
    <w:basedOn w:val="a7"/>
    <w:link w:val="af6"/>
    <w:uiPriority w:val="99"/>
    <w:semiHidden/>
    <w:rsid w:val="00BB5272"/>
    <w:rPr>
      <w:rFonts w:ascii="Segoe UI" w:eastAsia="Calibri" w:hAnsi="Segoe UI" w:cs="Segoe UI"/>
      <w:sz w:val="18"/>
      <w:szCs w:val="18"/>
    </w:rPr>
  </w:style>
  <w:style w:type="paragraph" w:styleId="af8">
    <w:name w:val="header"/>
    <w:basedOn w:val="a6"/>
    <w:link w:val="1f3"/>
    <w:uiPriority w:val="99"/>
    <w:unhideWhenUsed/>
    <w:rsid w:val="00BB5272"/>
    <w:pPr>
      <w:tabs>
        <w:tab w:val="center" w:pos="4677"/>
        <w:tab w:val="right" w:pos="9355"/>
      </w:tabs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1f3">
    <w:name w:val="Верхний колонтитул Знак1"/>
    <w:basedOn w:val="a7"/>
    <w:link w:val="af8"/>
    <w:uiPriority w:val="99"/>
    <w:rsid w:val="00BB5272"/>
    <w:rPr>
      <w:rFonts w:ascii="Times New Roman" w:eastAsia="Calibri" w:hAnsi="Times New Roman" w:cs="Times New Roman"/>
      <w:sz w:val="28"/>
    </w:rPr>
  </w:style>
  <w:style w:type="paragraph" w:styleId="afc">
    <w:name w:val="annotation subject"/>
    <w:basedOn w:val="af4"/>
    <w:next w:val="af4"/>
    <w:link w:val="afb"/>
    <w:uiPriority w:val="99"/>
    <w:semiHidden/>
    <w:unhideWhenUsed/>
    <w:rsid w:val="00BB5272"/>
    <w:pPr>
      <w:suppressAutoHyphens/>
      <w:spacing w:after="0"/>
      <w:ind w:firstLine="709"/>
      <w:jc w:val="both"/>
    </w:pPr>
    <w:rPr>
      <w:b/>
      <w:bCs/>
    </w:rPr>
  </w:style>
  <w:style w:type="character" w:customStyle="1" w:styleId="1f4">
    <w:name w:val="Тема примечания Знак1"/>
    <w:basedOn w:val="af5"/>
    <w:uiPriority w:val="99"/>
    <w:semiHidden/>
    <w:rsid w:val="00BB5272"/>
    <w:rPr>
      <w:rFonts w:ascii="Calibri" w:eastAsia="Calibri" w:hAnsi="Calibri" w:cs="Times New Roman"/>
      <w:b/>
      <w:bCs/>
      <w:sz w:val="20"/>
      <w:szCs w:val="20"/>
    </w:rPr>
  </w:style>
  <w:style w:type="character" w:styleId="afd">
    <w:name w:val="footnote reference"/>
    <w:rsid w:val="00BB5272"/>
    <w:rPr>
      <w:rFonts w:cs="Times New Roman"/>
      <w:vertAlign w:val="superscript"/>
    </w:rPr>
  </w:style>
  <w:style w:type="paragraph" w:styleId="afe">
    <w:name w:val="footnote text"/>
    <w:aliases w:val="Знак6,F1"/>
    <w:basedOn w:val="a6"/>
    <w:link w:val="aff"/>
    <w:rsid w:val="00BB5272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aliases w:val="Знак6 Знак,F1 Знак"/>
    <w:basedOn w:val="a7"/>
    <w:link w:val="afe"/>
    <w:rsid w:val="00BB52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Подперечень"/>
    <w:basedOn w:val="a0"/>
    <w:next w:val="a6"/>
    <w:link w:val="aff0"/>
    <w:qFormat/>
    <w:rsid w:val="00BB5272"/>
    <w:pPr>
      <w:numPr>
        <w:numId w:val="112"/>
      </w:numPr>
      <w:ind w:left="284" w:firstLine="425"/>
    </w:pPr>
    <w:rPr>
      <w:lang w:eastAsia="en-US"/>
    </w:rPr>
  </w:style>
  <w:style w:type="character" w:customStyle="1" w:styleId="aff0">
    <w:name w:val="Подперечень Знак"/>
    <w:link w:val="a5"/>
    <w:rsid w:val="00BB5272"/>
    <w:rPr>
      <w:rFonts w:ascii="Times New Roman" w:eastAsia="Calibri" w:hAnsi="Times New Roman" w:cs="Times New Roman"/>
      <w:sz w:val="28"/>
      <w:u w:color="000000"/>
      <w:bdr w:val="nil"/>
    </w:rPr>
  </w:style>
  <w:style w:type="numbering" w:customStyle="1" w:styleId="2d">
    <w:name w:val="Нет списка2"/>
    <w:next w:val="a9"/>
    <w:uiPriority w:val="99"/>
    <w:semiHidden/>
    <w:unhideWhenUsed/>
    <w:rsid w:val="00BB5272"/>
  </w:style>
  <w:style w:type="paragraph" w:customStyle="1" w:styleId="2e">
    <w:name w:val="Недозаголовок 2"/>
    <w:basedOn w:val="a6"/>
    <w:qFormat/>
    <w:rsid w:val="00BB5272"/>
    <w:pPr>
      <w:suppressAutoHyphens/>
      <w:spacing w:after="0" w:line="360" w:lineRule="auto"/>
      <w:jc w:val="both"/>
    </w:pPr>
    <w:rPr>
      <w:rFonts w:ascii="Times New Roman" w:eastAsia="Calibri" w:hAnsi="Times New Roman" w:cs="Times New Roman"/>
      <w:b/>
      <w:sz w:val="28"/>
      <w:lang w:eastAsia="ru-RU"/>
    </w:rPr>
  </w:style>
  <w:style w:type="paragraph" w:customStyle="1" w:styleId="a">
    <w:name w:val="Перечень номер"/>
    <w:basedOn w:val="a6"/>
    <w:next w:val="a6"/>
    <w:qFormat/>
    <w:rsid w:val="00BB5272"/>
    <w:pPr>
      <w:numPr>
        <w:numId w:val="18"/>
      </w:numPr>
      <w:tabs>
        <w:tab w:val="clear" w:pos="785"/>
        <w:tab w:val="num" w:pos="0"/>
      </w:tabs>
      <w:spacing w:after="0" w:line="360" w:lineRule="auto"/>
      <w:ind w:left="0"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3d">
    <w:name w:val="Нет списка3"/>
    <w:next w:val="a9"/>
    <w:uiPriority w:val="99"/>
    <w:semiHidden/>
    <w:unhideWhenUsed/>
    <w:rsid w:val="00BB5272"/>
  </w:style>
  <w:style w:type="paragraph" w:customStyle="1" w:styleId="aff1">
    <w:name w:val="Предмет"/>
    <w:basedOn w:val="a6"/>
    <w:next w:val="a6"/>
    <w:qFormat/>
    <w:rsid w:val="00BB5272"/>
    <w:pPr>
      <w:keepNext/>
      <w:keepLines/>
      <w:spacing w:after="0" w:line="360" w:lineRule="auto"/>
      <w:outlineLvl w:val="1"/>
    </w:pPr>
    <w:rPr>
      <w:rFonts w:ascii="Times New Roman" w:eastAsia="MS Gothic" w:hAnsi="Times New Roman" w:cs="Times New Roman"/>
      <w:b/>
      <w:bCs/>
      <w:color w:val="000000"/>
      <w:sz w:val="28"/>
      <w:szCs w:val="28"/>
    </w:rPr>
  </w:style>
  <w:style w:type="numbering" w:customStyle="1" w:styleId="4d">
    <w:name w:val="Нет списка4"/>
    <w:next w:val="a9"/>
    <w:uiPriority w:val="99"/>
    <w:semiHidden/>
    <w:unhideWhenUsed/>
    <w:rsid w:val="00BB5272"/>
  </w:style>
  <w:style w:type="numbering" w:customStyle="1" w:styleId="111">
    <w:name w:val="Нет списка111"/>
    <w:next w:val="a9"/>
    <w:uiPriority w:val="99"/>
    <w:semiHidden/>
    <w:unhideWhenUsed/>
    <w:rsid w:val="00BB5272"/>
  </w:style>
  <w:style w:type="numbering" w:customStyle="1" w:styleId="210">
    <w:name w:val="Нет списка21"/>
    <w:next w:val="a9"/>
    <w:uiPriority w:val="99"/>
    <w:semiHidden/>
    <w:unhideWhenUsed/>
    <w:rsid w:val="00BB5272"/>
  </w:style>
  <w:style w:type="character" w:customStyle="1" w:styleId="apple-tab-span">
    <w:name w:val="apple-tab-span"/>
    <w:basedOn w:val="a7"/>
    <w:rsid w:val="00BB5272"/>
  </w:style>
  <w:style w:type="paragraph" w:customStyle="1" w:styleId="Zag1">
    <w:name w:val="Zag_1"/>
    <w:basedOn w:val="a6"/>
    <w:rsid w:val="00BB5272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BB5272"/>
  </w:style>
  <w:style w:type="numbering" w:customStyle="1" w:styleId="311">
    <w:name w:val="Нет списка31"/>
    <w:next w:val="a9"/>
    <w:uiPriority w:val="99"/>
    <w:semiHidden/>
    <w:unhideWhenUsed/>
    <w:rsid w:val="00BB5272"/>
  </w:style>
  <w:style w:type="paragraph" w:customStyle="1" w:styleId="ConsPlusNormal">
    <w:name w:val="ConsPlusNormal"/>
    <w:rsid w:val="00BB52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f2">
    <w:name w:val="Table Grid"/>
    <w:basedOn w:val="a8"/>
    <w:uiPriority w:val="39"/>
    <w:rsid w:val="00BB52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8"/>
    <w:next w:val="aff2"/>
    <w:uiPriority w:val="39"/>
    <w:rsid w:val="00BB52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">
    <w:name w:val="Сетка таблицы2"/>
    <w:basedOn w:val="a8"/>
    <w:next w:val="aff2"/>
    <w:uiPriority w:val="39"/>
    <w:rsid w:val="00BB52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e">
    <w:name w:val="Сетка таблицы3"/>
    <w:basedOn w:val="a8"/>
    <w:next w:val="aff2"/>
    <w:uiPriority w:val="39"/>
    <w:rsid w:val="00BB52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e">
    <w:name w:val="Сетка таблицы4"/>
    <w:basedOn w:val="a8"/>
    <w:next w:val="aff2"/>
    <w:uiPriority w:val="39"/>
    <w:rsid w:val="00BB52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7"/>
    <w:unhideWhenUsed/>
    <w:rsid w:val="00BB5272"/>
  </w:style>
  <w:style w:type="paragraph" w:customStyle="1" w:styleId="aff4">
    <w:name w:val="Примечание"/>
    <w:basedOn w:val="a6"/>
    <w:next w:val="a6"/>
    <w:qFormat/>
    <w:rsid w:val="00BB5272"/>
    <w:pPr>
      <w:widowControl w:val="0"/>
      <w:autoSpaceDE w:val="0"/>
      <w:autoSpaceDN w:val="0"/>
      <w:adjustRightInd w:val="0"/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1">
    <w:name w:val="Нет списка41"/>
    <w:next w:val="a9"/>
    <w:uiPriority w:val="99"/>
    <w:semiHidden/>
    <w:unhideWhenUsed/>
    <w:rsid w:val="00BB5272"/>
  </w:style>
  <w:style w:type="table" w:customStyle="1" w:styleId="5c">
    <w:name w:val="Сетка таблицы5"/>
    <w:basedOn w:val="a8"/>
    <w:next w:val="aff2"/>
    <w:uiPriority w:val="39"/>
    <w:rsid w:val="00BB52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8"/>
    <w:next w:val="aff2"/>
    <w:uiPriority w:val="39"/>
    <w:rsid w:val="00BB52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8"/>
    <w:next w:val="aff2"/>
    <w:uiPriority w:val="39"/>
    <w:rsid w:val="00BB52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8"/>
    <w:next w:val="aff2"/>
    <w:uiPriority w:val="39"/>
    <w:rsid w:val="00BB52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8"/>
    <w:next w:val="aff2"/>
    <w:uiPriority w:val="39"/>
    <w:rsid w:val="00BB52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c">
    <w:name w:val="Сетка таблицы6"/>
    <w:basedOn w:val="a8"/>
    <w:next w:val="aff2"/>
    <w:uiPriority w:val="59"/>
    <w:rsid w:val="00BB52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А_основной"/>
    <w:basedOn w:val="a6"/>
    <w:link w:val="aff6"/>
    <w:uiPriority w:val="99"/>
    <w:qFormat/>
    <w:rsid w:val="00BB5272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6">
    <w:name w:val="А_основной Знак"/>
    <w:link w:val="aff5"/>
    <w:uiPriority w:val="99"/>
    <w:rsid w:val="00BB5272"/>
    <w:rPr>
      <w:rFonts w:ascii="Times New Roman" w:eastAsia="Calibri" w:hAnsi="Times New Roman" w:cs="Times New Roman"/>
      <w:sz w:val="28"/>
      <w:szCs w:val="28"/>
    </w:rPr>
  </w:style>
  <w:style w:type="character" w:customStyle="1" w:styleId="dash041e0431044b0447043d044b0439char1">
    <w:name w:val="dash041e_0431_044b_0447_043d_044b_0439__char1"/>
    <w:uiPriority w:val="99"/>
    <w:rsid w:val="00BB52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-3">
    <w:name w:val="Средняя заливка 2 - Акцент 3 Знак"/>
    <w:link w:val="2-30"/>
    <w:uiPriority w:val="30"/>
    <w:rsid w:val="00BB5272"/>
    <w:rPr>
      <w:rFonts w:ascii="Times New Roman" w:eastAsia="Times New Roman" w:hAnsi="Times New Roman" w:cs="Times New Roman"/>
      <w:b/>
      <w:i/>
      <w:sz w:val="24"/>
      <w:lang w:bidi="en-US"/>
    </w:rPr>
  </w:style>
  <w:style w:type="character" w:customStyle="1" w:styleId="2-1">
    <w:name w:val="Средняя сетка 2 - Акцент 1 Знак"/>
    <w:basedOn w:val="a7"/>
    <w:link w:val="2-10"/>
    <w:uiPriority w:val="1"/>
    <w:rsid w:val="00BB5272"/>
  </w:style>
  <w:style w:type="paragraph" w:customStyle="1" w:styleId="212">
    <w:name w:val="Основной текст 21"/>
    <w:basedOn w:val="a6"/>
    <w:uiPriority w:val="99"/>
    <w:rsid w:val="00BB5272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val="en-US" w:eastAsia="ar-SA"/>
    </w:rPr>
  </w:style>
  <w:style w:type="character" w:customStyle="1" w:styleId="aff7">
    <w:name w:val="Основной текст Знак"/>
    <w:link w:val="aff8"/>
    <w:uiPriority w:val="99"/>
    <w:locked/>
    <w:rsid w:val="00BB5272"/>
    <w:rPr>
      <w:rFonts w:ascii="Times New Roman" w:hAnsi="Times New Roman"/>
    </w:rPr>
  </w:style>
  <w:style w:type="paragraph" w:customStyle="1" w:styleId="HEADERTEXT">
    <w:name w:val=".HEADERTEXT"/>
    <w:rsid w:val="00BB52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FORMATTEXT">
    <w:name w:val=".FORMATTEXT"/>
    <w:rsid w:val="00BB5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SECTION">
    <w:name w:val="#PRINT_SECTION"/>
    <w:rsid w:val="00BB52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8">
    <w:name w:val="Body Text"/>
    <w:basedOn w:val="a6"/>
    <w:link w:val="aff7"/>
    <w:uiPriority w:val="99"/>
    <w:rsid w:val="00BB5272"/>
    <w:pPr>
      <w:spacing w:after="120" w:line="360" w:lineRule="auto"/>
    </w:pPr>
    <w:rPr>
      <w:rFonts w:ascii="Times New Roman" w:hAnsi="Times New Roman"/>
    </w:rPr>
  </w:style>
  <w:style w:type="character" w:customStyle="1" w:styleId="1f6">
    <w:name w:val="Основной текст Знак1"/>
    <w:basedOn w:val="a7"/>
    <w:uiPriority w:val="99"/>
    <w:semiHidden/>
    <w:rsid w:val="00BB5272"/>
  </w:style>
  <w:style w:type="character" w:customStyle="1" w:styleId="BodyTextChar1">
    <w:name w:val="Body Text Char1"/>
    <w:uiPriority w:val="99"/>
    <w:semiHidden/>
    <w:locked/>
    <w:rsid w:val="00BB5272"/>
    <w:rPr>
      <w:rFonts w:ascii="Times New Roman" w:hAnsi="Times New Roman" w:cs="Times New Roman"/>
      <w:sz w:val="28"/>
      <w:lang w:eastAsia="en-US"/>
    </w:rPr>
  </w:style>
  <w:style w:type="character" w:customStyle="1" w:styleId="edition">
    <w:name w:val="edition"/>
    <w:rsid w:val="00BB5272"/>
  </w:style>
  <w:style w:type="character" w:customStyle="1" w:styleId="num">
    <w:name w:val="num"/>
    <w:rsid w:val="00BB5272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B5272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6"/>
    <w:rsid w:val="00BB5272"/>
    <w:pPr>
      <w:spacing w:after="0" w:line="36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BB5272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BB5272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6"/>
    <w:rsid w:val="00BB5272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6"/>
    <w:rsid w:val="00BB5272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BB5272"/>
    <w:rPr>
      <w:rFonts w:ascii="Arial" w:hAnsi="Arial"/>
      <w:b/>
      <w:sz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BB5272"/>
    <w:rPr>
      <w:rFonts w:ascii="Times New Roman" w:hAnsi="Times New Roman"/>
      <w:sz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6"/>
    <w:rsid w:val="00BB5272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B5272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6"/>
    <w:rsid w:val="00BB5272"/>
    <w:pPr>
      <w:spacing w:after="120" w:line="36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6"/>
    <w:rsid w:val="00BB5272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BB5272"/>
    <w:rPr>
      <w:rFonts w:ascii="Times New Roman" w:hAnsi="Times New Roman"/>
      <w:sz w:val="24"/>
      <w:u w:val="none"/>
      <w:effect w:val="none"/>
    </w:rPr>
  </w:style>
  <w:style w:type="paragraph" w:customStyle="1" w:styleId="list005f0020paragraph">
    <w:name w:val="list_005f0020paragraph"/>
    <w:basedOn w:val="a6"/>
    <w:rsid w:val="00BB5272"/>
    <w:pPr>
      <w:spacing w:after="0" w:line="36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rsid w:val="00BB5272"/>
    <w:rPr>
      <w:rFonts w:ascii="Times New Roman" w:hAnsi="Times New Roman"/>
      <w:sz w:val="24"/>
      <w:u w:val="none"/>
      <w:effect w:val="none"/>
    </w:rPr>
  </w:style>
  <w:style w:type="paragraph" w:styleId="aff9">
    <w:name w:val="endnote text"/>
    <w:basedOn w:val="a6"/>
    <w:link w:val="affa"/>
    <w:rsid w:val="00BB5272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Текст концевой сноски Знак"/>
    <w:basedOn w:val="a7"/>
    <w:link w:val="aff9"/>
    <w:rsid w:val="00BB52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rsid w:val="00BB5272"/>
  </w:style>
  <w:style w:type="character" w:customStyle="1" w:styleId="b-serp-urlmark">
    <w:name w:val="b-serp-url__mark"/>
    <w:rsid w:val="00BB5272"/>
  </w:style>
  <w:style w:type="character" w:customStyle="1" w:styleId="default005f005fchar1char1">
    <w:name w:val="default_005f_005fchar1__char1"/>
    <w:rsid w:val="00BB5272"/>
    <w:rPr>
      <w:rFonts w:ascii="Times New Roman" w:hAnsi="Times New Roman"/>
      <w:sz w:val="24"/>
      <w:u w:val="none"/>
      <w:effect w:val="none"/>
    </w:rPr>
  </w:style>
  <w:style w:type="paragraph" w:styleId="5d">
    <w:name w:val="toc 5"/>
    <w:basedOn w:val="a6"/>
    <w:next w:val="a6"/>
    <w:autoRedefine/>
    <w:uiPriority w:val="39"/>
    <w:rsid w:val="00BB5272"/>
    <w:pPr>
      <w:tabs>
        <w:tab w:val="right" w:leader="dot" w:pos="9628"/>
      </w:tabs>
      <w:spacing w:after="0" w:line="360" w:lineRule="auto"/>
      <w:ind w:left="1120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6d">
    <w:name w:val="toc 6"/>
    <w:basedOn w:val="a6"/>
    <w:next w:val="a6"/>
    <w:autoRedefine/>
    <w:uiPriority w:val="39"/>
    <w:rsid w:val="00BB5272"/>
    <w:pPr>
      <w:spacing w:after="0" w:line="360" w:lineRule="auto"/>
      <w:ind w:left="1400"/>
    </w:pPr>
    <w:rPr>
      <w:rFonts w:ascii="Calibri" w:eastAsia="Times New Roman" w:hAnsi="Calibri" w:cs="Times New Roman"/>
      <w:sz w:val="20"/>
      <w:szCs w:val="20"/>
    </w:rPr>
  </w:style>
  <w:style w:type="paragraph" w:styleId="7c">
    <w:name w:val="toc 7"/>
    <w:basedOn w:val="a6"/>
    <w:next w:val="a6"/>
    <w:autoRedefine/>
    <w:uiPriority w:val="39"/>
    <w:rsid w:val="00BB5272"/>
    <w:pPr>
      <w:spacing w:after="0" w:line="360" w:lineRule="auto"/>
      <w:ind w:left="1680"/>
    </w:pPr>
    <w:rPr>
      <w:rFonts w:ascii="Calibri" w:eastAsia="Times New Roman" w:hAnsi="Calibri" w:cs="Times New Roman"/>
      <w:sz w:val="20"/>
      <w:szCs w:val="20"/>
    </w:rPr>
  </w:style>
  <w:style w:type="paragraph" w:styleId="8c">
    <w:name w:val="toc 8"/>
    <w:basedOn w:val="a6"/>
    <w:next w:val="a6"/>
    <w:autoRedefine/>
    <w:uiPriority w:val="39"/>
    <w:rsid w:val="00BB5272"/>
    <w:pPr>
      <w:spacing w:after="0" w:line="360" w:lineRule="auto"/>
      <w:ind w:left="1960"/>
    </w:pPr>
    <w:rPr>
      <w:rFonts w:ascii="Calibri" w:eastAsia="Times New Roman" w:hAnsi="Calibri" w:cs="Times New Roman"/>
      <w:sz w:val="20"/>
      <w:szCs w:val="20"/>
    </w:rPr>
  </w:style>
  <w:style w:type="paragraph" w:styleId="93">
    <w:name w:val="toc 9"/>
    <w:basedOn w:val="a6"/>
    <w:next w:val="a6"/>
    <w:autoRedefine/>
    <w:uiPriority w:val="39"/>
    <w:rsid w:val="00BB5272"/>
    <w:pPr>
      <w:spacing w:after="0" w:line="360" w:lineRule="auto"/>
      <w:ind w:left="2240"/>
    </w:pPr>
    <w:rPr>
      <w:rFonts w:ascii="Calibri" w:eastAsia="Times New Roman" w:hAnsi="Calibri" w:cs="Times New Roman"/>
      <w:sz w:val="20"/>
      <w:szCs w:val="20"/>
    </w:rPr>
  </w:style>
  <w:style w:type="character" w:customStyle="1" w:styleId="1f7">
    <w:name w:val="Просмотренная гиперссылка1"/>
    <w:uiPriority w:val="99"/>
    <w:semiHidden/>
    <w:unhideWhenUsed/>
    <w:rsid w:val="00BB5272"/>
    <w:rPr>
      <w:color w:val="800080"/>
      <w:u w:val="single"/>
    </w:rPr>
  </w:style>
  <w:style w:type="character" w:styleId="affb">
    <w:name w:val="FollowedHyperlink"/>
    <w:uiPriority w:val="99"/>
    <w:semiHidden/>
    <w:unhideWhenUsed/>
    <w:rsid w:val="00BB5272"/>
    <w:rPr>
      <w:color w:val="954F72"/>
      <w:u w:val="single"/>
    </w:rPr>
  </w:style>
  <w:style w:type="paragraph" w:styleId="2f0">
    <w:name w:val="Body Text 2"/>
    <w:basedOn w:val="a6"/>
    <w:link w:val="2f1"/>
    <w:unhideWhenUsed/>
    <w:rsid w:val="00BB5272"/>
    <w:pPr>
      <w:spacing w:after="120" w:line="48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2f1">
    <w:name w:val="Основной текст 2 Знак"/>
    <w:basedOn w:val="a7"/>
    <w:link w:val="2f0"/>
    <w:rsid w:val="00BB5272"/>
    <w:rPr>
      <w:rFonts w:ascii="Times New Roman" w:eastAsia="Times New Roman" w:hAnsi="Times New Roman" w:cs="Times New Roman"/>
      <w:sz w:val="28"/>
    </w:rPr>
  </w:style>
  <w:style w:type="paragraph" w:customStyle="1" w:styleId="msonormalcxspmiddle">
    <w:name w:val="msonormalcxspmiddle"/>
    <w:basedOn w:val="a6"/>
    <w:rsid w:val="00BB527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semiHidden/>
    <w:unhideWhenUsed/>
    <w:rsid w:val="00BB5272"/>
    <w:rPr>
      <w:i/>
      <w:iCs/>
    </w:rPr>
  </w:style>
  <w:style w:type="paragraph" w:styleId="z-">
    <w:name w:val="HTML Top of Form"/>
    <w:basedOn w:val="a6"/>
    <w:next w:val="a6"/>
    <w:link w:val="z-0"/>
    <w:hidden/>
    <w:uiPriority w:val="99"/>
    <w:semiHidden/>
    <w:unhideWhenUsed/>
    <w:rsid w:val="00BB5272"/>
    <w:pPr>
      <w:pBdr>
        <w:bottom w:val="single" w:sz="6" w:space="1" w:color="auto"/>
      </w:pBdr>
      <w:spacing w:after="0" w:line="36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Начало формы Знак"/>
    <w:basedOn w:val="a7"/>
    <w:link w:val="z-"/>
    <w:uiPriority w:val="99"/>
    <w:semiHidden/>
    <w:rsid w:val="00BB5272"/>
    <w:rPr>
      <w:rFonts w:ascii="Arial" w:eastAsia="Times New Roman" w:hAnsi="Arial" w:cs="Times New Roman"/>
      <w:vanish/>
      <w:sz w:val="16"/>
      <w:szCs w:val="16"/>
    </w:rPr>
  </w:style>
  <w:style w:type="paragraph" w:styleId="z-1">
    <w:name w:val="HTML Bottom of Form"/>
    <w:basedOn w:val="a6"/>
    <w:next w:val="a6"/>
    <w:link w:val="z-2"/>
    <w:hidden/>
    <w:uiPriority w:val="99"/>
    <w:semiHidden/>
    <w:unhideWhenUsed/>
    <w:rsid w:val="00BB5272"/>
    <w:pPr>
      <w:pBdr>
        <w:top w:val="single" w:sz="6" w:space="1" w:color="auto"/>
      </w:pBdr>
      <w:spacing w:after="0" w:line="36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2">
    <w:name w:val="z-Конец формы Знак"/>
    <w:basedOn w:val="a7"/>
    <w:link w:val="z-1"/>
    <w:uiPriority w:val="99"/>
    <w:semiHidden/>
    <w:rsid w:val="00BB5272"/>
    <w:rPr>
      <w:rFonts w:ascii="Arial" w:eastAsia="Times New Roman" w:hAnsi="Arial" w:cs="Times New Roman"/>
      <w:vanish/>
      <w:sz w:val="16"/>
      <w:szCs w:val="16"/>
    </w:rPr>
  </w:style>
  <w:style w:type="paragraph" w:customStyle="1" w:styleId="a4">
    <w:name w:val="список с точками"/>
    <w:basedOn w:val="a6"/>
    <w:rsid w:val="00BB5272"/>
    <w:pPr>
      <w:numPr>
        <w:numId w:val="17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Для таблиц"/>
    <w:basedOn w:val="a6"/>
    <w:rsid w:val="00BB5272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f">
    <w:name w:val="Body Text 3"/>
    <w:basedOn w:val="a6"/>
    <w:link w:val="3f0"/>
    <w:uiPriority w:val="99"/>
    <w:unhideWhenUsed/>
    <w:rsid w:val="00BB5272"/>
    <w:pPr>
      <w:spacing w:after="120" w:line="36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f0">
    <w:name w:val="Основной текст 3 Знак"/>
    <w:basedOn w:val="a7"/>
    <w:link w:val="3f"/>
    <w:uiPriority w:val="99"/>
    <w:rsid w:val="00BB5272"/>
    <w:rPr>
      <w:rFonts w:ascii="Times New Roman" w:eastAsia="Times New Roman" w:hAnsi="Times New Roman" w:cs="Times New Roman"/>
      <w:sz w:val="16"/>
      <w:szCs w:val="16"/>
    </w:rPr>
  </w:style>
  <w:style w:type="paragraph" w:customStyle="1" w:styleId="blacktext">
    <w:name w:val="blacktext"/>
    <w:basedOn w:val="a6"/>
    <w:rsid w:val="00BB5272"/>
    <w:pPr>
      <w:spacing w:before="100" w:beforeAutospacing="1" w:after="100" w:afterAutospacing="1" w:line="360" w:lineRule="auto"/>
    </w:pPr>
    <w:rPr>
      <w:rFonts w:ascii="Verdana" w:eastAsia="Arial Unicode MS" w:hAnsi="Verdana" w:cs="Arial Unicode MS"/>
      <w:color w:val="000000"/>
      <w:sz w:val="16"/>
      <w:szCs w:val="16"/>
      <w:lang w:eastAsia="ru-RU"/>
    </w:rPr>
  </w:style>
  <w:style w:type="paragraph" w:customStyle="1" w:styleId="s13">
    <w:name w:val="s_13"/>
    <w:basedOn w:val="a6"/>
    <w:rsid w:val="00BB5272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B5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70">
    <w:name w:val="Основной текст + Курсив57"/>
    <w:rsid w:val="00BB5272"/>
    <w:rPr>
      <w:rFonts w:ascii="Times New Roman" w:hAnsi="Times New Roman" w:cs="Times New Roman"/>
      <w:i/>
      <w:iCs/>
      <w:color w:val="000000"/>
      <w:spacing w:val="0"/>
      <w:sz w:val="20"/>
      <w:szCs w:val="20"/>
      <w:shd w:val="clear" w:color="auto" w:fill="FFFFFF"/>
      <w:lang w:val="en-US"/>
    </w:rPr>
  </w:style>
  <w:style w:type="character" w:customStyle="1" w:styleId="430">
    <w:name w:val="Основной текст + Полужирный43"/>
    <w:rsid w:val="00BB5272"/>
    <w:rPr>
      <w:rFonts w:ascii="Times New Roman" w:hAnsi="Times New Roman" w:cs="Times New Roman"/>
      <w:b/>
      <w:bCs/>
      <w:color w:val="000000"/>
      <w:spacing w:val="0"/>
      <w:sz w:val="20"/>
      <w:szCs w:val="20"/>
      <w:shd w:val="clear" w:color="auto" w:fill="FFFFFF"/>
      <w:lang w:val="en-US"/>
    </w:rPr>
  </w:style>
  <w:style w:type="character" w:customStyle="1" w:styleId="560">
    <w:name w:val="Основной текст + Курсив56"/>
    <w:rsid w:val="00BB5272"/>
    <w:rPr>
      <w:rFonts w:ascii="Times New Roman" w:hAnsi="Times New Roman" w:cs="Times New Roman"/>
      <w:i/>
      <w:iCs/>
      <w:noProof/>
      <w:color w:val="000000"/>
      <w:spacing w:val="0"/>
      <w:sz w:val="20"/>
      <w:szCs w:val="20"/>
      <w:shd w:val="clear" w:color="auto" w:fill="FFFFFF"/>
      <w:lang w:val="en-US"/>
    </w:rPr>
  </w:style>
  <w:style w:type="character" w:customStyle="1" w:styleId="413">
    <w:name w:val="Основной текст + Полужирный41"/>
    <w:rsid w:val="00BB5272"/>
    <w:rPr>
      <w:rFonts w:ascii="Times New Roman" w:hAnsi="Times New Roman" w:cs="Times New Roman"/>
      <w:b/>
      <w:bCs/>
      <w:color w:val="000000"/>
      <w:spacing w:val="0"/>
      <w:sz w:val="22"/>
      <w:szCs w:val="22"/>
      <w:shd w:val="clear" w:color="auto" w:fill="FFFFFF"/>
      <w:lang w:val="en-US" w:bidi="ar-SA"/>
    </w:rPr>
  </w:style>
  <w:style w:type="paragraph" w:customStyle="1" w:styleId="113">
    <w:name w:val="Цветной список — акцент 11"/>
    <w:basedOn w:val="a6"/>
    <w:uiPriority w:val="34"/>
    <w:qFormat/>
    <w:rsid w:val="00BB5272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Body Text Indent"/>
    <w:basedOn w:val="a6"/>
    <w:link w:val="affe"/>
    <w:uiPriority w:val="99"/>
    <w:semiHidden/>
    <w:unhideWhenUsed/>
    <w:rsid w:val="00BB5272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fe">
    <w:name w:val="Основной текст с отступом Знак"/>
    <w:basedOn w:val="a7"/>
    <w:link w:val="affd"/>
    <w:uiPriority w:val="99"/>
    <w:semiHidden/>
    <w:rsid w:val="00BB5272"/>
    <w:rPr>
      <w:rFonts w:ascii="Calibri" w:eastAsia="Calibri" w:hAnsi="Calibri" w:cs="Times New Roman"/>
    </w:rPr>
  </w:style>
  <w:style w:type="numbering" w:customStyle="1" w:styleId="5e">
    <w:name w:val="Нет списка5"/>
    <w:next w:val="a9"/>
    <w:uiPriority w:val="99"/>
    <w:semiHidden/>
    <w:unhideWhenUsed/>
    <w:rsid w:val="00BB5272"/>
  </w:style>
  <w:style w:type="table" w:customStyle="1" w:styleId="7d">
    <w:name w:val="Сетка таблицы7"/>
    <w:basedOn w:val="a8"/>
    <w:next w:val="aff2"/>
    <w:uiPriority w:val="39"/>
    <w:rsid w:val="00BB52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8"/>
    <w:next w:val="aff2"/>
    <w:uiPriority w:val="39"/>
    <w:rsid w:val="00BB52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8"/>
    <w:next w:val="aff2"/>
    <w:uiPriority w:val="39"/>
    <w:rsid w:val="00BB52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8"/>
    <w:next w:val="aff2"/>
    <w:uiPriority w:val="39"/>
    <w:rsid w:val="00BB52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8"/>
    <w:next w:val="aff2"/>
    <w:uiPriority w:val="39"/>
    <w:rsid w:val="00BB52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8"/>
    <w:next w:val="aff2"/>
    <w:uiPriority w:val="39"/>
    <w:rsid w:val="00BB52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8"/>
    <w:next w:val="aff2"/>
    <w:uiPriority w:val="39"/>
    <w:rsid w:val="00BB52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8"/>
    <w:next w:val="aff2"/>
    <w:uiPriority w:val="39"/>
    <w:rsid w:val="00BB52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8"/>
    <w:next w:val="aff2"/>
    <w:uiPriority w:val="39"/>
    <w:rsid w:val="00BB52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8"/>
    <w:next w:val="aff2"/>
    <w:uiPriority w:val="39"/>
    <w:rsid w:val="00BB52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8"/>
    <w:next w:val="aff2"/>
    <w:uiPriority w:val="59"/>
    <w:rsid w:val="00BB52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B5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">
    <w:name w:val="Колонтитули"/>
    <w:rsid w:val="00BB527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ru-RU"/>
    </w:rPr>
  </w:style>
  <w:style w:type="paragraph" w:customStyle="1" w:styleId="a2">
    <w:name w:val="Перечень )"/>
    <w:next w:val="a6"/>
    <w:qFormat/>
    <w:rsid w:val="00BB5272"/>
    <w:pPr>
      <w:numPr>
        <w:numId w:val="24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708"/>
        <w:tab w:val="num" w:pos="426"/>
      </w:tabs>
      <w:spacing w:line="360" w:lineRule="auto"/>
      <w:ind w:left="426" w:hanging="360"/>
      <w:jc w:val="both"/>
    </w:pPr>
    <w:rPr>
      <w:rFonts w:ascii="Times" w:eastAsia="Times" w:hAnsi="Times" w:cs="Times"/>
      <w:sz w:val="28"/>
      <w:szCs w:val="28"/>
    </w:rPr>
  </w:style>
  <w:style w:type="character" w:customStyle="1" w:styleId="Hyperlink0">
    <w:name w:val="Hyperlink.0"/>
    <w:rsid w:val="00BB5272"/>
    <w:rPr>
      <w:rFonts w:ascii="Times" w:eastAsia="Times" w:hAnsi="Times" w:cs="Times"/>
      <w:sz w:val="28"/>
      <w:szCs w:val="28"/>
      <w:shd w:val="clear" w:color="auto" w:fill="FFFFFF"/>
      <w:lang w:val="ru-RU"/>
    </w:rPr>
  </w:style>
  <w:style w:type="numbering" w:customStyle="1" w:styleId="1">
    <w:name w:val="Імпортований стиль 1"/>
    <w:rsid w:val="00BB5272"/>
    <w:pPr>
      <w:numPr>
        <w:numId w:val="19"/>
      </w:numPr>
    </w:pPr>
  </w:style>
  <w:style w:type="numbering" w:customStyle="1" w:styleId="2">
    <w:name w:val="Імпортований стиль 2"/>
    <w:rsid w:val="00BB5272"/>
    <w:pPr>
      <w:numPr>
        <w:numId w:val="20"/>
      </w:numPr>
    </w:pPr>
  </w:style>
  <w:style w:type="numbering" w:customStyle="1" w:styleId="33">
    <w:name w:val="Імпортований стиль 3"/>
    <w:rsid w:val="00BB5272"/>
    <w:pPr>
      <w:numPr>
        <w:numId w:val="21"/>
      </w:numPr>
    </w:pPr>
  </w:style>
  <w:style w:type="numbering" w:customStyle="1" w:styleId="4">
    <w:name w:val="Імпортований стиль 4"/>
    <w:rsid w:val="00BB5272"/>
    <w:pPr>
      <w:numPr>
        <w:numId w:val="22"/>
      </w:numPr>
    </w:pPr>
  </w:style>
  <w:style w:type="numbering" w:customStyle="1" w:styleId="5">
    <w:name w:val="Імпортований стиль 5"/>
    <w:rsid w:val="00BB5272"/>
    <w:pPr>
      <w:numPr>
        <w:numId w:val="23"/>
      </w:numPr>
    </w:pPr>
  </w:style>
  <w:style w:type="numbering" w:customStyle="1" w:styleId="6">
    <w:name w:val="Імпортований стиль 6"/>
    <w:rsid w:val="00BB5272"/>
    <w:pPr>
      <w:numPr>
        <w:numId w:val="25"/>
      </w:numPr>
    </w:pPr>
  </w:style>
  <w:style w:type="numbering" w:customStyle="1" w:styleId="7">
    <w:name w:val="Імпортований стиль 7"/>
    <w:rsid w:val="00BB5272"/>
    <w:pPr>
      <w:numPr>
        <w:numId w:val="26"/>
      </w:numPr>
    </w:pPr>
  </w:style>
  <w:style w:type="numbering" w:customStyle="1" w:styleId="8">
    <w:name w:val="Імпортований стиль 8"/>
    <w:rsid w:val="00BB5272"/>
    <w:pPr>
      <w:numPr>
        <w:numId w:val="27"/>
      </w:numPr>
    </w:pPr>
  </w:style>
  <w:style w:type="numbering" w:customStyle="1" w:styleId="9">
    <w:name w:val="Імпортований стиль 9"/>
    <w:rsid w:val="00BB5272"/>
    <w:pPr>
      <w:numPr>
        <w:numId w:val="28"/>
      </w:numPr>
    </w:pPr>
  </w:style>
  <w:style w:type="numbering" w:customStyle="1" w:styleId="10">
    <w:name w:val="Імпортований стиль 10"/>
    <w:rsid w:val="00BB5272"/>
    <w:pPr>
      <w:numPr>
        <w:numId w:val="29"/>
      </w:numPr>
    </w:pPr>
  </w:style>
  <w:style w:type="numbering" w:customStyle="1" w:styleId="11">
    <w:name w:val="Імпортований стиль 11"/>
    <w:rsid w:val="00BB5272"/>
    <w:pPr>
      <w:numPr>
        <w:numId w:val="30"/>
      </w:numPr>
    </w:pPr>
  </w:style>
  <w:style w:type="numbering" w:customStyle="1" w:styleId="12">
    <w:name w:val="Імпортований стиль 12"/>
    <w:rsid w:val="00BB5272"/>
    <w:pPr>
      <w:numPr>
        <w:numId w:val="31"/>
      </w:numPr>
    </w:pPr>
  </w:style>
  <w:style w:type="numbering" w:customStyle="1" w:styleId="13">
    <w:name w:val="Імпортований стиль 13"/>
    <w:rsid w:val="00BB5272"/>
    <w:pPr>
      <w:numPr>
        <w:numId w:val="32"/>
      </w:numPr>
    </w:pPr>
  </w:style>
  <w:style w:type="numbering" w:customStyle="1" w:styleId="14">
    <w:name w:val="Імпортований стиль 14"/>
    <w:rsid w:val="00BB5272"/>
    <w:pPr>
      <w:numPr>
        <w:numId w:val="33"/>
      </w:numPr>
    </w:pPr>
  </w:style>
  <w:style w:type="numbering" w:customStyle="1" w:styleId="15">
    <w:name w:val="Імпортований стиль 15"/>
    <w:rsid w:val="00BB5272"/>
    <w:pPr>
      <w:numPr>
        <w:numId w:val="34"/>
      </w:numPr>
    </w:pPr>
  </w:style>
  <w:style w:type="character" w:customStyle="1" w:styleId="afff0">
    <w:name w:val="Лінк"/>
    <w:rsid w:val="00BB5272"/>
    <w:rPr>
      <w:color w:val="0000FF"/>
      <w:u w:val="single" w:color="0000FF"/>
    </w:rPr>
  </w:style>
  <w:style w:type="character" w:customStyle="1" w:styleId="Hyperlink1">
    <w:name w:val="Hyperlink.1"/>
    <w:rsid w:val="00BB5272"/>
    <w:rPr>
      <w:color w:val="0000FF"/>
      <w:sz w:val="20"/>
      <w:szCs w:val="20"/>
      <w:u w:val="single" w:color="0000FF"/>
    </w:rPr>
  </w:style>
  <w:style w:type="numbering" w:customStyle="1" w:styleId="16">
    <w:name w:val="Імпортований стиль 16"/>
    <w:rsid w:val="00BB5272"/>
    <w:pPr>
      <w:numPr>
        <w:numId w:val="35"/>
      </w:numPr>
    </w:pPr>
  </w:style>
  <w:style w:type="character" w:customStyle="1" w:styleId="Hyperlink2">
    <w:name w:val="Hyperlink.2"/>
    <w:rsid w:val="00BB5272"/>
    <w:rPr>
      <w:rFonts w:ascii="Times" w:eastAsia="Times" w:hAnsi="Times" w:cs="Times"/>
      <w:sz w:val="28"/>
      <w:szCs w:val="28"/>
      <w:lang w:val="ru-RU"/>
    </w:rPr>
  </w:style>
  <w:style w:type="numbering" w:customStyle="1" w:styleId="17">
    <w:name w:val="Імпортований стиль 17"/>
    <w:rsid w:val="00BB5272"/>
    <w:pPr>
      <w:numPr>
        <w:numId w:val="36"/>
      </w:numPr>
    </w:pPr>
  </w:style>
  <w:style w:type="numbering" w:customStyle="1" w:styleId="18">
    <w:name w:val="Імпортований стиль 18"/>
    <w:rsid w:val="00BB5272"/>
    <w:pPr>
      <w:numPr>
        <w:numId w:val="37"/>
      </w:numPr>
    </w:pPr>
  </w:style>
  <w:style w:type="numbering" w:customStyle="1" w:styleId="19">
    <w:name w:val="Імпортований стиль 19"/>
    <w:rsid w:val="00BB5272"/>
    <w:pPr>
      <w:numPr>
        <w:numId w:val="38"/>
      </w:numPr>
    </w:pPr>
  </w:style>
  <w:style w:type="numbering" w:customStyle="1" w:styleId="200">
    <w:name w:val="Імпортований стиль 20"/>
    <w:rsid w:val="00BB5272"/>
    <w:pPr>
      <w:numPr>
        <w:numId w:val="39"/>
      </w:numPr>
    </w:pPr>
  </w:style>
  <w:style w:type="numbering" w:customStyle="1" w:styleId="21">
    <w:name w:val="Імпортований стиль 21"/>
    <w:rsid w:val="00BB5272"/>
    <w:pPr>
      <w:numPr>
        <w:numId w:val="40"/>
      </w:numPr>
    </w:pPr>
  </w:style>
  <w:style w:type="numbering" w:customStyle="1" w:styleId="22">
    <w:name w:val="Імпортований стиль 22"/>
    <w:rsid w:val="00BB5272"/>
    <w:pPr>
      <w:numPr>
        <w:numId w:val="41"/>
      </w:numPr>
    </w:pPr>
  </w:style>
  <w:style w:type="numbering" w:customStyle="1" w:styleId="23">
    <w:name w:val="Імпортований стиль 23"/>
    <w:rsid w:val="00BB5272"/>
    <w:pPr>
      <w:numPr>
        <w:numId w:val="42"/>
      </w:numPr>
    </w:pPr>
  </w:style>
  <w:style w:type="numbering" w:customStyle="1" w:styleId="24">
    <w:name w:val="Імпортований стиль 24"/>
    <w:rsid w:val="00BB5272"/>
    <w:pPr>
      <w:numPr>
        <w:numId w:val="43"/>
      </w:numPr>
    </w:pPr>
  </w:style>
  <w:style w:type="numbering" w:customStyle="1" w:styleId="25">
    <w:name w:val="Імпортований стиль 25"/>
    <w:rsid w:val="00BB5272"/>
    <w:pPr>
      <w:numPr>
        <w:numId w:val="44"/>
      </w:numPr>
    </w:pPr>
  </w:style>
  <w:style w:type="numbering" w:customStyle="1" w:styleId="26">
    <w:name w:val="Імпортований стиль 26"/>
    <w:rsid w:val="00BB5272"/>
    <w:pPr>
      <w:numPr>
        <w:numId w:val="45"/>
      </w:numPr>
    </w:pPr>
  </w:style>
  <w:style w:type="numbering" w:customStyle="1" w:styleId="27">
    <w:name w:val="Імпортований стиль 27"/>
    <w:rsid w:val="00BB5272"/>
    <w:pPr>
      <w:numPr>
        <w:numId w:val="46"/>
      </w:numPr>
    </w:pPr>
  </w:style>
  <w:style w:type="numbering" w:customStyle="1" w:styleId="28">
    <w:name w:val="Імпортований стиль 28"/>
    <w:rsid w:val="00BB5272"/>
    <w:pPr>
      <w:numPr>
        <w:numId w:val="47"/>
      </w:numPr>
    </w:pPr>
  </w:style>
  <w:style w:type="numbering" w:customStyle="1" w:styleId="29">
    <w:name w:val="Імпортований стиль 29"/>
    <w:rsid w:val="00BB5272"/>
    <w:pPr>
      <w:numPr>
        <w:numId w:val="48"/>
      </w:numPr>
    </w:pPr>
  </w:style>
  <w:style w:type="numbering" w:customStyle="1" w:styleId="30">
    <w:name w:val="Імпортований стиль 30"/>
    <w:rsid w:val="00BB5272"/>
    <w:pPr>
      <w:numPr>
        <w:numId w:val="49"/>
      </w:numPr>
    </w:pPr>
  </w:style>
  <w:style w:type="numbering" w:customStyle="1" w:styleId="31">
    <w:name w:val="Імпортований стиль 31"/>
    <w:rsid w:val="00BB5272"/>
    <w:pPr>
      <w:numPr>
        <w:numId w:val="50"/>
      </w:numPr>
    </w:pPr>
  </w:style>
  <w:style w:type="numbering" w:customStyle="1" w:styleId="32">
    <w:name w:val="Імпортований стиль 32"/>
    <w:rsid w:val="00BB5272"/>
    <w:pPr>
      <w:numPr>
        <w:numId w:val="51"/>
      </w:numPr>
    </w:pPr>
  </w:style>
  <w:style w:type="numbering" w:customStyle="1" w:styleId="330">
    <w:name w:val="Імпортований стиль 33"/>
    <w:rsid w:val="00BB5272"/>
    <w:pPr>
      <w:numPr>
        <w:numId w:val="52"/>
      </w:numPr>
    </w:pPr>
  </w:style>
  <w:style w:type="numbering" w:customStyle="1" w:styleId="34">
    <w:name w:val="Імпортований стиль 34"/>
    <w:rsid w:val="00BB5272"/>
    <w:pPr>
      <w:numPr>
        <w:numId w:val="53"/>
      </w:numPr>
    </w:pPr>
  </w:style>
  <w:style w:type="numbering" w:customStyle="1" w:styleId="35">
    <w:name w:val="Імпортований стиль 35"/>
    <w:rsid w:val="00BB5272"/>
    <w:pPr>
      <w:numPr>
        <w:numId w:val="54"/>
      </w:numPr>
    </w:pPr>
  </w:style>
  <w:style w:type="numbering" w:customStyle="1" w:styleId="36">
    <w:name w:val="Імпортований стиль 36"/>
    <w:rsid w:val="00BB5272"/>
    <w:pPr>
      <w:numPr>
        <w:numId w:val="55"/>
      </w:numPr>
    </w:pPr>
  </w:style>
  <w:style w:type="numbering" w:customStyle="1" w:styleId="37">
    <w:name w:val="Імпортований стиль 37"/>
    <w:rsid w:val="00BB5272"/>
    <w:pPr>
      <w:numPr>
        <w:numId w:val="56"/>
      </w:numPr>
    </w:pPr>
  </w:style>
  <w:style w:type="numbering" w:customStyle="1" w:styleId="38">
    <w:name w:val="Імпортований стиль 38"/>
    <w:rsid w:val="00BB5272"/>
    <w:pPr>
      <w:numPr>
        <w:numId w:val="57"/>
      </w:numPr>
    </w:pPr>
  </w:style>
  <w:style w:type="numbering" w:customStyle="1" w:styleId="39">
    <w:name w:val="Імпортований стиль 39"/>
    <w:rsid w:val="00BB5272"/>
    <w:pPr>
      <w:numPr>
        <w:numId w:val="58"/>
      </w:numPr>
    </w:pPr>
  </w:style>
  <w:style w:type="numbering" w:customStyle="1" w:styleId="40">
    <w:name w:val="Імпортований стиль 40"/>
    <w:rsid w:val="00BB5272"/>
    <w:pPr>
      <w:numPr>
        <w:numId w:val="59"/>
      </w:numPr>
    </w:pPr>
  </w:style>
  <w:style w:type="numbering" w:customStyle="1" w:styleId="41">
    <w:name w:val="Імпортований стиль 41"/>
    <w:rsid w:val="00BB5272"/>
    <w:pPr>
      <w:numPr>
        <w:numId w:val="60"/>
      </w:numPr>
    </w:pPr>
  </w:style>
  <w:style w:type="numbering" w:customStyle="1" w:styleId="42">
    <w:name w:val="Імпортований стиль 42"/>
    <w:rsid w:val="00BB5272"/>
    <w:pPr>
      <w:numPr>
        <w:numId w:val="61"/>
      </w:numPr>
    </w:pPr>
  </w:style>
  <w:style w:type="numbering" w:customStyle="1" w:styleId="43">
    <w:name w:val="Імпортований стиль 43"/>
    <w:rsid w:val="00BB5272"/>
    <w:pPr>
      <w:numPr>
        <w:numId w:val="62"/>
      </w:numPr>
    </w:pPr>
  </w:style>
  <w:style w:type="numbering" w:customStyle="1" w:styleId="44">
    <w:name w:val="Імпортований стиль 44"/>
    <w:rsid w:val="00BB5272"/>
    <w:pPr>
      <w:numPr>
        <w:numId w:val="63"/>
      </w:numPr>
    </w:pPr>
  </w:style>
  <w:style w:type="numbering" w:customStyle="1" w:styleId="45">
    <w:name w:val="Імпортований стиль 45"/>
    <w:rsid w:val="00BB5272"/>
    <w:pPr>
      <w:numPr>
        <w:numId w:val="64"/>
      </w:numPr>
    </w:pPr>
  </w:style>
  <w:style w:type="numbering" w:customStyle="1" w:styleId="46">
    <w:name w:val="Імпортований стиль 46"/>
    <w:rsid w:val="00BB5272"/>
    <w:pPr>
      <w:numPr>
        <w:numId w:val="65"/>
      </w:numPr>
    </w:pPr>
  </w:style>
  <w:style w:type="numbering" w:customStyle="1" w:styleId="47">
    <w:name w:val="Імпортований стиль 47"/>
    <w:rsid w:val="00BB5272"/>
    <w:pPr>
      <w:numPr>
        <w:numId w:val="66"/>
      </w:numPr>
    </w:pPr>
  </w:style>
  <w:style w:type="numbering" w:customStyle="1" w:styleId="48">
    <w:name w:val="Імпортований стиль 48"/>
    <w:rsid w:val="00BB5272"/>
    <w:pPr>
      <w:numPr>
        <w:numId w:val="67"/>
      </w:numPr>
    </w:pPr>
  </w:style>
  <w:style w:type="numbering" w:customStyle="1" w:styleId="49">
    <w:name w:val="Імпортований стиль 49"/>
    <w:rsid w:val="00BB5272"/>
    <w:pPr>
      <w:numPr>
        <w:numId w:val="68"/>
      </w:numPr>
    </w:pPr>
  </w:style>
  <w:style w:type="numbering" w:customStyle="1" w:styleId="50">
    <w:name w:val="Імпортований стиль 50"/>
    <w:rsid w:val="00BB5272"/>
    <w:pPr>
      <w:numPr>
        <w:numId w:val="69"/>
      </w:numPr>
    </w:pPr>
  </w:style>
  <w:style w:type="numbering" w:customStyle="1" w:styleId="51">
    <w:name w:val="Імпортований стиль 51"/>
    <w:rsid w:val="00BB5272"/>
    <w:pPr>
      <w:numPr>
        <w:numId w:val="70"/>
      </w:numPr>
    </w:pPr>
  </w:style>
  <w:style w:type="numbering" w:customStyle="1" w:styleId="52">
    <w:name w:val="Імпортований стиль 52"/>
    <w:rsid w:val="00BB5272"/>
    <w:pPr>
      <w:numPr>
        <w:numId w:val="71"/>
      </w:numPr>
    </w:pPr>
  </w:style>
  <w:style w:type="numbering" w:customStyle="1" w:styleId="53">
    <w:name w:val="Імпортований стиль 53"/>
    <w:rsid w:val="00BB5272"/>
    <w:pPr>
      <w:numPr>
        <w:numId w:val="72"/>
      </w:numPr>
    </w:pPr>
  </w:style>
  <w:style w:type="numbering" w:customStyle="1" w:styleId="54">
    <w:name w:val="Імпортований стиль 54"/>
    <w:rsid w:val="00BB5272"/>
    <w:pPr>
      <w:numPr>
        <w:numId w:val="73"/>
      </w:numPr>
    </w:pPr>
  </w:style>
  <w:style w:type="numbering" w:customStyle="1" w:styleId="55">
    <w:name w:val="Імпортований стиль 55"/>
    <w:rsid w:val="00BB5272"/>
    <w:pPr>
      <w:numPr>
        <w:numId w:val="74"/>
      </w:numPr>
    </w:pPr>
  </w:style>
  <w:style w:type="numbering" w:customStyle="1" w:styleId="56">
    <w:name w:val="Імпортований стиль 56"/>
    <w:rsid w:val="00BB5272"/>
    <w:pPr>
      <w:numPr>
        <w:numId w:val="75"/>
      </w:numPr>
    </w:pPr>
  </w:style>
  <w:style w:type="numbering" w:customStyle="1" w:styleId="57">
    <w:name w:val="Імпортований стиль 57"/>
    <w:rsid w:val="00BB5272"/>
    <w:pPr>
      <w:numPr>
        <w:numId w:val="76"/>
      </w:numPr>
    </w:pPr>
  </w:style>
  <w:style w:type="numbering" w:customStyle="1" w:styleId="58">
    <w:name w:val="Імпортований стиль 58"/>
    <w:rsid w:val="00BB5272"/>
    <w:pPr>
      <w:numPr>
        <w:numId w:val="77"/>
      </w:numPr>
    </w:pPr>
  </w:style>
  <w:style w:type="numbering" w:customStyle="1" w:styleId="59">
    <w:name w:val="Імпортований стиль 59"/>
    <w:rsid w:val="00BB5272"/>
    <w:pPr>
      <w:numPr>
        <w:numId w:val="78"/>
      </w:numPr>
    </w:pPr>
  </w:style>
  <w:style w:type="numbering" w:customStyle="1" w:styleId="60">
    <w:name w:val="Імпортований стиль 60"/>
    <w:rsid w:val="00BB5272"/>
    <w:pPr>
      <w:numPr>
        <w:numId w:val="79"/>
      </w:numPr>
    </w:pPr>
  </w:style>
  <w:style w:type="numbering" w:customStyle="1" w:styleId="61">
    <w:name w:val="Імпортований стиль 61"/>
    <w:rsid w:val="00BB5272"/>
    <w:pPr>
      <w:numPr>
        <w:numId w:val="80"/>
      </w:numPr>
    </w:pPr>
  </w:style>
  <w:style w:type="numbering" w:customStyle="1" w:styleId="62">
    <w:name w:val="Імпортований стиль 62"/>
    <w:rsid w:val="00BB5272"/>
    <w:pPr>
      <w:numPr>
        <w:numId w:val="81"/>
      </w:numPr>
    </w:pPr>
  </w:style>
  <w:style w:type="numbering" w:customStyle="1" w:styleId="63">
    <w:name w:val="Імпортований стиль 63"/>
    <w:rsid w:val="00BB5272"/>
    <w:pPr>
      <w:numPr>
        <w:numId w:val="82"/>
      </w:numPr>
    </w:pPr>
  </w:style>
  <w:style w:type="numbering" w:customStyle="1" w:styleId="64">
    <w:name w:val="Імпортований стиль 64"/>
    <w:rsid w:val="00BB5272"/>
    <w:pPr>
      <w:numPr>
        <w:numId w:val="83"/>
      </w:numPr>
    </w:pPr>
  </w:style>
  <w:style w:type="numbering" w:customStyle="1" w:styleId="65">
    <w:name w:val="Імпортований стиль 65"/>
    <w:rsid w:val="00BB5272"/>
    <w:pPr>
      <w:numPr>
        <w:numId w:val="84"/>
      </w:numPr>
    </w:pPr>
  </w:style>
  <w:style w:type="numbering" w:customStyle="1" w:styleId="66">
    <w:name w:val="Імпортований стиль 66"/>
    <w:rsid w:val="00BB5272"/>
    <w:pPr>
      <w:numPr>
        <w:numId w:val="85"/>
      </w:numPr>
    </w:pPr>
  </w:style>
  <w:style w:type="numbering" w:customStyle="1" w:styleId="67">
    <w:name w:val="Імпортований стиль 67"/>
    <w:rsid w:val="00BB5272"/>
    <w:pPr>
      <w:numPr>
        <w:numId w:val="86"/>
      </w:numPr>
    </w:pPr>
  </w:style>
  <w:style w:type="numbering" w:customStyle="1" w:styleId="68">
    <w:name w:val="Імпортований стиль 68"/>
    <w:rsid w:val="00BB5272"/>
    <w:pPr>
      <w:numPr>
        <w:numId w:val="87"/>
      </w:numPr>
    </w:pPr>
  </w:style>
  <w:style w:type="numbering" w:customStyle="1" w:styleId="69">
    <w:name w:val="Імпортований стиль 69"/>
    <w:rsid w:val="00BB5272"/>
    <w:pPr>
      <w:numPr>
        <w:numId w:val="88"/>
      </w:numPr>
    </w:pPr>
  </w:style>
  <w:style w:type="numbering" w:customStyle="1" w:styleId="70">
    <w:name w:val="Імпортований стиль 70"/>
    <w:rsid w:val="00BB5272"/>
    <w:pPr>
      <w:numPr>
        <w:numId w:val="89"/>
      </w:numPr>
    </w:pPr>
  </w:style>
  <w:style w:type="numbering" w:customStyle="1" w:styleId="71">
    <w:name w:val="Імпортований стиль 71"/>
    <w:rsid w:val="00BB5272"/>
    <w:pPr>
      <w:numPr>
        <w:numId w:val="90"/>
      </w:numPr>
    </w:pPr>
  </w:style>
  <w:style w:type="numbering" w:customStyle="1" w:styleId="72">
    <w:name w:val="Імпортований стиль 72"/>
    <w:rsid w:val="00BB5272"/>
    <w:pPr>
      <w:numPr>
        <w:numId w:val="91"/>
      </w:numPr>
    </w:pPr>
  </w:style>
  <w:style w:type="numbering" w:customStyle="1" w:styleId="73">
    <w:name w:val="Імпортований стиль 73"/>
    <w:rsid w:val="00BB5272"/>
    <w:pPr>
      <w:numPr>
        <w:numId w:val="92"/>
      </w:numPr>
    </w:pPr>
  </w:style>
  <w:style w:type="numbering" w:customStyle="1" w:styleId="74">
    <w:name w:val="Імпортований стиль 74"/>
    <w:rsid w:val="00BB5272"/>
    <w:pPr>
      <w:numPr>
        <w:numId w:val="93"/>
      </w:numPr>
    </w:pPr>
  </w:style>
  <w:style w:type="paragraph" w:customStyle="1" w:styleId="afff1">
    <w:name w:val="Табл"/>
    <w:rsid w:val="00BB5272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75">
    <w:name w:val="Імпортований стиль 75"/>
    <w:rsid w:val="00BB5272"/>
    <w:pPr>
      <w:numPr>
        <w:numId w:val="94"/>
      </w:numPr>
    </w:pPr>
  </w:style>
  <w:style w:type="numbering" w:customStyle="1" w:styleId="76">
    <w:name w:val="Імпортований стиль 76"/>
    <w:rsid w:val="00BB5272"/>
    <w:pPr>
      <w:numPr>
        <w:numId w:val="95"/>
      </w:numPr>
    </w:pPr>
  </w:style>
  <w:style w:type="numbering" w:customStyle="1" w:styleId="77">
    <w:name w:val="Імпортований стиль 77"/>
    <w:rsid w:val="00BB5272"/>
    <w:pPr>
      <w:numPr>
        <w:numId w:val="96"/>
      </w:numPr>
    </w:pPr>
  </w:style>
  <w:style w:type="numbering" w:customStyle="1" w:styleId="78">
    <w:name w:val="Імпортований стиль 78"/>
    <w:rsid w:val="00BB5272"/>
    <w:pPr>
      <w:numPr>
        <w:numId w:val="97"/>
      </w:numPr>
    </w:pPr>
  </w:style>
  <w:style w:type="numbering" w:customStyle="1" w:styleId="79">
    <w:name w:val="Імпортований стиль 79"/>
    <w:rsid w:val="00BB5272"/>
    <w:pPr>
      <w:numPr>
        <w:numId w:val="98"/>
      </w:numPr>
    </w:pPr>
  </w:style>
  <w:style w:type="numbering" w:customStyle="1" w:styleId="80">
    <w:name w:val="Імпортований стиль 80"/>
    <w:rsid w:val="00BB5272"/>
    <w:pPr>
      <w:numPr>
        <w:numId w:val="99"/>
      </w:numPr>
    </w:pPr>
  </w:style>
  <w:style w:type="numbering" w:customStyle="1" w:styleId="81">
    <w:name w:val="Імпортований стиль 81"/>
    <w:rsid w:val="00BB5272"/>
    <w:pPr>
      <w:numPr>
        <w:numId w:val="100"/>
      </w:numPr>
    </w:pPr>
  </w:style>
  <w:style w:type="numbering" w:customStyle="1" w:styleId="82">
    <w:name w:val="Імпортований стиль 82"/>
    <w:rsid w:val="00BB5272"/>
    <w:pPr>
      <w:numPr>
        <w:numId w:val="101"/>
      </w:numPr>
    </w:pPr>
  </w:style>
  <w:style w:type="numbering" w:customStyle="1" w:styleId="83">
    <w:name w:val="Імпортований стиль 83"/>
    <w:rsid w:val="00BB5272"/>
    <w:pPr>
      <w:numPr>
        <w:numId w:val="102"/>
      </w:numPr>
    </w:pPr>
  </w:style>
  <w:style w:type="numbering" w:customStyle="1" w:styleId="84">
    <w:name w:val="Імпортований стиль 84"/>
    <w:rsid w:val="00BB5272"/>
    <w:pPr>
      <w:numPr>
        <w:numId w:val="103"/>
      </w:numPr>
    </w:pPr>
  </w:style>
  <w:style w:type="numbering" w:customStyle="1" w:styleId="85">
    <w:name w:val="Імпортований стиль 85"/>
    <w:rsid w:val="00BB5272"/>
    <w:pPr>
      <w:numPr>
        <w:numId w:val="104"/>
      </w:numPr>
    </w:pPr>
  </w:style>
  <w:style w:type="numbering" w:customStyle="1" w:styleId="86">
    <w:name w:val="Імпортований стиль 86"/>
    <w:rsid w:val="00BB5272"/>
    <w:pPr>
      <w:numPr>
        <w:numId w:val="105"/>
      </w:numPr>
    </w:pPr>
  </w:style>
  <w:style w:type="numbering" w:customStyle="1" w:styleId="87">
    <w:name w:val="Імпортований стиль 87"/>
    <w:rsid w:val="00BB5272"/>
    <w:pPr>
      <w:numPr>
        <w:numId w:val="106"/>
      </w:numPr>
    </w:pPr>
  </w:style>
  <w:style w:type="numbering" w:customStyle="1" w:styleId="88">
    <w:name w:val="Імпортований стиль 88"/>
    <w:rsid w:val="00BB5272"/>
    <w:pPr>
      <w:numPr>
        <w:numId w:val="107"/>
      </w:numPr>
    </w:pPr>
  </w:style>
  <w:style w:type="numbering" w:customStyle="1" w:styleId="89">
    <w:name w:val="Імпортований стиль 89"/>
    <w:rsid w:val="00BB5272"/>
    <w:pPr>
      <w:numPr>
        <w:numId w:val="108"/>
      </w:numPr>
    </w:pPr>
  </w:style>
  <w:style w:type="numbering" w:customStyle="1" w:styleId="90">
    <w:name w:val="Імпортований стиль 90"/>
    <w:rsid w:val="00BB5272"/>
    <w:pPr>
      <w:numPr>
        <w:numId w:val="109"/>
      </w:numPr>
    </w:pPr>
  </w:style>
  <w:style w:type="paragraph" w:styleId="afff2">
    <w:name w:val="Document Map"/>
    <w:basedOn w:val="a6"/>
    <w:link w:val="afff3"/>
    <w:uiPriority w:val="99"/>
    <w:semiHidden/>
    <w:unhideWhenUsed/>
    <w:rsid w:val="00BB5272"/>
    <w:pPr>
      <w:suppressAutoHyphens/>
      <w:spacing w:after="0" w:line="36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ff3">
    <w:name w:val="Схема документа Знак"/>
    <w:basedOn w:val="a7"/>
    <w:link w:val="afff2"/>
    <w:uiPriority w:val="99"/>
    <w:semiHidden/>
    <w:rsid w:val="00BB5272"/>
    <w:rPr>
      <w:rFonts w:ascii="Tahoma" w:eastAsia="Calibri" w:hAnsi="Tahoma" w:cs="Tahoma"/>
      <w:sz w:val="16"/>
      <w:szCs w:val="16"/>
    </w:rPr>
  </w:style>
  <w:style w:type="paragraph" w:customStyle="1" w:styleId="-11">
    <w:name w:val="Цветной список - Акцент 11"/>
    <w:basedOn w:val="a6"/>
    <w:uiPriority w:val="34"/>
    <w:qFormat/>
    <w:rsid w:val="00BB5272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xl63">
    <w:name w:val="xl63"/>
    <w:basedOn w:val="a6"/>
    <w:rsid w:val="00BB5272"/>
    <w:pPr>
      <w:spacing w:before="100" w:beforeAutospacing="1" w:after="100" w:afterAutospacing="1" w:line="36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4">
    <w:name w:val="xl64"/>
    <w:basedOn w:val="a6"/>
    <w:rsid w:val="00BB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5">
    <w:name w:val="xl65"/>
    <w:basedOn w:val="a6"/>
    <w:rsid w:val="00BB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66">
    <w:name w:val="xl66"/>
    <w:basedOn w:val="a6"/>
    <w:rsid w:val="00BB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6"/>
    <w:rsid w:val="00BB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f8">
    <w:name w:val="Обычный1"/>
    <w:rsid w:val="00BB5272"/>
    <w:rPr>
      <w:rFonts w:ascii="Calibri" w:eastAsia="Calibri" w:hAnsi="Calibri" w:cs="Calibri"/>
      <w:color w:val="000000"/>
      <w:lang w:eastAsia="ru-RU"/>
    </w:rPr>
  </w:style>
  <w:style w:type="paragraph" w:styleId="afff4">
    <w:name w:val="Title"/>
    <w:basedOn w:val="a6"/>
    <w:next w:val="a6"/>
    <w:link w:val="afff5"/>
    <w:uiPriority w:val="10"/>
    <w:qFormat/>
    <w:rsid w:val="00BB5272"/>
    <w:pPr>
      <w:pBdr>
        <w:bottom w:val="single" w:sz="8" w:space="4" w:color="5B9BD5"/>
      </w:pBdr>
      <w:spacing w:after="300" w:line="36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fff5">
    <w:name w:val="Название Знак"/>
    <w:basedOn w:val="a7"/>
    <w:link w:val="afff4"/>
    <w:uiPriority w:val="10"/>
    <w:rsid w:val="00BB5272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paragraph" w:styleId="afff6">
    <w:name w:val="Subtitle"/>
    <w:basedOn w:val="a6"/>
    <w:next w:val="a6"/>
    <w:link w:val="afff7"/>
    <w:uiPriority w:val="11"/>
    <w:qFormat/>
    <w:rsid w:val="00BB5272"/>
    <w:pPr>
      <w:numPr>
        <w:ilvl w:val="1"/>
      </w:numPr>
      <w:ind w:firstLine="709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afff7">
    <w:name w:val="Подзаголовок Знак"/>
    <w:basedOn w:val="a7"/>
    <w:link w:val="afff6"/>
    <w:uiPriority w:val="11"/>
    <w:rsid w:val="00BB5272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table" w:customStyle="1" w:styleId="2f2">
    <w:name w:val="2"/>
    <w:basedOn w:val="TableNormal"/>
    <w:rsid w:val="00BB52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bdr w:val="none" w:sz="0" w:space="0" w:color="auto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f9">
    <w:name w:val="1"/>
    <w:basedOn w:val="TableNormal"/>
    <w:rsid w:val="00BB52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bdr w:val="none" w:sz="0" w:space="0" w:color="auto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fff8">
    <w:name w:val="Основной Знак"/>
    <w:link w:val="afff9"/>
    <w:uiPriority w:val="99"/>
    <w:locked/>
    <w:rsid w:val="00BB5272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ff9">
    <w:name w:val="Основной"/>
    <w:basedOn w:val="a6"/>
    <w:link w:val="afff8"/>
    <w:uiPriority w:val="99"/>
    <w:rsid w:val="00BB5272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1fa">
    <w:name w:val="Стиль1 Знак"/>
    <w:link w:val="1fb"/>
    <w:locked/>
    <w:rsid w:val="00BB5272"/>
    <w:rPr>
      <w:rFonts w:ascii="Times New Roman" w:hAnsi="Times New Roman" w:cs="Times New Roman"/>
      <w:sz w:val="28"/>
      <w:szCs w:val="28"/>
    </w:rPr>
  </w:style>
  <w:style w:type="paragraph" w:customStyle="1" w:styleId="1fb">
    <w:name w:val="Стиль1"/>
    <w:link w:val="1fa"/>
    <w:qFormat/>
    <w:rsid w:val="00BB5272"/>
    <w:pPr>
      <w:suppressAutoHyphens/>
      <w:spacing w:line="36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f3">
    <w:name w:val="Стиль2 Знак"/>
    <w:link w:val="20"/>
    <w:uiPriority w:val="99"/>
    <w:locked/>
    <w:rsid w:val="00BB5272"/>
    <w:rPr>
      <w:rFonts w:ascii="Times New Roman" w:hAnsi="Times New Roman" w:cs="Times New Roman"/>
      <w:sz w:val="28"/>
      <w:szCs w:val="28"/>
    </w:rPr>
  </w:style>
  <w:style w:type="paragraph" w:customStyle="1" w:styleId="20">
    <w:name w:val="Стиль2"/>
    <w:link w:val="2f3"/>
    <w:uiPriority w:val="99"/>
    <w:qFormat/>
    <w:rsid w:val="00BB5272"/>
    <w:pPr>
      <w:numPr>
        <w:numId w:val="110"/>
      </w:numPr>
      <w:suppressAutoHyphens/>
      <w:spacing w:line="360" w:lineRule="auto"/>
      <w:ind w:left="0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f1">
    <w:name w:val="Стиль3 Знак"/>
    <w:link w:val="3"/>
    <w:uiPriority w:val="99"/>
    <w:locked/>
    <w:rsid w:val="00BB5272"/>
    <w:rPr>
      <w:rFonts w:ascii="Times New Roman" w:hAnsi="Times New Roman" w:cs="Times New Roman"/>
      <w:sz w:val="28"/>
      <w:szCs w:val="28"/>
    </w:rPr>
  </w:style>
  <w:style w:type="paragraph" w:customStyle="1" w:styleId="3">
    <w:name w:val="Стиль3"/>
    <w:basedOn w:val="1fb"/>
    <w:link w:val="3f1"/>
    <w:uiPriority w:val="99"/>
    <w:qFormat/>
    <w:rsid w:val="00BB5272"/>
    <w:pPr>
      <w:numPr>
        <w:numId w:val="111"/>
      </w:numPr>
      <w:ind w:left="0" w:firstLine="709"/>
    </w:pPr>
  </w:style>
  <w:style w:type="numbering" w:customStyle="1" w:styleId="6e">
    <w:name w:val="Нет списка6"/>
    <w:next w:val="a9"/>
    <w:uiPriority w:val="99"/>
    <w:semiHidden/>
    <w:unhideWhenUsed/>
    <w:rsid w:val="00BB5272"/>
  </w:style>
  <w:style w:type="numbering" w:customStyle="1" w:styleId="121">
    <w:name w:val="Нет списка12"/>
    <w:next w:val="a9"/>
    <w:uiPriority w:val="99"/>
    <w:semiHidden/>
    <w:unhideWhenUsed/>
    <w:rsid w:val="00BB5272"/>
  </w:style>
  <w:style w:type="character" w:customStyle="1" w:styleId="afffa">
    <w:name w:val="Сноска_"/>
    <w:link w:val="afffb"/>
    <w:rsid w:val="00BB5272"/>
    <w:rPr>
      <w:rFonts w:ascii="Times New Roman" w:eastAsia="Times New Roman" w:hAnsi="Times New Roman" w:cs="Times New Roman"/>
      <w:color w:val="000000"/>
      <w:sz w:val="20"/>
      <w:szCs w:val="15"/>
      <w:shd w:val="clear" w:color="auto" w:fill="FFFFFF"/>
      <w:lang w:val="en-US" w:eastAsia="ru-RU"/>
    </w:rPr>
  </w:style>
  <w:style w:type="character" w:customStyle="1" w:styleId="afffc">
    <w:name w:val="Колонтитул_"/>
    <w:link w:val="afffd"/>
    <w:rsid w:val="00BB52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fb">
    <w:name w:val="Сноска"/>
    <w:basedOn w:val="a6"/>
    <w:link w:val="afffa"/>
    <w:rsid w:val="00BB5272"/>
    <w:pPr>
      <w:shd w:val="clear" w:color="auto" w:fill="FFFFFF"/>
      <w:spacing w:after="0" w:line="187" w:lineRule="exact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15"/>
      <w:lang w:val="en-US" w:eastAsia="ru-RU"/>
    </w:rPr>
  </w:style>
  <w:style w:type="paragraph" w:customStyle="1" w:styleId="afffd">
    <w:name w:val="Колонтитул"/>
    <w:basedOn w:val="a6"/>
    <w:link w:val="afffc"/>
    <w:rsid w:val="00BB5272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8d">
    <w:name w:val="Сетка таблицы8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9"/>
    <w:uiPriority w:val="99"/>
    <w:semiHidden/>
    <w:unhideWhenUsed/>
    <w:rsid w:val="00BB5272"/>
  </w:style>
  <w:style w:type="character" w:customStyle="1" w:styleId="2f4">
    <w:name w:val="Основной текст (2)_"/>
    <w:uiPriority w:val="99"/>
    <w:rsid w:val="00BB527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5">
    <w:name w:val="Основной текст (2)"/>
    <w:uiPriority w:val="99"/>
    <w:rsid w:val="00BB527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ffe">
    <w:name w:val="Основной текст_"/>
    <w:link w:val="7e"/>
    <w:rsid w:val="00BB527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f2">
    <w:name w:val="Основной текст (3)_"/>
    <w:link w:val="3f3"/>
    <w:uiPriority w:val="99"/>
    <w:rsid w:val="00BB527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fc">
    <w:name w:val="Заголовок №1_"/>
    <w:link w:val="1fd"/>
    <w:uiPriority w:val="99"/>
    <w:rsid w:val="00BB527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f">
    <w:name w:val="Основной текст (4)_"/>
    <w:link w:val="4f0"/>
    <w:uiPriority w:val="99"/>
    <w:rsid w:val="00BB5272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7pt">
    <w:name w:val="Колонтитул + 7 pt"/>
    <w:uiPriority w:val="99"/>
    <w:rsid w:val="00BB5272"/>
    <w:rPr>
      <w:rFonts w:ascii="Times New Roman" w:eastAsia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1fe">
    <w:name w:val="Основной текст1"/>
    <w:uiPriority w:val="99"/>
    <w:rsid w:val="00BB5272"/>
    <w:rPr>
      <w:rFonts w:ascii="Times New Roman" w:eastAsia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5f">
    <w:name w:val="Основной текст (5)_"/>
    <w:uiPriority w:val="99"/>
    <w:rsid w:val="00BB527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0">
    <w:name w:val="Основной текст (5)"/>
    <w:uiPriority w:val="99"/>
    <w:rsid w:val="00BB527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6f">
    <w:name w:val="Основной текст (6)_"/>
    <w:uiPriority w:val="99"/>
    <w:rsid w:val="00BB5272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character" w:customStyle="1" w:styleId="6f0">
    <w:name w:val="Основной текст (6)"/>
    <w:uiPriority w:val="99"/>
    <w:rsid w:val="00BB5272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character" w:customStyle="1" w:styleId="2f6">
    <w:name w:val="Основной текст2"/>
    <w:uiPriority w:val="99"/>
    <w:rsid w:val="00BB527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e">
    <w:name w:val="Основной текст (8)_"/>
    <w:link w:val="8f"/>
    <w:uiPriority w:val="99"/>
    <w:rsid w:val="00BB5272"/>
    <w:rPr>
      <w:rFonts w:ascii="Arial" w:eastAsia="Arial" w:hAnsi="Arial" w:cs="Arial"/>
      <w:color w:val="000000"/>
      <w:sz w:val="21"/>
      <w:szCs w:val="21"/>
      <w:shd w:val="clear" w:color="auto" w:fill="FFFFFF"/>
      <w:lang w:val="en-US" w:eastAsia="ru-RU"/>
    </w:rPr>
  </w:style>
  <w:style w:type="character" w:customStyle="1" w:styleId="94">
    <w:name w:val="Основной текст (9)_"/>
    <w:link w:val="95"/>
    <w:uiPriority w:val="99"/>
    <w:rsid w:val="00BB5272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val="en-US" w:eastAsia="ru-RU"/>
    </w:rPr>
  </w:style>
  <w:style w:type="character" w:customStyle="1" w:styleId="7f">
    <w:name w:val="Основной текст (7)_"/>
    <w:link w:val="7f0"/>
    <w:uiPriority w:val="99"/>
    <w:rsid w:val="00BB5272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00">
    <w:name w:val="Основной текст (10)_"/>
    <w:uiPriority w:val="99"/>
    <w:rsid w:val="00BB5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9"/>
      <w:szCs w:val="29"/>
    </w:rPr>
  </w:style>
  <w:style w:type="character" w:customStyle="1" w:styleId="100pt">
    <w:name w:val="Основной текст (10) + Интервал 0 pt"/>
    <w:uiPriority w:val="99"/>
    <w:rsid w:val="00BB5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01">
    <w:name w:val="Основной текст (10)"/>
    <w:uiPriority w:val="99"/>
    <w:rsid w:val="00BB5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9"/>
      <w:szCs w:val="29"/>
    </w:rPr>
  </w:style>
  <w:style w:type="character" w:customStyle="1" w:styleId="109pt0pt">
    <w:name w:val="Основной текст (10) + 9 pt;Курсив;Интервал 0 pt"/>
    <w:uiPriority w:val="99"/>
    <w:rsid w:val="00BB52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affff">
    <w:name w:val="Подпись к таблице_"/>
    <w:link w:val="affff0"/>
    <w:uiPriority w:val="99"/>
    <w:rsid w:val="00BB5272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22">
    <w:name w:val="Основной текст (12)_"/>
    <w:link w:val="123"/>
    <w:uiPriority w:val="99"/>
    <w:rsid w:val="00BB527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3pt">
    <w:name w:val="Основной текст (12) + Интервал 3 pt"/>
    <w:uiPriority w:val="99"/>
    <w:rsid w:val="00BB5272"/>
    <w:rPr>
      <w:rFonts w:ascii="Times New Roman" w:eastAsia="Times New Roman" w:hAnsi="Times New Roman" w:cs="Times New Roman"/>
      <w:spacing w:val="60"/>
      <w:sz w:val="23"/>
      <w:szCs w:val="23"/>
      <w:shd w:val="clear" w:color="auto" w:fill="FFFFFF"/>
    </w:rPr>
  </w:style>
  <w:style w:type="character" w:customStyle="1" w:styleId="3f4">
    <w:name w:val="Основной текст3"/>
    <w:uiPriority w:val="99"/>
    <w:rsid w:val="00BB527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BB5272"/>
    <w:rPr>
      <w:rFonts w:ascii="Times New Roman" w:eastAsia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114">
    <w:name w:val="Основной текст (11)_"/>
    <w:uiPriority w:val="99"/>
    <w:rsid w:val="00BB5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7">
    <w:name w:val="Заголовок №2_"/>
    <w:uiPriority w:val="99"/>
    <w:rsid w:val="00BB5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f1">
    <w:name w:val="Основной текст (7) + Полужирный"/>
    <w:uiPriority w:val="99"/>
    <w:rsid w:val="00BB5272"/>
    <w:rPr>
      <w:rFonts w:ascii="Times New Roman" w:eastAsia="Times New Roman" w:hAnsi="Times New Roman" w:cs="Times New Roman"/>
      <w:b/>
      <w:bC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8pt">
    <w:name w:val="Основной текст + 8 pt;Полужирный"/>
    <w:uiPriority w:val="99"/>
    <w:rsid w:val="00BB5272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ffff1">
    <w:name w:val="Основной текст + Полужирный"/>
    <w:uiPriority w:val="99"/>
    <w:rsid w:val="00BB527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ff2">
    <w:name w:val="Подпись к картинке_"/>
    <w:link w:val="affff3"/>
    <w:uiPriority w:val="99"/>
    <w:rsid w:val="00BB5272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15">
    <w:name w:val="Основной текст (11)"/>
    <w:uiPriority w:val="99"/>
    <w:rsid w:val="00BB5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affff4">
    <w:name w:val="Оглавление_"/>
    <w:link w:val="affff5"/>
    <w:uiPriority w:val="99"/>
    <w:rsid w:val="00BB527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1">
    <w:name w:val="Основной текст (13)_"/>
    <w:link w:val="132"/>
    <w:uiPriority w:val="99"/>
    <w:rsid w:val="00BB5272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4f1">
    <w:name w:val="Основной текст4"/>
    <w:uiPriority w:val="99"/>
    <w:rsid w:val="00BB527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BB5272"/>
    <w:rPr>
      <w:rFonts w:ascii="Times New Roman" w:eastAsia="Times New Roman" w:hAnsi="Times New Roman" w:cs="Times New Roman"/>
      <w:color w:val="000000"/>
      <w:sz w:val="14"/>
      <w:szCs w:val="14"/>
      <w:shd w:val="clear" w:color="auto" w:fill="FFFFFF"/>
      <w:lang w:val="en-US" w:eastAsia="ru-RU"/>
    </w:rPr>
  </w:style>
  <w:style w:type="character" w:customStyle="1" w:styleId="9pt">
    <w:name w:val="Колонтитул + 9 pt;Полужирный"/>
    <w:uiPriority w:val="99"/>
    <w:rsid w:val="00BB5272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BB527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f6">
    <w:name w:val="Основной текст + Курсив"/>
    <w:uiPriority w:val="99"/>
    <w:rsid w:val="00BB527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60">
    <w:name w:val="Основной текст (16)_"/>
    <w:link w:val="161"/>
    <w:uiPriority w:val="99"/>
    <w:rsid w:val="00BB527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BB527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BB527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90">
    <w:name w:val="Основной текст (19)_"/>
    <w:link w:val="191"/>
    <w:uiPriority w:val="99"/>
    <w:rsid w:val="00BB527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f1">
    <w:name w:val="Основной текст5"/>
    <w:uiPriority w:val="99"/>
    <w:rsid w:val="00BB5272"/>
    <w:rPr>
      <w:rFonts w:ascii="Times New Roman" w:eastAsia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71pt">
    <w:name w:val="Основной текст (7) + Интервал 1 pt"/>
    <w:uiPriority w:val="99"/>
    <w:rsid w:val="00BB5272"/>
    <w:rPr>
      <w:rFonts w:ascii="Times New Roman" w:eastAsia="Times New Roman" w:hAnsi="Times New Roman" w:cs="Times New Roman"/>
      <w:color w:val="000000"/>
      <w:spacing w:val="20"/>
      <w:sz w:val="18"/>
      <w:szCs w:val="18"/>
      <w:shd w:val="clear" w:color="auto" w:fill="FFFFFF"/>
      <w:lang w:val="en-US" w:eastAsia="ru-RU"/>
    </w:rPr>
  </w:style>
  <w:style w:type="character" w:customStyle="1" w:styleId="2f8">
    <w:name w:val="Заголовок №2 + Не полужирный;Курсив"/>
    <w:uiPriority w:val="99"/>
    <w:rsid w:val="00BB527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2f9">
    <w:name w:val="Заголовок №2 + Не полужирный"/>
    <w:uiPriority w:val="99"/>
    <w:rsid w:val="00BB52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74pt">
    <w:name w:val="Основной текст (7) + 4 pt;Не курсив"/>
    <w:uiPriority w:val="99"/>
    <w:rsid w:val="00BB5272"/>
    <w:rPr>
      <w:rFonts w:ascii="Times New Roman" w:eastAsia="Times New Roman" w:hAnsi="Times New Roman" w:cs="Times New Roman"/>
      <w:i/>
      <w:iCs/>
      <w:color w:val="000000"/>
      <w:sz w:val="8"/>
      <w:szCs w:val="8"/>
      <w:shd w:val="clear" w:color="auto" w:fill="FFFFFF"/>
      <w:lang w:val="en-US" w:eastAsia="ru-RU"/>
    </w:rPr>
  </w:style>
  <w:style w:type="character" w:customStyle="1" w:styleId="2fa">
    <w:name w:val="Подпись к таблице (2)_"/>
    <w:link w:val="2fb"/>
    <w:uiPriority w:val="99"/>
    <w:rsid w:val="00BB527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pt0">
    <w:name w:val="Колонтитул + 9 pt;Курсив"/>
    <w:uiPriority w:val="99"/>
    <w:rsid w:val="00BB5272"/>
    <w:rPr>
      <w:rFonts w:ascii="Times New Roman" w:eastAsia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6f1">
    <w:name w:val="Основной текст6"/>
    <w:uiPriority w:val="99"/>
    <w:rsid w:val="00BB5272"/>
    <w:rPr>
      <w:rFonts w:ascii="Times New Roman" w:eastAsia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2fc">
    <w:name w:val="Заголовок №2"/>
    <w:uiPriority w:val="99"/>
    <w:rsid w:val="00BB5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7f2">
    <w:name w:val="Основной текст (7) + Не курсив"/>
    <w:uiPriority w:val="99"/>
    <w:rsid w:val="00BB5272"/>
    <w:rPr>
      <w:rFonts w:ascii="Times New Roman" w:eastAsia="Times New Roman" w:hAnsi="Times New Roman" w:cs="Times New Roman"/>
      <w:i/>
      <w:iCs/>
      <w:color w:val="000000"/>
      <w:sz w:val="18"/>
      <w:szCs w:val="18"/>
      <w:shd w:val="clear" w:color="auto" w:fill="FFFFFF"/>
      <w:lang w:val="en-US" w:eastAsia="ru-RU"/>
    </w:rPr>
  </w:style>
  <w:style w:type="paragraph" w:customStyle="1" w:styleId="7e">
    <w:name w:val="Основной текст7"/>
    <w:basedOn w:val="a6"/>
    <w:link w:val="afffe"/>
    <w:rsid w:val="00BB5272"/>
    <w:pPr>
      <w:shd w:val="clear" w:color="auto" w:fill="FFFFFF"/>
      <w:spacing w:before="480" w:after="780" w:line="0" w:lineRule="atLeast"/>
      <w:ind w:hanging="3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f3">
    <w:name w:val="Основной текст (3)"/>
    <w:basedOn w:val="a6"/>
    <w:link w:val="3f2"/>
    <w:uiPriority w:val="99"/>
    <w:rsid w:val="00BB5272"/>
    <w:pPr>
      <w:shd w:val="clear" w:color="auto" w:fill="FFFFFF"/>
      <w:spacing w:before="780" w:after="0" w:line="283" w:lineRule="exact"/>
      <w:ind w:firstLine="709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fd">
    <w:name w:val="Заголовок №1"/>
    <w:basedOn w:val="a6"/>
    <w:link w:val="1fc"/>
    <w:uiPriority w:val="99"/>
    <w:rsid w:val="00BB5272"/>
    <w:pPr>
      <w:shd w:val="clear" w:color="auto" w:fill="FFFFFF"/>
      <w:spacing w:after="0" w:line="283" w:lineRule="exact"/>
      <w:ind w:firstLine="709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f0">
    <w:name w:val="Основной текст (4)"/>
    <w:basedOn w:val="a6"/>
    <w:link w:val="4f"/>
    <w:uiPriority w:val="99"/>
    <w:rsid w:val="00BB5272"/>
    <w:pPr>
      <w:shd w:val="clear" w:color="auto" w:fill="FFFFFF"/>
      <w:spacing w:after="300" w:line="0" w:lineRule="atLeast"/>
      <w:ind w:firstLine="709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val="en-US" w:eastAsia="ru-RU"/>
    </w:rPr>
  </w:style>
  <w:style w:type="paragraph" w:customStyle="1" w:styleId="8f">
    <w:name w:val="Основной текст (8)"/>
    <w:basedOn w:val="a6"/>
    <w:link w:val="8e"/>
    <w:uiPriority w:val="99"/>
    <w:rsid w:val="00BB5272"/>
    <w:pPr>
      <w:shd w:val="clear" w:color="auto" w:fill="FFFFFF"/>
      <w:spacing w:after="0" w:line="0" w:lineRule="atLeast"/>
      <w:ind w:firstLine="709"/>
      <w:jc w:val="both"/>
    </w:pPr>
    <w:rPr>
      <w:rFonts w:ascii="Arial" w:eastAsia="Arial" w:hAnsi="Arial" w:cs="Arial"/>
      <w:color w:val="000000"/>
      <w:sz w:val="21"/>
      <w:szCs w:val="21"/>
      <w:lang w:val="en-US" w:eastAsia="ru-RU"/>
    </w:rPr>
  </w:style>
  <w:style w:type="paragraph" w:customStyle="1" w:styleId="95">
    <w:name w:val="Основной текст (9)"/>
    <w:basedOn w:val="a6"/>
    <w:link w:val="94"/>
    <w:uiPriority w:val="99"/>
    <w:rsid w:val="00BB5272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ru-RU"/>
    </w:rPr>
  </w:style>
  <w:style w:type="paragraph" w:customStyle="1" w:styleId="7f0">
    <w:name w:val="Основной текст (7)"/>
    <w:basedOn w:val="a6"/>
    <w:link w:val="7f"/>
    <w:uiPriority w:val="99"/>
    <w:rsid w:val="00BB5272"/>
    <w:pPr>
      <w:shd w:val="clear" w:color="auto" w:fill="FFFFFF"/>
      <w:spacing w:after="0" w:line="0" w:lineRule="atLeast"/>
      <w:ind w:hanging="420"/>
      <w:jc w:val="both"/>
    </w:pPr>
    <w:rPr>
      <w:rFonts w:ascii="Times New Roman" w:eastAsia="Times New Roman" w:hAnsi="Times New Roman" w:cs="Times New Roman"/>
      <w:color w:val="000000"/>
      <w:sz w:val="18"/>
      <w:szCs w:val="18"/>
      <w:lang w:val="en-US" w:eastAsia="ru-RU"/>
    </w:rPr>
  </w:style>
  <w:style w:type="paragraph" w:customStyle="1" w:styleId="affff0">
    <w:name w:val="Подпись к таблице"/>
    <w:basedOn w:val="a6"/>
    <w:link w:val="affff"/>
    <w:uiPriority w:val="99"/>
    <w:rsid w:val="00BB5272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color w:val="000000"/>
      <w:sz w:val="18"/>
      <w:szCs w:val="18"/>
      <w:lang w:val="en-US" w:eastAsia="ru-RU"/>
    </w:rPr>
  </w:style>
  <w:style w:type="paragraph" w:customStyle="1" w:styleId="123">
    <w:name w:val="Основной текст (12)"/>
    <w:basedOn w:val="a6"/>
    <w:link w:val="122"/>
    <w:uiPriority w:val="99"/>
    <w:rsid w:val="00BB5272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fff3">
    <w:name w:val="Подпись к картинке"/>
    <w:basedOn w:val="a6"/>
    <w:link w:val="affff2"/>
    <w:uiPriority w:val="99"/>
    <w:rsid w:val="00BB5272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color w:val="000000"/>
      <w:sz w:val="18"/>
      <w:szCs w:val="18"/>
      <w:lang w:val="en-US" w:eastAsia="ru-RU"/>
    </w:rPr>
  </w:style>
  <w:style w:type="paragraph" w:customStyle="1" w:styleId="affff5">
    <w:name w:val="Оглавление"/>
    <w:basedOn w:val="a6"/>
    <w:link w:val="affff4"/>
    <w:uiPriority w:val="99"/>
    <w:rsid w:val="00BB5272"/>
    <w:pPr>
      <w:shd w:val="clear" w:color="auto" w:fill="FFFFFF"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2">
    <w:name w:val="Основной текст (13)"/>
    <w:basedOn w:val="a6"/>
    <w:link w:val="131"/>
    <w:uiPriority w:val="99"/>
    <w:rsid w:val="00BB5272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color w:val="000000"/>
      <w:sz w:val="18"/>
      <w:szCs w:val="18"/>
      <w:lang w:val="en-US" w:eastAsia="ru-RU"/>
    </w:rPr>
  </w:style>
  <w:style w:type="paragraph" w:customStyle="1" w:styleId="141">
    <w:name w:val="Основной текст (14)"/>
    <w:basedOn w:val="a6"/>
    <w:link w:val="140"/>
    <w:uiPriority w:val="99"/>
    <w:rsid w:val="00BB5272"/>
    <w:pPr>
      <w:shd w:val="clear" w:color="auto" w:fill="FFFFFF"/>
      <w:spacing w:after="120" w:line="0" w:lineRule="atLeast"/>
      <w:ind w:firstLine="709"/>
      <w:jc w:val="both"/>
    </w:pPr>
    <w:rPr>
      <w:rFonts w:ascii="Times New Roman" w:eastAsia="Times New Roman" w:hAnsi="Times New Roman" w:cs="Times New Roman"/>
      <w:color w:val="000000"/>
      <w:sz w:val="14"/>
      <w:szCs w:val="14"/>
      <w:lang w:val="en-US" w:eastAsia="ru-RU"/>
    </w:rPr>
  </w:style>
  <w:style w:type="paragraph" w:customStyle="1" w:styleId="151">
    <w:name w:val="Основной текст (15)"/>
    <w:basedOn w:val="a6"/>
    <w:link w:val="150"/>
    <w:uiPriority w:val="99"/>
    <w:rsid w:val="00BB5272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61">
    <w:name w:val="Основной текст (16)"/>
    <w:basedOn w:val="a6"/>
    <w:link w:val="160"/>
    <w:uiPriority w:val="99"/>
    <w:rsid w:val="00BB5272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71">
    <w:name w:val="Основной текст (17)"/>
    <w:basedOn w:val="a6"/>
    <w:link w:val="170"/>
    <w:uiPriority w:val="99"/>
    <w:rsid w:val="00BB5272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81">
    <w:name w:val="Основной текст (18)"/>
    <w:basedOn w:val="a6"/>
    <w:link w:val="180"/>
    <w:uiPriority w:val="99"/>
    <w:rsid w:val="00BB5272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91">
    <w:name w:val="Основной текст (19)"/>
    <w:basedOn w:val="a6"/>
    <w:link w:val="190"/>
    <w:uiPriority w:val="99"/>
    <w:rsid w:val="00BB5272"/>
    <w:pPr>
      <w:shd w:val="clear" w:color="auto" w:fill="FFFFFF"/>
      <w:spacing w:after="600" w:line="0" w:lineRule="atLeast"/>
      <w:ind w:firstLine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fb">
    <w:name w:val="Подпись к таблице (2)"/>
    <w:basedOn w:val="a6"/>
    <w:link w:val="2fa"/>
    <w:uiPriority w:val="99"/>
    <w:rsid w:val="00BB5272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TimesNewRoman9pt">
    <w:name w:val="Основной текст (8) + Times New Roman;9 pt"/>
    <w:uiPriority w:val="99"/>
    <w:rsid w:val="00BB5272"/>
    <w:rPr>
      <w:rFonts w:ascii="Times New Roman" w:eastAsia="Times New Roman" w:hAnsi="Times New Roman" w:cs="Times New Roman"/>
      <w:color w:val="000000"/>
      <w:spacing w:val="0"/>
      <w:sz w:val="18"/>
      <w:szCs w:val="18"/>
      <w:shd w:val="clear" w:color="auto" w:fill="FFFFFF"/>
      <w:lang w:val="en-US" w:eastAsia="ru-RU"/>
    </w:rPr>
  </w:style>
  <w:style w:type="numbering" w:customStyle="1" w:styleId="221">
    <w:name w:val="Нет списка22"/>
    <w:next w:val="a9"/>
    <w:uiPriority w:val="99"/>
    <w:semiHidden/>
    <w:unhideWhenUsed/>
    <w:rsid w:val="00BB5272"/>
  </w:style>
  <w:style w:type="character" w:customStyle="1" w:styleId="3f5">
    <w:name w:val="Заголовок №3_"/>
    <w:uiPriority w:val="99"/>
    <w:rsid w:val="00BB5272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f6">
    <w:name w:val="Заголовок №3"/>
    <w:uiPriority w:val="99"/>
    <w:rsid w:val="00BB5272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rialUnicodeMS45pt1pt">
    <w:name w:val="Колонтитул + Arial Unicode MS;4;5 pt;Курсив;Интервал 1 pt"/>
    <w:uiPriority w:val="99"/>
    <w:rsid w:val="00BB5272"/>
    <w:rPr>
      <w:rFonts w:ascii="Arial Unicode MS" w:eastAsia="Arial Unicode MS" w:hAnsi="Arial Unicode MS" w:cs="Arial Unicode MS"/>
      <w:i/>
      <w:iCs/>
      <w:spacing w:val="20"/>
      <w:w w:val="100"/>
      <w:sz w:val="9"/>
      <w:szCs w:val="9"/>
      <w:shd w:val="clear" w:color="auto" w:fill="FFFFFF"/>
    </w:rPr>
  </w:style>
  <w:style w:type="character" w:customStyle="1" w:styleId="5f2">
    <w:name w:val="Заголовок №5_"/>
    <w:link w:val="5f3"/>
    <w:uiPriority w:val="99"/>
    <w:rsid w:val="00BB527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f2">
    <w:name w:val="Заголовок №4_"/>
    <w:link w:val="4f3"/>
    <w:uiPriority w:val="99"/>
    <w:rsid w:val="00BB527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f7">
    <w:name w:val="Подпись к таблице (3)_"/>
    <w:uiPriority w:val="99"/>
    <w:rsid w:val="00BB5272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TimesNewRoman9pt">
    <w:name w:val="Подпись к таблице (3) + Times New Roman;9 pt;Не курсив"/>
    <w:uiPriority w:val="99"/>
    <w:rsid w:val="00BB52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f8">
    <w:name w:val="Подпись к таблице (3)"/>
    <w:uiPriority w:val="99"/>
    <w:rsid w:val="00BB5272"/>
    <w:rPr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3TimesNewRoman105pt4pt">
    <w:name w:val="Подпись к таблице (3) + Times New Roman;10;5 pt;Полужирный;Не курсив;Интервал 4 pt"/>
    <w:uiPriority w:val="99"/>
    <w:rsid w:val="00BB5272"/>
    <w:rPr>
      <w:rFonts w:ascii="Times New Roman" w:eastAsia="Times New Roman" w:hAnsi="Times New Roman" w:cs="Times New Roman"/>
      <w:b/>
      <w:bCs/>
      <w:i/>
      <w:iCs/>
      <w:smallCaps w:val="0"/>
      <w:strike w:val="0"/>
      <w:spacing w:val="90"/>
      <w:sz w:val="21"/>
      <w:szCs w:val="21"/>
    </w:rPr>
  </w:style>
  <w:style w:type="character" w:customStyle="1" w:styleId="6TimesNewRoman115pt0pt100">
    <w:name w:val="Основной текст (6) + Times New Roman;11;5 pt;Интервал 0 pt;Масштаб 100%"/>
    <w:uiPriority w:val="99"/>
    <w:rsid w:val="00BB5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00"/>
      <w:sz w:val="23"/>
      <w:szCs w:val="23"/>
    </w:rPr>
  </w:style>
  <w:style w:type="character" w:customStyle="1" w:styleId="8f0">
    <w:name w:val="Основной текст (8) + Не курсив"/>
    <w:uiPriority w:val="99"/>
    <w:rsid w:val="00BB52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sz w:val="18"/>
      <w:szCs w:val="18"/>
      <w:shd w:val="clear" w:color="auto" w:fill="FFFFFF"/>
      <w:lang w:val="en-US" w:eastAsia="ru-RU"/>
    </w:rPr>
  </w:style>
  <w:style w:type="character" w:customStyle="1" w:styleId="21pt">
    <w:name w:val="Основной текст + 21 pt"/>
    <w:uiPriority w:val="99"/>
    <w:rsid w:val="00BB5272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8f1">
    <w:name w:val="Основной текст (8) + Полужирный"/>
    <w:uiPriority w:val="99"/>
    <w:rsid w:val="00BB52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sz w:val="18"/>
      <w:szCs w:val="18"/>
      <w:shd w:val="clear" w:color="auto" w:fill="FFFFFF"/>
      <w:lang w:val="en-US" w:eastAsia="ru-RU"/>
    </w:rPr>
  </w:style>
  <w:style w:type="character" w:customStyle="1" w:styleId="11ArialUnicodeMS7pt">
    <w:name w:val="Основной текст (11) + Arial Unicode MS;7 pt;Не курсив"/>
    <w:uiPriority w:val="99"/>
    <w:rsid w:val="00BB527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ArialUnicodeMS75pt">
    <w:name w:val="Основной текст + Arial Unicode MS;7;5 pt"/>
    <w:uiPriority w:val="99"/>
    <w:rsid w:val="00BB5272"/>
    <w:rPr>
      <w:rFonts w:ascii="Arial Unicode MS" w:eastAsia="Arial Unicode MS" w:hAnsi="Arial Unicode MS" w:cs="Arial Unicode MS"/>
      <w:sz w:val="15"/>
      <w:szCs w:val="15"/>
      <w:shd w:val="clear" w:color="auto" w:fill="FFFFFF"/>
    </w:rPr>
  </w:style>
  <w:style w:type="character" w:customStyle="1" w:styleId="15TimesNewRoman9pt1pt">
    <w:name w:val="Основной текст (15) + Times New Roman;9 pt;Интервал 1 pt"/>
    <w:uiPriority w:val="99"/>
    <w:rsid w:val="00BB5272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55pt1pt">
    <w:name w:val="Основной текст + 5;5 pt;Интервал 1 pt"/>
    <w:uiPriority w:val="99"/>
    <w:rsid w:val="00BB5272"/>
    <w:rPr>
      <w:rFonts w:ascii="Times New Roman" w:eastAsia="Times New Roman" w:hAnsi="Times New Roman" w:cs="Times New Roman"/>
      <w:spacing w:val="20"/>
      <w:sz w:val="11"/>
      <w:szCs w:val="11"/>
      <w:shd w:val="clear" w:color="auto" w:fill="FFFFFF"/>
    </w:rPr>
  </w:style>
  <w:style w:type="character" w:customStyle="1" w:styleId="ArialUnicodeMS6pt0pt">
    <w:name w:val="Основной текст + Arial Unicode MS;6 pt;Интервал 0 pt"/>
    <w:uiPriority w:val="99"/>
    <w:rsid w:val="00BB5272"/>
    <w:rPr>
      <w:rFonts w:ascii="Arial Unicode MS" w:eastAsia="Arial Unicode MS" w:hAnsi="Arial Unicode MS" w:cs="Arial Unicode MS"/>
      <w:spacing w:val="10"/>
      <w:sz w:val="12"/>
      <w:szCs w:val="12"/>
      <w:shd w:val="clear" w:color="auto" w:fill="FFFFFF"/>
    </w:rPr>
  </w:style>
  <w:style w:type="character" w:customStyle="1" w:styleId="15TimesNewRoman55pt1pt">
    <w:name w:val="Основной текст (15) + Times New Roman;5;5 pt;Интервал 1 pt"/>
    <w:uiPriority w:val="99"/>
    <w:rsid w:val="00BB5272"/>
    <w:rPr>
      <w:rFonts w:ascii="Times New Roman" w:eastAsia="Times New Roman" w:hAnsi="Times New Roman" w:cs="Times New Roman"/>
      <w:spacing w:val="20"/>
      <w:sz w:val="11"/>
      <w:szCs w:val="11"/>
      <w:shd w:val="clear" w:color="auto" w:fill="FFFFFF"/>
    </w:rPr>
  </w:style>
  <w:style w:type="character" w:customStyle="1" w:styleId="156pt0pt">
    <w:name w:val="Основной текст (15) + 6 pt;Интервал 0 pt"/>
    <w:uiPriority w:val="99"/>
    <w:rsid w:val="00BB5272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paragraph" w:customStyle="1" w:styleId="8f2">
    <w:name w:val="Основной текст8"/>
    <w:basedOn w:val="a6"/>
    <w:uiPriority w:val="99"/>
    <w:rsid w:val="00BB5272"/>
    <w:pPr>
      <w:shd w:val="clear" w:color="auto" w:fill="FFFFFF"/>
      <w:spacing w:before="480" w:after="780" w:line="0" w:lineRule="atLeast"/>
      <w:ind w:hanging="294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val="en-US" w:eastAsia="ru-RU"/>
    </w:rPr>
  </w:style>
  <w:style w:type="paragraph" w:customStyle="1" w:styleId="5f3">
    <w:name w:val="Заголовок №5"/>
    <w:basedOn w:val="a6"/>
    <w:link w:val="5f2"/>
    <w:uiPriority w:val="99"/>
    <w:rsid w:val="00BB5272"/>
    <w:pPr>
      <w:shd w:val="clear" w:color="auto" w:fill="FFFFFF"/>
      <w:spacing w:after="360" w:line="514" w:lineRule="exact"/>
      <w:ind w:firstLine="709"/>
      <w:jc w:val="center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f3">
    <w:name w:val="Заголовок №4"/>
    <w:basedOn w:val="a6"/>
    <w:link w:val="4f2"/>
    <w:uiPriority w:val="99"/>
    <w:rsid w:val="00BB5272"/>
    <w:pPr>
      <w:shd w:val="clear" w:color="auto" w:fill="FFFFFF"/>
      <w:spacing w:after="0" w:line="250" w:lineRule="exact"/>
      <w:ind w:firstLine="709"/>
      <w:jc w:val="center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table" w:customStyle="1" w:styleId="230">
    <w:name w:val="Сетка таблицы23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9"/>
    <w:uiPriority w:val="99"/>
    <w:semiHidden/>
    <w:unhideWhenUsed/>
    <w:rsid w:val="00BB5272"/>
  </w:style>
  <w:style w:type="character" w:customStyle="1" w:styleId="affff7">
    <w:name w:val="Основной текст + Полужирный;Курсив"/>
    <w:uiPriority w:val="99"/>
    <w:rsid w:val="00BB5272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74pt0">
    <w:name w:val="Основной текст (7) + Интервал 4 pt"/>
    <w:uiPriority w:val="99"/>
    <w:rsid w:val="00BB527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80"/>
      <w:sz w:val="21"/>
      <w:szCs w:val="21"/>
      <w:shd w:val="clear" w:color="auto" w:fill="FFFFFF"/>
      <w:lang w:val="en-US" w:eastAsia="ru-RU"/>
    </w:rPr>
  </w:style>
  <w:style w:type="character" w:customStyle="1" w:styleId="Tahoma85pt0pt">
    <w:name w:val="Основной текст + Tahoma;8;5 pt;Полужирный;Интервал 0 pt"/>
    <w:uiPriority w:val="99"/>
    <w:rsid w:val="00BB5272"/>
    <w:rPr>
      <w:rFonts w:ascii="Tahoma" w:eastAsia="Tahoma" w:hAnsi="Tahoma" w:cs="Tahoma"/>
      <w:b/>
      <w:bCs/>
      <w:spacing w:val="10"/>
      <w:sz w:val="17"/>
      <w:szCs w:val="17"/>
      <w:shd w:val="clear" w:color="auto" w:fill="FFFFFF"/>
    </w:rPr>
  </w:style>
  <w:style w:type="character" w:customStyle="1" w:styleId="520">
    <w:name w:val="Заголовок №5 (2)_"/>
    <w:link w:val="521"/>
    <w:uiPriority w:val="99"/>
    <w:rsid w:val="00BB527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Tahoma85pt0pt">
    <w:name w:val="Основной текст (2) + Tahoma;8;5 pt;Интервал 0 pt"/>
    <w:uiPriority w:val="99"/>
    <w:rsid w:val="00BB527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ArialNarrow6pt">
    <w:name w:val="Основной текст + Arial Narrow;6 pt;Курсив"/>
    <w:uiPriority w:val="99"/>
    <w:rsid w:val="00BB5272"/>
    <w:rPr>
      <w:rFonts w:ascii="Arial Narrow" w:eastAsia="Arial Narrow" w:hAnsi="Arial Narrow" w:cs="Arial Narrow"/>
      <w:i/>
      <w:iCs/>
      <w:w w:val="100"/>
      <w:sz w:val="12"/>
      <w:szCs w:val="12"/>
      <w:shd w:val="clear" w:color="auto" w:fill="FFFFFF"/>
    </w:rPr>
  </w:style>
  <w:style w:type="paragraph" w:customStyle="1" w:styleId="521">
    <w:name w:val="Заголовок №5 (2)"/>
    <w:basedOn w:val="a6"/>
    <w:link w:val="520"/>
    <w:uiPriority w:val="99"/>
    <w:rsid w:val="00BB5272"/>
    <w:pPr>
      <w:shd w:val="clear" w:color="auto" w:fill="FFFFFF"/>
      <w:spacing w:after="180" w:line="226" w:lineRule="exact"/>
      <w:ind w:firstLine="709"/>
      <w:jc w:val="both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table" w:customStyle="1" w:styleId="331">
    <w:name w:val="Сетка таблицы33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1">
    <w:name w:val="Нет списка42"/>
    <w:next w:val="a9"/>
    <w:uiPriority w:val="99"/>
    <w:semiHidden/>
    <w:unhideWhenUsed/>
    <w:rsid w:val="00BB5272"/>
  </w:style>
  <w:style w:type="character" w:customStyle="1" w:styleId="422">
    <w:name w:val="Заголовок №4 (2)_"/>
    <w:link w:val="423"/>
    <w:uiPriority w:val="99"/>
    <w:rsid w:val="00BB527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5pt">
    <w:name w:val="Колонтитул + 7;5 pt"/>
    <w:uiPriority w:val="99"/>
    <w:rsid w:val="00BB5272"/>
    <w:rPr>
      <w:rFonts w:ascii="Times New Roman" w:eastAsia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65pt">
    <w:name w:val="Колонтитул + 6;5 pt"/>
    <w:uiPriority w:val="99"/>
    <w:rsid w:val="00BB5272"/>
    <w:rPr>
      <w:rFonts w:ascii="Times New Roman" w:eastAsia="Times New Roman" w:hAnsi="Times New Roman" w:cs="Times New Roman"/>
      <w:spacing w:val="0"/>
      <w:sz w:val="13"/>
      <w:szCs w:val="13"/>
      <w:shd w:val="clear" w:color="auto" w:fill="FFFFFF"/>
    </w:rPr>
  </w:style>
  <w:style w:type="character" w:customStyle="1" w:styleId="8f3">
    <w:name w:val="Основной текст (8) + Не полужирный;Не курсив"/>
    <w:uiPriority w:val="99"/>
    <w:rsid w:val="00BB52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sz w:val="18"/>
      <w:szCs w:val="18"/>
      <w:shd w:val="clear" w:color="auto" w:fill="FFFFFF"/>
      <w:lang w:val="en-US" w:eastAsia="ru-RU"/>
    </w:rPr>
  </w:style>
  <w:style w:type="character" w:customStyle="1" w:styleId="Impact10pt1pt">
    <w:name w:val="Основной текст + Impact;10 pt;Курсив;Интервал 1 pt"/>
    <w:uiPriority w:val="99"/>
    <w:rsid w:val="00BB5272"/>
    <w:rPr>
      <w:rFonts w:ascii="Impact" w:eastAsia="Impact" w:hAnsi="Impact" w:cs="Impact"/>
      <w:i/>
      <w:iCs/>
      <w:spacing w:val="20"/>
      <w:sz w:val="20"/>
      <w:szCs w:val="20"/>
      <w:shd w:val="clear" w:color="auto" w:fill="FFFFFF"/>
    </w:rPr>
  </w:style>
  <w:style w:type="character" w:customStyle="1" w:styleId="34pt">
    <w:name w:val="Основной текст (3) + Интервал 4 pt"/>
    <w:uiPriority w:val="99"/>
    <w:rsid w:val="00BB5272"/>
    <w:rPr>
      <w:rFonts w:ascii="Times New Roman" w:eastAsia="Times New Roman" w:hAnsi="Times New Roman" w:cs="Times New Roman"/>
      <w:spacing w:val="80"/>
      <w:sz w:val="20"/>
      <w:szCs w:val="20"/>
      <w:shd w:val="clear" w:color="auto" w:fill="FFFFFF"/>
    </w:rPr>
  </w:style>
  <w:style w:type="character" w:customStyle="1" w:styleId="142">
    <w:name w:val="Основной текст (14) + Не курсив"/>
    <w:uiPriority w:val="99"/>
    <w:rsid w:val="00BB5272"/>
    <w:rPr>
      <w:rFonts w:ascii="Times New Roman" w:eastAsia="Times New Roman" w:hAnsi="Times New Roman" w:cs="Times New Roman"/>
      <w:i/>
      <w:iC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38pt">
    <w:name w:val="Основной текст (13) + 8 pt;Полужирный"/>
    <w:uiPriority w:val="99"/>
    <w:rsid w:val="00BB52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sz w:val="16"/>
      <w:szCs w:val="16"/>
      <w:shd w:val="clear" w:color="auto" w:fill="FFFFFF"/>
      <w:lang w:val="en-US" w:eastAsia="ru-RU"/>
    </w:rPr>
  </w:style>
  <w:style w:type="character" w:customStyle="1" w:styleId="169pt0pt">
    <w:name w:val="Основной текст (16) + 9 pt;Интервал 0 pt"/>
    <w:uiPriority w:val="99"/>
    <w:rsid w:val="00BB5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BB5272"/>
    <w:rPr>
      <w:rFonts w:ascii="Times New Roman" w:eastAsia="Times New Roman" w:hAnsi="Times New Roman" w:cs="Times New Roman"/>
      <w:spacing w:val="50"/>
      <w:sz w:val="18"/>
      <w:szCs w:val="18"/>
      <w:shd w:val="clear" w:color="auto" w:fill="FFFFFF"/>
      <w:lang w:val="en-US"/>
    </w:rPr>
  </w:style>
  <w:style w:type="character" w:customStyle="1" w:styleId="201">
    <w:name w:val="Основной текст (20)_"/>
    <w:link w:val="202"/>
    <w:uiPriority w:val="99"/>
    <w:rsid w:val="00BB527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3">
    <w:name w:val="Основной текст (21)_"/>
    <w:link w:val="214"/>
    <w:uiPriority w:val="99"/>
    <w:rsid w:val="00BB527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2">
    <w:name w:val="Основной текст (22)_"/>
    <w:link w:val="223"/>
    <w:uiPriority w:val="99"/>
    <w:rsid w:val="00BB527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9Impact85pt1pt">
    <w:name w:val="Основной текст (19) + Impact;8;5 pt;Не полужирный;Интервал 1 pt"/>
    <w:uiPriority w:val="99"/>
    <w:rsid w:val="00BB5272"/>
    <w:rPr>
      <w:rFonts w:ascii="Impact" w:eastAsia="Impact" w:hAnsi="Impact" w:cs="Impact"/>
      <w:b/>
      <w:bCs/>
      <w:i w:val="0"/>
      <w:iCs w:val="0"/>
      <w:smallCaps w:val="0"/>
      <w:strike w:val="0"/>
      <w:spacing w:val="20"/>
      <w:sz w:val="17"/>
      <w:szCs w:val="17"/>
      <w:shd w:val="clear" w:color="auto" w:fill="FFFFFF"/>
    </w:rPr>
  </w:style>
  <w:style w:type="character" w:customStyle="1" w:styleId="199pt">
    <w:name w:val="Основной текст (19) + 9 pt;Курсив"/>
    <w:uiPriority w:val="99"/>
    <w:rsid w:val="00BB5272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18"/>
      <w:szCs w:val="18"/>
      <w:shd w:val="clear" w:color="auto" w:fill="FFFFFF"/>
      <w:lang w:val="en-US"/>
    </w:rPr>
  </w:style>
  <w:style w:type="character" w:customStyle="1" w:styleId="231">
    <w:name w:val="Основной текст (23)_"/>
    <w:link w:val="232"/>
    <w:uiPriority w:val="99"/>
    <w:rsid w:val="00BB527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40">
    <w:name w:val="Основной текст (24)_"/>
    <w:link w:val="241"/>
    <w:uiPriority w:val="99"/>
    <w:rsid w:val="00BB527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9pt">
    <w:name w:val="Основной текст (13) + 9 pt;Полужирный"/>
    <w:uiPriority w:val="99"/>
    <w:rsid w:val="00BB52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sz w:val="18"/>
      <w:szCs w:val="18"/>
      <w:shd w:val="clear" w:color="auto" w:fill="FFFFFF"/>
      <w:lang w:val="en-US" w:eastAsia="ru-RU"/>
    </w:rPr>
  </w:style>
  <w:style w:type="character" w:customStyle="1" w:styleId="7f3">
    <w:name w:val="Основной текст (7) + Не полужирный"/>
    <w:uiPriority w:val="99"/>
    <w:rsid w:val="00BB5272"/>
    <w:rPr>
      <w:rFonts w:ascii="Times New Roman" w:eastAsia="Times New Roman" w:hAnsi="Times New Roman" w:cs="Times New Roman"/>
      <w:b/>
      <w:bC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250">
    <w:name w:val="Основной текст (25)_"/>
    <w:link w:val="251"/>
    <w:uiPriority w:val="99"/>
    <w:rsid w:val="00BB527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3">
    <w:name w:val="Основной текст (14) + Полужирный"/>
    <w:uiPriority w:val="99"/>
    <w:rsid w:val="00BB5272"/>
    <w:rPr>
      <w:rFonts w:ascii="Times New Roman" w:eastAsia="Times New Roman" w:hAnsi="Times New Roman" w:cs="Times New Roman"/>
      <w:b/>
      <w:bC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495pt">
    <w:name w:val="Основной текст (14) + 9;5 pt;Не курсив"/>
    <w:uiPriority w:val="99"/>
    <w:rsid w:val="00BB5272"/>
    <w:rPr>
      <w:rFonts w:ascii="Times New Roman" w:eastAsia="Times New Roman" w:hAnsi="Times New Roman" w:cs="Times New Roman"/>
      <w:i/>
      <w:iCs/>
      <w:color w:val="000000"/>
      <w:sz w:val="19"/>
      <w:szCs w:val="19"/>
      <w:shd w:val="clear" w:color="auto" w:fill="FFFFFF"/>
      <w:lang w:val="en-US" w:eastAsia="ru-RU"/>
    </w:rPr>
  </w:style>
  <w:style w:type="paragraph" w:customStyle="1" w:styleId="423">
    <w:name w:val="Заголовок №4 (2)"/>
    <w:basedOn w:val="a6"/>
    <w:link w:val="422"/>
    <w:uiPriority w:val="99"/>
    <w:rsid w:val="00BB5272"/>
    <w:pPr>
      <w:shd w:val="clear" w:color="auto" w:fill="FFFFFF"/>
      <w:spacing w:after="240" w:line="0" w:lineRule="atLeast"/>
      <w:ind w:firstLine="709"/>
      <w:jc w:val="center"/>
      <w:outlineLvl w:val="3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2">
    <w:name w:val="Основной текст (20)"/>
    <w:basedOn w:val="a6"/>
    <w:link w:val="201"/>
    <w:uiPriority w:val="99"/>
    <w:rsid w:val="00BB5272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4">
    <w:name w:val="Основной текст (21)"/>
    <w:basedOn w:val="a6"/>
    <w:link w:val="213"/>
    <w:uiPriority w:val="99"/>
    <w:rsid w:val="00BB5272"/>
    <w:pPr>
      <w:shd w:val="clear" w:color="auto" w:fill="FFFFFF"/>
      <w:spacing w:after="660" w:line="0" w:lineRule="atLeast"/>
      <w:ind w:firstLine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3">
    <w:name w:val="Основной текст (22)"/>
    <w:basedOn w:val="a6"/>
    <w:link w:val="222"/>
    <w:uiPriority w:val="99"/>
    <w:rsid w:val="00BB5272"/>
    <w:pPr>
      <w:shd w:val="clear" w:color="auto" w:fill="FFFFFF"/>
      <w:spacing w:before="660" w:after="0" w:line="0" w:lineRule="atLeast"/>
      <w:ind w:firstLine="709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32">
    <w:name w:val="Основной текст (23)"/>
    <w:basedOn w:val="a6"/>
    <w:link w:val="231"/>
    <w:uiPriority w:val="99"/>
    <w:rsid w:val="00BB5272"/>
    <w:pPr>
      <w:shd w:val="clear" w:color="auto" w:fill="FFFFFF"/>
      <w:spacing w:before="1320" w:after="840" w:line="0" w:lineRule="atLeast"/>
      <w:ind w:firstLine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41">
    <w:name w:val="Основной текст (24)"/>
    <w:basedOn w:val="a6"/>
    <w:link w:val="240"/>
    <w:uiPriority w:val="99"/>
    <w:rsid w:val="00BB5272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51">
    <w:name w:val="Основной текст (25)"/>
    <w:basedOn w:val="a6"/>
    <w:link w:val="250"/>
    <w:uiPriority w:val="99"/>
    <w:rsid w:val="00BB5272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table" w:customStyle="1" w:styleId="431">
    <w:name w:val="Сетка таблицы43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"/>
    <w:next w:val="a9"/>
    <w:uiPriority w:val="99"/>
    <w:semiHidden/>
    <w:unhideWhenUsed/>
    <w:rsid w:val="00BB5272"/>
  </w:style>
  <w:style w:type="table" w:customStyle="1" w:styleId="522">
    <w:name w:val="Сетка таблицы52"/>
    <w:basedOn w:val="a8"/>
    <w:next w:val="aff2"/>
    <w:uiPriority w:val="39"/>
    <w:rsid w:val="00BB52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6"/>
    <w:qFormat/>
    <w:rsid w:val="00BB5272"/>
    <w:pPr>
      <w:widowControl w:val="0"/>
      <w:spacing w:after="0" w:line="360" w:lineRule="auto"/>
      <w:ind w:firstLine="709"/>
      <w:jc w:val="both"/>
    </w:pPr>
    <w:rPr>
      <w:rFonts w:ascii="Calibri" w:eastAsia="Calibri" w:hAnsi="Calibri" w:cs="Times New Roman"/>
      <w:color w:val="000000"/>
      <w:sz w:val="28"/>
      <w:szCs w:val="28"/>
      <w:lang w:val="en-US" w:eastAsia="ru-RU"/>
    </w:rPr>
  </w:style>
  <w:style w:type="numbering" w:customStyle="1" w:styleId="611">
    <w:name w:val="Нет списка61"/>
    <w:next w:val="a9"/>
    <w:uiPriority w:val="99"/>
    <w:semiHidden/>
    <w:unhideWhenUsed/>
    <w:rsid w:val="00BB5272"/>
  </w:style>
  <w:style w:type="character" w:customStyle="1" w:styleId="6f2">
    <w:name w:val="Заголовок №6_"/>
    <w:link w:val="6f3"/>
    <w:uiPriority w:val="99"/>
    <w:rsid w:val="00BB527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TimesNewRoman9pt">
    <w:name w:val="Основной текст (5) + Times New Roman;9 pt"/>
    <w:uiPriority w:val="99"/>
    <w:rsid w:val="00BB5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20">
    <w:name w:val="Заголовок №6 (2)_"/>
    <w:link w:val="621"/>
    <w:uiPriority w:val="99"/>
    <w:rsid w:val="00BB527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Georgia11pt">
    <w:name w:val="Основной текст + Georgia;11 pt;Малые прописные"/>
    <w:uiPriority w:val="99"/>
    <w:rsid w:val="00BB5272"/>
    <w:rPr>
      <w:rFonts w:ascii="Georgia" w:eastAsia="Georgia" w:hAnsi="Georgia" w:cs="Georgia"/>
      <w:smallCaps/>
      <w:sz w:val="22"/>
      <w:szCs w:val="22"/>
      <w:shd w:val="clear" w:color="auto" w:fill="FFFFFF"/>
    </w:rPr>
  </w:style>
  <w:style w:type="character" w:customStyle="1" w:styleId="2fd">
    <w:name w:val="Оглавление (2)_"/>
    <w:link w:val="2fe"/>
    <w:uiPriority w:val="99"/>
    <w:rsid w:val="00BB527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4TimesNewRoman9pt">
    <w:name w:val="Основной текст (14) + Times New Roman;9 pt;Не малые прописные"/>
    <w:uiPriority w:val="99"/>
    <w:rsid w:val="00BB5272"/>
    <w:rPr>
      <w:rFonts w:ascii="Times New Roman" w:eastAsia="Times New Roman" w:hAnsi="Times New Roman" w:cs="Times New Roman"/>
      <w:smallCap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224">
    <w:name w:val="Заголовок №2 (2)_"/>
    <w:link w:val="225"/>
    <w:uiPriority w:val="99"/>
    <w:rsid w:val="00BB527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5pt0">
    <w:name w:val="Основной текст + 7;5 pt;Полужирный;Малые прописные"/>
    <w:uiPriority w:val="99"/>
    <w:rsid w:val="00BB5272"/>
    <w:rPr>
      <w:rFonts w:ascii="Times New Roman" w:eastAsia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55pt">
    <w:name w:val="Основной текст + 5;5 pt"/>
    <w:uiPriority w:val="99"/>
    <w:rsid w:val="00BB5272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79pt">
    <w:name w:val="Основной текст (17) + 9 pt"/>
    <w:uiPriority w:val="99"/>
    <w:rsid w:val="00BB527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Georgia4pt">
    <w:name w:val="Основной текст + Georgia;4 pt"/>
    <w:uiPriority w:val="99"/>
    <w:rsid w:val="00BB5272"/>
    <w:rPr>
      <w:rFonts w:ascii="Georgia" w:eastAsia="Georgia" w:hAnsi="Georgia" w:cs="Georgia"/>
      <w:sz w:val="8"/>
      <w:szCs w:val="8"/>
      <w:shd w:val="clear" w:color="auto" w:fill="FFFFFF"/>
    </w:rPr>
  </w:style>
  <w:style w:type="character" w:customStyle="1" w:styleId="85pt">
    <w:name w:val="Основной текст + 8;5 pt;Полужирный"/>
    <w:uiPriority w:val="99"/>
    <w:rsid w:val="00BB527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29pt">
    <w:name w:val="Заголовок №5 (2) + 9 pt"/>
    <w:uiPriority w:val="99"/>
    <w:rsid w:val="00BB527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f9">
    <w:name w:val="Оглавление (3)_"/>
    <w:link w:val="3fa"/>
    <w:uiPriority w:val="99"/>
    <w:rsid w:val="00BB527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21pt">
    <w:name w:val="Заголовок №6 (2) + Интервал 1 pt"/>
    <w:uiPriority w:val="99"/>
    <w:rsid w:val="00BB5272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Georgia75pt">
    <w:name w:val="Основной текст + Georgia;7;5 pt;Курсив"/>
    <w:uiPriority w:val="99"/>
    <w:rsid w:val="00BB5272"/>
    <w:rPr>
      <w:rFonts w:ascii="Georgia" w:eastAsia="Georgia" w:hAnsi="Georgia" w:cs="Georgia"/>
      <w:i/>
      <w:iCs/>
      <w:sz w:val="15"/>
      <w:szCs w:val="15"/>
      <w:shd w:val="clear" w:color="auto" w:fill="FFFFFF"/>
    </w:rPr>
  </w:style>
  <w:style w:type="character" w:customStyle="1" w:styleId="95pt">
    <w:name w:val="Основной текст + 9;5 pt"/>
    <w:uiPriority w:val="99"/>
    <w:rsid w:val="00BB527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39pt">
    <w:name w:val="Основной текст (23) + 9 pt"/>
    <w:uiPriority w:val="99"/>
    <w:rsid w:val="00BB527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9pt">
    <w:name w:val="Основной текст (10) + 9 pt"/>
    <w:uiPriority w:val="99"/>
    <w:rsid w:val="00BB5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8"/>
      <w:szCs w:val="18"/>
      <w:shd w:val="clear" w:color="auto" w:fill="FFFFFF"/>
    </w:rPr>
  </w:style>
  <w:style w:type="paragraph" w:customStyle="1" w:styleId="6f3">
    <w:name w:val="Заголовок №6"/>
    <w:basedOn w:val="a6"/>
    <w:link w:val="6f2"/>
    <w:uiPriority w:val="99"/>
    <w:rsid w:val="00BB5272"/>
    <w:pPr>
      <w:shd w:val="clear" w:color="auto" w:fill="FFFFFF"/>
      <w:spacing w:after="300" w:line="0" w:lineRule="atLeast"/>
      <w:ind w:firstLine="709"/>
      <w:jc w:val="center"/>
      <w:outlineLvl w:val="5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21">
    <w:name w:val="Заголовок №6 (2)"/>
    <w:basedOn w:val="a6"/>
    <w:link w:val="620"/>
    <w:uiPriority w:val="99"/>
    <w:rsid w:val="00BB5272"/>
    <w:pPr>
      <w:shd w:val="clear" w:color="auto" w:fill="FFFFFF"/>
      <w:spacing w:after="0" w:line="221" w:lineRule="exact"/>
      <w:ind w:firstLine="709"/>
      <w:jc w:val="both"/>
      <w:outlineLvl w:val="5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fe">
    <w:name w:val="Оглавление (2)"/>
    <w:basedOn w:val="a6"/>
    <w:link w:val="2fd"/>
    <w:uiPriority w:val="99"/>
    <w:rsid w:val="00BB5272"/>
    <w:pPr>
      <w:shd w:val="clear" w:color="auto" w:fill="FFFFFF"/>
      <w:spacing w:after="0" w:line="221" w:lineRule="exact"/>
      <w:ind w:firstLine="709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5">
    <w:name w:val="Заголовок №2 (2)"/>
    <w:basedOn w:val="a6"/>
    <w:link w:val="224"/>
    <w:uiPriority w:val="99"/>
    <w:rsid w:val="00BB5272"/>
    <w:pPr>
      <w:shd w:val="clear" w:color="auto" w:fill="FFFFFF"/>
      <w:spacing w:after="60" w:line="0" w:lineRule="atLeast"/>
      <w:ind w:firstLine="709"/>
      <w:jc w:val="both"/>
      <w:outlineLvl w:val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fa">
    <w:name w:val="Оглавление (3)"/>
    <w:basedOn w:val="a6"/>
    <w:link w:val="3f9"/>
    <w:uiPriority w:val="99"/>
    <w:rsid w:val="00BB5272"/>
    <w:pPr>
      <w:shd w:val="clear" w:color="auto" w:fill="FFFFFF"/>
      <w:spacing w:after="0" w:line="221" w:lineRule="exact"/>
      <w:ind w:firstLine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table" w:customStyle="1" w:styleId="622">
    <w:name w:val="Сетка таблицы62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ct">
    <w:name w:val="Подпись к картинке Exact"/>
    <w:uiPriority w:val="99"/>
    <w:rsid w:val="00BB527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val="en-US" w:eastAsia="en-US" w:bidi="en-US"/>
    </w:rPr>
  </w:style>
  <w:style w:type="character" w:customStyle="1" w:styleId="2ff">
    <w:name w:val="Основной текст (2) + Полужирный"/>
    <w:uiPriority w:val="99"/>
    <w:rsid w:val="00BB52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customStyle="1" w:styleId="810">
    <w:name w:val="Сетка таблицы81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6">
    <w:name w:val="Сетка таблицы9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f4">
    <w:name w:val="Нет списка7"/>
    <w:next w:val="a9"/>
    <w:uiPriority w:val="99"/>
    <w:semiHidden/>
    <w:unhideWhenUsed/>
    <w:rsid w:val="00BB5272"/>
  </w:style>
  <w:style w:type="table" w:customStyle="1" w:styleId="1310">
    <w:name w:val="Сетка таблицы131"/>
    <w:basedOn w:val="a8"/>
    <w:next w:val="aff2"/>
    <w:uiPriority w:val="39"/>
    <w:rsid w:val="00BB52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2">
    <w:name w:val="Основной текст16"/>
    <w:basedOn w:val="a6"/>
    <w:uiPriority w:val="99"/>
    <w:rsid w:val="00BB5272"/>
    <w:pPr>
      <w:shd w:val="clear" w:color="auto" w:fill="FFFFFF"/>
      <w:spacing w:before="660" w:after="120" w:line="226" w:lineRule="exact"/>
      <w:ind w:hanging="312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44">
    <w:name w:val="Сетка таблицы14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8"/>
    <w:next w:val="aff2"/>
    <w:rsid w:val="00BB527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Сетка таблицы16"/>
    <w:basedOn w:val="a8"/>
    <w:next w:val="aff2"/>
    <w:uiPriority w:val="59"/>
    <w:rsid w:val="00BB52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f4">
    <w:name w:val="Нет списка8"/>
    <w:next w:val="a9"/>
    <w:uiPriority w:val="99"/>
    <w:semiHidden/>
    <w:unhideWhenUsed/>
    <w:rsid w:val="00BB5272"/>
  </w:style>
  <w:style w:type="table" w:customStyle="1" w:styleId="172">
    <w:name w:val="Сетка таблицы17"/>
    <w:basedOn w:val="a8"/>
    <w:next w:val="aff2"/>
    <w:uiPriority w:val="59"/>
    <w:rsid w:val="00BB52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2">
    <w:name w:val="Сетка таблицы18"/>
    <w:basedOn w:val="a8"/>
    <w:next w:val="aff2"/>
    <w:uiPriority w:val="59"/>
    <w:rsid w:val="00BB52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2">
    <w:name w:val="Сетка таблицы19"/>
    <w:basedOn w:val="a8"/>
    <w:next w:val="aff2"/>
    <w:uiPriority w:val="59"/>
    <w:rsid w:val="00BB52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7">
    <w:name w:val="Нет списка9"/>
    <w:next w:val="a9"/>
    <w:semiHidden/>
    <w:unhideWhenUsed/>
    <w:rsid w:val="00BB5272"/>
  </w:style>
  <w:style w:type="table" w:customStyle="1" w:styleId="203">
    <w:name w:val="Сетка таблицы20"/>
    <w:basedOn w:val="a8"/>
    <w:next w:val="aff2"/>
    <w:rsid w:val="00BB527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8"/>
    <w:next w:val="aff2"/>
    <w:uiPriority w:val="59"/>
    <w:rsid w:val="00BB52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0">
    <w:name w:val="Сетка таблицы221"/>
    <w:basedOn w:val="a8"/>
    <w:next w:val="aff2"/>
    <w:uiPriority w:val="59"/>
    <w:rsid w:val="00BB52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3">
    <w:name w:val="Нет списка10"/>
    <w:next w:val="a9"/>
    <w:uiPriority w:val="99"/>
    <w:semiHidden/>
    <w:unhideWhenUsed/>
    <w:rsid w:val="00BB5272"/>
  </w:style>
  <w:style w:type="table" w:customStyle="1" w:styleId="2310">
    <w:name w:val="Сетка таблицы231"/>
    <w:basedOn w:val="a8"/>
    <w:next w:val="aff2"/>
    <w:uiPriority w:val="59"/>
    <w:rsid w:val="00BB52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2">
    <w:name w:val="Сетка таблицы24"/>
    <w:basedOn w:val="a8"/>
    <w:next w:val="aff2"/>
    <w:uiPriority w:val="59"/>
    <w:rsid w:val="00BB52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2">
    <w:name w:val="Сетка таблицы25"/>
    <w:basedOn w:val="a8"/>
    <w:next w:val="aff2"/>
    <w:uiPriority w:val="59"/>
    <w:rsid w:val="00BB52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8"/>
    <w:next w:val="aff2"/>
    <w:uiPriority w:val="59"/>
    <w:rsid w:val="00BB52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0">
    <w:name w:val="Сетка таблицы27"/>
    <w:basedOn w:val="a8"/>
    <w:next w:val="aff2"/>
    <w:uiPriority w:val="59"/>
    <w:rsid w:val="00BB52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">
    <w:name w:val="Нет списка121"/>
    <w:next w:val="a9"/>
    <w:uiPriority w:val="99"/>
    <w:semiHidden/>
    <w:unhideWhenUsed/>
    <w:rsid w:val="00BB5272"/>
  </w:style>
  <w:style w:type="table" w:customStyle="1" w:styleId="280">
    <w:name w:val="Сетка таблицы28"/>
    <w:basedOn w:val="a8"/>
    <w:next w:val="aff2"/>
    <w:uiPriority w:val="59"/>
    <w:rsid w:val="00BB52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3">
    <w:name w:val="Нет списка13"/>
    <w:next w:val="a9"/>
    <w:uiPriority w:val="99"/>
    <w:semiHidden/>
    <w:unhideWhenUsed/>
    <w:rsid w:val="00BB5272"/>
  </w:style>
  <w:style w:type="table" w:customStyle="1" w:styleId="290">
    <w:name w:val="Сетка таблицы29"/>
    <w:basedOn w:val="a8"/>
    <w:next w:val="aff2"/>
    <w:uiPriority w:val="59"/>
    <w:rsid w:val="00BB52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5">
    <w:name w:val="Нет списка14"/>
    <w:next w:val="a9"/>
    <w:uiPriority w:val="99"/>
    <w:semiHidden/>
    <w:unhideWhenUsed/>
    <w:rsid w:val="00BB5272"/>
  </w:style>
  <w:style w:type="table" w:customStyle="1" w:styleId="300">
    <w:name w:val="Сетка таблицы30"/>
    <w:basedOn w:val="a8"/>
    <w:next w:val="aff2"/>
    <w:uiPriority w:val="59"/>
    <w:rsid w:val="00BB52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3">
    <w:name w:val="Нет списка15"/>
    <w:next w:val="a9"/>
    <w:uiPriority w:val="99"/>
    <w:semiHidden/>
    <w:unhideWhenUsed/>
    <w:rsid w:val="00BB5272"/>
  </w:style>
  <w:style w:type="table" w:customStyle="1" w:styleId="3120">
    <w:name w:val="Сетка таблицы312"/>
    <w:basedOn w:val="a8"/>
    <w:next w:val="aff2"/>
    <w:uiPriority w:val="59"/>
    <w:rsid w:val="00BB52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612">
    <w:name w:val="Заголовок 61"/>
    <w:basedOn w:val="a6"/>
    <w:next w:val="a6"/>
    <w:uiPriority w:val="99"/>
    <w:unhideWhenUsed/>
    <w:qFormat/>
    <w:rsid w:val="00BB5272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numbering" w:customStyle="1" w:styleId="164">
    <w:name w:val="Нет списка16"/>
    <w:next w:val="a9"/>
    <w:uiPriority w:val="99"/>
    <w:semiHidden/>
    <w:unhideWhenUsed/>
    <w:rsid w:val="00BB5272"/>
  </w:style>
  <w:style w:type="table" w:customStyle="1" w:styleId="3210">
    <w:name w:val="Сетка таблицы321"/>
    <w:basedOn w:val="a8"/>
    <w:next w:val="aff2"/>
    <w:uiPriority w:val="59"/>
    <w:rsid w:val="00BB52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text">
    <w:name w:val="page_text"/>
    <w:basedOn w:val="a6"/>
    <w:uiPriority w:val="99"/>
    <w:rsid w:val="00BB527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">
    <w:name w:val="Название1"/>
    <w:basedOn w:val="a6"/>
    <w:next w:val="a6"/>
    <w:uiPriority w:val="10"/>
    <w:qFormat/>
    <w:rsid w:val="00BB5272"/>
    <w:pPr>
      <w:pBdr>
        <w:bottom w:val="single" w:sz="8" w:space="4" w:color="4F81BD"/>
      </w:pBdr>
      <w:spacing w:after="300" w:line="36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ff0">
    <w:name w:val="Заголовок оглавления1"/>
    <w:basedOn w:val="1a"/>
    <w:next w:val="a6"/>
    <w:uiPriority w:val="39"/>
    <w:unhideWhenUsed/>
    <w:qFormat/>
    <w:rsid w:val="00BB5272"/>
    <w:pPr>
      <w:tabs>
        <w:tab w:val="clear" w:pos="142"/>
      </w:tabs>
      <w:suppressAutoHyphens w:val="0"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Cs w:val="28"/>
    </w:rPr>
  </w:style>
  <w:style w:type="paragraph" w:styleId="2ff0">
    <w:name w:val="Body Text Indent 2"/>
    <w:basedOn w:val="a6"/>
    <w:link w:val="2ff1"/>
    <w:uiPriority w:val="99"/>
    <w:rsid w:val="00BB5272"/>
    <w:pPr>
      <w:overflowPunct w:val="0"/>
      <w:autoSpaceDE w:val="0"/>
      <w:autoSpaceDN w:val="0"/>
      <w:adjustRightInd w:val="0"/>
      <w:spacing w:after="0" w:line="360" w:lineRule="auto"/>
      <w:ind w:firstLine="144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ff1">
    <w:name w:val="Основной текст с отступом 2 Знак"/>
    <w:basedOn w:val="a7"/>
    <w:link w:val="2ff0"/>
    <w:uiPriority w:val="99"/>
    <w:rsid w:val="00BB52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9pt5">
    <w:name w:val="Основной текст (14) + 9 pt5"/>
    <w:uiPriority w:val="99"/>
    <w:rsid w:val="00BB5272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val="en-US" w:eastAsia="ru-RU"/>
    </w:rPr>
  </w:style>
  <w:style w:type="paragraph" w:customStyle="1" w:styleId="p7">
    <w:name w:val="p7"/>
    <w:basedOn w:val="a6"/>
    <w:uiPriority w:val="99"/>
    <w:rsid w:val="00BB527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7"/>
    <w:uiPriority w:val="99"/>
    <w:rsid w:val="00BB5272"/>
  </w:style>
  <w:style w:type="character" w:customStyle="1" w:styleId="s2">
    <w:name w:val="s2"/>
    <w:basedOn w:val="a7"/>
    <w:uiPriority w:val="99"/>
    <w:rsid w:val="00BB5272"/>
  </w:style>
  <w:style w:type="table" w:customStyle="1" w:styleId="2100">
    <w:name w:val="Сетка таблицы210"/>
    <w:basedOn w:val="a8"/>
    <w:uiPriority w:val="59"/>
    <w:rsid w:val="00BB52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"/>
    <w:uiPriority w:val="99"/>
    <w:rsid w:val="00BB5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">
    <w:name w:val="Основной текст + 11;5 pt"/>
    <w:uiPriority w:val="99"/>
    <w:rsid w:val="00BB5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414">
    <w:name w:val="Оглавление 41"/>
    <w:basedOn w:val="a6"/>
    <w:next w:val="a6"/>
    <w:autoRedefine/>
    <w:uiPriority w:val="39"/>
    <w:unhideWhenUsed/>
    <w:rsid w:val="00BB5272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customStyle="1" w:styleId="512">
    <w:name w:val="Оглавление 51"/>
    <w:basedOn w:val="a6"/>
    <w:next w:val="a6"/>
    <w:autoRedefine/>
    <w:uiPriority w:val="39"/>
    <w:unhideWhenUsed/>
    <w:rsid w:val="00BB5272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customStyle="1" w:styleId="613">
    <w:name w:val="Оглавление 61"/>
    <w:basedOn w:val="a6"/>
    <w:next w:val="a6"/>
    <w:autoRedefine/>
    <w:uiPriority w:val="39"/>
    <w:unhideWhenUsed/>
    <w:rsid w:val="00BB5272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customStyle="1" w:styleId="711">
    <w:name w:val="Оглавление 71"/>
    <w:basedOn w:val="a6"/>
    <w:next w:val="a6"/>
    <w:autoRedefine/>
    <w:uiPriority w:val="39"/>
    <w:unhideWhenUsed/>
    <w:rsid w:val="00BB5272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customStyle="1" w:styleId="811">
    <w:name w:val="Оглавление 81"/>
    <w:basedOn w:val="a6"/>
    <w:next w:val="a6"/>
    <w:autoRedefine/>
    <w:uiPriority w:val="39"/>
    <w:unhideWhenUsed/>
    <w:rsid w:val="00BB5272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customStyle="1" w:styleId="910">
    <w:name w:val="Оглавление 91"/>
    <w:basedOn w:val="a6"/>
    <w:next w:val="a6"/>
    <w:autoRedefine/>
    <w:uiPriority w:val="39"/>
    <w:unhideWhenUsed/>
    <w:rsid w:val="00BB5272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character" w:customStyle="1" w:styleId="614">
    <w:name w:val="Заголовок 6 Знак1"/>
    <w:uiPriority w:val="9"/>
    <w:semiHidden/>
    <w:rsid w:val="00BB5272"/>
    <w:rPr>
      <w:rFonts w:ascii="Calibri Light" w:eastAsia="Times New Roman" w:hAnsi="Calibri Light" w:cs="Times New Roman"/>
      <w:color w:val="1F4D78"/>
      <w:sz w:val="28"/>
      <w:szCs w:val="28"/>
      <w:lang w:val="en-US" w:eastAsia="ru-RU"/>
    </w:rPr>
  </w:style>
  <w:style w:type="character" w:customStyle="1" w:styleId="1ff1">
    <w:name w:val="Название Знак1"/>
    <w:uiPriority w:val="10"/>
    <w:rsid w:val="00BB5272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ru-RU"/>
    </w:rPr>
  </w:style>
  <w:style w:type="paragraph" w:styleId="affff8">
    <w:name w:val="caption"/>
    <w:basedOn w:val="a6"/>
    <w:next w:val="a6"/>
    <w:uiPriority w:val="35"/>
    <w:qFormat/>
    <w:rsid w:val="00BB5272"/>
    <w:pPr>
      <w:spacing w:line="360" w:lineRule="auto"/>
    </w:pPr>
    <w:rPr>
      <w:rFonts w:ascii="Calibri" w:eastAsia="Times New Roman" w:hAnsi="Calibri" w:cs="Times New Roman"/>
      <w:b/>
      <w:bCs/>
      <w:color w:val="5B9BD5"/>
      <w:sz w:val="18"/>
      <w:szCs w:val="18"/>
    </w:rPr>
  </w:style>
  <w:style w:type="character" w:customStyle="1" w:styleId="affff9">
    <w:name w:val="Маркеры списка"/>
    <w:rsid w:val="00BB5272"/>
    <w:rPr>
      <w:rFonts w:ascii="OpenSymbol" w:eastAsia="OpenSymbol" w:hAnsi="OpenSymbol" w:cs="OpenSymbol"/>
    </w:rPr>
  </w:style>
  <w:style w:type="character" w:customStyle="1" w:styleId="affffa">
    <w:name w:val="Символ нумерации"/>
    <w:rsid w:val="00BB5272"/>
  </w:style>
  <w:style w:type="paragraph" w:customStyle="1" w:styleId="affffb">
    <w:name w:val="Заголовок"/>
    <w:basedOn w:val="a6"/>
    <w:next w:val="aff8"/>
    <w:rsid w:val="00BB527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  <w:lang w:eastAsia="ru-RU"/>
    </w:rPr>
  </w:style>
  <w:style w:type="paragraph" w:styleId="affffc">
    <w:name w:val="List"/>
    <w:basedOn w:val="aff8"/>
    <w:rsid w:val="00BB5272"/>
    <w:pPr>
      <w:spacing w:after="140" w:line="288" w:lineRule="auto"/>
    </w:pPr>
    <w:rPr>
      <w:rFonts w:ascii="Calibri" w:eastAsia="Times New Roman" w:hAnsi="Calibri" w:cs="FreeSans"/>
      <w:lang w:eastAsia="ru-RU"/>
    </w:rPr>
  </w:style>
  <w:style w:type="paragraph" w:customStyle="1" w:styleId="1ff2">
    <w:name w:val="Указатель1"/>
    <w:basedOn w:val="a6"/>
    <w:rsid w:val="00BB5272"/>
    <w:pPr>
      <w:suppressLineNumbers/>
    </w:pPr>
    <w:rPr>
      <w:rFonts w:ascii="Calibri" w:eastAsia="Times New Roman" w:hAnsi="Calibri" w:cs="FreeSans"/>
      <w:lang w:eastAsia="ru-RU"/>
    </w:rPr>
  </w:style>
  <w:style w:type="character" w:customStyle="1" w:styleId="1-3">
    <w:name w:val="Средняя заливка 1 - Акцент 3 Знак"/>
    <w:link w:val="1-30"/>
    <w:uiPriority w:val="29"/>
    <w:rsid w:val="00BB5272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513">
    <w:name w:val="Таблица простая 51"/>
    <w:uiPriority w:val="31"/>
    <w:qFormat/>
    <w:rsid w:val="00BB5272"/>
    <w:rPr>
      <w:smallCaps/>
      <w:color w:val="DA1F28"/>
      <w:u w:val="single"/>
    </w:rPr>
  </w:style>
  <w:style w:type="character" w:customStyle="1" w:styleId="1ff3">
    <w:name w:val="Сетка таблицы светлая1"/>
    <w:uiPriority w:val="32"/>
    <w:qFormat/>
    <w:rsid w:val="00BB5272"/>
    <w:rPr>
      <w:b/>
      <w:bCs/>
      <w:smallCaps/>
      <w:color w:val="DA1F28"/>
      <w:spacing w:val="5"/>
      <w:u w:val="single"/>
    </w:rPr>
  </w:style>
  <w:style w:type="character" w:customStyle="1" w:styleId="-110">
    <w:name w:val="Таблица-сетка 1 светлая1"/>
    <w:uiPriority w:val="33"/>
    <w:qFormat/>
    <w:rsid w:val="00BB5272"/>
    <w:rPr>
      <w:b/>
      <w:bCs/>
      <w:smallCaps/>
      <w:spacing w:val="5"/>
    </w:rPr>
  </w:style>
  <w:style w:type="numbering" w:customStyle="1" w:styleId="173">
    <w:name w:val="Нет списка17"/>
    <w:next w:val="a9"/>
    <w:uiPriority w:val="99"/>
    <w:semiHidden/>
    <w:unhideWhenUsed/>
    <w:rsid w:val="00BB5272"/>
  </w:style>
  <w:style w:type="numbering" w:customStyle="1" w:styleId="183">
    <w:name w:val="Нет списка18"/>
    <w:next w:val="a9"/>
    <w:uiPriority w:val="99"/>
    <w:semiHidden/>
    <w:unhideWhenUsed/>
    <w:rsid w:val="00BB5272"/>
  </w:style>
  <w:style w:type="table" w:customStyle="1" w:styleId="340">
    <w:name w:val="Сетка таблицы34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9"/>
    <w:uiPriority w:val="99"/>
    <w:semiHidden/>
    <w:unhideWhenUsed/>
    <w:rsid w:val="00BB5272"/>
  </w:style>
  <w:style w:type="numbering" w:customStyle="1" w:styleId="233">
    <w:name w:val="Нет списка23"/>
    <w:next w:val="a9"/>
    <w:uiPriority w:val="99"/>
    <w:semiHidden/>
    <w:unhideWhenUsed/>
    <w:rsid w:val="00BB5272"/>
  </w:style>
  <w:style w:type="table" w:customStyle="1" w:styleId="2130">
    <w:name w:val="Сетка таблицы213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"/>
    <w:next w:val="a9"/>
    <w:uiPriority w:val="99"/>
    <w:semiHidden/>
    <w:unhideWhenUsed/>
    <w:rsid w:val="00BB5272"/>
  </w:style>
  <w:style w:type="table" w:customStyle="1" w:styleId="350">
    <w:name w:val="Сетка таблицы35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2">
    <w:name w:val="Нет списка43"/>
    <w:next w:val="a9"/>
    <w:uiPriority w:val="99"/>
    <w:semiHidden/>
    <w:unhideWhenUsed/>
    <w:rsid w:val="00BB5272"/>
  </w:style>
  <w:style w:type="table" w:customStyle="1" w:styleId="440">
    <w:name w:val="Сетка таблицы44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3">
    <w:name w:val="Нет списка52"/>
    <w:next w:val="a9"/>
    <w:uiPriority w:val="99"/>
    <w:semiHidden/>
    <w:unhideWhenUsed/>
    <w:rsid w:val="00BB5272"/>
  </w:style>
  <w:style w:type="numbering" w:customStyle="1" w:styleId="623">
    <w:name w:val="Нет списка62"/>
    <w:next w:val="a9"/>
    <w:uiPriority w:val="99"/>
    <w:semiHidden/>
    <w:unhideWhenUsed/>
    <w:rsid w:val="00BB5272"/>
  </w:style>
  <w:style w:type="table" w:customStyle="1" w:styleId="630">
    <w:name w:val="Сетка таблицы63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0">
    <w:name w:val="Сетка таблицы113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">
    <w:name w:val="Нет списка71"/>
    <w:next w:val="a9"/>
    <w:uiPriority w:val="99"/>
    <w:semiHidden/>
    <w:unhideWhenUsed/>
    <w:rsid w:val="00BB5272"/>
  </w:style>
  <w:style w:type="table" w:customStyle="1" w:styleId="1320">
    <w:name w:val="Сетка таблицы132"/>
    <w:basedOn w:val="a8"/>
    <w:next w:val="aff2"/>
    <w:uiPriority w:val="39"/>
    <w:rsid w:val="00BB52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3">
    <w:name w:val="Нет списка19"/>
    <w:next w:val="a9"/>
    <w:uiPriority w:val="99"/>
    <w:semiHidden/>
    <w:unhideWhenUsed/>
    <w:rsid w:val="00BB5272"/>
  </w:style>
  <w:style w:type="numbering" w:customStyle="1" w:styleId="1101">
    <w:name w:val="Нет списка110"/>
    <w:next w:val="a9"/>
    <w:uiPriority w:val="99"/>
    <w:semiHidden/>
    <w:unhideWhenUsed/>
    <w:rsid w:val="00BB5272"/>
  </w:style>
  <w:style w:type="table" w:customStyle="1" w:styleId="360">
    <w:name w:val="Сетка таблицы36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"/>
    <w:next w:val="a9"/>
    <w:uiPriority w:val="99"/>
    <w:semiHidden/>
    <w:unhideWhenUsed/>
    <w:rsid w:val="00BB5272"/>
  </w:style>
  <w:style w:type="numbering" w:customStyle="1" w:styleId="243">
    <w:name w:val="Нет списка24"/>
    <w:next w:val="a9"/>
    <w:uiPriority w:val="99"/>
    <w:semiHidden/>
    <w:unhideWhenUsed/>
    <w:rsid w:val="00BB5272"/>
  </w:style>
  <w:style w:type="table" w:customStyle="1" w:styleId="2140">
    <w:name w:val="Сетка таблицы214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">
    <w:name w:val="Нет списка34"/>
    <w:next w:val="a9"/>
    <w:uiPriority w:val="99"/>
    <w:semiHidden/>
    <w:unhideWhenUsed/>
    <w:rsid w:val="00BB5272"/>
  </w:style>
  <w:style w:type="table" w:customStyle="1" w:styleId="370">
    <w:name w:val="Сетка таблицы37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1">
    <w:name w:val="Нет списка44"/>
    <w:next w:val="a9"/>
    <w:uiPriority w:val="99"/>
    <w:semiHidden/>
    <w:unhideWhenUsed/>
    <w:rsid w:val="00BB5272"/>
  </w:style>
  <w:style w:type="table" w:customStyle="1" w:styleId="450">
    <w:name w:val="Сетка таблицы45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9"/>
    <w:uiPriority w:val="99"/>
    <w:semiHidden/>
    <w:unhideWhenUsed/>
    <w:rsid w:val="00BB5272"/>
  </w:style>
  <w:style w:type="numbering" w:customStyle="1" w:styleId="631">
    <w:name w:val="Нет списка63"/>
    <w:next w:val="a9"/>
    <w:uiPriority w:val="99"/>
    <w:semiHidden/>
    <w:unhideWhenUsed/>
    <w:rsid w:val="00BB5272"/>
  </w:style>
  <w:style w:type="table" w:customStyle="1" w:styleId="640">
    <w:name w:val="Сетка таблицы64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0">
    <w:name w:val="Сетка таблицы115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"/>
    <w:next w:val="a9"/>
    <w:uiPriority w:val="99"/>
    <w:semiHidden/>
    <w:unhideWhenUsed/>
    <w:rsid w:val="00BB5272"/>
  </w:style>
  <w:style w:type="table" w:customStyle="1" w:styleId="1330">
    <w:name w:val="Сетка таблицы133"/>
    <w:basedOn w:val="a8"/>
    <w:next w:val="aff2"/>
    <w:uiPriority w:val="39"/>
    <w:rsid w:val="00BB52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2">
    <w:name w:val="Нет списка81"/>
    <w:next w:val="a9"/>
    <w:uiPriority w:val="99"/>
    <w:semiHidden/>
    <w:unhideWhenUsed/>
    <w:rsid w:val="00BB5272"/>
  </w:style>
  <w:style w:type="numbering" w:customStyle="1" w:styleId="911">
    <w:name w:val="Нет списка91"/>
    <w:next w:val="a9"/>
    <w:semiHidden/>
    <w:unhideWhenUsed/>
    <w:rsid w:val="00BB5272"/>
  </w:style>
  <w:style w:type="table" w:customStyle="1" w:styleId="215">
    <w:name w:val="Сетка таблицы215"/>
    <w:basedOn w:val="a8"/>
    <w:next w:val="aff2"/>
    <w:uiPriority w:val="59"/>
    <w:rsid w:val="00BB52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0">
    <w:name w:val="Сетка таблицы222"/>
    <w:basedOn w:val="a8"/>
    <w:next w:val="aff2"/>
    <w:uiPriority w:val="59"/>
    <w:rsid w:val="00BB52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10">
    <w:name w:val="Нет списка101"/>
    <w:next w:val="a9"/>
    <w:uiPriority w:val="99"/>
    <w:semiHidden/>
    <w:unhideWhenUsed/>
    <w:rsid w:val="00BB5272"/>
  </w:style>
  <w:style w:type="table" w:customStyle="1" w:styleId="2320">
    <w:name w:val="Сетка таблицы232"/>
    <w:basedOn w:val="a8"/>
    <w:next w:val="aff2"/>
    <w:uiPriority w:val="59"/>
    <w:rsid w:val="00BB52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1">
    <w:name w:val="Нет списка122"/>
    <w:next w:val="a9"/>
    <w:uiPriority w:val="99"/>
    <w:semiHidden/>
    <w:unhideWhenUsed/>
    <w:rsid w:val="00BB5272"/>
  </w:style>
  <w:style w:type="numbering" w:customStyle="1" w:styleId="1311">
    <w:name w:val="Нет списка131"/>
    <w:next w:val="a9"/>
    <w:uiPriority w:val="99"/>
    <w:semiHidden/>
    <w:unhideWhenUsed/>
    <w:rsid w:val="00BB5272"/>
  </w:style>
  <w:style w:type="numbering" w:customStyle="1" w:styleId="1410">
    <w:name w:val="Нет списка141"/>
    <w:next w:val="a9"/>
    <w:uiPriority w:val="99"/>
    <w:semiHidden/>
    <w:unhideWhenUsed/>
    <w:rsid w:val="00BB5272"/>
  </w:style>
  <w:style w:type="numbering" w:customStyle="1" w:styleId="1510">
    <w:name w:val="Нет списка151"/>
    <w:next w:val="a9"/>
    <w:uiPriority w:val="99"/>
    <w:semiHidden/>
    <w:unhideWhenUsed/>
    <w:rsid w:val="00BB5272"/>
  </w:style>
  <w:style w:type="table" w:customStyle="1" w:styleId="313">
    <w:name w:val="Сетка таблицы313"/>
    <w:basedOn w:val="a8"/>
    <w:next w:val="aff2"/>
    <w:uiPriority w:val="59"/>
    <w:rsid w:val="00BB52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0">
    <w:name w:val="Сетка таблицы38"/>
    <w:basedOn w:val="a8"/>
    <w:next w:val="aff2"/>
    <w:uiPriority w:val="59"/>
    <w:rsid w:val="00BB52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8"/>
    <w:next w:val="aff2"/>
    <w:uiPriority w:val="59"/>
    <w:rsid w:val="00BB52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0">
    <w:name w:val="Сетка таблицы39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"/>
    <w:next w:val="a9"/>
    <w:uiPriority w:val="99"/>
    <w:semiHidden/>
    <w:unhideWhenUsed/>
    <w:rsid w:val="00BB5272"/>
  </w:style>
  <w:style w:type="paragraph" w:customStyle="1" w:styleId="xl68">
    <w:name w:val="xl68"/>
    <w:basedOn w:val="a6"/>
    <w:rsid w:val="00BB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6"/>
    <w:rsid w:val="00BB52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6"/>
    <w:rsid w:val="00BB52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6"/>
    <w:rsid w:val="00BB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400">
    <w:name w:val="Сетка таблицы40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8"/>
    <w:next w:val="aff2"/>
    <w:uiPriority w:val="59"/>
    <w:rsid w:val="00BB527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f2">
    <w:name w:val="Обычный2"/>
    <w:rsid w:val="00BB5272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3fb">
    <w:name w:val="Обычный3"/>
    <w:rsid w:val="00BB5272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3fc">
    <w:name w:val="Body Text Indent 3"/>
    <w:basedOn w:val="a6"/>
    <w:link w:val="3fd"/>
    <w:uiPriority w:val="99"/>
    <w:semiHidden/>
    <w:unhideWhenUsed/>
    <w:rsid w:val="00BB5272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fd">
    <w:name w:val="Основной текст с отступом 3 Знак"/>
    <w:basedOn w:val="a7"/>
    <w:link w:val="3fc"/>
    <w:uiPriority w:val="99"/>
    <w:semiHidden/>
    <w:rsid w:val="00BB5272"/>
    <w:rPr>
      <w:rFonts w:ascii="Calibri" w:eastAsia="Calibri" w:hAnsi="Calibri" w:cs="Times New Roman"/>
      <w:sz w:val="16"/>
      <w:szCs w:val="16"/>
    </w:rPr>
  </w:style>
  <w:style w:type="paragraph" w:customStyle="1" w:styleId="Standard">
    <w:name w:val="Standard"/>
    <w:rsid w:val="00BB527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B5272"/>
    <w:pPr>
      <w:spacing w:after="140" w:line="288" w:lineRule="auto"/>
    </w:pPr>
  </w:style>
  <w:style w:type="paragraph" w:customStyle="1" w:styleId="TableContents">
    <w:name w:val="Table Contents"/>
    <w:basedOn w:val="Standard"/>
    <w:rsid w:val="00BB5272"/>
  </w:style>
  <w:style w:type="paragraph" w:customStyle="1" w:styleId="Footnote">
    <w:name w:val="Footnote"/>
    <w:basedOn w:val="Standard"/>
    <w:rsid w:val="00BB5272"/>
    <w:pPr>
      <w:suppressLineNumbers/>
      <w:ind w:left="339" w:hanging="339"/>
    </w:pPr>
    <w:rPr>
      <w:sz w:val="20"/>
      <w:szCs w:val="20"/>
    </w:rPr>
  </w:style>
  <w:style w:type="numbering" w:customStyle="1" w:styleId="WWNum6">
    <w:name w:val="WWNum6"/>
    <w:basedOn w:val="a9"/>
    <w:rsid w:val="00BB5272"/>
    <w:pPr>
      <w:numPr>
        <w:numId w:val="113"/>
      </w:numPr>
    </w:pPr>
  </w:style>
  <w:style w:type="numbering" w:customStyle="1" w:styleId="WWNum2">
    <w:name w:val="WWNum2"/>
    <w:basedOn w:val="a9"/>
    <w:rsid w:val="00BB5272"/>
    <w:pPr>
      <w:numPr>
        <w:numId w:val="114"/>
      </w:numPr>
    </w:pPr>
  </w:style>
  <w:style w:type="numbering" w:customStyle="1" w:styleId="WWNum3">
    <w:name w:val="WWNum3"/>
    <w:basedOn w:val="a9"/>
    <w:rsid w:val="00BB5272"/>
    <w:pPr>
      <w:numPr>
        <w:numId w:val="115"/>
      </w:numPr>
    </w:pPr>
  </w:style>
  <w:style w:type="paragraph" w:customStyle="1" w:styleId="a3">
    <w:name w:val="Перечисление"/>
    <w:link w:val="affffd"/>
    <w:uiPriority w:val="99"/>
    <w:qFormat/>
    <w:rsid w:val="00BB5272"/>
    <w:pPr>
      <w:numPr>
        <w:numId w:val="116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fd">
    <w:name w:val="Перечисление Знак"/>
    <w:link w:val="a3"/>
    <w:uiPriority w:val="99"/>
    <w:rsid w:val="00BB5272"/>
    <w:rPr>
      <w:rFonts w:ascii="Times New Roman" w:eastAsia="Calibri" w:hAnsi="Times New Roman" w:cs="Times New Roman"/>
      <w:sz w:val="20"/>
      <w:szCs w:val="20"/>
    </w:rPr>
  </w:style>
  <w:style w:type="paragraph" w:customStyle="1" w:styleId="a1">
    <w:name w:val="НОМЕРА"/>
    <w:basedOn w:val="afa"/>
    <w:link w:val="affffe"/>
    <w:uiPriority w:val="99"/>
    <w:qFormat/>
    <w:rsid w:val="00BB5272"/>
    <w:pPr>
      <w:numPr>
        <w:numId w:val="117"/>
      </w:numPr>
      <w:spacing w:before="0" w:beforeAutospacing="0" w:after="0" w:afterAutospacing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e">
    <w:name w:val="НОМЕРА Знак"/>
    <w:link w:val="a1"/>
    <w:uiPriority w:val="99"/>
    <w:rsid w:val="00BB5272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4f4">
    <w:name w:val="Обычный4"/>
    <w:rsid w:val="00BB527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ffff">
    <w:name w:val="Plain Text"/>
    <w:basedOn w:val="a6"/>
    <w:link w:val="afffff0"/>
    <w:rsid w:val="00BB5272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 w:bidi="en-US"/>
    </w:rPr>
  </w:style>
  <w:style w:type="character" w:customStyle="1" w:styleId="afffff0">
    <w:name w:val="Текст Знак"/>
    <w:basedOn w:val="a7"/>
    <w:link w:val="afffff"/>
    <w:rsid w:val="00BB5272"/>
    <w:rPr>
      <w:rFonts w:ascii="Consolas" w:eastAsia="Calibri" w:hAnsi="Consolas" w:cs="Times New Roman"/>
      <w:sz w:val="21"/>
      <w:szCs w:val="21"/>
      <w:lang w:val="en-US" w:bidi="en-US"/>
    </w:rPr>
  </w:style>
  <w:style w:type="paragraph" w:customStyle="1" w:styleId="LO-normal">
    <w:name w:val="LO-normal"/>
    <w:uiPriority w:val="99"/>
    <w:rsid w:val="00BB5272"/>
    <w:pPr>
      <w:autoSpaceDE w:val="0"/>
      <w:autoSpaceDN w:val="0"/>
      <w:adjustRightInd w:val="0"/>
      <w:spacing w:after="0"/>
    </w:pPr>
    <w:rPr>
      <w:rFonts w:ascii="Arial" w:eastAsia="Times New Roman" w:hAnsi="Liberation Serif" w:cs="Arial"/>
      <w:color w:val="000000"/>
      <w:kern w:val="1"/>
      <w:lang w:val="en-US" w:eastAsia="zh-CN" w:bidi="en-US"/>
    </w:rPr>
  </w:style>
  <w:style w:type="character" w:customStyle="1" w:styleId="diff-chunk">
    <w:name w:val="diff-chunk"/>
    <w:basedOn w:val="a7"/>
    <w:rsid w:val="00BB5272"/>
  </w:style>
  <w:style w:type="table" w:styleId="-3">
    <w:name w:val="Light Grid Accent 3"/>
    <w:basedOn w:val="a8"/>
    <w:uiPriority w:val="62"/>
    <w:rsid w:val="00BB527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2-30">
    <w:name w:val="Medium Shading 2 Accent 3"/>
    <w:basedOn w:val="a8"/>
    <w:link w:val="2-3"/>
    <w:uiPriority w:val="30"/>
    <w:rsid w:val="00BB5272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Grid 2 Accent 1"/>
    <w:basedOn w:val="a8"/>
    <w:link w:val="2-1"/>
    <w:uiPriority w:val="1"/>
    <w:rsid w:val="00BB527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tblPr/>
      <w:tcPr>
        <w:shd w:val="clear" w:color="auto" w:fill="EDF2F8" w:themeFill="accen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30">
    <w:name w:val="Medium Shading 1 Accent 3"/>
    <w:basedOn w:val="a8"/>
    <w:link w:val="1-3"/>
    <w:uiPriority w:val="29"/>
    <w:rsid w:val="00BB5272"/>
    <w:pPr>
      <w:spacing w:after="0" w:line="240" w:lineRule="auto"/>
    </w:pPr>
    <w:rPr>
      <w:rFonts w:ascii="Calibri" w:eastAsia="Times New Roman" w:hAnsi="Calibri" w:cs="Times New Roman"/>
      <w:i/>
      <w:iCs/>
      <w:color w:val="000000"/>
      <w:lang w:eastAsia="ru-RU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ffff1">
    <w:name w:val="No Spacing"/>
    <w:uiPriority w:val="1"/>
    <w:qFormat/>
    <w:rsid w:val="00BB5272"/>
    <w:pPr>
      <w:spacing w:after="0" w:line="240" w:lineRule="auto"/>
    </w:pPr>
  </w:style>
  <w:style w:type="paragraph" w:styleId="afffff2">
    <w:name w:val="List Paragraph"/>
    <w:basedOn w:val="a6"/>
    <w:uiPriority w:val="34"/>
    <w:qFormat/>
    <w:rsid w:val="00F12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20ve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ulers.nar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2history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ir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BA543-5E54-4FB1-8009-A1C7389E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46</Pages>
  <Words>17052</Words>
  <Characters>97198</Characters>
  <Application>Microsoft Office Word</Application>
  <DocSecurity>0</DocSecurity>
  <Lines>809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Наталья Вячеславовна Страхова</cp:lastModifiedBy>
  <cp:revision>30</cp:revision>
  <dcterms:created xsi:type="dcterms:W3CDTF">2018-08-10T18:11:00Z</dcterms:created>
  <dcterms:modified xsi:type="dcterms:W3CDTF">2018-09-18T09:04:00Z</dcterms:modified>
</cp:coreProperties>
</file>