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EF" w:rsidRDefault="00846947" w:rsidP="00846947">
      <w:pPr>
        <w:jc w:val="center"/>
        <w:rPr>
          <w:b/>
          <w:sz w:val="24"/>
          <w:szCs w:val="24"/>
        </w:rPr>
      </w:pPr>
      <w:r w:rsidRPr="00846947">
        <w:rPr>
          <w:b/>
          <w:sz w:val="24"/>
          <w:szCs w:val="24"/>
        </w:rPr>
        <w:t xml:space="preserve">СЕМИНАР </w:t>
      </w:r>
    </w:p>
    <w:p w:rsidR="00404DE4" w:rsidRDefault="00554D10" w:rsidP="00846947">
      <w:pPr>
        <w:jc w:val="center"/>
        <w:rPr>
          <w:b/>
          <w:sz w:val="24"/>
          <w:szCs w:val="24"/>
        </w:rPr>
      </w:pPr>
      <w:r w:rsidRPr="0084694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ЛАБОРАТОРИЯ КАК ФОРМА ОРГАНИЗАЦИИ ОБРАЗОВАТЕЛЬНОГО ПРОЦЕССА</w:t>
      </w:r>
      <w:r w:rsidRPr="00846947">
        <w:rPr>
          <w:b/>
          <w:sz w:val="24"/>
          <w:szCs w:val="24"/>
        </w:rPr>
        <w:t>»</w:t>
      </w:r>
    </w:p>
    <w:p w:rsidR="00F666FF" w:rsidRPr="00846947" w:rsidRDefault="00F666FF" w:rsidP="008469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54D10" w:rsidRPr="00554D1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.0</w:t>
      </w:r>
      <w:r w:rsidR="00554D10" w:rsidRPr="00554D1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.2016</w:t>
      </w:r>
    </w:p>
    <w:p w:rsidR="00BA3D7F" w:rsidRPr="00846947" w:rsidRDefault="00EA77D0" w:rsidP="00846947">
      <w:pPr>
        <w:jc w:val="both"/>
        <w:rPr>
          <w:rFonts w:ascii="Times New Roman" w:hAnsi="Times New Roman" w:cs="Times New Roman"/>
          <w:sz w:val="24"/>
          <w:szCs w:val="24"/>
        </w:rPr>
      </w:pPr>
      <w:r w:rsidRPr="00EA77D0">
        <w:rPr>
          <w:b/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11430</wp:posOffset>
            </wp:positionV>
            <wp:extent cx="2314575" cy="1409700"/>
            <wp:effectExtent l="0" t="0" r="9525" b="0"/>
            <wp:wrapSquare wrapText="bothSides"/>
            <wp:docPr id="17" name="Рисунок 3" descr="E:\Семинар_Ярославль_29.09.2016\Фото\SAM_63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E:\Семинар_Ярославль_29.09.2016\Фото\SAM_635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9" t="11823" b="13955"/>
                    <a:stretch/>
                  </pic:blipFill>
                  <pic:spPr bwMode="auto">
                    <a:xfrm>
                      <a:off x="0" y="0"/>
                      <a:ext cx="23145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7D0">
        <w:rPr>
          <w:b/>
        </w:rPr>
        <w:t xml:space="preserve"> </w:t>
      </w:r>
      <w:r w:rsidR="0056686D" w:rsidRPr="00034928">
        <w:rPr>
          <w:b/>
        </w:rPr>
        <w:t>2</w:t>
      </w:r>
      <w:r w:rsidR="00554D10" w:rsidRPr="00554D10">
        <w:rPr>
          <w:b/>
        </w:rPr>
        <w:t>9</w:t>
      </w:r>
      <w:r w:rsidR="0056686D" w:rsidRPr="00034928">
        <w:rPr>
          <w:b/>
        </w:rPr>
        <w:t xml:space="preserve"> </w:t>
      </w:r>
      <w:r w:rsidR="00554D10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6686D" w:rsidRPr="00846947">
        <w:rPr>
          <w:rFonts w:ascii="Times New Roman" w:hAnsi="Times New Roman" w:cs="Times New Roman"/>
          <w:sz w:val="24"/>
          <w:szCs w:val="24"/>
        </w:rPr>
        <w:t xml:space="preserve"> </w:t>
      </w:r>
      <w:r w:rsidR="0056686D" w:rsidRPr="00846947">
        <w:rPr>
          <w:rFonts w:ascii="Times New Roman" w:hAnsi="Times New Roman" w:cs="Times New Roman"/>
          <w:b/>
          <w:sz w:val="24"/>
          <w:szCs w:val="24"/>
        </w:rPr>
        <w:t xml:space="preserve">в средней школе № </w:t>
      </w:r>
      <w:r w:rsidR="00554D10">
        <w:rPr>
          <w:rFonts w:ascii="Times New Roman" w:hAnsi="Times New Roman" w:cs="Times New Roman"/>
          <w:b/>
          <w:sz w:val="24"/>
          <w:szCs w:val="24"/>
        </w:rPr>
        <w:t>3</w:t>
      </w:r>
      <w:r w:rsidR="0056686D" w:rsidRPr="00846947">
        <w:rPr>
          <w:rFonts w:ascii="Times New Roman" w:hAnsi="Times New Roman" w:cs="Times New Roman"/>
          <w:b/>
          <w:sz w:val="24"/>
          <w:szCs w:val="24"/>
        </w:rPr>
        <w:t xml:space="preserve">1 г. </w:t>
      </w:r>
      <w:r w:rsidR="00554D10">
        <w:rPr>
          <w:rFonts w:ascii="Times New Roman" w:hAnsi="Times New Roman" w:cs="Times New Roman"/>
          <w:b/>
          <w:sz w:val="24"/>
          <w:szCs w:val="24"/>
        </w:rPr>
        <w:t>Ярославль</w:t>
      </w:r>
      <w:r w:rsidR="0056686D" w:rsidRPr="00846947">
        <w:rPr>
          <w:rFonts w:ascii="Times New Roman" w:hAnsi="Times New Roman" w:cs="Times New Roman"/>
          <w:sz w:val="24"/>
          <w:szCs w:val="24"/>
        </w:rPr>
        <w:t xml:space="preserve"> состоялся </w:t>
      </w:r>
      <w:r w:rsidR="0056686D" w:rsidRPr="00846947">
        <w:rPr>
          <w:rFonts w:ascii="Times New Roman" w:hAnsi="Times New Roman" w:cs="Times New Roman"/>
          <w:b/>
          <w:sz w:val="24"/>
          <w:szCs w:val="24"/>
        </w:rPr>
        <w:t>региональный семинар</w:t>
      </w:r>
      <w:r w:rsidR="0056686D" w:rsidRPr="00846947">
        <w:rPr>
          <w:rFonts w:ascii="Times New Roman" w:hAnsi="Times New Roman" w:cs="Times New Roman"/>
          <w:sz w:val="24"/>
          <w:szCs w:val="24"/>
        </w:rPr>
        <w:t xml:space="preserve"> «</w:t>
      </w:r>
      <w:r w:rsidR="00554D10">
        <w:rPr>
          <w:rFonts w:ascii="Times New Roman" w:hAnsi="Times New Roman" w:cs="Times New Roman"/>
          <w:sz w:val="24"/>
          <w:szCs w:val="24"/>
        </w:rPr>
        <w:t>Лаборатория как форма организации образовательного процесса</w:t>
      </w:r>
      <w:r w:rsidR="0056686D" w:rsidRPr="00846947">
        <w:rPr>
          <w:rFonts w:ascii="Times New Roman" w:hAnsi="Times New Roman" w:cs="Times New Roman"/>
          <w:sz w:val="24"/>
          <w:szCs w:val="24"/>
        </w:rPr>
        <w:t>»</w:t>
      </w:r>
      <w:r w:rsidR="00034928" w:rsidRPr="00846947">
        <w:rPr>
          <w:rFonts w:ascii="Times New Roman" w:hAnsi="Times New Roman" w:cs="Times New Roman"/>
          <w:sz w:val="24"/>
          <w:szCs w:val="24"/>
        </w:rPr>
        <w:t xml:space="preserve">. </w:t>
      </w:r>
      <w:r w:rsidR="00BA3D7F" w:rsidRPr="00846947">
        <w:rPr>
          <w:rFonts w:ascii="Times New Roman" w:hAnsi="Times New Roman" w:cs="Times New Roman"/>
          <w:sz w:val="24"/>
          <w:szCs w:val="24"/>
        </w:rPr>
        <w:t>Представленная модель была разработана в рамках региональной инновационной площадки «Разработка механизмов реализации междисциплинарных программ в рамках образовательной программы основного общего образования»</w:t>
      </w:r>
    </w:p>
    <w:p w:rsidR="0048768F" w:rsidRPr="00846947" w:rsidRDefault="0048768F" w:rsidP="00563E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3EEF">
        <w:rPr>
          <w:rFonts w:ascii="Times New Roman" w:hAnsi="Times New Roman" w:cs="Times New Roman"/>
          <w:i/>
          <w:sz w:val="24"/>
          <w:szCs w:val="24"/>
        </w:rPr>
        <w:t>Направленность семинара</w:t>
      </w:r>
      <w:r w:rsidRPr="00846947">
        <w:rPr>
          <w:rFonts w:ascii="Times New Roman" w:hAnsi="Times New Roman" w:cs="Times New Roman"/>
          <w:sz w:val="24"/>
          <w:szCs w:val="24"/>
        </w:rPr>
        <w:t>: выявление успешных практик, обеспечивающих реализацию требований федерального государственного образовательного стандарта основного общего образования.</w:t>
      </w:r>
    </w:p>
    <w:p w:rsidR="0048768F" w:rsidRPr="00846947" w:rsidRDefault="0048768F" w:rsidP="00563E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3EEF">
        <w:rPr>
          <w:rFonts w:ascii="Times New Roman" w:hAnsi="Times New Roman" w:cs="Times New Roman"/>
          <w:i/>
          <w:sz w:val="24"/>
          <w:szCs w:val="24"/>
        </w:rPr>
        <w:t>Цель семинара</w:t>
      </w:r>
      <w:r w:rsidRPr="00846947">
        <w:rPr>
          <w:rFonts w:ascii="Times New Roman" w:hAnsi="Times New Roman" w:cs="Times New Roman"/>
          <w:sz w:val="24"/>
          <w:szCs w:val="24"/>
        </w:rPr>
        <w:t xml:space="preserve">: обсудить </w:t>
      </w:r>
      <w:r w:rsidR="00EA77D0">
        <w:rPr>
          <w:rFonts w:ascii="Times New Roman" w:hAnsi="Times New Roman" w:cs="Times New Roman"/>
          <w:sz w:val="24"/>
          <w:szCs w:val="24"/>
        </w:rPr>
        <w:t>новую форму организации образовательного процесса</w:t>
      </w:r>
      <w:r w:rsidR="00A50069">
        <w:rPr>
          <w:rFonts w:ascii="Times New Roman" w:hAnsi="Times New Roman" w:cs="Times New Roman"/>
          <w:sz w:val="24"/>
          <w:szCs w:val="24"/>
        </w:rPr>
        <w:t xml:space="preserve"> -</w:t>
      </w:r>
      <w:r w:rsidR="00EA77D0">
        <w:rPr>
          <w:rFonts w:ascii="Times New Roman" w:hAnsi="Times New Roman" w:cs="Times New Roman"/>
          <w:sz w:val="24"/>
          <w:szCs w:val="24"/>
        </w:rPr>
        <w:t xml:space="preserve"> лаборатори</w:t>
      </w:r>
      <w:r w:rsidR="00A50069">
        <w:rPr>
          <w:rFonts w:ascii="Times New Roman" w:hAnsi="Times New Roman" w:cs="Times New Roman"/>
          <w:sz w:val="24"/>
          <w:szCs w:val="24"/>
        </w:rPr>
        <w:t>ю</w:t>
      </w:r>
      <w:r w:rsidRPr="00846947">
        <w:rPr>
          <w:rFonts w:ascii="Times New Roman" w:hAnsi="Times New Roman" w:cs="Times New Roman"/>
          <w:sz w:val="24"/>
          <w:szCs w:val="24"/>
        </w:rPr>
        <w:t>.</w:t>
      </w:r>
    </w:p>
    <w:p w:rsidR="0056686D" w:rsidRPr="00846947" w:rsidRDefault="00034928" w:rsidP="00563E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6947">
        <w:rPr>
          <w:rFonts w:ascii="Times New Roman" w:hAnsi="Times New Roman" w:cs="Times New Roman"/>
          <w:sz w:val="24"/>
          <w:szCs w:val="24"/>
        </w:rPr>
        <w:t xml:space="preserve">В работе семинара приняли участие </w:t>
      </w:r>
      <w:r w:rsidR="00EA77D0">
        <w:rPr>
          <w:rFonts w:ascii="Times New Roman" w:hAnsi="Times New Roman" w:cs="Times New Roman"/>
          <w:sz w:val="24"/>
          <w:szCs w:val="24"/>
        </w:rPr>
        <w:t>1</w:t>
      </w:r>
      <w:r w:rsidR="00A50069">
        <w:rPr>
          <w:rFonts w:ascii="Times New Roman" w:hAnsi="Times New Roman" w:cs="Times New Roman"/>
          <w:sz w:val="24"/>
          <w:szCs w:val="24"/>
        </w:rPr>
        <w:t>1</w:t>
      </w:r>
      <w:r w:rsidRPr="00846947">
        <w:rPr>
          <w:rFonts w:ascii="Times New Roman" w:hAnsi="Times New Roman" w:cs="Times New Roman"/>
          <w:sz w:val="24"/>
          <w:szCs w:val="24"/>
        </w:rPr>
        <w:t xml:space="preserve"> педагогов Ярославской области</w:t>
      </w:r>
      <w:r w:rsidR="00A50069">
        <w:rPr>
          <w:rFonts w:ascii="Times New Roman" w:hAnsi="Times New Roman" w:cs="Times New Roman"/>
          <w:sz w:val="24"/>
          <w:szCs w:val="24"/>
        </w:rPr>
        <w:t xml:space="preserve">, среди них директор школы – 1 человек, заместители директора – 7 человек, 2 учителя и 1 методист информационно-методического центра. </w:t>
      </w:r>
    </w:p>
    <w:p w:rsidR="00B540F6" w:rsidRPr="00EA77D0" w:rsidRDefault="00BA3D7F" w:rsidP="00846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7D0">
        <w:rPr>
          <w:rFonts w:ascii="Times New Roman" w:hAnsi="Times New Roman" w:cs="Times New Roman"/>
          <w:sz w:val="24"/>
          <w:szCs w:val="24"/>
        </w:rPr>
        <w:t xml:space="preserve">г. </w:t>
      </w:r>
      <w:r w:rsidR="00B540F6" w:rsidRPr="00EA77D0">
        <w:rPr>
          <w:rFonts w:ascii="Times New Roman" w:hAnsi="Times New Roman" w:cs="Times New Roman"/>
          <w:sz w:val="24"/>
          <w:szCs w:val="24"/>
        </w:rPr>
        <w:t>Пошехонье (средняя школа № 2)</w:t>
      </w:r>
    </w:p>
    <w:p w:rsidR="000A7BB7" w:rsidRPr="00846947" w:rsidRDefault="00D24FEA" w:rsidP="00846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Тутаев</w:t>
      </w:r>
      <w:r w:rsidR="000A7BB7" w:rsidRPr="00846947">
        <w:rPr>
          <w:rFonts w:ascii="Times New Roman" w:hAnsi="Times New Roman" w:cs="Times New Roman"/>
          <w:sz w:val="24"/>
          <w:szCs w:val="24"/>
        </w:rPr>
        <w:t xml:space="preserve"> (</w:t>
      </w:r>
      <w:r w:rsidR="004A04EF">
        <w:rPr>
          <w:rFonts w:ascii="Times New Roman" w:hAnsi="Times New Roman" w:cs="Times New Roman"/>
          <w:sz w:val="24"/>
          <w:szCs w:val="24"/>
        </w:rPr>
        <w:t xml:space="preserve">средняя школа № 7, </w:t>
      </w:r>
      <w:r>
        <w:rPr>
          <w:rFonts w:ascii="Times New Roman" w:hAnsi="Times New Roman" w:cs="Times New Roman"/>
          <w:sz w:val="24"/>
          <w:szCs w:val="24"/>
        </w:rPr>
        <w:t>Левобережная школа</w:t>
      </w:r>
      <w:r w:rsidR="00652649" w:rsidRPr="00846947">
        <w:rPr>
          <w:rFonts w:ascii="Times New Roman" w:hAnsi="Times New Roman" w:cs="Times New Roman"/>
          <w:sz w:val="24"/>
          <w:szCs w:val="24"/>
        </w:rPr>
        <w:t>)</w:t>
      </w:r>
    </w:p>
    <w:p w:rsidR="00D24FEA" w:rsidRDefault="00D24FEA" w:rsidP="00846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</w:t>
      </w:r>
      <w:r w:rsidR="00EA77D0">
        <w:rPr>
          <w:rFonts w:ascii="Times New Roman" w:hAnsi="Times New Roman" w:cs="Times New Roman"/>
          <w:sz w:val="24"/>
          <w:szCs w:val="24"/>
        </w:rPr>
        <w:t>Гаврилов-Ям</w:t>
      </w:r>
      <w:r w:rsidR="000A7BB7" w:rsidRPr="00846947">
        <w:rPr>
          <w:rFonts w:ascii="Times New Roman" w:hAnsi="Times New Roman" w:cs="Times New Roman"/>
          <w:sz w:val="24"/>
          <w:szCs w:val="24"/>
        </w:rPr>
        <w:t xml:space="preserve"> </w:t>
      </w:r>
      <w:r w:rsidR="004A04EF">
        <w:rPr>
          <w:rFonts w:ascii="Times New Roman" w:hAnsi="Times New Roman" w:cs="Times New Roman"/>
          <w:sz w:val="24"/>
          <w:szCs w:val="24"/>
        </w:rPr>
        <w:t>(средняя школа № 1, ИМЦ)</w:t>
      </w:r>
    </w:p>
    <w:p w:rsidR="006B49CF" w:rsidRDefault="00D24FEA" w:rsidP="00846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Ямский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BB7" w:rsidRPr="00846947">
        <w:rPr>
          <w:rFonts w:ascii="Times New Roman" w:hAnsi="Times New Roman" w:cs="Times New Roman"/>
          <w:sz w:val="24"/>
          <w:szCs w:val="24"/>
        </w:rPr>
        <w:t>район (</w:t>
      </w:r>
      <w:r w:rsidR="00EA77D0">
        <w:rPr>
          <w:rFonts w:ascii="Times New Roman" w:hAnsi="Times New Roman" w:cs="Times New Roman"/>
          <w:sz w:val="24"/>
          <w:szCs w:val="24"/>
        </w:rPr>
        <w:t>Великосельская школа</w:t>
      </w:r>
      <w:r w:rsidR="00652649" w:rsidRPr="00846947">
        <w:rPr>
          <w:rFonts w:ascii="Times New Roman" w:hAnsi="Times New Roman" w:cs="Times New Roman"/>
          <w:sz w:val="24"/>
          <w:szCs w:val="24"/>
        </w:rPr>
        <w:t>)</w:t>
      </w:r>
    </w:p>
    <w:p w:rsidR="004A04EF" w:rsidRPr="00846947" w:rsidRDefault="004A04EF" w:rsidP="00846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Рыбинск (средняя школа № 30)</w:t>
      </w:r>
    </w:p>
    <w:p w:rsidR="006B49CF" w:rsidRPr="00846947" w:rsidRDefault="00EA77D0" w:rsidP="00846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190D9DE9" wp14:editId="3A6FBC67">
            <wp:simplePos x="0" y="0"/>
            <wp:positionH relativeFrom="column">
              <wp:posOffset>40005</wp:posOffset>
            </wp:positionH>
            <wp:positionV relativeFrom="paragraph">
              <wp:posOffset>108585</wp:posOffset>
            </wp:positionV>
            <wp:extent cx="1771650" cy="1328420"/>
            <wp:effectExtent l="0" t="0" r="0" b="5080"/>
            <wp:wrapSquare wrapText="bothSides"/>
            <wp:docPr id="18" name="Рисунок 18" descr="E:\Семинар_Ярославль_29.09.2016\Фото\SAM_6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еминар_Ярославль_29.09.2016\Фото\SAM_63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9CF" w:rsidRPr="00846947">
        <w:rPr>
          <w:rFonts w:ascii="Times New Roman" w:hAnsi="Times New Roman" w:cs="Times New Roman"/>
          <w:sz w:val="24"/>
          <w:szCs w:val="24"/>
        </w:rPr>
        <w:t>Первая часть семинара была посвящена теоретическим вопросам.</w:t>
      </w:r>
    </w:p>
    <w:p w:rsidR="0048768F" w:rsidRDefault="006B49CF" w:rsidP="00846947">
      <w:pPr>
        <w:jc w:val="both"/>
        <w:rPr>
          <w:rFonts w:ascii="Times New Roman" w:hAnsi="Times New Roman" w:cs="Times New Roman"/>
          <w:sz w:val="24"/>
          <w:szCs w:val="24"/>
        </w:rPr>
      </w:pPr>
      <w:r w:rsidRPr="00846947">
        <w:rPr>
          <w:rFonts w:ascii="Times New Roman" w:hAnsi="Times New Roman" w:cs="Times New Roman"/>
          <w:sz w:val="24"/>
          <w:szCs w:val="24"/>
        </w:rPr>
        <w:t>О школе, ее</w:t>
      </w:r>
      <w:r w:rsidR="00B540F6" w:rsidRPr="00846947">
        <w:rPr>
          <w:rFonts w:ascii="Times New Roman" w:hAnsi="Times New Roman" w:cs="Times New Roman"/>
          <w:sz w:val="24"/>
          <w:szCs w:val="24"/>
        </w:rPr>
        <w:t xml:space="preserve"> истории и</w:t>
      </w:r>
      <w:r w:rsidRPr="00846947">
        <w:rPr>
          <w:rFonts w:ascii="Times New Roman" w:hAnsi="Times New Roman" w:cs="Times New Roman"/>
          <w:sz w:val="24"/>
          <w:szCs w:val="24"/>
        </w:rPr>
        <w:t xml:space="preserve"> традициях рассказала</w:t>
      </w:r>
      <w:r w:rsidR="0048768F" w:rsidRPr="00846947">
        <w:rPr>
          <w:rFonts w:ascii="Times New Roman" w:hAnsi="Times New Roman" w:cs="Times New Roman"/>
          <w:sz w:val="24"/>
          <w:szCs w:val="24"/>
        </w:rPr>
        <w:t xml:space="preserve"> </w:t>
      </w:r>
      <w:r w:rsidR="00EA77D0">
        <w:rPr>
          <w:rFonts w:ascii="Times New Roman" w:hAnsi="Times New Roman" w:cs="Times New Roman"/>
          <w:b/>
          <w:i/>
          <w:sz w:val="24"/>
          <w:szCs w:val="24"/>
        </w:rPr>
        <w:t>Татьяна Николаевна Алешина</w:t>
      </w:r>
      <w:r w:rsidRPr="00846947">
        <w:rPr>
          <w:rFonts w:ascii="Times New Roman" w:hAnsi="Times New Roman" w:cs="Times New Roman"/>
          <w:sz w:val="24"/>
          <w:szCs w:val="24"/>
        </w:rPr>
        <w:t xml:space="preserve">, </w:t>
      </w:r>
      <w:r w:rsidR="0048768F" w:rsidRPr="00846947">
        <w:rPr>
          <w:rFonts w:ascii="Times New Roman" w:hAnsi="Times New Roman" w:cs="Times New Roman"/>
          <w:sz w:val="24"/>
          <w:szCs w:val="24"/>
        </w:rPr>
        <w:t>директор</w:t>
      </w:r>
      <w:r w:rsidR="00B540F6" w:rsidRPr="00846947">
        <w:rPr>
          <w:rFonts w:ascii="Times New Roman" w:hAnsi="Times New Roman" w:cs="Times New Roman"/>
          <w:sz w:val="24"/>
          <w:szCs w:val="24"/>
        </w:rPr>
        <w:t xml:space="preserve"> средней школы № </w:t>
      </w:r>
      <w:r w:rsidR="00EA77D0">
        <w:rPr>
          <w:rFonts w:ascii="Times New Roman" w:hAnsi="Times New Roman" w:cs="Times New Roman"/>
          <w:sz w:val="24"/>
          <w:szCs w:val="24"/>
        </w:rPr>
        <w:t>3</w:t>
      </w:r>
      <w:r w:rsidR="00B540F6" w:rsidRPr="00846947">
        <w:rPr>
          <w:rFonts w:ascii="Times New Roman" w:hAnsi="Times New Roman" w:cs="Times New Roman"/>
          <w:sz w:val="24"/>
          <w:szCs w:val="24"/>
        </w:rPr>
        <w:t>1.</w:t>
      </w:r>
    </w:p>
    <w:p w:rsidR="00B540F6" w:rsidRPr="00846947" w:rsidRDefault="00B540F6" w:rsidP="00846947">
      <w:pPr>
        <w:jc w:val="both"/>
        <w:rPr>
          <w:rFonts w:ascii="Times New Roman" w:hAnsi="Times New Roman" w:cs="Times New Roman"/>
          <w:sz w:val="24"/>
          <w:szCs w:val="24"/>
        </w:rPr>
      </w:pPr>
      <w:r w:rsidRPr="00846947">
        <w:rPr>
          <w:rFonts w:ascii="Times New Roman" w:hAnsi="Times New Roman" w:cs="Times New Roman"/>
          <w:b/>
          <w:i/>
          <w:sz w:val="24"/>
          <w:szCs w:val="24"/>
        </w:rPr>
        <w:t>Наталья Витальевна</w:t>
      </w:r>
      <w:r w:rsidR="00A81754" w:rsidRPr="00846947">
        <w:rPr>
          <w:rFonts w:ascii="Times New Roman" w:hAnsi="Times New Roman" w:cs="Times New Roman"/>
          <w:b/>
          <w:i/>
          <w:sz w:val="24"/>
          <w:szCs w:val="24"/>
        </w:rPr>
        <w:t xml:space="preserve"> Киселева</w:t>
      </w:r>
      <w:r w:rsidRPr="00846947">
        <w:rPr>
          <w:rFonts w:ascii="Times New Roman" w:hAnsi="Times New Roman" w:cs="Times New Roman"/>
          <w:sz w:val="24"/>
          <w:szCs w:val="24"/>
        </w:rPr>
        <w:t xml:space="preserve">, доцент кафедры гуманитарных дисциплин </w:t>
      </w:r>
      <w:r w:rsidR="0090703E">
        <w:rPr>
          <w:rFonts w:ascii="Times New Roman" w:hAnsi="Times New Roman" w:cs="Times New Roman"/>
          <w:sz w:val="24"/>
          <w:szCs w:val="24"/>
        </w:rPr>
        <w:t xml:space="preserve">ГАУ ДПО ЯО ИРО </w:t>
      </w:r>
      <w:r w:rsidRPr="00846947">
        <w:rPr>
          <w:rFonts w:ascii="Times New Roman" w:hAnsi="Times New Roman" w:cs="Times New Roman"/>
          <w:sz w:val="24"/>
          <w:szCs w:val="24"/>
        </w:rPr>
        <w:t xml:space="preserve">познакомила участников семинара с проектом «Разработка механизмов реализации междисциплинарных программ в рамках образовательной программы основного общего образования». Основной акцент был сделан </w:t>
      </w:r>
      <w:r w:rsidR="002068F6">
        <w:rPr>
          <w:rFonts w:ascii="Times New Roman" w:hAnsi="Times New Roman" w:cs="Times New Roman"/>
          <w:sz w:val="24"/>
          <w:szCs w:val="24"/>
        </w:rPr>
        <w:t xml:space="preserve">на </w:t>
      </w:r>
      <w:r w:rsidR="00EA77D0">
        <w:rPr>
          <w:rFonts w:ascii="Times New Roman" w:hAnsi="Times New Roman" w:cs="Times New Roman"/>
          <w:sz w:val="24"/>
          <w:szCs w:val="24"/>
        </w:rPr>
        <w:t>замысле проекта и его воплощении</w:t>
      </w:r>
      <w:r w:rsidRPr="00846947">
        <w:rPr>
          <w:rFonts w:ascii="Times New Roman" w:hAnsi="Times New Roman" w:cs="Times New Roman"/>
          <w:sz w:val="24"/>
          <w:szCs w:val="24"/>
        </w:rPr>
        <w:t>.</w:t>
      </w:r>
      <w:r w:rsidR="002068F6">
        <w:rPr>
          <w:rFonts w:ascii="Times New Roman" w:hAnsi="Times New Roman" w:cs="Times New Roman"/>
          <w:sz w:val="24"/>
          <w:szCs w:val="24"/>
        </w:rPr>
        <w:t xml:space="preserve"> Кроме этого, речь шла о понятии «лаборатория», его особенностях в рамках образовательного процесса. Слушателям семинара была представлена междисциплинарная программа учебного курса «Лаборатория учебной деятельности»</w:t>
      </w:r>
      <w:r w:rsidR="0090703E">
        <w:rPr>
          <w:rFonts w:ascii="Times New Roman" w:hAnsi="Times New Roman" w:cs="Times New Roman"/>
          <w:sz w:val="24"/>
          <w:szCs w:val="24"/>
        </w:rPr>
        <w:t>.</w:t>
      </w:r>
    </w:p>
    <w:p w:rsidR="00D846A1" w:rsidRDefault="0090703E" w:rsidP="00846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56223FA" wp14:editId="610AFC0B">
            <wp:simplePos x="0" y="0"/>
            <wp:positionH relativeFrom="column">
              <wp:posOffset>-154940</wp:posOffset>
            </wp:positionH>
            <wp:positionV relativeFrom="paragraph">
              <wp:posOffset>17780</wp:posOffset>
            </wp:positionV>
            <wp:extent cx="1704975" cy="1278255"/>
            <wp:effectExtent l="0" t="0" r="9525" b="0"/>
            <wp:wrapSquare wrapText="bothSides"/>
            <wp:docPr id="19" name="Рисунок 19" descr="E:\Семинар_Ярославль_29.09.2016\Фото\SAM_6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еминар_Ярославль_29.09.2016\Фото\SAM_63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7D0">
        <w:rPr>
          <w:rFonts w:ascii="Times New Roman" w:hAnsi="Times New Roman" w:cs="Times New Roman"/>
          <w:b/>
          <w:i/>
          <w:sz w:val="24"/>
          <w:szCs w:val="24"/>
        </w:rPr>
        <w:t>Ирина Николаевна Смекалова</w:t>
      </w:r>
      <w:r w:rsidR="00D846A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846A1" w:rsidRPr="00D846A1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="00D846A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A77D0">
        <w:rPr>
          <w:rFonts w:ascii="Times New Roman" w:hAnsi="Times New Roman" w:cs="Times New Roman"/>
          <w:sz w:val="24"/>
          <w:szCs w:val="24"/>
        </w:rPr>
        <w:t>рассказала о программе развития УУД, сделав акцент только на тех моментах, которые раскрывают особенности средней школы № 31</w:t>
      </w:r>
      <w:r w:rsidR="00B540F6" w:rsidRPr="008469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3B6F" w:rsidRDefault="0033036E" w:rsidP="00846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 второй части семинара были </w:t>
      </w:r>
      <w:r w:rsidR="00D43B6F">
        <w:rPr>
          <w:rFonts w:ascii="Times New Roman" w:hAnsi="Times New Roman" w:cs="Times New Roman"/>
          <w:sz w:val="24"/>
          <w:szCs w:val="24"/>
        </w:rPr>
        <w:t>представлены две лаборатории</w:t>
      </w:r>
      <w:r w:rsidR="004A04EF">
        <w:rPr>
          <w:rFonts w:ascii="Times New Roman" w:hAnsi="Times New Roman" w:cs="Times New Roman"/>
          <w:sz w:val="24"/>
          <w:szCs w:val="24"/>
        </w:rPr>
        <w:t>, о</w:t>
      </w:r>
      <w:r w:rsidR="002E523B">
        <w:rPr>
          <w:rFonts w:ascii="Times New Roman" w:hAnsi="Times New Roman" w:cs="Times New Roman"/>
          <w:sz w:val="24"/>
          <w:szCs w:val="24"/>
        </w:rPr>
        <w:t>дна из них по теме «Выделение существенных признаков» (модуль 1 «Развитие познавательных способ</w:t>
      </w:r>
      <w:r w:rsidR="0090703E">
        <w:rPr>
          <w:rFonts w:ascii="Times New Roman" w:hAnsi="Times New Roman" w:cs="Times New Roman"/>
          <w:sz w:val="24"/>
          <w:szCs w:val="24"/>
        </w:rPr>
        <w:t>ностей») для учащихся 5 класса. Вторая</w:t>
      </w:r>
      <w:r w:rsidR="002E523B">
        <w:rPr>
          <w:rFonts w:ascii="Times New Roman" w:hAnsi="Times New Roman" w:cs="Times New Roman"/>
          <w:sz w:val="24"/>
          <w:szCs w:val="24"/>
        </w:rPr>
        <w:t xml:space="preserve"> </w:t>
      </w:r>
      <w:r w:rsidR="0090703E">
        <w:rPr>
          <w:rFonts w:ascii="Times New Roman" w:hAnsi="Times New Roman" w:cs="Times New Roman"/>
          <w:sz w:val="24"/>
          <w:szCs w:val="24"/>
        </w:rPr>
        <w:t xml:space="preserve">лаборатория проводилась </w:t>
      </w:r>
      <w:r w:rsidR="004A04EF">
        <w:rPr>
          <w:rFonts w:ascii="Times New Roman" w:hAnsi="Times New Roman" w:cs="Times New Roman"/>
          <w:sz w:val="24"/>
          <w:szCs w:val="24"/>
        </w:rPr>
        <w:t xml:space="preserve">для учителей </w:t>
      </w:r>
      <w:r w:rsidR="002E523B">
        <w:rPr>
          <w:rFonts w:ascii="Times New Roman" w:hAnsi="Times New Roman" w:cs="Times New Roman"/>
          <w:sz w:val="24"/>
          <w:szCs w:val="24"/>
        </w:rPr>
        <w:t>по теме «Решение логических заданий» (модуль 1 «Развити</w:t>
      </w:r>
      <w:r w:rsidR="0090703E">
        <w:rPr>
          <w:rFonts w:ascii="Times New Roman" w:hAnsi="Times New Roman" w:cs="Times New Roman"/>
          <w:sz w:val="24"/>
          <w:szCs w:val="24"/>
        </w:rPr>
        <w:t xml:space="preserve">е познавательных способностей», </w:t>
      </w:r>
      <w:r w:rsidR="002E523B">
        <w:rPr>
          <w:rFonts w:ascii="Times New Roman" w:hAnsi="Times New Roman" w:cs="Times New Roman"/>
          <w:sz w:val="24"/>
          <w:szCs w:val="24"/>
        </w:rPr>
        <w:t>программа 7 класса)</w:t>
      </w:r>
      <w:r w:rsidR="007A737C">
        <w:rPr>
          <w:rFonts w:ascii="Times New Roman" w:hAnsi="Times New Roman" w:cs="Times New Roman"/>
          <w:sz w:val="24"/>
          <w:szCs w:val="24"/>
        </w:rPr>
        <w:t xml:space="preserve">. С учащимися работала </w:t>
      </w:r>
      <w:r w:rsidR="0090703E" w:rsidRPr="007A737C">
        <w:rPr>
          <w:rFonts w:ascii="Times New Roman" w:hAnsi="Times New Roman" w:cs="Times New Roman"/>
          <w:b/>
          <w:sz w:val="24"/>
          <w:szCs w:val="24"/>
        </w:rPr>
        <w:t>Юлия Александровна</w:t>
      </w:r>
      <w:r w:rsidR="00907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03E" w:rsidRPr="007A737C">
        <w:rPr>
          <w:rFonts w:ascii="Times New Roman" w:hAnsi="Times New Roman" w:cs="Times New Roman"/>
          <w:b/>
          <w:sz w:val="24"/>
          <w:szCs w:val="24"/>
        </w:rPr>
        <w:t>Даутова</w:t>
      </w:r>
      <w:proofErr w:type="spellEnd"/>
      <w:r w:rsidR="0090703E">
        <w:rPr>
          <w:rFonts w:ascii="Times New Roman" w:hAnsi="Times New Roman" w:cs="Times New Roman"/>
          <w:b/>
          <w:sz w:val="24"/>
          <w:szCs w:val="24"/>
        </w:rPr>
        <w:t>,</w:t>
      </w:r>
      <w:r w:rsidR="0090703E">
        <w:rPr>
          <w:rFonts w:ascii="Times New Roman" w:hAnsi="Times New Roman" w:cs="Times New Roman"/>
          <w:sz w:val="24"/>
          <w:szCs w:val="24"/>
        </w:rPr>
        <w:t xml:space="preserve"> </w:t>
      </w:r>
      <w:r w:rsidR="007A737C">
        <w:rPr>
          <w:rFonts w:ascii="Times New Roman" w:hAnsi="Times New Roman" w:cs="Times New Roman"/>
          <w:sz w:val="24"/>
          <w:szCs w:val="24"/>
        </w:rPr>
        <w:t xml:space="preserve">учитель биологии, а с учителями – </w:t>
      </w:r>
      <w:r w:rsidR="0090703E" w:rsidRPr="007A737C">
        <w:rPr>
          <w:rFonts w:ascii="Times New Roman" w:hAnsi="Times New Roman" w:cs="Times New Roman"/>
          <w:b/>
          <w:sz w:val="24"/>
          <w:szCs w:val="24"/>
        </w:rPr>
        <w:t>Ольга Владимировна</w:t>
      </w:r>
      <w:r w:rsidR="0090703E" w:rsidRPr="00907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03E" w:rsidRPr="007A737C">
        <w:rPr>
          <w:rFonts w:ascii="Times New Roman" w:hAnsi="Times New Roman" w:cs="Times New Roman"/>
          <w:b/>
          <w:sz w:val="24"/>
          <w:szCs w:val="24"/>
        </w:rPr>
        <w:t>Рыжова</w:t>
      </w:r>
      <w:r w:rsidR="0090703E">
        <w:rPr>
          <w:rFonts w:ascii="Times New Roman" w:hAnsi="Times New Roman" w:cs="Times New Roman"/>
          <w:b/>
          <w:sz w:val="24"/>
          <w:szCs w:val="24"/>
        </w:rPr>
        <w:t>,</w:t>
      </w:r>
      <w:r w:rsidR="0090703E">
        <w:rPr>
          <w:rFonts w:ascii="Times New Roman" w:hAnsi="Times New Roman" w:cs="Times New Roman"/>
          <w:sz w:val="24"/>
          <w:szCs w:val="24"/>
        </w:rPr>
        <w:t xml:space="preserve"> </w:t>
      </w:r>
      <w:r w:rsidR="007A737C">
        <w:rPr>
          <w:rFonts w:ascii="Times New Roman" w:hAnsi="Times New Roman" w:cs="Times New Roman"/>
          <w:sz w:val="24"/>
          <w:szCs w:val="24"/>
        </w:rPr>
        <w:t>учитель английского языка</w:t>
      </w:r>
      <w:r w:rsidR="007A737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64DA7" w:rsidRDefault="00D64DA7" w:rsidP="0084694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776"/>
      </w:tblGrid>
      <w:tr w:rsidR="00187FBC" w:rsidTr="0063600B">
        <w:tc>
          <w:tcPr>
            <w:tcW w:w="4569" w:type="dxa"/>
          </w:tcPr>
          <w:p w:rsidR="00842346" w:rsidRDefault="00735429" w:rsidP="00846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26B1A0" wp14:editId="5F791D71">
                  <wp:extent cx="2628900" cy="1971675"/>
                  <wp:effectExtent l="0" t="0" r="0" b="9525"/>
                  <wp:docPr id="22" name="Рисунок 22" descr="E:\Семинар_Ярославль_29.09.2016\Фото\SAM_6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Семинар_Ярославль_29.09.2016\Фото\SAM_6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930" cy="1972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</w:tcPr>
          <w:p w:rsidR="00842346" w:rsidRDefault="00735429" w:rsidP="00846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6B5B7B" wp14:editId="65A158F2">
                  <wp:extent cx="2565399" cy="1924050"/>
                  <wp:effectExtent l="0" t="0" r="6985" b="0"/>
                  <wp:docPr id="23" name="Рисунок 23" descr="E:\Семинар_Ярославль_29.09.2016\Фото\SAM_63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Семинар_Ярославль_29.09.2016\Фото\SAM_63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228" cy="192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FBC" w:rsidRDefault="00187FBC" w:rsidP="00846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429" w:rsidTr="0063600B">
        <w:tc>
          <w:tcPr>
            <w:tcW w:w="4569" w:type="dxa"/>
          </w:tcPr>
          <w:p w:rsidR="00735429" w:rsidRDefault="00735429" w:rsidP="00846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735429" w:rsidRDefault="00735429" w:rsidP="00846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429" w:rsidTr="0063600B">
        <w:tc>
          <w:tcPr>
            <w:tcW w:w="9345" w:type="dxa"/>
            <w:gridSpan w:val="2"/>
            <w:vAlign w:val="center"/>
          </w:tcPr>
          <w:p w:rsidR="00735429" w:rsidRDefault="00735429" w:rsidP="0073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D9B745" wp14:editId="45588AF0">
                  <wp:extent cx="2159000" cy="1619250"/>
                  <wp:effectExtent l="0" t="0" r="0" b="0"/>
                  <wp:docPr id="20" name="Рисунок 20" descr="E:\Семинар_Ярославль_29.09.2016\Фото\SAM_6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Семинар_Ярославль_29.09.2016\Фото\SAM_6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FBC" w:rsidTr="0063600B">
        <w:tc>
          <w:tcPr>
            <w:tcW w:w="4569" w:type="dxa"/>
          </w:tcPr>
          <w:p w:rsidR="00842346" w:rsidRDefault="00842346" w:rsidP="00846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842346" w:rsidRDefault="00842346" w:rsidP="00846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429" w:rsidTr="0063600B">
        <w:tc>
          <w:tcPr>
            <w:tcW w:w="4569" w:type="dxa"/>
          </w:tcPr>
          <w:p w:rsidR="00735429" w:rsidRDefault="00735429" w:rsidP="00846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07C9FC" wp14:editId="18DCBC17">
                  <wp:extent cx="2324099" cy="1743075"/>
                  <wp:effectExtent l="0" t="0" r="635" b="0"/>
                  <wp:docPr id="24" name="Рисунок 24" descr="E:\Семинар_Ярославль_29.09.2016\Фото\SAM_6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Семинар_Ярославль_29.09.2016\Фото\SAM_6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530" cy="1747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</w:tcPr>
          <w:p w:rsidR="00735429" w:rsidRDefault="00735429" w:rsidP="00846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28756D" wp14:editId="162DC3D9">
                  <wp:extent cx="2219325" cy="1664494"/>
                  <wp:effectExtent l="0" t="0" r="0" b="0"/>
                  <wp:docPr id="25" name="Рисунок 25" descr="E:\Семинар_Ярославль_29.09.2016\Фото\SAM_63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Семинар_Ярославль_29.09.2016\Фото\SAM_63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884" cy="1668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429" w:rsidTr="0063600B">
        <w:tc>
          <w:tcPr>
            <w:tcW w:w="4569" w:type="dxa"/>
          </w:tcPr>
          <w:p w:rsidR="00735429" w:rsidRDefault="00735429" w:rsidP="0084694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</w:tcPr>
          <w:p w:rsidR="00735429" w:rsidRDefault="00735429" w:rsidP="0084694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5429" w:rsidTr="0063600B">
        <w:tc>
          <w:tcPr>
            <w:tcW w:w="4569" w:type="dxa"/>
          </w:tcPr>
          <w:p w:rsidR="00735429" w:rsidRDefault="00735429" w:rsidP="0084694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8AFD76" wp14:editId="012A58E9">
                  <wp:extent cx="2117725" cy="1588294"/>
                  <wp:effectExtent l="0" t="0" r="0" b="0"/>
                  <wp:docPr id="26" name="Рисунок 26" descr="E:\Семинар_Ярославль_29.09.2016\Фото\SAM_6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Семинар_Ярославль_29.09.2016\Фото\SAM_6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303" cy="1590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</w:tcPr>
          <w:p w:rsidR="00735429" w:rsidRDefault="00735429" w:rsidP="0084694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A1893B" wp14:editId="601A8B2D">
                  <wp:extent cx="2295525" cy="1721644"/>
                  <wp:effectExtent l="0" t="0" r="0" b="0"/>
                  <wp:docPr id="27" name="Рисунок 27" descr="E:\Семинар_Ярославль_29.09.2016\Фото\SAM_63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Семинар_Ярославль_29.09.2016\Фото\SAM_63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540" cy="172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346" w:rsidRDefault="00842346" w:rsidP="008469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37C" w:rsidRDefault="007A737C" w:rsidP="00563E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третьей части семинара были подведены итоги работы. Участникам были предложены несколько вопросов по теме семинара</w:t>
      </w:r>
      <w:r w:rsidR="004A04EF">
        <w:rPr>
          <w:rFonts w:ascii="Times New Roman" w:hAnsi="Times New Roman" w:cs="Times New Roman"/>
          <w:sz w:val="24"/>
          <w:szCs w:val="24"/>
        </w:rPr>
        <w:t xml:space="preserve">. Отвечая на первый вопрос «Была ли раскрыта тема семинара» 100 % слушателей сказали «да».  </w:t>
      </w:r>
    </w:p>
    <w:p w:rsidR="004A04EF" w:rsidRDefault="004A04EF" w:rsidP="00563E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вопрос был направлен на выяснение новых сведений, которые могли бы получить слушатели в теоретической части семинара. 10</w:t>
      </w:r>
      <w:r w:rsidR="00907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ответили, что «нет», объяснив это тем, что больше было практики, </w:t>
      </w:r>
      <w:r w:rsidR="0069629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теория о лаборатории была представлена через определения. 30</w:t>
      </w:r>
      <w:r w:rsidR="00907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ответили, что «скорее да, чем нет»</w:t>
      </w:r>
      <w:r w:rsidR="00696297">
        <w:rPr>
          <w:rFonts w:ascii="Times New Roman" w:hAnsi="Times New Roman" w:cs="Times New Roman"/>
          <w:sz w:val="24"/>
          <w:szCs w:val="24"/>
        </w:rPr>
        <w:t>, а 60 % ответили «да», т.е. новый взгляд на реализацию ФГОС был представлен на семинаре.</w:t>
      </w:r>
    </w:p>
    <w:p w:rsidR="004A04EF" w:rsidRDefault="003361EA" w:rsidP="00563E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проекта</w:t>
      </w:r>
      <w:r w:rsidR="00711C44">
        <w:rPr>
          <w:rFonts w:ascii="Times New Roman" w:hAnsi="Times New Roman" w:cs="Times New Roman"/>
          <w:sz w:val="24"/>
          <w:szCs w:val="24"/>
        </w:rPr>
        <w:t xml:space="preserve"> было важно узнать, получили ли слушатели новое представление о реализации ФГОС в ходе практической части семинара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11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711C44">
        <w:rPr>
          <w:rFonts w:ascii="Times New Roman" w:hAnsi="Times New Roman" w:cs="Times New Roman"/>
          <w:sz w:val="24"/>
          <w:szCs w:val="24"/>
        </w:rPr>
        <w:t>третий вопрос. Ответ</w:t>
      </w:r>
      <w:r w:rsidR="00076198">
        <w:rPr>
          <w:rFonts w:ascii="Times New Roman" w:hAnsi="Times New Roman" w:cs="Times New Roman"/>
          <w:sz w:val="24"/>
          <w:szCs w:val="24"/>
        </w:rPr>
        <w:t>ы</w:t>
      </w:r>
      <w:r w:rsidR="00711C44">
        <w:rPr>
          <w:rFonts w:ascii="Times New Roman" w:hAnsi="Times New Roman" w:cs="Times New Roman"/>
          <w:sz w:val="24"/>
          <w:szCs w:val="24"/>
        </w:rPr>
        <w:t xml:space="preserve"> были такими: 10% ответили, что нет; 50% - «скорее да, чем нет»; 40% - «да»</w:t>
      </w:r>
      <w:r w:rsidR="00BB214B">
        <w:rPr>
          <w:rFonts w:ascii="Times New Roman" w:hAnsi="Times New Roman" w:cs="Times New Roman"/>
          <w:sz w:val="24"/>
          <w:szCs w:val="24"/>
        </w:rPr>
        <w:t>.</w:t>
      </w:r>
    </w:p>
    <w:p w:rsidR="00BB214B" w:rsidRDefault="00BB214B" w:rsidP="00563E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вопрос «Можно ли предложенные занят</w:t>
      </w:r>
      <w:r w:rsidR="00076198">
        <w:rPr>
          <w:rFonts w:ascii="Times New Roman" w:hAnsi="Times New Roman" w:cs="Times New Roman"/>
          <w:sz w:val="24"/>
          <w:szCs w:val="24"/>
        </w:rPr>
        <w:t>ия отнести к заявленной форме «</w:t>
      </w:r>
      <w:r>
        <w:rPr>
          <w:rFonts w:ascii="Times New Roman" w:hAnsi="Times New Roman" w:cs="Times New Roman"/>
          <w:sz w:val="24"/>
          <w:szCs w:val="24"/>
        </w:rPr>
        <w:t>лаборатория»</w:t>
      </w:r>
      <w:r w:rsidR="000761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выявил следующее: 30% </w:t>
      </w:r>
      <w:r w:rsidR="000761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«скорее да, чем нет», а 80 % </w:t>
      </w:r>
      <w:r w:rsidR="00076198">
        <w:rPr>
          <w:rFonts w:ascii="Times New Roman" w:hAnsi="Times New Roman" w:cs="Times New Roman"/>
          <w:sz w:val="24"/>
          <w:szCs w:val="24"/>
        </w:rPr>
        <w:t>- «да»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4EF" w:rsidRDefault="00BB214B" w:rsidP="002A23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Пятый вопрос был направлен </w:t>
      </w:r>
      <w:r w:rsidR="002A23A4">
        <w:rPr>
          <w:rFonts w:ascii="Times New Roman" w:hAnsi="Times New Roman" w:cs="Times New Roman"/>
          <w:sz w:val="24"/>
          <w:szCs w:val="24"/>
        </w:rPr>
        <w:t xml:space="preserve">на уточнение четвертого вопроса. «Если вы </w:t>
      </w:r>
      <w:r w:rsidR="00A5354B">
        <w:rPr>
          <w:rFonts w:ascii="Times New Roman" w:hAnsi="Times New Roman" w:cs="Times New Roman"/>
          <w:sz w:val="24"/>
          <w:szCs w:val="24"/>
        </w:rPr>
        <w:t>вы</w:t>
      </w:r>
      <w:r w:rsidR="00696297">
        <w:rPr>
          <w:rFonts w:ascii="Times New Roman" w:hAnsi="Times New Roman" w:cs="Times New Roman"/>
          <w:sz w:val="24"/>
          <w:szCs w:val="24"/>
        </w:rPr>
        <w:t>б</w:t>
      </w:r>
      <w:r w:rsidR="002A23A4">
        <w:rPr>
          <w:rFonts w:ascii="Times New Roman" w:hAnsi="Times New Roman" w:cs="Times New Roman"/>
          <w:sz w:val="24"/>
          <w:szCs w:val="24"/>
        </w:rPr>
        <w:t xml:space="preserve">рали в вопросе № 4 «нет» или «скорее нет, чем да», укажите 2-3 причины. Поскольку все согласились с тем, что </w:t>
      </w:r>
      <w:r w:rsidR="00076198">
        <w:rPr>
          <w:rFonts w:ascii="Times New Roman" w:hAnsi="Times New Roman" w:cs="Times New Roman"/>
          <w:sz w:val="24"/>
          <w:szCs w:val="24"/>
        </w:rPr>
        <w:t xml:space="preserve">на семинаре была представлена </w:t>
      </w:r>
      <w:r w:rsidR="002A23A4">
        <w:rPr>
          <w:rFonts w:ascii="Times New Roman" w:hAnsi="Times New Roman" w:cs="Times New Roman"/>
          <w:sz w:val="24"/>
          <w:szCs w:val="24"/>
        </w:rPr>
        <w:t xml:space="preserve">новая форма организации образовательного процесса, то на пятый вопрос никто не ответил. </w:t>
      </w:r>
    </w:p>
    <w:p w:rsidR="00A5354B" w:rsidRDefault="00A5354B" w:rsidP="002A23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BC2CAC">
        <w:rPr>
          <w:rFonts w:ascii="Times New Roman" w:hAnsi="Times New Roman" w:cs="Times New Roman"/>
          <w:sz w:val="24"/>
          <w:szCs w:val="24"/>
        </w:rPr>
        <w:t>проектный продукт региональной инновационной площадки МОУ «Средняя школа № 31» «</w:t>
      </w:r>
      <w:r>
        <w:rPr>
          <w:rFonts w:ascii="Times New Roman" w:hAnsi="Times New Roman" w:cs="Times New Roman"/>
          <w:sz w:val="24"/>
          <w:szCs w:val="24"/>
        </w:rPr>
        <w:t>лаборатори</w:t>
      </w:r>
      <w:r w:rsidR="00BC2CAC">
        <w:rPr>
          <w:rFonts w:ascii="Times New Roman" w:hAnsi="Times New Roman" w:cs="Times New Roman"/>
          <w:sz w:val="24"/>
          <w:szCs w:val="24"/>
        </w:rPr>
        <w:t>я»</w:t>
      </w:r>
      <w:bookmarkStart w:id="0" w:name="_GoBack"/>
      <w:bookmarkEnd w:id="0"/>
      <w:r w:rsidR="00C117EE">
        <w:rPr>
          <w:rFonts w:ascii="Times New Roman" w:hAnsi="Times New Roman" w:cs="Times New Roman"/>
          <w:sz w:val="24"/>
          <w:szCs w:val="24"/>
        </w:rPr>
        <w:t xml:space="preserve"> можно считать новой формой организации образовательного процесса, но она требует</w:t>
      </w:r>
      <w:r w:rsidR="00F25722">
        <w:rPr>
          <w:rFonts w:ascii="Times New Roman" w:hAnsi="Times New Roman" w:cs="Times New Roman"/>
          <w:sz w:val="24"/>
          <w:szCs w:val="24"/>
        </w:rPr>
        <w:t xml:space="preserve"> еще большой работы со стороны дидактического, методического и методологического описания.</w:t>
      </w:r>
    </w:p>
    <w:sectPr w:rsidR="00A5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B67D6"/>
    <w:multiLevelType w:val="hybridMultilevel"/>
    <w:tmpl w:val="869E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6D"/>
    <w:rsid w:val="00034928"/>
    <w:rsid w:val="00076198"/>
    <w:rsid w:val="000A7BB7"/>
    <w:rsid w:val="00187FBC"/>
    <w:rsid w:val="002068F6"/>
    <w:rsid w:val="002A23A4"/>
    <w:rsid w:val="002E523B"/>
    <w:rsid w:val="0033036E"/>
    <w:rsid w:val="003361EA"/>
    <w:rsid w:val="00404DE4"/>
    <w:rsid w:val="0048768F"/>
    <w:rsid w:val="004A04EF"/>
    <w:rsid w:val="00525BCE"/>
    <w:rsid w:val="00554D10"/>
    <w:rsid w:val="00563EEF"/>
    <w:rsid w:val="0056686D"/>
    <w:rsid w:val="005F3CD9"/>
    <w:rsid w:val="0063600B"/>
    <w:rsid w:val="00652649"/>
    <w:rsid w:val="00696297"/>
    <w:rsid w:val="006B49CF"/>
    <w:rsid w:val="00702EB4"/>
    <w:rsid w:val="00711C44"/>
    <w:rsid w:val="00735429"/>
    <w:rsid w:val="007A737C"/>
    <w:rsid w:val="00842346"/>
    <w:rsid w:val="00846947"/>
    <w:rsid w:val="008528E3"/>
    <w:rsid w:val="008932BA"/>
    <w:rsid w:val="0090703E"/>
    <w:rsid w:val="009A4606"/>
    <w:rsid w:val="00A13C49"/>
    <w:rsid w:val="00A50069"/>
    <w:rsid w:val="00A5354B"/>
    <w:rsid w:val="00A81754"/>
    <w:rsid w:val="00B540F6"/>
    <w:rsid w:val="00BA3D7F"/>
    <w:rsid w:val="00BB214B"/>
    <w:rsid w:val="00BC2CAC"/>
    <w:rsid w:val="00BC4E5B"/>
    <w:rsid w:val="00C117EE"/>
    <w:rsid w:val="00D04284"/>
    <w:rsid w:val="00D24FEA"/>
    <w:rsid w:val="00D30CDB"/>
    <w:rsid w:val="00D43B6F"/>
    <w:rsid w:val="00D64DA7"/>
    <w:rsid w:val="00D846A1"/>
    <w:rsid w:val="00D87AF6"/>
    <w:rsid w:val="00E36828"/>
    <w:rsid w:val="00E87A71"/>
    <w:rsid w:val="00EA77D0"/>
    <w:rsid w:val="00F25722"/>
    <w:rsid w:val="00F666FF"/>
    <w:rsid w:val="00F8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1FD96-A174-4CE8-A5A7-150DBAF8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AF6"/>
    <w:pPr>
      <w:ind w:left="720"/>
      <w:contextualSpacing/>
    </w:pPr>
  </w:style>
  <w:style w:type="table" w:styleId="a4">
    <w:name w:val="Table Grid"/>
    <w:basedOn w:val="a1"/>
    <w:uiPriority w:val="39"/>
    <w:rsid w:val="0070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Киселева</dc:creator>
  <cp:keywords/>
  <dc:description/>
  <cp:lastModifiedBy>Наталья Киселева</cp:lastModifiedBy>
  <cp:revision>45</cp:revision>
  <dcterms:created xsi:type="dcterms:W3CDTF">2016-05-01T16:37:00Z</dcterms:created>
  <dcterms:modified xsi:type="dcterms:W3CDTF">2016-10-05T09:22:00Z</dcterms:modified>
</cp:coreProperties>
</file>