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1" w:rsidRPr="00385E3E" w:rsidRDefault="00E25B41" w:rsidP="00E25B41">
      <w:pPr>
        <w:tabs>
          <w:tab w:val="left" w:pos="1276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25B41" w:rsidRPr="00385E3E" w:rsidRDefault="00E25B41" w:rsidP="00E25B41">
      <w:pPr>
        <w:tabs>
          <w:tab w:val="left" w:pos="1276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 xml:space="preserve">мероприятий МДОУ </w:t>
      </w:r>
      <w:proofErr w:type="spellStart"/>
      <w:r w:rsidRPr="00385E3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385E3E">
        <w:rPr>
          <w:rFonts w:ascii="Times New Roman" w:hAnsi="Times New Roman" w:cs="Times New Roman"/>
          <w:b/>
          <w:sz w:val="28"/>
          <w:szCs w:val="28"/>
        </w:rPr>
        <w:t>/с №15 «Теремок»</w:t>
      </w:r>
    </w:p>
    <w:p w:rsidR="00E25B41" w:rsidRPr="00385E3E" w:rsidRDefault="00E25B41" w:rsidP="00E25B41">
      <w:pPr>
        <w:tabs>
          <w:tab w:val="left" w:pos="709"/>
        </w:tabs>
        <w:ind w:left="709" w:hanging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 xml:space="preserve">в статусе Базовой площадки кафедры дошкольного образования ГАУ ДПО ЯО ИРО </w:t>
      </w:r>
    </w:p>
    <w:p w:rsidR="00E25B41" w:rsidRPr="00385E3E" w:rsidRDefault="00E25B41" w:rsidP="00E25B41">
      <w:pPr>
        <w:tabs>
          <w:tab w:val="left" w:pos="1276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>на 1-е полугодие  2024 год</w:t>
      </w:r>
    </w:p>
    <w:p w:rsidR="00E25B41" w:rsidRPr="00385E3E" w:rsidRDefault="00E25B41" w:rsidP="00E25B41">
      <w:pPr>
        <w:tabs>
          <w:tab w:val="left" w:pos="1276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99" w:rsidRPr="00385E3E" w:rsidRDefault="00747399" w:rsidP="0074739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БП «</w:t>
      </w:r>
      <w:proofErr w:type="spellStart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Обучение+движение</w:t>
      </w:r>
      <w:proofErr w:type="spellEnd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технологии реализации ФОП </w:t>
      </w:r>
      <w:proofErr w:type="gramStart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47399" w:rsidRPr="00385E3E" w:rsidRDefault="00747399" w:rsidP="007473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познавательное развитие детей дошкольного возраста посредством введения в образовательную деятельность антропологического подхода «обучение на основе движения» в системе дошкольного образования Ярославской области.</w:t>
      </w:r>
    </w:p>
    <w:p w:rsidR="00747399" w:rsidRPr="00385E3E" w:rsidRDefault="00747399" w:rsidP="00747399">
      <w:pPr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85E3E">
        <w:rPr>
          <w:rFonts w:ascii="Times New Roman" w:hAnsi="Times New Roman" w:cs="Times New Roman"/>
          <w:sz w:val="28"/>
          <w:szCs w:val="28"/>
        </w:rPr>
        <w:t>: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Изучить теоретические основы антропологического подхода «Обучение на основе движения».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Повысить профессиональную компетенцию педагогов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Разработать конспекты образовательной деятельности в рамках данной тематики.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Способствовать активному включению семей в воспитательно-образовательный процесс.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Определить эффективность использования антропологического подхода «Обучения на основе движения» в познавательном развитии дошкольников.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</w:t>
      </w:r>
      <w:proofErr w:type="spellStart"/>
      <w:r w:rsidRPr="00385E3E">
        <w:rPr>
          <w:rFonts w:ascii="Times New Roman" w:hAnsi="Times New Roman"/>
          <w:iCs/>
          <w:spacing w:val="-8"/>
          <w:sz w:val="28"/>
          <w:szCs w:val="28"/>
        </w:rPr>
        <w:t>д</w:t>
      </w:r>
      <w:proofErr w:type="spellEnd"/>
      <w:r w:rsidRPr="00385E3E">
        <w:rPr>
          <w:rFonts w:ascii="Times New Roman" w:hAnsi="Times New Roman"/>
          <w:iCs/>
          <w:spacing w:val="-8"/>
          <w:sz w:val="28"/>
          <w:szCs w:val="28"/>
        </w:rPr>
        <w:t xml:space="preserve">/с №15 «Теремок» </w:t>
      </w:r>
      <w:proofErr w:type="gramStart"/>
      <w:r w:rsidRPr="00385E3E">
        <w:rPr>
          <w:rFonts w:ascii="Times New Roman" w:hAnsi="Times New Roman"/>
          <w:iCs/>
          <w:spacing w:val="-8"/>
          <w:sz w:val="28"/>
          <w:szCs w:val="28"/>
        </w:rPr>
        <w:t>г</w:t>
      </w:r>
      <w:proofErr w:type="gramEnd"/>
      <w:r w:rsidRPr="00385E3E">
        <w:rPr>
          <w:rFonts w:ascii="Times New Roman" w:hAnsi="Times New Roman"/>
          <w:iCs/>
          <w:spacing w:val="-8"/>
          <w:sz w:val="28"/>
          <w:szCs w:val="28"/>
        </w:rPr>
        <w:t>. Углич по реализации антропологического подхода «Обучения на основе движения» и созданию мотивирующей образовательной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Организовать консультационную и информационную поддержку дошкольных образовательных учреждений региона по заявленной тематике.</w:t>
      </w:r>
    </w:p>
    <w:p w:rsidR="00747399" w:rsidRPr="00385E3E" w:rsidRDefault="00747399" w:rsidP="00747399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747399" w:rsidRPr="00385E3E" w:rsidRDefault="00747399" w:rsidP="00747399">
      <w:pPr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по  вопросам  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>создания мотивирующей предметно-пространственной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747399" w:rsidRPr="00385E3E" w:rsidRDefault="00747399" w:rsidP="00747399">
      <w:pPr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t>Обобщение и распространения эффективных практик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</w:t>
      </w:r>
      <w:r w:rsidRPr="00385E3E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 Ярославской области.</w:t>
      </w:r>
    </w:p>
    <w:p w:rsidR="005F0B74" w:rsidRPr="00385E3E" w:rsidRDefault="00747399" w:rsidP="0074739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lastRenderedPageBreak/>
        <w:t>Создание сообщества социальных партнёров и других образовательных организаций региона в рамках темы базовой площадки.</w:t>
      </w:r>
    </w:p>
    <w:tbl>
      <w:tblPr>
        <w:tblStyle w:val="a3"/>
        <w:tblW w:w="10384" w:type="dxa"/>
        <w:tblLayout w:type="fixed"/>
        <w:tblLook w:val="04A0"/>
      </w:tblPr>
      <w:tblGrid>
        <w:gridCol w:w="370"/>
        <w:gridCol w:w="3849"/>
        <w:gridCol w:w="1985"/>
        <w:gridCol w:w="1984"/>
        <w:gridCol w:w="2196"/>
      </w:tblGrid>
      <w:tr w:rsidR="00715C74" w:rsidRPr="00385E3E" w:rsidTr="00715C74">
        <w:trPr>
          <w:trHeight w:val="1264"/>
        </w:trPr>
        <w:tc>
          <w:tcPr>
            <w:tcW w:w="370" w:type="dxa"/>
            <w:vAlign w:val="center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9" w:type="dxa"/>
            <w:vAlign w:val="center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Направление/тематика БП</w:t>
            </w:r>
          </w:p>
        </w:tc>
        <w:tc>
          <w:tcPr>
            <w:tcW w:w="1985" w:type="dxa"/>
            <w:vAlign w:val="center"/>
          </w:tcPr>
          <w:p w:rsidR="00715C74" w:rsidRPr="00385E3E" w:rsidRDefault="00715C74" w:rsidP="0074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мероприятия</w:t>
            </w:r>
          </w:p>
        </w:tc>
        <w:tc>
          <w:tcPr>
            <w:tcW w:w="1984" w:type="dxa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  <w:r w:rsidR="00747399"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, категория участников</w:t>
            </w:r>
          </w:p>
        </w:tc>
        <w:tc>
          <w:tcPr>
            <w:tcW w:w="2196" w:type="dxa"/>
            <w:vAlign w:val="center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мероприятие</w:t>
            </w:r>
          </w:p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C74" w:rsidRPr="00385E3E" w:rsidTr="00715C74">
        <w:trPr>
          <w:trHeight w:val="964"/>
        </w:trPr>
        <w:tc>
          <w:tcPr>
            <w:tcW w:w="370" w:type="dxa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  <w:vAlign w:val="center"/>
          </w:tcPr>
          <w:p w:rsidR="00715C74" w:rsidRPr="00385E3E" w:rsidRDefault="00715C74" w:rsidP="0071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«Организация совместной деятельности педагога с детьми раннего возраста по формированию познавательной активности»</w:t>
            </w:r>
            <w:r w:rsidR="006754ED">
              <w:rPr>
                <w:rFonts w:ascii="Times New Roman" w:hAnsi="Times New Roman" w:cs="Times New Roman"/>
                <w:sz w:val="28"/>
                <w:szCs w:val="28"/>
              </w:rPr>
              <w:t xml:space="preserve"> (сенсорные и сенсомоторные игры и пособия)</w:t>
            </w:r>
          </w:p>
        </w:tc>
        <w:tc>
          <w:tcPr>
            <w:tcW w:w="1985" w:type="dxa"/>
          </w:tcPr>
          <w:p w:rsidR="00715C74" w:rsidRPr="00385E3E" w:rsidRDefault="00715C74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15C74" w:rsidRPr="00385E3E" w:rsidRDefault="00715C74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984" w:type="dxa"/>
          </w:tcPr>
          <w:p w:rsidR="00747399" w:rsidRPr="00385E3E" w:rsidRDefault="00715C74" w:rsidP="0074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715C74" w:rsidRPr="00385E3E" w:rsidRDefault="00747399" w:rsidP="0074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5C74" w:rsidRPr="00385E3E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15C74" w:rsidRPr="00385E3E">
              <w:rPr>
                <w:rFonts w:ascii="Times New Roman" w:hAnsi="Times New Roman" w:cs="Times New Roman"/>
                <w:sz w:val="28"/>
                <w:szCs w:val="28"/>
              </w:rPr>
              <w:t>УМР</w:t>
            </w:r>
          </w:p>
        </w:tc>
        <w:tc>
          <w:tcPr>
            <w:tcW w:w="2196" w:type="dxa"/>
          </w:tcPr>
          <w:p w:rsidR="00715C74" w:rsidRPr="00385E3E" w:rsidRDefault="00715C74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Заведующая, старший воспитатель</w:t>
            </w:r>
          </w:p>
        </w:tc>
      </w:tr>
      <w:tr w:rsidR="00E25B41" w:rsidRPr="00385E3E" w:rsidTr="00715C74">
        <w:trPr>
          <w:trHeight w:val="964"/>
        </w:trPr>
        <w:tc>
          <w:tcPr>
            <w:tcW w:w="370" w:type="dxa"/>
          </w:tcPr>
          <w:p w:rsidR="00E25B41" w:rsidRPr="00385E3E" w:rsidRDefault="00E25B41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9" w:type="dxa"/>
            <w:vAlign w:val="center"/>
          </w:tcPr>
          <w:p w:rsidR="00E25B41" w:rsidRPr="00385E3E" w:rsidRDefault="00E25B41" w:rsidP="0071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«Развитие логико-математического мышления дошкольников с опорой на двигательную активность детей разновозрастной группы»</w:t>
            </w:r>
          </w:p>
        </w:tc>
        <w:tc>
          <w:tcPr>
            <w:tcW w:w="1985" w:type="dxa"/>
          </w:tcPr>
          <w:p w:rsidR="00E25B41" w:rsidRPr="00385E3E" w:rsidRDefault="00E25B41" w:rsidP="00E2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25B41" w:rsidRPr="00385E3E" w:rsidRDefault="00E25B41" w:rsidP="00E2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1984" w:type="dxa"/>
          </w:tcPr>
          <w:p w:rsidR="00E25B41" w:rsidRPr="00385E3E" w:rsidRDefault="00E25B41" w:rsidP="00E2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25B41" w:rsidRPr="00385E3E" w:rsidRDefault="00747399" w:rsidP="0074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5B41" w:rsidRPr="00385E3E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5B41"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УМР</w:t>
            </w:r>
          </w:p>
          <w:p w:rsidR="00747399" w:rsidRPr="00385E3E" w:rsidRDefault="00747399" w:rsidP="0074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E25B41" w:rsidRPr="00385E3E" w:rsidRDefault="00E25B41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Заведующая, старший воспитатель</w:t>
            </w:r>
          </w:p>
        </w:tc>
      </w:tr>
      <w:tr w:rsidR="00715C74" w:rsidRPr="00385E3E" w:rsidTr="00747399">
        <w:trPr>
          <w:trHeight w:val="1280"/>
        </w:trPr>
        <w:tc>
          <w:tcPr>
            <w:tcW w:w="370" w:type="dxa"/>
          </w:tcPr>
          <w:p w:rsidR="00715C74" w:rsidRPr="00385E3E" w:rsidRDefault="00C37007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9" w:type="dxa"/>
            <w:vAlign w:val="center"/>
          </w:tcPr>
          <w:p w:rsidR="00715C74" w:rsidRPr="00385E3E" w:rsidRDefault="00747399" w:rsidP="0074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на сайте </w:t>
            </w:r>
            <w:r w:rsidRPr="00385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</w:t>
            </w: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по РБП </w:t>
            </w:r>
          </w:p>
        </w:tc>
        <w:tc>
          <w:tcPr>
            <w:tcW w:w="1985" w:type="dxa"/>
          </w:tcPr>
          <w:p w:rsidR="00715C74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715C74" w:rsidRPr="00385E3E" w:rsidRDefault="00747399" w:rsidP="0074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МДОУ </w:t>
            </w:r>
            <w:proofErr w:type="spellStart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/с №15 «Теремок»</w:t>
            </w:r>
          </w:p>
        </w:tc>
        <w:tc>
          <w:tcPr>
            <w:tcW w:w="2196" w:type="dxa"/>
          </w:tcPr>
          <w:p w:rsidR="00715C74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ответственный за сайт</w:t>
            </w:r>
          </w:p>
        </w:tc>
      </w:tr>
      <w:tr w:rsidR="00C37007" w:rsidRPr="00385E3E" w:rsidTr="00747399">
        <w:trPr>
          <w:trHeight w:val="1412"/>
        </w:trPr>
        <w:tc>
          <w:tcPr>
            <w:tcW w:w="370" w:type="dxa"/>
          </w:tcPr>
          <w:p w:rsidR="00C37007" w:rsidRPr="00385E3E" w:rsidRDefault="00C37007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9" w:type="dxa"/>
            <w:vAlign w:val="center"/>
          </w:tcPr>
          <w:p w:rsidR="00C37007" w:rsidRPr="00385E3E" w:rsidRDefault="00747399" w:rsidP="005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организационных совещаний с членами базовой площадки по решению текущих вопросов</w:t>
            </w:r>
          </w:p>
        </w:tc>
        <w:tc>
          <w:tcPr>
            <w:tcW w:w="1985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МДОУ </w:t>
            </w:r>
            <w:proofErr w:type="spellStart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/с №15 «Теремок»</w:t>
            </w:r>
          </w:p>
        </w:tc>
        <w:tc>
          <w:tcPr>
            <w:tcW w:w="2196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Заведующая, старший воспитатель</w:t>
            </w:r>
          </w:p>
        </w:tc>
      </w:tr>
      <w:tr w:rsidR="00385E3E" w:rsidRPr="00385E3E" w:rsidTr="00747399">
        <w:trPr>
          <w:trHeight w:val="1412"/>
        </w:trPr>
        <w:tc>
          <w:tcPr>
            <w:tcW w:w="370" w:type="dxa"/>
          </w:tcPr>
          <w:p w:rsidR="00385E3E" w:rsidRPr="00385E3E" w:rsidRDefault="00385E3E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9" w:type="dxa"/>
            <w:vAlign w:val="center"/>
          </w:tcPr>
          <w:p w:rsidR="00385E3E" w:rsidRPr="00385E3E" w:rsidRDefault="00385E3E" w:rsidP="00385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Проведение теоретических и практических мероприятий для педагогов ДОУ с целью развития профессиональной компетентности в рамках инновационной деятельности</w:t>
            </w:r>
          </w:p>
        </w:tc>
        <w:tc>
          <w:tcPr>
            <w:tcW w:w="1985" w:type="dxa"/>
          </w:tcPr>
          <w:p w:rsidR="00385E3E" w:rsidRPr="00385E3E" w:rsidRDefault="00385E3E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385E3E" w:rsidRPr="00385E3E" w:rsidRDefault="00385E3E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МДОУ </w:t>
            </w:r>
            <w:proofErr w:type="spellStart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/с №15 «Теремок»</w:t>
            </w:r>
          </w:p>
        </w:tc>
        <w:tc>
          <w:tcPr>
            <w:tcW w:w="2196" w:type="dxa"/>
          </w:tcPr>
          <w:p w:rsidR="00385E3E" w:rsidRPr="00385E3E" w:rsidRDefault="00385E3E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37007" w:rsidRPr="00385E3E" w:rsidTr="00385E3E">
        <w:trPr>
          <w:trHeight w:val="1120"/>
        </w:trPr>
        <w:tc>
          <w:tcPr>
            <w:tcW w:w="370" w:type="dxa"/>
          </w:tcPr>
          <w:p w:rsidR="00C37007" w:rsidRPr="00385E3E" w:rsidRDefault="00385E3E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9" w:type="dxa"/>
            <w:vAlign w:val="center"/>
          </w:tcPr>
          <w:p w:rsidR="00C37007" w:rsidRPr="00385E3E" w:rsidRDefault="00747399" w:rsidP="005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консультационной помощи педагогам групп раннего возраста</w:t>
            </w:r>
          </w:p>
        </w:tc>
        <w:tc>
          <w:tcPr>
            <w:tcW w:w="1985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1984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Педагоги региона</w:t>
            </w:r>
          </w:p>
        </w:tc>
        <w:tc>
          <w:tcPr>
            <w:tcW w:w="2196" w:type="dxa"/>
          </w:tcPr>
          <w:p w:rsidR="00C37007" w:rsidRPr="00385E3E" w:rsidRDefault="00385E3E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Заведующая, старший воспитатель, воспитатели ДОУ</w:t>
            </w:r>
          </w:p>
        </w:tc>
      </w:tr>
    </w:tbl>
    <w:p w:rsidR="005F0B74" w:rsidRPr="00385E3E" w:rsidRDefault="005F0B74" w:rsidP="000C37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0B74" w:rsidRPr="00385E3E" w:rsidSect="00715C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ABA"/>
    <w:rsid w:val="000C37C7"/>
    <w:rsid w:val="001E4AD0"/>
    <w:rsid w:val="00231080"/>
    <w:rsid w:val="00385E3E"/>
    <w:rsid w:val="004A2691"/>
    <w:rsid w:val="00513688"/>
    <w:rsid w:val="005F0B74"/>
    <w:rsid w:val="006754ED"/>
    <w:rsid w:val="00715C74"/>
    <w:rsid w:val="00747399"/>
    <w:rsid w:val="00781BC7"/>
    <w:rsid w:val="00A5664F"/>
    <w:rsid w:val="00C37007"/>
    <w:rsid w:val="00C40DDD"/>
    <w:rsid w:val="00E1357C"/>
    <w:rsid w:val="00E25B41"/>
    <w:rsid w:val="00F07925"/>
    <w:rsid w:val="00F72924"/>
    <w:rsid w:val="00FD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C7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74739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10</cp:revision>
  <cp:lastPrinted>2023-01-30T11:45:00Z</cp:lastPrinted>
  <dcterms:created xsi:type="dcterms:W3CDTF">2023-01-30T11:25:00Z</dcterms:created>
  <dcterms:modified xsi:type="dcterms:W3CDTF">2024-01-25T10:51:00Z</dcterms:modified>
</cp:coreProperties>
</file>