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23" w:rsidRPr="00253623" w:rsidRDefault="00253623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B74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полугодие </w:t>
      </w:r>
      <w:r w:rsidR="000B4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B74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0B4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53623" w:rsidRPr="00253623" w:rsidRDefault="00E06CA7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БП</w:t>
      </w:r>
      <w:r w:rsidR="00457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 МДОУ «Д</w:t>
      </w:r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етский сад № </w:t>
      </w:r>
      <w:r w:rsidR="00B74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118</w:t>
      </w:r>
      <w:r w:rsidR="00457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="00B74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Ярославль</w:t>
      </w:r>
    </w:p>
    <w:p w:rsidR="0045715F" w:rsidRPr="006E784E" w:rsidRDefault="00253623" w:rsidP="00B74ABA">
      <w:pPr>
        <w:pStyle w:val="a6"/>
        <w:numPr>
          <w:ilvl w:val="0"/>
          <w:numId w:val="4"/>
        </w:numPr>
        <w:spacing w:after="160"/>
        <w:jc w:val="both"/>
        <w:rPr>
          <w:rFonts w:ascii="Times New Roman" w:hAnsi="Times New Roman"/>
          <w:sz w:val="28"/>
          <w:szCs w:val="28"/>
        </w:rPr>
      </w:pPr>
      <w:r w:rsidRPr="006E7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БП </w:t>
      </w:r>
      <w:r w:rsidR="00B74ABA" w:rsidRPr="006E7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74ABA" w:rsidRPr="006E784E">
        <w:rPr>
          <w:rFonts w:ascii="Times New Roman" w:hAnsi="Times New Roman"/>
          <w:sz w:val="28"/>
          <w:szCs w:val="28"/>
          <w:lang w:val="en-US"/>
        </w:rPr>
        <w:t>STEAM</w:t>
      </w:r>
      <w:r w:rsidR="00B74ABA" w:rsidRPr="006E784E">
        <w:rPr>
          <w:rFonts w:ascii="Times New Roman" w:hAnsi="Times New Roman"/>
          <w:sz w:val="28"/>
          <w:szCs w:val="28"/>
        </w:rPr>
        <w:t xml:space="preserve"> технологии в условиях реализации Федеральной образовательной программы дошкольного образования»</w:t>
      </w:r>
      <w:r w:rsidR="0045715F" w:rsidRPr="006E7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74ABA" w:rsidRPr="00B74ABA" w:rsidRDefault="00F85508" w:rsidP="00B74ABA">
      <w:pPr>
        <w:ind w:firstLine="426"/>
        <w:jc w:val="both"/>
        <w:rPr>
          <w:rFonts w:ascii="Times New Roman" w:hAnsi="Times New Roman" w:cs="Times New Roman"/>
        </w:rPr>
      </w:pPr>
      <w:r w:rsidRPr="00F85508">
        <w:rPr>
          <w:rFonts w:ascii="Times New Roman" w:hAnsi="Times New Roman" w:cs="Times New Roman"/>
          <w:b/>
          <w:iCs/>
          <w:spacing w:val="-8"/>
          <w:sz w:val="28"/>
          <w:szCs w:val="28"/>
        </w:rPr>
        <w:t>Цель</w:t>
      </w:r>
      <w:r w:rsidR="00B74ABA">
        <w:rPr>
          <w:rFonts w:ascii="Times New Roman" w:hAnsi="Times New Roman" w:cs="Times New Roman"/>
          <w:b/>
          <w:iCs/>
          <w:spacing w:val="-8"/>
          <w:sz w:val="28"/>
          <w:szCs w:val="28"/>
        </w:rPr>
        <w:t xml:space="preserve">: </w:t>
      </w:r>
      <w:r w:rsidR="00B74ABA" w:rsidRPr="00B74ABA">
        <w:rPr>
          <w:rFonts w:ascii="Times New Roman" w:hAnsi="Times New Roman" w:cs="Times New Roman"/>
          <w:iCs/>
          <w:spacing w:val="-8"/>
          <w:sz w:val="28"/>
          <w:szCs w:val="28"/>
        </w:rPr>
        <w:t>содействие продвижению инновационных практик (</w:t>
      </w:r>
      <w:r w:rsidR="00B74ABA" w:rsidRPr="00B74ABA">
        <w:rPr>
          <w:rFonts w:ascii="Times New Roman" w:hAnsi="Times New Roman" w:cs="Times New Roman"/>
          <w:iCs/>
          <w:spacing w:val="-8"/>
          <w:sz w:val="28"/>
          <w:szCs w:val="28"/>
          <w:lang w:val="en-US"/>
        </w:rPr>
        <w:t>STEAM</w:t>
      </w:r>
      <w:r w:rsidR="00B74ABA" w:rsidRPr="00B74ABA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технологий)  в системе дошкольного образования Ярославской области.</w:t>
      </w:r>
    </w:p>
    <w:p w:rsidR="00F85508" w:rsidRPr="00F85508" w:rsidRDefault="00F85508" w:rsidP="00F85508">
      <w:pPr>
        <w:jc w:val="both"/>
        <w:rPr>
          <w:rFonts w:ascii="Times New Roman" w:hAnsi="Times New Roman" w:cs="Times New Roman"/>
        </w:rPr>
      </w:pPr>
    </w:p>
    <w:p w:rsidR="00F85508" w:rsidRPr="00F85508" w:rsidRDefault="00F85508" w:rsidP="00F85508">
      <w:pPr>
        <w:jc w:val="both"/>
        <w:rPr>
          <w:rFonts w:ascii="Times New Roman" w:hAnsi="Times New Roman" w:cs="Times New Roman"/>
          <w:sz w:val="28"/>
          <w:szCs w:val="28"/>
        </w:rPr>
      </w:pPr>
      <w:r w:rsidRPr="00F8550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85508">
        <w:rPr>
          <w:rFonts w:ascii="Times New Roman" w:hAnsi="Times New Roman" w:cs="Times New Roman"/>
          <w:sz w:val="28"/>
          <w:szCs w:val="28"/>
        </w:rPr>
        <w:t>:</w:t>
      </w:r>
    </w:p>
    <w:p w:rsidR="00B74ABA" w:rsidRDefault="00B74ABA" w:rsidP="00B74ABA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A07DFB">
        <w:rPr>
          <w:rFonts w:ascii="Times New Roman" w:hAnsi="Times New Roman"/>
          <w:iCs/>
          <w:spacing w:val="-8"/>
          <w:sz w:val="28"/>
          <w:szCs w:val="28"/>
        </w:rPr>
        <w:t xml:space="preserve">Представить профессиональному сообществу Ярославской области практики МДОУ «Детский сад № 118» г. Ярославля </w:t>
      </w:r>
      <w:r w:rsidRPr="00A07DFB">
        <w:rPr>
          <w:rFonts w:ascii="Times New Roman" w:hAnsi="Times New Roman"/>
          <w:sz w:val="28"/>
          <w:szCs w:val="28"/>
        </w:rPr>
        <w:t xml:space="preserve">по </w:t>
      </w:r>
      <w:r w:rsidRPr="00A07DFB">
        <w:rPr>
          <w:rFonts w:ascii="Times New Roman" w:hAnsi="Times New Roman"/>
          <w:iCs/>
          <w:spacing w:val="-8"/>
          <w:sz w:val="28"/>
          <w:szCs w:val="28"/>
        </w:rPr>
        <w:t>реализации  STEAM – подхода в условиях реализации Федера</w:t>
      </w:r>
      <w:r>
        <w:rPr>
          <w:rFonts w:ascii="Times New Roman" w:hAnsi="Times New Roman"/>
          <w:iCs/>
          <w:spacing w:val="-8"/>
          <w:sz w:val="28"/>
          <w:szCs w:val="28"/>
        </w:rPr>
        <w:t>льной образовательной программы.</w:t>
      </w:r>
    </w:p>
    <w:p w:rsidR="00B74ABA" w:rsidRPr="00A07DFB" w:rsidRDefault="00B74ABA" w:rsidP="00B74ABA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A07DFB">
        <w:rPr>
          <w:rFonts w:ascii="Times New Roman" w:hAnsi="Times New Roman"/>
          <w:iCs/>
          <w:spacing w:val="-8"/>
          <w:sz w:val="28"/>
          <w:szCs w:val="28"/>
        </w:rPr>
        <w:t>Организовать научно-методическую</w:t>
      </w:r>
      <w:r>
        <w:rPr>
          <w:rFonts w:ascii="Times New Roman" w:hAnsi="Times New Roman"/>
          <w:iCs/>
          <w:spacing w:val="-8"/>
          <w:sz w:val="28"/>
          <w:szCs w:val="28"/>
        </w:rPr>
        <w:t xml:space="preserve">, </w:t>
      </w:r>
      <w:r w:rsidRPr="00A07DFB">
        <w:rPr>
          <w:rFonts w:ascii="Times New Roman" w:hAnsi="Times New Roman"/>
          <w:iCs/>
          <w:spacing w:val="-8"/>
          <w:sz w:val="28"/>
          <w:szCs w:val="28"/>
        </w:rPr>
        <w:t>консультационную и информационную поддержку дошкольных образовательных учреждений региона по заявленной тематике.</w:t>
      </w:r>
    </w:p>
    <w:p w:rsidR="00B74ABA" w:rsidRPr="005047BE" w:rsidRDefault="00B74ABA" w:rsidP="00B74ABA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FA4217">
        <w:rPr>
          <w:rFonts w:ascii="Times New Roman" w:hAnsi="Times New Roman"/>
          <w:sz w:val="28"/>
          <w:szCs w:val="28"/>
        </w:rPr>
        <w:t>Обеспеч</w:t>
      </w:r>
      <w:r>
        <w:rPr>
          <w:rFonts w:ascii="Times New Roman" w:hAnsi="Times New Roman"/>
          <w:sz w:val="28"/>
          <w:szCs w:val="28"/>
        </w:rPr>
        <w:t>ить</w:t>
      </w:r>
      <w:r w:rsidRPr="00FA4217">
        <w:rPr>
          <w:rFonts w:ascii="Times New Roman" w:hAnsi="Times New Roman"/>
          <w:sz w:val="28"/>
          <w:szCs w:val="28"/>
        </w:rPr>
        <w:t xml:space="preserve"> методическо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A4217">
        <w:rPr>
          <w:rFonts w:ascii="Times New Roman" w:hAnsi="Times New Roman"/>
          <w:sz w:val="28"/>
          <w:szCs w:val="28"/>
        </w:rPr>
        <w:t>сопровождени</w:t>
      </w:r>
      <w:r>
        <w:rPr>
          <w:rFonts w:ascii="Times New Roman" w:hAnsi="Times New Roman"/>
          <w:sz w:val="28"/>
          <w:szCs w:val="28"/>
        </w:rPr>
        <w:t>е</w:t>
      </w:r>
      <w:r w:rsidRPr="00FA4217">
        <w:rPr>
          <w:rFonts w:ascii="Times New Roman" w:hAnsi="Times New Roman"/>
          <w:sz w:val="28"/>
          <w:szCs w:val="28"/>
        </w:rPr>
        <w:t xml:space="preserve"> педагогов дошкольных образовательных организаций в процессе профессионального общения в открытом информационно-образовательном</w:t>
      </w:r>
      <w:r>
        <w:rPr>
          <w:rFonts w:ascii="Times New Roman" w:hAnsi="Times New Roman"/>
          <w:sz w:val="28"/>
          <w:szCs w:val="28"/>
        </w:rPr>
        <w:t xml:space="preserve"> пространстве по внедрению </w:t>
      </w:r>
      <w:r w:rsidRPr="00A07DFB">
        <w:rPr>
          <w:rFonts w:ascii="Times New Roman" w:hAnsi="Times New Roman"/>
          <w:iCs/>
          <w:spacing w:val="-8"/>
          <w:sz w:val="28"/>
          <w:szCs w:val="28"/>
        </w:rPr>
        <w:t xml:space="preserve">STEAM </w:t>
      </w:r>
      <w:r w:rsidRPr="00FA4217">
        <w:rPr>
          <w:rFonts w:ascii="Times New Roman" w:hAnsi="Times New Roman"/>
          <w:sz w:val="28"/>
          <w:szCs w:val="28"/>
        </w:rPr>
        <w:t xml:space="preserve">практик, способствующих </w:t>
      </w:r>
      <w:r>
        <w:rPr>
          <w:rFonts w:ascii="Times New Roman" w:hAnsi="Times New Roman"/>
          <w:iCs/>
          <w:spacing w:val="-8"/>
          <w:sz w:val="28"/>
          <w:szCs w:val="28"/>
        </w:rPr>
        <w:t>реализации Федеральной образовательной программы дошкольного образования.</w:t>
      </w:r>
    </w:p>
    <w:p w:rsidR="00F85508" w:rsidRDefault="00F85508" w:rsidP="005671B8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508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B74ABA" w:rsidRPr="00B74ABA" w:rsidRDefault="00B74ABA" w:rsidP="00B74ABA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AB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74ABA">
        <w:rPr>
          <w:rFonts w:ascii="Times New Roman" w:hAnsi="Times New Roman" w:cs="Times New Roman"/>
          <w:sz w:val="28"/>
          <w:szCs w:val="28"/>
        </w:rPr>
        <w:t xml:space="preserve">1.Повышение профессиональной компетентности педагогов и специалистов ДОУ по вопросам  </w:t>
      </w:r>
      <w:r w:rsidRPr="00B74ABA">
        <w:rPr>
          <w:rFonts w:ascii="Times New Roman" w:hAnsi="Times New Roman" w:cs="Times New Roman"/>
          <w:iCs/>
          <w:spacing w:val="-8"/>
          <w:sz w:val="28"/>
          <w:szCs w:val="28"/>
        </w:rPr>
        <w:t>STEAM технологий в условиях   реализации Федеральной образовательной программы дошкольного образования.</w:t>
      </w:r>
    </w:p>
    <w:p w:rsidR="00B74ABA" w:rsidRPr="00B74ABA" w:rsidRDefault="00B74ABA" w:rsidP="00B74ABA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4ABA">
        <w:rPr>
          <w:rFonts w:ascii="Times New Roman" w:hAnsi="Times New Roman" w:cs="Times New Roman"/>
          <w:sz w:val="28"/>
          <w:szCs w:val="28"/>
        </w:rPr>
        <w:t xml:space="preserve">      2.Обобщение и распространения эффективных практик по апробации современного оборудования и разработке методических материалов с позиции </w:t>
      </w:r>
      <w:r w:rsidRPr="00B74ABA">
        <w:rPr>
          <w:rFonts w:ascii="Times New Roman" w:hAnsi="Times New Roman" w:cs="Times New Roman"/>
          <w:iCs/>
          <w:spacing w:val="-8"/>
          <w:sz w:val="28"/>
          <w:szCs w:val="28"/>
        </w:rPr>
        <w:t>STEAM - практик.</w:t>
      </w:r>
    </w:p>
    <w:p w:rsidR="00B74ABA" w:rsidRDefault="00B74ABA" w:rsidP="00B74ABA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B74ABA">
        <w:rPr>
          <w:rFonts w:ascii="Times New Roman" w:hAnsi="Times New Roman" w:cs="Times New Roman"/>
          <w:sz w:val="28"/>
          <w:szCs w:val="28"/>
        </w:rPr>
        <w:t xml:space="preserve">      3.Создание сообщества социальных партнёров и других образовательных организаций региона в рамках темы базовой площадки.</w:t>
      </w:r>
    </w:p>
    <w:p w:rsidR="00344BB7" w:rsidRPr="00B74ABA" w:rsidRDefault="00344BB7" w:rsidP="00B74ABA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B74ABA" w:rsidRPr="00B74ABA" w:rsidRDefault="00B74ABA" w:rsidP="00B74ABA">
      <w:pPr>
        <w:spacing w:after="16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3623" w:rsidRPr="00253623" w:rsidRDefault="00253623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4338" w:type="pct"/>
        <w:jc w:val="center"/>
        <w:tblCellMar>
          <w:left w:w="0" w:type="dxa"/>
          <w:right w:w="0" w:type="dxa"/>
        </w:tblCellMar>
        <w:tblLook w:val="04A0"/>
      </w:tblPr>
      <w:tblGrid>
        <w:gridCol w:w="541"/>
        <w:gridCol w:w="3033"/>
        <w:gridCol w:w="2157"/>
        <w:gridCol w:w="1245"/>
        <w:gridCol w:w="2881"/>
        <w:gridCol w:w="3709"/>
      </w:tblGrid>
      <w:tr w:rsidR="00220531" w:rsidRPr="00253623" w:rsidTr="00AD5CAD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20531" w:rsidRPr="00253623" w:rsidRDefault="00220531" w:rsidP="0022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проведения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(ДОО, муниципальный,</w:t>
            </w:r>
            <w:proofErr w:type="gramEnd"/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межрегиональный,</w:t>
            </w:r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региональный,</w:t>
            </w:r>
          </w:p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федеральный) 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3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220531" w:rsidRPr="00253623" w:rsidTr="00AD5CAD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B63CC6" w:rsidRDefault="00E06CA7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63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еминар</w:t>
            </w:r>
            <w:proofErr w:type="gramStart"/>
            <w:r w:rsidR="00B63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</w:t>
            </w:r>
            <w:r w:rsidR="00B63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педагогов раннего возраста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3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спользование STEAM технологий с детьми раннего возраста»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B63CC6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253623" w:rsidRDefault="00AD5CAD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63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B63CC6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творческая группа </w:t>
            </w:r>
          </w:p>
          <w:p w:rsidR="00220531" w:rsidRPr="00253623" w:rsidRDefault="00220531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E06CA7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</w:t>
            </w:r>
            <w:r w:rsidR="000F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="008F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:rsidR="008F3079" w:rsidRPr="00253623" w:rsidRDefault="008F3079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участников: 8 педагогов</w:t>
            </w:r>
          </w:p>
        </w:tc>
      </w:tr>
      <w:tr w:rsidR="00AD5CAD" w:rsidRPr="00253623" w:rsidTr="00AD5CAD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AD" w:rsidRDefault="00AD5CAD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AD" w:rsidRPr="00AD5CAD" w:rsidRDefault="00AD5CAD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для педагогов «Использование STEAM технологий при ознакомлении старших дошкольников с экономикой родного края»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AD" w:rsidRDefault="008F3079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AD" w:rsidRDefault="00AD5CAD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AD" w:rsidRDefault="00AD5CAD" w:rsidP="00A8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творческая группа </w:t>
            </w:r>
          </w:p>
          <w:p w:rsidR="00AD5CAD" w:rsidRPr="00253623" w:rsidRDefault="00AD5CAD" w:rsidP="00A8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AD" w:rsidRDefault="00E06CA7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</w:t>
            </w:r>
            <w:r w:rsidR="008F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2023г.</w:t>
            </w:r>
          </w:p>
          <w:p w:rsidR="008F3079" w:rsidRDefault="008F3079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участников: 13 педагогов</w:t>
            </w:r>
          </w:p>
        </w:tc>
      </w:tr>
      <w:tr w:rsidR="00AD5CAD" w:rsidRPr="00253623" w:rsidTr="00AD5CAD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AD" w:rsidRDefault="008F3079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AD" w:rsidRPr="008F3079" w:rsidRDefault="008F3079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в фестивале «STEM: технологии возможностей, пос</w:t>
            </w:r>
            <w:r w:rsidR="00EC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ященном году «Педагога и наставника»  и</w:t>
            </w:r>
            <w:r w:rsidR="00EC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повышение качества образования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AD" w:rsidRDefault="008F3079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AD" w:rsidRDefault="008F3079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AD" w:rsidRDefault="008F3079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воспитатель</w:t>
            </w:r>
          </w:p>
        </w:tc>
        <w:tc>
          <w:tcPr>
            <w:tcW w:w="13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AD" w:rsidRDefault="00E06CA7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8F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кабря</w:t>
            </w:r>
            <w:r w:rsidR="008F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2023г.</w:t>
            </w:r>
          </w:p>
          <w:p w:rsidR="008F3079" w:rsidRDefault="008F3079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участников: 2 педагога</w:t>
            </w:r>
          </w:p>
        </w:tc>
      </w:tr>
    </w:tbl>
    <w:p w:rsidR="00220531" w:rsidRDefault="00220531" w:rsidP="0045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Default="008E7AB9" w:rsidP="004571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E06CA7">
        <w:rPr>
          <w:rFonts w:ascii="Times New Roman" w:hAnsi="Times New Roman" w:cs="Times New Roman"/>
          <w:sz w:val="28"/>
          <w:szCs w:val="28"/>
        </w:rPr>
        <w:t xml:space="preserve">траница </w:t>
      </w:r>
      <w:r w:rsidR="00220531" w:rsidRPr="00220531">
        <w:rPr>
          <w:rFonts w:ascii="Times New Roman" w:hAnsi="Times New Roman" w:cs="Times New Roman"/>
          <w:sz w:val="28"/>
          <w:szCs w:val="28"/>
        </w:rPr>
        <w:t>сайта, где размещена информация о деятельности Базовой площадки (мероприятия)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tgtFrame="_blank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https://detsad118.edu.yar.ru/innovatsionnaya_deyatelnost/regionalniy_uroven/steam-tehnologii_v_usloviya_47.html</w:t>
        </w:r>
      </w:hyperlink>
    </w:p>
    <w:p w:rsidR="00220531" w:rsidRPr="00220531" w:rsidRDefault="00220531" w:rsidP="0045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7F1" w:rsidRDefault="003B37F1" w:rsidP="004571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7F1" w:rsidRDefault="003B37F1" w:rsidP="004571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432" w:rsidRPr="00220531" w:rsidRDefault="007A0432" w:rsidP="00457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lastRenderedPageBreak/>
        <w:t>Повышение квалификации</w:t>
      </w:r>
    </w:p>
    <w:tbl>
      <w:tblPr>
        <w:tblStyle w:val="a3"/>
        <w:tblW w:w="0" w:type="auto"/>
        <w:tblInd w:w="817" w:type="dxa"/>
        <w:tblLook w:val="04A0"/>
      </w:tblPr>
      <w:tblGrid>
        <w:gridCol w:w="567"/>
        <w:gridCol w:w="6434"/>
        <w:gridCol w:w="3909"/>
        <w:gridCol w:w="3123"/>
      </w:tblGrid>
      <w:tr w:rsidR="007A0432" w:rsidRPr="007A0432" w:rsidTr="007A0432">
        <w:tc>
          <w:tcPr>
            <w:tcW w:w="567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34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909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3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7A0432" w:rsidRPr="007A0432" w:rsidTr="007A0432">
        <w:tc>
          <w:tcPr>
            <w:tcW w:w="567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4" w:type="dxa"/>
          </w:tcPr>
          <w:p w:rsidR="007A0432" w:rsidRPr="007A0432" w:rsidRDefault="00670029" w:rsidP="0022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Испоьзование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CTEM</w:t>
            </w:r>
            <w:r w:rsidR="009B1837">
              <w:rPr>
                <w:rFonts w:ascii="Times New Roman" w:hAnsi="Times New Roman" w:cs="Times New Roman"/>
                <w:sz w:val="24"/>
                <w:szCs w:val="24"/>
              </w:rPr>
              <w:t>- подхода в педагогической деятельности с детьми дошкольного возраста в условиях реализации ФОП ДО</w:t>
            </w:r>
            <w:r w:rsidR="0045715F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9B18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МОУ ДПО «Городской центр развития образования» г</w:t>
            </w:r>
            <w:proofErr w:type="gramStart"/>
            <w:r w:rsidR="009B18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.Я</w:t>
            </w:r>
            <w:proofErr w:type="gramEnd"/>
            <w:r w:rsidR="009B18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рославль</w:t>
            </w:r>
            <w:r w:rsidR="0045715F" w:rsidRPr="004D6E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909" w:type="dxa"/>
          </w:tcPr>
          <w:p w:rsidR="007A0432" w:rsidRPr="007A0432" w:rsidRDefault="009B1837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 w:rsidR="007A0432" w:rsidRPr="007A0432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3123" w:type="dxa"/>
          </w:tcPr>
          <w:p w:rsidR="007A0432" w:rsidRPr="007A0432" w:rsidRDefault="009B1837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педагога</w:t>
            </w:r>
          </w:p>
        </w:tc>
      </w:tr>
      <w:tr w:rsidR="00220531" w:rsidRPr="007A0432" w:rsidTr="007A0432">
        <w:tc>
          <w:tcPr>
            <w:tcW w:w="567" w:type="dxa"/>
          </w:tcPr>
          <w:p w:rsidR="00220531" w:rsidRPr="007A0432" w:rsidRDefault="009B1837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34" w:type="dxa"/>
          </w:tcPr>
          <w:p w:rsidR="00220531" w:rsidRPr="009B1837" w:rsidRDefault="009B1837" w:rsidP="0022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«Интеграция детских видов деятельности 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</w:t>
            </w:r>
            <w:r w:rsidRPr="009B1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1837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ктики в ДОО» (ГАУ ДПО ЯО «Институт развития образования»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Ярославль)</w:t>
            </w:r>
          </w:p>
        </w:tc>
        <w:tc>
          <w:tcPr>
            <w:tcW w:w="3909" w:type="dxa"/>
          </w:tcPr>
          <w:p w:rsidR="00220531" w:rsidRDefault="009B1837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3123" w:type="dxa"/>
          </w:tcPr>
          <w:p w:rsidR="00220531" w:rsidRDefault="009B1837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педагогов</w:t>
            </w:r>
          </w:p>
        </w:tc>
      </w:tr>
    </w:tbl>
    <w:p w:rsid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Default="0045715F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 xml:space="preserve">Оснащение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220531">
        <w:rPr>
          <w:rFonts w:ascii="Times New Roman" w:hAnsi="Times New Roman" w:cs="Times New Roman"/>
          <w:b/>
          <w:sz w:val="28"/>
          <w:szCs w:val="28"/>
        </w:rPr>
        <w:t xml:space="preserve">Базовой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>площадки</w:t>
      </w:r>
    </w:p>
    <w:p w:rsidR="00220531" w:rsidRP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31" w:rsidRPr="00E21C1D" w:rsidRDefault="0045715F" w:rsidP="0022053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C1D">
        <w:rPr>
          <w:rFonts w:ascii="Times New Roman" w:hAnsi="Times New Roman" w:cs="Times New Roman"/>
          <w:b/>
          <w:sz w:val="28"/>
          <w:szCs w:val="28"/>
        </w:rPr>
        <w:t>программно-методически</w:t>
      </w:r>
      <w:r w:rsidR="00220531" w:rsidRPr="00E21C1D">
        <w:rPr>
          <w:rFonts w:ascii="Times New Roman" w:hAnsi="Times New Roman" w:cs="Times New Roman"/>
          <w:b/>
          <w:sz w:val="28"/>
          <w:szCs w:val="28"/>
        </w:rPr>
        <w:t>е пособия:</w:t>
      </w:r>
    </w:p>
    <w:p w:rsidR="00220531" w:rsidRDefault="00246857" w:rsidP="00246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Программно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етодическое пособие «Радужные камушки»;</w:t>
      </w:r>
    </w:p>
    <w:p w:rsidR="00246857" w:rsidRDefault="00246857" w:rsidP="00246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Программно – методическое пособие «Универсальный мастер»</w:t>
      </w:r>
    </w:p>
    <w:p w:rsidR="00220531" w:rsidRPr="00E21C1D" w:rsidRDefault="00220531" w:rsidP="0022053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C1D">
        <w:rPr>
          <w:rFonts w:ascii="Times New Roman" w:hAnsi="Times New Roman" w:cs="Times New Roman"/>
          <w:b/>
          <w:sz w:val="28"/>
          <w:szCs w:val="28"/>
        </w:rPr>
        <w:t>предметно-пространственная среда</w:t>
      </w:r>
      <w:r w:rsidR="00EC6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B58" w:rsidRPr="00EC6B5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C6B58" w:rsidRPr="00EC6B58">
        <w:rPr>
          <w:rFonts w:ascii="Times New Roman" w:hAnsi="Times New Roman" w:cs="Times New Roman"/>
          <w:sz w:val="28"/>
          <w:szCs w:val="28"/>
        </w:rPr>
        <w:t>приобретены</w:t>
      </w:r>
      <w:proofErr w:type="gramEnd"/>
      <w:r w:rsidR="00EC6B58" w:rsidRPr="00EC6B58">
        <w:rPr>
          <w:rFonts w:ascii="Times New Roman" w:hAnsi="Times New Roman" w:cs="Times New Roman"/>
          <w:sz w:val="28"/>
          <w:szCs w:val="28"/>
        </w:rPr>
        <w:t>)</w:t>
      </w:r>
      <w:r w:rsidRPr="00EC6B58">
        <w:rPr>
          <w:rFonts w:ascii="Times New Roman" w:hAnsi="Times New Roman" w:cs="Times New Roman"/>
          <w:sz w:val="28"/>
          <w:szCs w:val="28"/>
        </w:rPr>
        <w:t>:</w:t>
      </w:r>
      <w:r w:rsidR="00EC6B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0531" w:rsidRDefault="00246857" w:rsidP="003801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1C1D">
        <w:rPr>
          <w:rFonts w:ascii="Times New Roman" w:hAnsi="Times New Roman" w:cs="Times New Roman"/>
          <w:sz w:val="28"/>
          <w:szCs w:val="28"/>
        </w:rPr>
        <w:t>2 СТЕМ стены (с оборудованием для работы с детьми);</w:t>
      </w:r>
    </w:p>
    <w:p w:rsidR="00E21C1D" w:rsidRDefault="00E21C1D" w:rsidP="003801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«Математические кубики»;</w:t>
      </w:r>
    </w:p>
    <w:p w:rsidR="00E21C1D" w:rsidRDefault="008E7AB9" w:rsidP="003801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E21C1D">
        <w:rPr>
          <w:rFonts w:ascii="Times New Roman" w:hAnsi="Times New Roman" w:cs="Times New Roman"/>
          <w:sz w:val="28"/>
          <w:szCs w:val="28"/>
        </w:rPr>
        <w:t>абор для экспериментирования;</w:t>
      </w:r>
    </w:p>
    <w:p w:rsidR="00E21C1D" w:rsidRDefault="00E21C1D" w:rsidP="003801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7AB9">
        <w:rPr>
          <w:rFonts w:ascii="Times New Roman" w:hAnsi="Times New Roman" w:cs="Times New Roman"/>
          <w:sz w:val="28"/>
          <w:szCs w:val="28"/>
        </w:rPr>
        <w:t>контейнеры (20 штук);</w:t>
      </w:r>
    </w:p>
    <w:p w:rsidR="008E7AB9" w:rsidRDefault="008E7AB9" w:rsidP="003801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доски маркерные (30 штук);</w:t>
      </w:r>
    </w:p>
    <w:p w:rsidR="008E7AB9" w:rsidRDefault="008E7AB9" w:rsidP="003801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«Звенья счетные соединяющиеся»;</w:t>
      </w:r>
    </w:p>
    <w:p w:rsidR="008E7AB9" w:rsidRDefault="008E7AB9" w:rsidP="003801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 для класса «Радужные камушки»;</w:t>
      </w:r>
    </w:p>
    <w:p w:rsidR="008E7AB9" w:rsidRDefault="008E7AB9" w:rsidP="003801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«Кубики соединяющие»;</w:t>
      </w:r>
    </w:p>
    <w:p w:rsidR="008E7AB9" w:rsidRDefault="008E7AB9" w:rsidP="003801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«Математические кубики»;</w:t>
      </w:r>
    </w:p>
    <w:p w:rsidR="008E7AB9" w:rsidRDefault="008E7AB9" w:rsidP="003801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счетный материал «Пуговицы»;</w:t>
      </w:r>
    </w:p>
    <w:p w:rsidR="008E7AB9" w:rsidRDefault="008E7AB9" w:rsidP="003801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 счетный фигурки «Мишки с рюкзаками»;</w:t>
      </w:r>
    </w:p>
    <w:p w:rsidR="008E7AB9" w:rsidRDefault="008E7AB9" w:rsidP="003801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конструктор «Маленькая мозаика-маленькая ферма»;</w:t>
      </w:r>
    </w:p>
    <w:p w:rsidR="008E7AB9" w:rsidRDefault="008E7AB9" w:rsidP="003801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 для сортировки;</w:t>
      </w:r>
    </w:p>
    <w:p w:rsidR="008E7AB9" w:rsidRDefault="008E7AB9" w:rsidP="003801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 «умные мишки»;</w:t>
      </w:r>
    </w:p>
    <w:p w:rsidR="008E7AB9" w:rsidRDefault="008E7AB9" w:rsidP="003801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математический набор.</w:t>
      </w:r>
    </w:p>
    <w:p w:rsidR="00E21C1D" w:rsidRPr="0038016D" w:rsidRDefault="00E21C1D" w:rsidP="003801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A0432" w:rsidRDefault="0045715F" w:rsidP="00220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7A0432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A502B"/>
    <w:multiLevelType w:val="multilevel"/>
    <w:tmpl w:val="30B29C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A65"/>
    <w:rsid w:val="000B44E0"/>
    <w:rsid w:val="000F48C6"/>
    <w:rsid w:val="001105B9"/>
    <w:rsid w:val="00197AE6"/>
    <w:rsid w:val="001A1AAD"/>
    <w:rsid w:val="002130CA"/>
    <w:rsid w:val="00220531"/>
    <w:rsid w:val="00230521"/>
    <w:rsid w:val="00246857"/>
    <w:rsid w:val="00253623"/>
    <w:rsid w:val="00344BB7"/>
    <w:rsid w:val="0038016D"/>
    <w:rsid w:val="003B37F1"/>
    <w:rsid w:val="00407259"/>
    <w:rsid w:val="0045715F"/>
    <w:rsid w:val="004F41E7"/>
    <w:rsid w:val="005671B8"/>
    <w:rsid w:val="005D7E18"/>
    <w:rsid w:val="00670029"/>
    <w:rsid w:val="006B4562"/>
    <w:rsid w:val="006E784E"/>
    <w:rsid w:val="00783E18"/>
    <w:rsid w:val="007A0432"/>
    <w:rsid w:val="007D6044"/>
    <w:rsid w:val="008E7AB9"/>
    <w:rsid w:val="008F3079"/>
    <w:rsid w:val="009B1837"/>
    <w:rsid w:val="00A22085"/>
    <w:rsid w:val="00A4022B"/>
    <w:rsid w:val="00A43FE1"/>
    <w:rsid w:val="00AD4771"/>
    <w:rsid w:val="00AD5CAD"/>
    <w:rsid w:val="00B01C0B"/>
    <w:rsid w:val="00B63CC6"/>
    <w:rsid w:val="00B74ABA"/>
    <w:rsid w:val="00BA4EE3"/>
    <w:rsid w:val="00CD33D6"/>
    <w:rsid w:val="00D31A42"/>
    <w:rsid w:val="00DA0A40"/>
    <w:rsid w:val="00DD4E2C"/>
    <w:rsid w:val="00DE5308"/>
    <w:rsid w:val="00E06CA7"/>
    <w:rsid w:val="00E21C1D"/>
    <w:rsid w:val="00E47353"/>
    <w:rsid w:val="00EC6B58"/>
    <w:rsid w:val="00F82DA8"/>
    <w:rsid w:val="00F85508"/>
    <w:rsid w:val="00FF2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99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B74AB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tsad118.edu.yar.ru/innovatsionnaya_deyatelnost/regionalniy_uroven/steam-tehnologii_v_usloviya_4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dcterms:created xsi:type="dcterms:W3CDTF">2024-01-09T09:01:00Z</dcterms:created>
  <dcterms:modified xsi:type="dcterms:W3CDTF">2024-01-09T09:12:00Z</dcterms:modified>
</cp:coreProperties>
</file>