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A" w:rsidRPr="004A67EE" w:rsidRDefault="00C81D2A" w:rsidP="00536874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 w:rsidRPr="004A67EE">
        <w:rPr>
          <w:b/>
          <w:sz w:val="28"/>
          <w:szCs w:val="28"/>
        </w:rPr>
        <w:t>План работы</w:t>
      </w:r>
    </w:p>
    <w:p w:rsidR="00C81D2A" w:rsidRPr="004A67EE" w:rsidRDefault="00C81D2A" w:rsidP="00536874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4A67EE">
        <w:rPr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C81D2A" w:rsidRPr="004A67EE" w:rsidRDefault="00C81D2A" w:rsidP="00536874">
      <w:pPr>
        <w:tabs>
          <w:tab w:val="left" w:pos="709"/>
        </w:tabs>
        <w:ind w:left="709" w:hanging="709"/>
        <w:jc w:val="center"/>
        <w:rPr>
          <w:b/>
          <w:sz w:val="28"/>
          <w:szCs w:val="28"/>
        </w:rPr>
      </w:pPr>
      <w:r w:rsidRPr="004A67EE">
        <w:rPr>
          <w:b/>
          <w:sz w:val="28"/>
          <w:szCs w:val="28"/>
        </w:rPr>
        <w:t xml:space="preserve">«Детский сад № 41 </w:t>
      </w:r>
      <w:proofErr w:type="spellStart"/>
      <w:r w:rsidRPr="004A67EE">
        <w:rPr>
          <w:b/>
          <w:sz w:val="28"/>
          <w:szCs w:val="28"/>
        </w:rPr>
        <w:t>р.п</w:t>
      </w:r>
      <w:proofErr w:type="spellEnd"/>
      <w:r w:rsidRPr="004A67EE">
        <w:rPr>
          <w:b/>
          <w:sz w:val="28"/>
          <w:szCs w:val="28"/>
        </w:rPr>
        <w:t xml:space="preserve">. </w:t>
      </w:r>
      <w:proofErr w:type="gramStart"/>
      <w:r w:rsidRPr="004A67EE">
        <w:rPr>
          <w:b/>
          <w:sz w:val="28"/>
          <w:szCs w:val="28"/>
        </w:rPr>
        <w:t>Петровское</w:t>
      </w:r>
      <w:proofErr w:type="gramEnd"/>
      <w:r w:rsidRPr="004A67EE">
        <w:rPr>
          <w:b/>
          <w:sz w:val="28"/>
          <w:szCs w:val="28"/>
        </w:rPr>
        <w:t xml:space="preserve">» в статусе Базовой площадки </w:t>
      </w:r>
    </w:p>
    <w:p w:rsidR="00906DA8" w:rsidRDefault="00C81D2A" w:rsidP="00536874">
      <w:pPr>
        <w:tabs>
          <w:tab w:val="left" w:pos="1276"/>
        </w:tabs>
        <w:ind w:left="709"/>
        <w:jc w:val="center"/>
        <w:rPr>
          <w:b/>
          <w:sz w:val="28"/>
          <w:szCs w:val="28"/>
        </w:rPr>
      </w:pPr>
      <w:r w:rsidRPr="004A67EE">
        <w:rPr>
          <w:b/>
          <w:sz w:val="28"/>
          <w:szCs w:val="28"/>
        </w:rPr>
        <w:t>на период</w:t>
      </w:r>
      <w:r w:rsidR="0034629D">
        <w:rPr>
          <w:b/>
          <w:sz w:val="28"/>
          <w:szCs w:val="28"/>
        </w:rPr>
        <w:t xml:space="preserve"> 2021</w:t>
      </w:r>
      <w:r w:rsidR="00D529F8">
        <w:rPr>
          <w:b/>
          <w:sz w:val="28"/>
          <w:szCs w:val="28"/>
        </w:rPr>
        <w:t>-2022уч.</w:t>
      </w:r>
      <w:r w:rsidR="00906DA8">
        <w:rPr>
          <w:b/>
          <w:sz w:val="28"/>
          <w:szCs w:val="28"/>
        </w:rPr>
        <w:t>г.</w:t>
      </w:r>
      <w:bookmarkStart w:id="0" w:name="_GoBack"/>
      <w:bookmarkEnd w:id="0"/>
    </w:p>
    <w:p w:rsidR="00C81D2A" w:rsidRPr="00E8089D" w:rsidRDefault="00E8089D" w:rsidP="00536874">
      <w:pPr>
        <w:tabs>
          <w:tab w:val="left" w:pos="1276"/>
        </w:tabs>
        <w:ind w:left="709"/>
        <w:jc w:val="center"/>
        <w:rPr>
          <w:i/>
        </w:rPr>
      </w:pPr>
      <w:r>
        <w:rPr>
          <w:b/>
          <w:sz w:val="28"/>
          <w:szCs w:val="28"/>
        </w:rPr>
        <w:t xml:space="preserve"> (</w:t>
      </w:r>
      <w:r w:rsidRPr="00E8089D">
        <w:rPr>
          <w:i/>
          <w:sz w:val="28"/>
          <w:szCs w:val="28"/>
        </w:rPr>
        <w:t>учреждение работает в закрытом режиме</w:t>
      </w:r>
      <w:r w:rsidR="00B55A93">
        <w:rPr>
          <w:i/>
          <w:sz w:val="28"/>
          <w:szCs w:val="28"/>
        </w:rPr>
        <w:t xml:space="preserve"> с 01.09.21г по 31.12.2021г</w:t>
      </w:r>
      <w:r w:rsidRPr="00E8089D">
        <w:rPr>
          <w:i/>
          <w:sz w:val="28"/>
          <w:szCs w:val="28"/>
        </w:rPr>
        <w:t>)</w:t>
      </w:r>
    </w:p>
    <w:p w:rsidR="00C81D2A" w:rsidRPr="00E8089D" w:rsidRDefault="00C81D2A" w:rsidP="004A67EE">
      <w:pPr>
        <w:spacing w:after="160" w:line="276" w:lineRule="auto"/>
        <w:rPr>
          <w:i/>
          <w:lang w:eastAsia="en-US"/>
        </w:rPr>
      </w:pPr>
    </w:p>
    <w:p w:rsidR="00C81D2A" w:rsidRPr="00415B75" w:rsidRDefault="00C81D2A" w:rsidP="00274CCD">
      <w:pPr>
        <w:jc w:val="both"/>
      </w:pPr>
      <w:r w:rsidRPr="00FD2DAB">
        <w:rPr>
          <w:b/>
        </w:rPr>
        <w:t>Цель</w:t>
      </w:r>
      <w:r>
        <w:t>:</w:t>
      </w:r>
      <w:r w:rsidRPr="00FD2DAB">
        <w:t xml:space="preserve"> </w:t>
      </w:r>
      <w:r w:rsidRPr="00415B75">
        <w:t xml:space="preserve">содействовать продвижению инновационных практик </w:t>
      </w:r>
      <w:r>
        <w:t xml:space="preserve">создания условий </w:t>
      </w:r>
      <w:r w:rsidRPr="00274CCD">
        <w:t>для детского познания и экспериментирования</w:t>
      </w:r>
      <w:r w:rsidRPr="00415B75">
        <w:t xml:space="preserve"> в системе дошкольного образования Ярославской области.</w:t>
      </w:r>
    </w:p>
    <w:p w:rsidR="00C81D2A" w:rsidRPr="004A67EE" w:rsidRDefault="00C81D2A" w:rsidP="00461AE2">
      <w:pPr>
        <w:spacing w:line="276" w:lineRule="auto"/>
        <w:jc w:val="both"/>
        <w:rPr>
          <w:sz w:val="32"/>
          <w:szCs w:val="32"/>
          <w:lang w:eastAsia="en-US"/>
        </w:rPr>
      </w:pPr>
      <w:r w:rsidRPr="00FD2DAB">
        <w:rPr>
          <w:color w:val="000000"/>
        </w:rPr>
        <w:t>.</w:t>
      </w:r>
      <w:r w:rsidRPr="004A67EE">
        <w:rPr>
          <w:sz w:val="32"/>
          <w:szCs w:val="32"/>
          <w:lang w:eastAsia="en-US"/>
        </w:rPr>
        <w:t xml:space="preserve"> </w:t>
      </w:r>
    </w:p>
    <w:p w:rsidR="00C81D2A" w:rsidRPr="00461AE2" w:rsidRDefault="00C81D2A" w:rsidP="00FD2DAB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  <w:r w:rsidRPr="00461AE2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C81D2A" w:rsidRPr="004A67EE" w:rsidRDefault="00C81D2A" w:rsidP="00461AE2">
      <w:pPr>
        <w:spacing w:line="276" w:lineRule="auto"/>
        <w:jc w:val="both"/>
        <w:rPr>
          <w:sz w:val="32"/>
          <w:szCs w:val="32"/>
          <w:lang w:eastAsia="en-US"/>
        </w:rPr>
      </w:pPr>
      <w:r>
        <w:rPr>
          <w:shd w:val="clear" w:color="auto" w:fill="FFFFFF"/>
        </w:rPr>
        <w:t>1.</w:t>
      </w:r>
      <w:r w:rsidRPr="005259DE">
        <w:rPr>
          <w:shd w:val="clear" w:color="auto" w:fill="FFFFFF"/>
        </w:rPr>
        <w:t xml:space="preserve">Способствовать развитию </w:t>
      </w:r>
      <w:r w:rsidRPr="005259DE">
        <w:t>профессиональной компетентности педагогов детских</w:t>
      </w:r>
      <w:r>
        <w:t xml:space="preserve"> </w:t>
      </w:r>
      <w:r w:rsidRPr="005259DE">
        <w:t xml:space="preserve">садов </w:t>
      </w:r>
      <w:r>
        <w:t>региона</w:t>
      </w:r>
      <w:r w:rsidRPr="005259DE">
        <w:t xml:space="preserve"> в области </w:t>
      </w:r>
      <w:r w:rsidRPr="00FD2DAB">
        <w:rPr>
          <w:color w:val="000000"/>
        </w:rPr>
        <w:t>организации исследовательской деятельности</w:t>
      </w:r>
      <w:r>
        <w:rPr>
          <w:color w:val="000000"/>
        </w:rPr>
        <w:t xml:space="preserve"> в образовательном процессе ДОУ</w:t>
      </w:r>
      <w:r w:rsidRPr="00FD2DAB">
        <w:rPr>
          <w:color w:val="000000"/>
        </w:rPr>
        <w:t>.</w:t>
      </w:r>
      <w:r w:rsidRPr="004A67EE">
        <w:rPr>
          <w:sz w:val="32"/>
          <w:szCs w:val="32"/>
          <w:lang w:eastAsia="en-US"/>
        </w:rPr>
        <w:t xml:space="preserve"> </w:t>
      </w:r>
    </w:p>
    <w:p w:rsidR="00C81D2A" w:rsidRPr="004A67EE" w:rsidRDefault="00C81D2A" w:rsidP="00461AE2">
      <w:pPr>
        <w:spacing w:line="276" w:lineRule="auto"/>
        <w:jc w:val="both"/>
        <w:rPr>
          <w:sz w:val="32"/>
          <w:szCs w:val="32"/>
          <w:lang w:eastAsia="en-US"/>
        </w:rPr>
      </w:pPr>
      <w:r>
        <w:rPr>
          <w:shd w:val="clear" w:color="auto" w:fill="FFFFFF"/>
        </w:rPr>
        <w:t>2.</w:t>
      </w:r>
      <w:r w:rsidRPr="00423205">
        <w:rPr>
          <w:shd w:val="clear" w:color="auto" w:fill="FFFFFF"/>
        </w:rPr>
        <w:t>Обеспечить консультационную, информационную, научно-методическую</w:t>
      </w:r>
      <w:r>
        <w:rPr>
          <w:shd w:val="clear" w:color="auto" w:fill="FFFFFF"/>
        </w:rPr>
        <w:t xml:space="preserve"> </w:t>
      </w:r>
      <w:r w:rsidRPr="00423205">
        <w:rPr>
          <w:shd w:val="clear" w:color="auto" w:fill="FFFFFF"/>
        </w:rPr>
        <w:t xml:space="preserve">поддержку дошкольным образовательным учреждениям </w:t>
      </w:r>
      <w:r>
        <w:rPr>
          <w:shd w:val="clear" w:color="auto" w:fill="FFFFFF"/>
        </w:rPr>
        <w:t xml:space="preserve">Ярославской </w:t>
      </w:r>
      <w:r w:rsidRPr="00461AE2">
        <w:rPr>
          <w:color w:val="000000"/>
        </w:rPr>
        <w:t xml:space="preserve">области в вопросах </w:t>
      </w:r>
      <w:r w:rsidRPr="00FD2DAB">
        <w:rPr>
          <w:color w:val="000000"/>
        </w:rPr>
        <w:t>организации исследовательской деятельности</w:t>
      </w:r>
      <w:r>
        <w:rPr>
          <w:color w:val="000000"/>
        </w:rPr>
        <w:t xml:space="preserve"> в образовательном процессе ДОУ и создания необходимой для нее развивающей предметно-пространственной среды</w:t>
      </w:r>
      <w:proofErr w:type="gramStart"/>
      <w:r>
        <w:rPr>
          <w:color w:val="000000"/>
        </w:rPr>
        <w:t>.</w:t>
      </w:r>
      <w:r w:rsidRPr="00FD2DAB">
        <w:rPr>
          <w:color w:val="000000"/>
        </w:rPr>
        <w:t>.</w:t>
      </w:r>
      <w:r w:rsidRPr="004A67EE">
        <w:rPr>
          <w:sz w:val="32"/>
          <w:szCs w:val="32"/>
          <w:lang w:eastAsia="en-US"/>
        </w:rPr>
        <w:t xml:space="preserve"> </w:t>
      </w:r>
      <w:proofErr w:type="gramEnd"/>
    </w:p>
    <w:p w:rsidR="00C81D2A" w:rsidRPr="004A67EE" w:rsidRDefault="0034629D" w:rsidP="00461AE2">
      <w:pPr>
        <w:spacing w:line="276" w:lineRule="auto"/>
        <w:jc w:val="both"/>
        <w:rPr>
          <w:sz w:val="32"/>
          <w:szCs w:val="32"/>
          <w:lang w:eastAsia="en-US"/>
        </w:rPr>
      </w:pPr>
      <w:r>
        <w:rPr>
          <w:shd w:val="clear" w:color="auto" w:fill="FFFFFF"/>
        </w:rPr>
        <w:t>3.Расширить</w:t>
      </w:r>
      <w:r w:rsidR="00C81D2A">
        <w:rPr>
          <w:shd w:val="clear" w:color="auto" w:fill="FFFFFF"/>
        </w:rPr>
        <w:t xml:space="preserve"> сообщество педагогов  Ярославской области, реализующих вариативные практики </w:t>
      </w:r>
      <w:r w:rsidR="00C81D2A" w:rsidRPr="00FD2DAB">
        <w:rPr>
          <w:color w:val="000000"/>
        </w:rPr>
        <w:t>исследовательской деятельности</w:t>
      </w:r>
      <w:r w:rsidR="00C81D2A">
        <w:rPr>
          <w:color w:val="000000"/>
        </w:rPr>
        <w:t xml:space="preserve"> дошкольников в ДОУ</w:t>
      </w:r>
      <w:r w:rsidR="00C81D2A" w:rsidRPr="00FD2DAB">
        <w:rPr>
          <w:color w:val="000000"/>
        </w:rPr>
        <w:t>.</w:t>
      </w:r>
      <w:r w:rsidR="00C81D2A" w:rsidRPr="004A67EE">
        <w:rPr>
          <w:sz w:val="32"/>
          <w:szCs w:val="32"/>
          <w:lang w:eastAsia="en-US"/>
        </w:rPr>
        <w:t xml:space="preserve"> </w:t>
      </w:r>
    </w:p>
    <w:p w:rsidR="00C81D2A" w:rsidRPr="0095072D" w:rsidRDefault="00C81D2A" w:rsidP="00461AE2">
      <w:pPr>
        <w:jc w:val="both"/>
      </w:pPr>
    </w:p>
    <w:p w:rsidR="00C81D2A" w:rsidRDefault="00C81D2A" w:rsidP="00461AE2">
      <w:pPr>
        <w:tabs>
          <w:tab w:val="left" w:pos="1276"/>
        </w:tabs>
        <w:jc w:val="both"/>
        <w:rPr>
          <w:sz w:val="28"/>
          <w:szCs w:val="28"/>
        </w:rPr>
      </w:pPr>
      <w:r w:rsidRPr="005259DE">
        <w:rPr>
          <w:b/>
        </w:rPr>
        <w:t>Основные направления деятельности</w:t>
      </w:r>
      <w:r>
        <w:t>:</w:t>
      </w:r>
      <w:r w:rsidRPr="005259DE">
        <w:rPr>
          <w:sz w:val="28"/>
          <w:szCs w:val="28"/>
        </w:rPr>
        <w:t xml:space="preserve"> </w:t>
      </w:r>
    </w:p>
    <w:p w:rsidR="0034629D" w:rsidRDefault="00C81D2A" w:rsidP="00461AE2">
      <w:pPr>
        <w:tabs>
          <w:tab w:val="left" w:pos="1276"/>
        </w:tabs>
        <w:jc w:val="both"/>
      </w:pPr>
      <w:r w:rsidRPr="001C7A56">
        <w:t>Обобщение и распространение</w:t>
      </w:r>
      <w:r>
        <w:rPr>
          <w:sz w:val="28"/>
          <w:szCs w:val="28"/>
        </w:rPr>
        <w:t xml:space="preserve"> </w:t>
      </w:r>
      <w:r w:rsidRPr="005259DE">
        <w:t>инновационных практик</w:t>
      </w:r>
      <w:r w:rsidR="0034629D">
        <w:t xml:space="preserve"> по теме площадки, а также:</w:t>
      </w:r>
    </w:p>
    <w:p w:rsidR="0034629D" w:rsidRDefault="0034629D" w:rsidP="0034629D">
      <w:pPr>
        <w:pStyle w:val="af4"/>
        <w:numPr>
          <w:ilvl w:val="0"/>
          <w:numId w:val="5"/>
        </w:numPr>
        <w:tabs>
          <w:tab w:val="left" w:pos="1276"/>
        </w:tabs>
        <w:jc w:val="both"/>
      </w:pPr>
      <w:r>
        <w:t xml:space="preserve">исследовательская работа в теплице; </w:t>
      </w:r>
    </w:p>
    <w:p w:rsidR="00C81D2A" w:rsidRDefault="0034629D" w:rsidP="0034629D">
      <w:pPr>
        <w:pStyle w:val="af4"/>
        <w:numPr>
          <w:ilvl w:val="0"/>
          <w:numId w:val="5"/>
        </w:numPr>
        <w:tabs>
          <w:tab w:val="left" w:pos="1276"/>
        </w:tabs>
        <w:jc w:val="both"/>
      </w:pPr>
      <w:r>
        <w:t xml:space="preserve">пополнение библиотеки </w:t>
      </w:r>
      <w:proofErr w:type="spellStart"/>
      <w:r>
        <w:t>смешбуков</w:t>
      </w:r>
      <w:proofErr w:type="spellEnd"/>
      <w:r>
        <w:t>, как конечного продукта фиксации результатов исследования объекта или предмета;</w:t>
      </w:r>
    </w:p>
    <w:p w:rsidR="00D529F8" w:rsidRDefault="0034629D" w:rsidP="00274CCD">
      <w:pPr>
        <w:pStyle w:val="af4"/>
        <w:numPr>
          <w:ilvl w:val="0"/>
          <w:numId w:val="5"/>
        </w:numPr>
        <w:tabs>
          <w:tab w:val="left" w:pos="1276"/>
        </w:tabs>
        <w:jc w:val="both"/>
      </w:pPr>
      <w:r>
        <w:t>эффективное применение ТИКО конструктора в расширении спектра познавательной активности.</w:t>
      </w:r>
    </w:p>
    <w:p w:rsidR="00C81D2A" w:rsidRDefault="00C81D2A" w:rsidP="00D529F8">
      <w:pPr>
        <w:tabs>
          <w:tab w:val="left" w:pos="1276"/>
        </w:tabs>
        <w:jc w:val="both"/>
      </w:pPr>
      <w:r>
        <w:t xml:space="preserve">Совершенствование профессиональных компетенций педагогов </w:t>
      </w:r>
      <w:proofErr w:type="gramStart"/>
      <w:r>
        <w:t>региона</w:t>
      </w:r>
      <w:proofErr w:type="gramEnd"/>
      <w:r>
        <w:t xml:space="preserve"> в процессе реализуемых на базе МДОУ и ИРО мероприятий повышения квалификации. </w:t>
      </w:r>
    </w:p>
    <w:p w:rsidR="00C81D2A" w:rsidRDefault="00C81D2A" w:rsidP="00274CCD">
      <w:pPr>
        <w:tabs>
          <w:tab w:val="left" w:pos="1276"/>
        </w:tabs>
        <w:jc w:val="both"/>
      </w:pPr>
    </w:p>
    <w:p w:rsidR="00C81D2A" w:rsidRDefault="00C81D2A" w:rsidP="00274CCD">
      <w:pPr>
        <w:tabs>
          <w:tab w:val="left" w:pos="1276"/>
        </w:tabs>
        <w:jc w:val="both"/>
        <w:rPr>
          <w:b/>
        </w:rPr>
      </w:pPr>
      <w:r w:rsidRPr="005D0497">
        <w:rPr>
          <w:b/>
        </w:rPr>
        <w:t>Прогнозируемые результаты</w:t>
      </w:r>
    </w:p>
    <w:p w:rsidR="00C81D2A" w:rsidRPr="001F4D2C" w:rsidRDefault="00C81D2A" w:rsidP="00274CCD">
      <w:pPr>
        <w:tabs>
          <w:tab w:val="left" w:pos="1276"/>
        </w:tabs>
        <w:jc w:val="both"/>
      </w:pPr>
      <w:r w:rsidRPr="001F4D2C">
        <w:t>- 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C81D2A" w:rsidRPr="001F4D2C" w:rsidRDefault="00C81D2A" w:rsidP="00274CCD">
      <w:pPr>
        <w:tabs>
          <w:tab w:val="left" w:pos="1276"/>
        </w:tabs>
        <w:jc w:val="both"/>
      </w:pPr>
      <w:r w:rsidRPr="001F4D2C">
        <w:t>- 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C81D2A" w:rsidRDefault="00C81D2A" w:rsidP="00274CCD">
      <w:pPr>
        <w:tabs>
          <w:tab w:val="left" w:pos="1276"/>
        </w:tabs>
        <w:jc w:val="both"/>
      </w:pPr>
      <w:r w:rsidRPr="001F4D2C">
        <w:lastRenderedPageBreak/>
        <w:t xml:space="preserve">- обобщение и распространение методических </w:t>
      </w:r>
      <w:r w:rsidR="001B367D" w:rsidRPr="001F4D2C">
        <w:t>материалов, разработанных</w:t>
      </w:r>
      <w:r w:rsidRPr="001F4D2C">
        <w:t xml:space="preserve"> и оформленных в рамках данной площадки.</w:t>
      </w:r>
    </w:p>
    <w:p w:rsidR="001B367D" w:rsidRPr="001F4D2C" w:rsidRDefault="001B367D" w:rsidP="00274CCD">
      <w:pPr>
        <w:tabs>
          <w:tab w:val="left" w:pos="1276"/>
        </w:tabs>
        <w:jc w:val="both"/>
      </w:pPr>
      <w:r>
        <w:t>- участие в конкурсе на соискание статуса Федеральной инновационной площадки</w:t>
      </w:r>
    </w:p>
    <w:p w:rsidR="00C81D2A" w:rsidRDefault="00C81D2A" w:rsidP="007F3F67">
      <w:pPr>
        <w:tabs>
          <w:tab w:val="left" w:pos="1276"/>
        </w:tabs>
        <w:jc w:val="both"/>
        <w:rPr>
          <w:b/>
        </w:rPr>
      </w:pPr>
    </w:p>
    <w:p w:rsidR="00C81D2A" w:rsidRDefault="00C81D2A" w:rsidP="001B367D">
      <w:pPr>
        <w:tabs>
          <w:tab w:val="left" w:pos="1276"/>
        </w:tabs>
        <w:rPr>
          <w:b/>
          <w:i/>
        </w:rPr>
      </w:pPr>
    </w:p>
    <w:p w:rsidR="00C81D2A" w:rsidRDefault="00C81D2A" w:rsidP="00536874">
      <w:pPr>
        <w:tabs>
          <w:tab w:val="left" w:pos="1276"/>
        </w:tabs>
        <w:ind w:left="709"/>
        <w:jc w:val="center"/>
        <w:rPr>
          <w:b/>
          <w:i/>
        </w:rPr>
      </w:pPr>
      <w:r w:rsidRPr="003E6C2D">
        <w:rPr>
          <w:b/>
          <w:i/>
        </w:rPr>
        <w:t>Мероприятия</w:t>
      </w:r>
    </w:p>
    <w:p w:rsidR="00C81D2A" w:rsidRPr="003E6C2D" w:rsidRDefault="00C81D2A" w:rsidP="00536874">
      <w:pPr>
        <w:tabs>
          <w:tab w:val="left" w:pos="1276"/>
        </w:tabs>
        <w:ind w:left="709"/>
        <w:jc w:val="center"/>
        <w:rPr>
          <w:b/>
          <w:i/>
        </w:rPr>
      </w:pPr>
    </w:p>
    <w:tbl>
      <w:tblPr>
        <w:tblW w:w="153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665"/>
        <w:gridCol w:w="2370"/>
        <w:gridCol w:w="2490"/>
        <w:gridCol w:w="2543"/>
        <w:gridCol w:w="2540"/>
      </w:tblGrid>
      <w:tr w:rsidR="00C81D2A" w:rsidRPr="003E6C2D" w:rsidTr="00B55A93">
        <w:trPr>
          <w:trHeight w:val="1167"/>
        </w:trPr>
        <w:tc>
          <w:tcPr>
            <w:tcW w:w="696" w:type="dxa"/>
            <w:vAlign w:val="center"/>
          </w:tcPr>
          <w:p w:rsidR="00C81D2A" w:rsidRPr="003E6C2D" w:rsidRDefault="00C81D2A" w:rsidP="00BA101D">
            <w:pPr>
              <w:jc w:val="center"/>
              <w:rPr>
                <w:b/>
                <w:iCs/>
              </w:rPr>
            </w:pPr>
          </w:p>
          <w:p w:rsidR="00C81D2A" w:rsidRPr="003E6C2D" w:rsidRDefault="00C81D2A" w:rsidP="00BA101D">
            <w:pPr>
              <w:jc w:val="center"/>
              <w:rPr>
                <w:b/>
                <w:iCs/>
              </w:rPr>
            </w:pPr>
            <w:proofErr w:type="gramStart"/>
            <w:r w:rsidRPr="003E6C2D">
              <w:rPr>
                <w:b/>
                <w:iCs/>
              </w:rPr>
              <w:t>п</w:t>
            </w:r>
            <w:proofErr w:type="gramEnd"/>
            <w:r w:rsidRPr="003E6C2D">
              <w:rPr>
                <w:b/>
                <w:iCs/>
              </w:rPr>
              <w:t>/п</w:t>
            </w:r>
          </w:p>
        </w:tc>
        <w:tc>
          <w:tcPr>
            <w:tcW w:w="4665" w:type="dxa"/>
            <w:vAlign w:val="center"/>
          </w:tcPr>
          <w:p w:rsidR="00C81D2A" w:rsidRPr="003E6C2D" w:rsidRDefault="00C81D2A" w:rsidP="00BA101D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2370" w:type="dxa"/>
            <w:vAlign w:val="center"/>
          </w:tcPr>
          <w:p w:rsidR="00C81D2A" w:rsidRPr="003E6C2D" w:rsidRDefault="00C81D2A" w:rsidP="00BA101D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C81D2A" w:rsidRPr="003E6C2D" w:rsidRDefault="00C81D2A" w:rsidP="00BA101D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2490" w:type="dxa"/>
            <w:vAlign w:val="center"/>
          </w:tcPr>
          <w:p w:rsidR="00C81D2A" w:rsidRPr="003E6C2D" w:rsidRDefault="00C81D2A" w:rsidP="00BA101D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2543" w:type="dxa"/>
            <w:vAlign w:val="center"/>
          </w:tcPr>
          <w:p w:rsidR="00C81D2A" w:rsidRPr="003E6C2D" w:rsidRDefault="00C81D2A" w:rsidP="00BA101D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2540" w:type="dxa"/>
            <w:vAlign w:val="center"/>
          </w:tcPr>
          <w:p w:rsidR="00C81D2A" w:rsidRPr="003E6C2D" w:rsidRDefault="00C81D2A" w:rsidP="00BA101D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C81D2A" w:rsidRPr="003E6C2D" w:rsidTr="00B55A93">
        <w:trPr>
          <w:trHeight w:val="296"/>
        </w:trPr>
        <w:tc>
          <w:tcPr>
            <w:tcW w:w="696" w:type="dxa"/>
          </w:tcPr>
          <w:p w:rsidR="00C81D2A" w:rsidRPr="003E6C2D" w:rsidRDefault="00C81D2A" w:rsidP="00AB54B2">
            <w:r>
              <w:t>1</w:t>
            </w:r>
          </w:p>
        </w:tc>
        <w:tc>
          <w:tcPr>
            <w:tcW w:w="4665" w:type="dxa"/>
          </w:tcPr>
          <w:p w:rsidR="00C81D2A" w:rsidRPr="00587B55" w:rsidRDefault="00C81D2A" w:rsidP="00071895">
            <w:pPr>
              <w:ind w:left="146"/>
              <w:jc w:val="both"/>
            </w:pPr>
            <w:r w:rsidRPr="00587B55">
              <w:t xml:space="preserve">Проектирование деятельности базовой площадки МДОУ </w:t>
            </w:r>
            <w:r w:rsidR="00D529F8" w:rsidRPr="00587B55">
              <w:t>а</w:t>
            </w:r>
            <w:r w:rsidRPr="00587B55">
              <w:t xml:space="preserve">) представление и </w:t>
            </w:r>
            <w:r w:rsidR="00D529F8" w:rsidRPr="00587B55">
              <w:t>утверждение плана работы на 2021 – 2022 уч.</w:t>
            </w:r>
            <w:r w:rsidRPr="00587B55">
              <w:t xml:space="preserve"> г.; </w:t>
            </w:r>
          </w:p>
          <w:p w:rsidR="00C81D2A" w:rsidRPr="00587B55" w:rsidRDefault="00D529F8" w:rsidP="0066263E">
            <w:pPr>
              <w:jc w:val="both"/>
            </w:pPr>
            <w:r w:rsidRPr="00587B55">
              <w:t xml:space="preserve">c)  заседание </w:t>
            </w:r>
            <w:r w:rsidR="00C81D2A" w:rsidRPr="00587B55">
              <w:t xml:space="preserve"> рабочей группы. </w:t>
            </w:r>
          </w:p>
        </w:tc>
        <w:tc>
          <w:tcPr>
            <w:tcW w:w="2370" w:type="dxa"/>
          </w:tcPr>
          <w:p w:rsidR="00C81D2A" w:rsidRPr="00587B55" w:rsidRDefault="001B367D" w:rsidP="00BA101D">
            <w:pPr>
              <w:jc w:val="both"/>
            </w:pPr>
            <w:r w:rsidRPr="00587B55">
              <w:t>Сентябрь-октябрь 2021</w:t>
            </w:r>
          </w:p>
          <w:p w:rsidR="00D207E3" w:rsidRPr="00587B55" w:rsidRDefault="00D207E3" w:rsidP="00BA101D">
            <w:pPr>
              <w:jc w:val="both"/>
            </w:pPr>
          </w:p>
          <w:p w:rsidR="00D207E3" w:rsidRPr="00587B55" w:rsidRDefault="00D207E3" w:rsidP="00BA101D">
            <w:pPr>
              <w:jc w:val="both"/>
            </w:pPr>
          </w:p>
          <w:p w:rsidR="00D207E3" w:rsidRPr="00587B55" w:rsidRDefault="00D207E3" w:rsidP="00BA101D">
            <w:pPr>
              <w:jc w:val="both"/>
            </w:pPr>
          </w:p>
          <w:p w:rsidR="00D207E3" w:rsidRPr="00587B55" w:rsidRDefault="00D207E3" w:rsidP="00BA101D">
            <w:pPr>
              <w:jc w:val="both"/>
            </w:pPr>
            <w:r w:rsidRPr="00587B55">
              <w:t>По необходимости в течение года</w:t>
            </w:r>
          </w:p>
        </w:tc>
        <w:tc>
          <w:tcPr>
            <w:tcW w:w="2490" w:type="dxa"/>
          </w:tcPr>
          <w:p w:rsidR="00C81D2A" w:rsidRPr="00587B55" w:rsidRDefault="00C81D2A" w:rsidP="00BA101D">
            <w:pPr>
              <w:jc w:val="both"/>
            </w:pPr>
            <w:r w:rsidRPr="00587B55">
              <w:t>Педагоги ДОУ, сотрудники КДО ГАУ ДПО ЯО ИРО</w:t>
            </w:r>
          </w:p>
        </w:tc>
        <w:tc>
          <w:tcPr>
            <w:tcW w:w="2543" w:type="dxa"/>
          </w:tcPr>
          <w:p w:rsidR="00C81D2A" w:rsidRPr="00587B55" w:rsidRDefault="00C81D2A" w:rsidP="00BA101D">
            <w:pPr>
              <w:jc w:val="both"/>
            </w:pPr>
            <w:r w:rsidRPr="00587B55">
              <w:t xml:space="preserve">План работы Базовой площадки МДОУ «Детский сад №41р.п. </w:t>
            </w:r>
            <w:proofErr w:type="gramStart"/>
            <w:r w:rsidRPr="00587B55">
              <w:t>Петровское</w:t>
            </w:r>
            <w:proofErr w:type="gramEnd"/>
            <w:r w:rsidRPr="00587B55">
              <w:t>»;</w:t>
            </w:r>
            <w:r w:rsidR="001B367D" w:rsidRPr="00587B55">
              <w:t xml:space="preserve"> протокол заседаний </w:t>
            </w:r>
            <w:r w:rsidRPr="00587B55">
              <w:t xml:space="preserve"> рабочей группы</w:t>
            </w:r>
          </w:p>
        </w:tc>
        <w:tc>
          <w:tcPr>
            <w:tcW w:w="2540" w:type="dxa"/>
          </w:tcPr>
          <w:p w:rsidR="00C81D2A" w:rsidRPr="00587B55" w:rsidRDefault="00C81D2A" w:rsidP="00BA101D">
            <w:pPr>
              <w:jc w:val="both"/>
            </w:pPr>
            <w:r w:rsidRPr="00587B55">
              <w:t>Керимова В.А.,</w:t>
            </w:r>
          </w:p>
          <w:p w:rsidR="00C81D2A" w:rsidRPr="00587B55" w:rsidRDefault="00C81D2A" w:rsidP="00BA101D">
            <w:pPr>
              <w:jc w:val="both"/>
            </w:pPr>
            <w:r w:rsidRPr="00587B55">
              <w:t>куратор КДО ИРО</w:t>
            </w:r>
          </w:p>
        </w:tc>
      </w:tr>
      <w:tr w:rsidR="00C81D2A" w:rsidRPr="003E6C2D" w:rsidTr="00B55A93">
        <w:trPr>
          <w:trHeight w:val="296"/>
        </w:trPr>
        <w:tc>
          <w:tcPr>
            <w:tcW w:w="696" w:type="dxa"/>
          </w:tcPr>
          <w:p w:rsidR="00C81D2A" w:rsidRDefault="00C81D2A" w:rsidP="00495A3D">
            <w:r>
              <w:t>2.</w:t>
            </w:r>
          </w:p>
        </w:tc>
        <w:tc>
          <w:tcPr>
            <w:tcW w:w="4665" w:type="dxa"/>
          </w:tcPr>
          <w:p w:rsidR="00C81D2A" w:rsidRPr="00587B55" w:rsidRDefault="00C81D2A" w:rsidP="00495A3D">
            <w:r w:rsidRPr="00587B55">
              <w:t xml:space="preserve">Организационно-методические </w:t>
            </w:r>
            <w:r w:rsidRPr="00587B55">
              <w:rPr>
                <w:b/>
              </w:rPr>
              <w:t>семинары с участием сотрудников кафедры дошкольного образования</w:t>
            </w:r>
            <w:r w:rsidRPr="00587B55">
              <w:t xml:space="preserve"> ГАУ ДПО ЯО ИРО по подготовке регионального мероприятия</w:t>
            </w:r>
          </w:p>
          <w:p w:rsidR="00C81D2A" w:rsidRPr="00587B55" w:rsidRDefault="00C81D2A" w:rsidP="00495A3D"/>
        </w:tc>
        <w:tc>
          <w:tcPr>
            <w:tcW w:w="2370" w:type="dxa"/>
          </w:tcPr>
          <w:p w:rsidR="00C81D2A" w:rsidRPr="00587B55" w:rsidRDefault="00C81D2A" w:rsidP="00495A3D">
            <w:r w:rsidRPr="00587B55">
              <w:t>В течение всего периода</w:t>
            </w:r>
          </w:p>
          <w:p w:rsidR="00C81D2A" w:rsidRPr="00587B55" w:rsidRDefault="00C81D2A" w:rsidP="00495A3D">
            <w:r w:rsidRPr="00587B55">
              <w:t>МДОУ «Детский сад № 41</w:t>
            </w:r>
            <w:r w:rsidR="00D207E3" w:rsidRPr="00587B55">
              <w:t xml:space="preserve"> </w:t>
            </w:r>
            <w:proofErr w:type="spellStart"/>
            <w:r w:rsidR="00D207E3" w:rsidRPr="00587B55">
              <w:t>р.п</w:t>
            </w:r>
            <w:proofErr w:type="spellEnd"/>
            <w:r w:rsidR="00D207E3" w:rsidRPr="00587B55">
              <w:t>. Петровское</w:t>
            </w:r>
            <w:r w:rsidRPr="00587B55">
              <w:t>»</w:t>
            </w:r>
          </w:p>
        </w:tc>
        <w:tc>
          <w:tcPr>
            <w:tcW w:w="2490" w:type="dxa"/>
          </w:tcPr>
          <w:p w:rsidR="00C81D2A" w:rsidRPr="00587B55" w:rsidRDefault="00C81D2A" w:rsidP="00495A3D">
            <w:r w:rsidRPr="00587B55">
              <w:t>Педагоги МДОУ «Детский сад № 41</w:t>
            </w:r>
            <w:r w:rsidR="00D207E3" w:rsidRPr="00587B55">
              <w:t xml:space="preserve">р.п. </w:t>
            </w:r>
            <w:proofErr w:type="gramStart"/>
            <w:r w:rsidR="00D207E3" w:rsidRPr="00587B55">
              <w:t>Петровское</w:t>
            </w:r>
            <w:proofErr w:type="gramEnd"/>
            <w:r w:rsidR="00D207E3" w:rsidRPr="00587B55">
              <w:t>»</w:t>
            </w:r>
            <w:r w:rsidRPr="00587B55">
              <w:t xml:space="preserve">, Заведующий старший воспитатель </w:t>
            </w:r>
          </w:p>
          <w:p w:rsidR="00C81D2A" w:rsidRPr="00587B55" w:rsidRDefault="00C81D2A" w:rsidP="00495A3D">
            <w:r w:rsidRPr="00587B55">
              <w:t>сотрудники кафедры дошкольного образования ИРО</w:t>
            </w:r>
          </w:p>
        </w:tc>
        <w:tc>
          <w:tcPr>
            <w:tcW w:w="2543" w:type="dxa"/>
          </w:tcPr>
          <w:p w:rsidR="00C81D2A" w:rsidRPr="00587B55" w:rsidRDefault="00C81D2A" w:rsidP="00495A3D">
            <w:r w:rsidRPr="00587B55">
              <w:t>Планы мероприятий,  Материалы контроля, протоколы совещаний</w:t>
            </w:r>
          </w:p>
        </w:tc>
        <w:tc>
          <w:tcPr>
            <w:tcW w:w="2540" w:type="dxa"/>
          </w:tcPr>
          <w:p w:rsidR="00C81D2A" w:rsidRPr="00587B55" w:rsidRDefault="00C81D2A" w:rsidP="00495A3D">
            <w:r w:rsidRPr="00587B55">
              <w:t>Керимова В.А.,</w:t>
            </w:r>
          </w:p>
          <w:p w:rsidR="00C81D2A" w:rsidRPr="00587B55" w:rsidRDefault="00C81D2A" w:rsidP="00495A3D">
            <w:r w:rsidRPr="00587B55">
              <w:t>куратор КДО ИРО</w:t>
            </w:r>
          </w:p>
        </w:tc>
      </w:tr>
      <w:tr w:rsidR="00C81D2A" w:rsidRPr="003E6C2D" w:rsidTr="00B55A93">
        <w:trPr>
          <w:trHeight w:val="296"/>
        </w:trPr>
        <w:tc>
          <w:tcPr>
            <w:tcW w:w="696" w:type="dxa"/>
          </w:tcPr>
          <w:p w:rsidR="00C81D2A" w:rsidRPr="003E6C2D" w:rsidRDefault="00C81D2A" w:rsidP="00AB54B2">
            <w:pPr>
              <w:jc w:val="both"/>
            </w:pPr>
            <w:r>
              <w:t>3.</w:t>
            </w:r>
          </w:p>
        </w:tc>
        <w:tc>
          <w:tcPr>
            <w:tcW w:w="4665" w:type="dxa"/>
          </w:tcPr>
          <w:p w:rsidR="00C81D2A" w:rsidRPr="00587B55" w:rsidRDefault="00C81D2A" w:rsidP="0066263E">
            <w:pPr>
              <w:jc w:val="both"/>
            </w:pPr>
            <w:r w:rsidRPr="00587B55">
              <w:t>Заседание рабочей группы по вопросам апробации инновационного опыта по развитию самостоятельности в эксперимента</w:t>
            </w:r>
            <w:r w:rsidR="001B367D" w:rsidRPr="00587B55">
              <w:t>льной деятельности дошкольников.</w:t>
            </w:r>
          </w:p>
        </w:tc>
        <w:tc>
          <w:tcPr>
            <w:tcW w:w="2370" w:type="dxa"/>
          </w:tcPr>
          <w:p w:rsidR="00C81D2A" w:rsidRPr="00587B55" w:rsidRDefault="00C81D2A" w:rsidP="0066263E">
            <w:pPr>
              <w:jc w:val="both"/>
            </w:pPr>
            <w:r w:rsidRPr="00587B55">
              <w:t>В течение года</w:t>
            </w:r>
          </w:p>
        </w:tc>
        <w:tc>
          <w:tcPr>
            <w:tcW w:w="2490" w:type="dxa"/>
          </w:tcPr>
          <w:p w:rsidR="00C81D2A" w:rsidRPr="00587B55" w:rsidRDefault="00C81D2A" w:rsidP="0066263E">
            <w:pPr>
              <w:jc w:val="both"/>
            </w:pPr>
            <w:r w:rsidRPr="00587B55">
              <w:t>Творческая группа ДОУ,</w:t>
            </w:r>
          </w:p>
          <w:p w:rsidR="00C81D2A" w:rsidRPr="00587B55" w:rsidRDefault="00C81D2A" w:rsidP="0066263E">
            <w:pPr>
              <w:jc w:val="both"/>
            </w:pPr>
            <w:r w:rsidRPr="00587B55">
              <w:t>сотрудники кафедры дошкольного образования ИРО</w:t>
            </w:r>
          </w:p>
        </w:tc>
        <w:tc>
          <w:tcPr>
            <w:tcW w:w="2543" w:type="dxa"/>
          </w:tcPr>
          <w:p w:rsidR="00C81D2A" w:rsidRPr="00587B55" w:rsidRDefault="00C81D2A" w:rsidP="0066263E">
            <w:pPr>
              <w:jc w:val="both"/>
            </w:pPr>
            <w:r w:rsidRPr="00587B55">
              <w:t>Протоколы заседаний</w:t>
            </w:r>
          </w:p>
        </w:tc>
        <w:tc>
          <w:tcPr>
            <w:tcW w:w="2540" w:type="dxa"/>
          </w:tcPr>
          <w:p w:rsidR="00C81D2A" w:rsidRPr="00587B55" w:rsidRDefault="00C81D2A" w:rsidP="00AB54B2">
            <w:r w:rsidRPr="00587B55">
              <w:t>Керимова В.А.,</w:t>
            </w:r>
          </w:p>
          <w:p w:rsidR="00C81D2A" w:rsidRPr="00587B55" w:rsidRDefault="00C81D2A" w:rsidP="00AB54B2">
            <w:pPr>
              <w:jc w:val="both"/>
            </w:pPr>
            <w:r w:rsidRPr="00587B55">
              <w:t>куратор КДО ИРО.</w:t>
            </w:r>
          </w:p>
        </w:tc>
      </w:tr>
      <w:tr w:rsidR="00C81D2A" w:rsidRPr="003E6C2D" w:rsidTr="00B55A93">
        <w:trPr>
          <w:trHeight w:val="296"/>
        </w:trPr>
        <w:tc>
          <w:tcPr>
            <w:tcW w:w="696" w:type="dxa"/>
          </w:tcPr>
          <w:p w:rsidR="00C81D2A" w:rsidRPr="003E6C2D" w:rsidRDefault="00C81D2A" w:rsidP="00AB54B2">
            <w:pPr>
              <w:jc w:val="both"/>
            </w:pPr>
            <w:r>
              <w:t>4.</w:t>
            </w:r>
          </w:p>
        </w:tc>
        <w:tc>
          <w:tcPr>
            <w:tcW w:w="4665" w:type="dxa"/>
          </w:tcPr>
          <w:p w:rsidR="00D207E3" w:rsidRPr="00587B55" w:rsidRDefault="00D207E3" w:rsidP="00084ACC">
            <w:pPr>
              <w:jc w:val="both"/>
              <w:rPr>
                <w:szCs w:val="28"/>
                <w:lang w:eastAsia="en-US"/>
              </w:rPr>
            </w:pPr>
            <w:r w:rsidRPr="00587B55">
              <w:rPr>
                <w:sz w:val="22"/>
                <w:szCs w:val="28"/>
                <w:lang w:eastAsia="en-US"/>
              </w:rPr>
              <w:t>Участие</w:t>
            </w:r>
            <w:r w:rsidRPr="00587B55">
              <w:rPr>
                <w:rFonts w:eastAsia="Calibri"/>
                <w:lang w:eastAsia="en-US"/>
              </w:rPr>
              <w:t xml:space="preserve"> </w:t>
            </w:r>
            <w:r w:rsidRPr="00587B55">
              <w:rPr>
                <w:rFonts w:eastAsia="Calibri"/>
                <w:b/>
                <w:lang w:eastAsia="en-US"/>
              </w:rPr>
              <w:t xml:space="preserve">в </w:t>
            </w:r>
            <w:r w:rsidRPr="00587B55">
              <w:rPr>
                <w:rFonts w:eastAsia="Calibri"/>
                <w:b/>
              </w:rPr>
              <w:t>муниципальной педагогической научно-практической конференции</w:t>
            </w:r>
            <w:r w:rsidRPr="00587B55">
              <w:rPr>
                <w:rFonts w:eastAsia="Calibri"/>
              </w:rPr>
              <w:t xml:space="preserve"> РМР </w:t>
            </w:r>
            <w:r w:rsidRPr="00587B55">
              <w:rPr>
                <w:rFonts w:eastAsia="Calibri"/>
                <w:lang w:eastAsia="en-US"/>
              </w:rPr>
              <w:t>«Инновационная деятельность педагога - ресурс обновления системы образования»</w:t>
            </w:r>
          </w:p>
          <w:p w:rsidR="00C81D2A" w:rsidRPr="00587B55" w:rsidRDefault="00C81D2A" w:rsidP="00D207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87B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(из опыта работы)</w:t>
            </w:r>
          </w:p>
        </w:tc>
        <w:tc>
          <w:tcPr>
            <w:tcW w:w="2370" w:type="dxa"/>
          </w:tcPr>
          <w:p w:rsidR="00C81D2A" w:rsidRPr="00587B55" w:rsidRDefault="00D207E3" w:rsidP="0066263E">
            <w:pPr>
              <w:jc w:val="both"/>
            </w:pPr>
            <w:r w:rsidRPr="00587B55">
              <w:lastRenderedPageBreak/>
              <w:t>февраль</w:t>
            </w:r>
            <w:r w:rsidR="001B367D" w:rsidRPr="00587B55">
              <w:t xml:space="preserve"> 2021</w:t>
            </w:r>
          </w:p>
        </w:tc>
        <w:tc>
          <w:tcPr>
            <w:tcW w:w="2490" w:type="dxa"/>
          </w:tcPr>
          <w:p w:rsidR="00C81D2A" w:rsidRPr="00587B55" w:rsidRDefault="00C81D2A" w:rsidP="0066263E">
            <w:pPr>
              <w:jc w:val="both"/>
            </w:pPr>
            <w:r w:rsidRPr="00587B55">
              <w:t xml:space="preserve">Педагоги </w:t>
            </w:r>
            <w:r w:rsidR="00D207E3" w:rsidRPr="00587B55">
              <w:t xml:space="preserve">ДОУ Ростовский </w:t>
            </w:r>
            <w:r w:rsidRPr="00587B55">
              <w:t>район;</w:t>
            </w:r>
          </w:p>
          <w:p w:rsidR="00C81D2A" w:rsidRPr="00587B55" w:rsidRDefault="00C81D2A" w:rsidP="0066263E">
            <w:pPr>
              <w:jc w:val="both"/>
            </w:pPr>
            <w:r w:rsidRPr="00587B55">
              <w:t>сотрудники кафедры дошкольного образования ИРО</w:t>
            </w:r>
          </w:p>
        </w:tc>
        <w:tc>
          <w:tcPr>
            <w:tcW w:w="2543" w:type="dxa"/>
          </w:tcPr>
          <w:p w:rsidR="00C81D2A" w:rsidRPr="00587B55" w:rsidRDefault="00C81D2A" w:rsidP="0066263E">
            <w:pPr>
              <w:jc w:val="both"/>
            </w:pPr>
            <w:r w:rsidRPr="00587B55">
              <w:t>Методические материалы</w:t>
            </w:r>
          </w:p>
        </w:tc>
        <w:tc>
          <w:tcPr>
            <w:tcW w:w="2540" w:type="dxa"/>
          </w:tcPr>
          <w:p w:rsidR="00D207E3" w:rsidRPr="00587B55" w:rsidRDefault="00D207E3" w:rsidP="0066263E">
            <w:pPr>
              <w:jc w:val="both"/>
            </w:pPr>
            <w:r w:rsidRPr="00587B55">
              <w:t>Керимова В.А.</w:t>
            </w:r>
          </w:p>
          <w:p w:rsidR="00D207E3" w:rsidRPr="00587B55" w:rsidRDefault="00D207E3" w:rsidP="0066263E">
            <w:pPr>
              <w:jc w:val="both"/>
            </w:pPr>
            <w:r w:rsidRPr="00587B55">
              <w:t>Абрамян Л.Г.</w:t>
            </w:r>
          </w:p>
          <w:p w:rsidR="00C81D2A" w:rsidRPr="00587B55" w:rsidRDefault="00D207E3" w:rsidP="0066263E">
            <w:pPr>
              <w:jc w:val="both"/>
            </w:pPr>
            <w:proofErr w:type="spellStart"/>
            <w:r w:rsidRPr="00587B55">
              <w:t>Рябикова</w:t>
            </w:r>
            <w:proofErr w:type="spellEnd"/>
            <w:r w:rsidRPr="00587B55">
              <w:t xml:space="preserve"> А.В.</w:t>
            </w:r>
          </w:p>
          <w:p w:rsidR="00C81D2A" w:rsidRPr="00587B55" w:rsidRDefault="00C81D2A" w:rsidP="0066263E">
            <w:pPr>
              <w:jc w:val="both"/>
            </w:pPr>
          </w:p>
        </w:tc>
      </w:tr>
      <w:tr w:rsidR="00C81D2A" w:rsidRPr="003E6C2D" w:rsidTr="00B55A93">
        <w:trPr>
          <w:trHeight w:val="296"/>
        </w:trPr>
        <w:tc>
          <w:tcPr>
            <w:tcW w:w="696" w:type="dxa"/>
          </w:tcPr>
          <w:p w:rsidR="00C81D2A" w:rsidRPr="003E6C2D" w:rsidRDefault="00C81D2A" w:rsidP="00AB54B2">
            <w:pPr>
              <w:jc w:val="both"/>
            </w:pPr>
            <w:r>
              <w:lastRenderedPageBreak/>
              <w:t xml:space="preserve">5. </w:t>
            </w:r>
          </w:p>
        </w:tc>
        <w:tc>
          <w:tcPr>
            <w:tcW w:w="4665" w:type="dxa"/>
          </w:tcPr>
          <w:p w:rsidR="00C81D2A" w:rsidRPr="00587B55" w:rsidRDefault="00E8089D" w:rsidP="007F3F67">
            <w:pPr>
              <w:shd w:val="clear" w:color="auto" w:fill="FFFFFF"/>
              <w:outlineLvl w:val="0"/>
              <w:rPr>
                <w:kern w:val="36"/>
              </w:rPr>
            </w:pPr>
            <w:r w:rsidRPr="00587B55">
              <w:rPr>
                <w:rFonts w:eastAsia="Calibri"/>
                <w:lang w:eastAsia="en-US"/>
              </w:rPr>
              <w:t xml:space="preserve">Выступление </w:t>
            </w:r>
            <w:r w:rsidRPr="00587B55">
              <w:rPr>
                <w:rFonts w:eastAsia="Calibri"/>
                <w:b/>
                <w:lang w:eastAsia="en-US"/>
              </w:rPr>
              <w:t xml:space="preserve">в межмуниципальном семинаре «Эффективные практики реализации ФГОС </w:t>
            </w:r>
            <w:proofErr w:type="gramStart"/>
            <w:r w:rsidRPr="00587B55">
              <w:rPr>
                <w:rFonts w:eastAsia="Calibri"/>
                <w:b/>
                <w:lang w:eastAsia="en-US"/>
              </w:rPr>
              <w:t>ДО</w:t>
            </w:r>
            <w:proofErr w:type="gramEnd"/>
            <w:r w:rsidRPr="00587B55">
              <w:rPr>
                <w:rFonts w:eastAsia="Calibri"/>
                <w:b/>
                <w:lang w:eastAsia="en-US"/>
              </w:rPr>
              <w:t>»</w:t>
            </w:r>
            <w:r w:rsidRPr="00587B55">
              <w:rPr>
                <w:rFonts w:eastAsia="Calibri"/>
                <w:lang w:eastAsia="en-US"/>
              </w:rPr>
              <w:t xml:space="preserve"> по направлению:</w:t>
            </w:r>
            <w:r w:rsidRPr="00587B55">
              <w:rPr>
                <w:rFonts w:eastAsia="Calibri"/>
                <w:bCs/>
                <w:lang w:eastAsia="en-US"/>
              </w:rPr>
              <w:t> «Детский сад – площадка для познания и экспериментирования».</w:t>
            </w:r>
          </w:p>
        </w:tc>
        <w:tc>
          <w:tcPr>
            <w:tcW w:w="2370" w:type="dxa"/>
          </w:tcPr>
          <w:p w:rsidR="00C81D2A" w:rsidRPr="00587B55" w:rsidRDefault="00E8089D" w:rsidP="0066263E">
            <w:pPr>
              <w:jc w:val="both"/>
            </w:pPr>
            <w:r w:rsidRPr="00587B55">
              <w:t>4.02.2021</w:t>
            </w:r>
          </w:p>
        </w:tc>
        <w:tc>
          <w:tcPr>
            <w:tcW w:w="2490" w:type="dxa"/>
          </w:tcPr>
          <w:p w:rsidR="00E8089D" w:rsidRPr="00587B55" w:rsidRDefault="00E8089D" w:rsidP="00E8089D">
            <w:pPr>
              <w:jc w:val="both"/>
            </w:pPr>
            <w:r w:rsidRPr="00587B55">
              <w:t>Творческая группа ДОУ,</w:t>
            </w:r>
          </w:p>
          <w:p w:rsidR="00C81D2A" w:rsidRPr="00587B55" w:rsidRDefault="00C81D2A" w:rsidP="0066263E">
            <w:pPr>
              <w:jc w:val="both"/>
            </w:pPr>
            <w:r w:rsidRPr="00587B55">
              <w:t>сотрудники кафедры дошкольного образования ИРО</w:t>
            </w:r>
          </w:p>
        </w:tc>
        <w:tc>
          <w:tcPr>
            <w:tcW w:w="2543" w:type="dxa"/>
          </w:tcPr>
          <w:p w:rsidR="00C81D2A" w:rsidRPr="00587B55" w:rsidRDefault="00E8089D" w:rsidP="0066263E">
            <w:pPr>
              <w:jc w:val="both"/>
            </w:pPr>
            <w:r w:rsidRPr="00587B55">
              <w:t>Конспект выступления и презентация опыта работы</w:t>
            </w:r>
            <w:r w:rsidR="00C81D2A" w:rsidRPr="00587B55">
              <w:t>; информация на сай</w:t>
            </w:r>
            <w:r w:rsidRPr="00587B55">
              <w:t>те ИРО г Ярославль</w:t>
            </w:r>
          </w:p>
        </w:tc>
        <w:tc>
          <w:tcPr>
            <w:tcW w:w="2540" w:type="dxa"/>
          </w:tcPr>
          <w:p w:rsidR="00C81D2A" w:rsidRPr="00587B55" w:rsidRDefault="00C81D2A" w:rsidP="0066263E">
            <w:pPr>
              <w:jc w:val="both"/>
            </w:pPr>
            <w:r w:rsidRPr="00587B55">
              <w:t>Керимова В.А.</w:t>
            </w:r>
          </w:p>
        </w:tc>
      </w:tr>
      <w:tr w:rsidR="00C81D2A" w:rsidRPr="003E6C2D" w:rsidTr="00B55A93">
        <w:trPr>
          <w:trHeight w:val="296"/>
        </w:trPr>
        <w:tc>
          <w:tcPr>
            <w:tcW w:w="696" w:type="dxa"/>
          </w:tcPr>
          <w:p w:rsidR="00C81D2A" w:rsidRPr="003E6C2D" w:rsidRDefault="00C81D2A" w:rsidP="00AB54B2">
            <w:pPr>
              <w:jc w:val="both"/>
            </w:pPr>
            <w:r>
              <w:t xml:space="preserve">6. </w:t>
            </w:r>
          </w:p>
        </w:tc>
        <w:tc>
          <w:tcPr>
            <w:tcW w:w="4665" w:type="dxa"/>
          </w:tcPr>
          <w:p w:rsidR="00C81D2A" w:rsidRPr="00587B55" w:rsidRDefault="00C81D2A" w:rsidP="0066263E">
            <w:pPr>
              <w:jc w:val="both"/>
            </w:pPr>
            <w:r w:rsidRPr="00587B55">
              <w:rPr>
                <w:lang w:eastAsia="en-US"/>
              </w:rPr>
              <w:t xml:space="preserve">Трансляция опыта </w:t>
            </w:r>
            <w:r w:rsidRPr="00587B55">
              <w:rPr>
                <w:b/>
                <w:lang w:eastAsia="en-US"/>
              </w:rPr>
              <w:t>через методические объединения для воспитателей</w:t>
            </w:r>
          </w:p>
        </w:tc>
        <w:tc>
          <w:tcPr>
            <w:tcW w:w="2370" w:type="dxa"/>
          </w:tcPr>
          <w:p w:rsidR="00C81D2A" w:rsidRPr="00587B55" w:rsidRDefault="00C81D2A" w:rsidP="0066263E">
            <w:pPr>
              <w:jc w:val="both"/>
            </w:pPr>
            <w:r w:rsidRPr="00587B55">
              <w:t xml:space="preserve"> В течение года</w:t>
            </w:r>
          </w:p>
        </w:tc>
        <w:tc>
          <w:tcPr>
            <w:tcW w:w="2490" w:type="dxa"/>
          </w:tcPr>
          <w:p w:rsidR="00C81D2A" w:rsidRPr="00587B55" w:rsidRDefault="00C81D2A" w:rsidP="0066263E">
            <w:pPr>
              <w:jc w:val="both"/>
            </w:pPr>
            <w:r w:rsidRPr="00587B55">
              <w:t>Педагоги ДОУ РМР</w:t>
            </w:r>
          </w:p>
        </w:tc>
        <w:tc>
          <w:tcPr>
            <w:tcW w:w="2543" w:type="dxa"/>
          </w:tcPr>
          <w:p w:rsidR="00C81D2A" w:rsidRPr="00587B55" w:rsidRDefault="00C81D2A" w:rsidP="0066263E">
            <w:pPr>
              <w:jc w:val="both"/>
            </w:pPr>
            <w:r w:rsidRPr="00587B55">
              <w:rPr>
                <w:lang w:eastAsia="en-US"/>
              </w:rPr>
              <w:t>Информация на сайте МДОУ</w:t>
            </w:r>
          </w:p>
        </w:tc>
        <w:tc>
          <w:tcPr>
            <w:tcW w:w="2540" w:type="dxa"/>
          </w:tcPr>
          <w:p w:rsidR="00C81D2A" w:rsidRPr="00587B55" w:rsidRDefault="00C81D2A" w:rsidP="0066263E">
            <w:pPr>
              <w:jc w:val="both"/>
            </w:pPr>
            <w:r w:rsidRPr="00587B55">
              <w:t>Кузнецова Ю.А.</w:t>
            </w:r>
          </w:p>
          <w:p w:rsidR="00C81D2A" w:rsidRPr="00587B55" w:rsidRDefault="00C81D2A" w:rsidP="0066263E">
            <w:pPr>
              <w:jc w:val="both"/>
              <w:rPr>
                <w:lang w:eastAsia="en-US"/>
              </w:rPr>
            </w:pPr>
            <w:r w:rsidRPr="00587B55">
              <w:rPr>
                <w:lang w:eastAsia="en-US"/>
              </w:rPr>
              <w:t>Соболева Г.М.,</w:t>
            </w:r>
          </w:p>
          <w:p w:rsidR="00C81D2A" w:rsidRPr="00587B55" w:rsidRDefault="00E8089D" w:rsidP="0066263E">
            <w:pPr>
              <w:jc w:val="both"/>
              <w:rPr>
                <w:lang w:eastAsia="en-US"/>
              </w:rPr>
            </w:pPr>
            <w:r w:rsidRPr="00587B55">
              <w:rPr>
                <w:lang w:eastAsia="en-US"/>
              </w:rPr>
              <w:t>Абрамян Л.Г.</w:t>
            </w:r>
          </w:p>
          <w:p w:rsidR="00C81D2A" w:rsidRPr="00587B55" w:rsidRDefault="00C81D2A" w:rsidP="0066263E">
            <w:pPr>
              <w:jc w:val="both"/>
            </w:pPr>
            <w:proofErr w:type="spellStart"/>
            <w:r w:rsidRPr="00587B55">
              <w:rPr>
                <w:lang w:eastAsia="en-US"/>
              </w:rPr>
              <w:t>Рябикова</w:t>
            </w:r>
            <w:proofErr w:type="spellEnd"/>
            <w:r w:rsidRPr="00587B55">
              <w:rPr>
                <w:lang w:eastAsia="en-US"/>
              </w:rPr>
              <w:t xml:space="preserve"> А.В.</w:t>
            </w:r>
          </w:p>
        </w:tc>
      </w:tr>
      <w:tr w:rsidR="00C81D2A" w:rsidRPr="003E6C2D" w:rsidTr="00B55A93">
        <w:trPr>
          <w:trHeight w:val="296"/>
        </w:trPr>
        <w:tc>
          <w:tcPr>
            <w:tcW w:w="696" w:type="dxa"/>
          </w:tcPr>
          <w:p w:rsidR="00C81D2A" w:rsidRPr="003E6C2D" w:rsidRDefault="00C81D2A" w:rsidP="00AB54B2">
            <w:pPr>
              <w:jc w:val="both"/>
            </w:pPr>
            <w:r>
              <w:t xml:space="preserve">7. </w:t>
            </w:r>
          </w:p>
        </w:tc>
        <w:tc>
          <w:tcPr>
            <w:tcW w:w="4665" w:type="dxa"/>
          </w:tcPr>
          <w:p w:rsidR="00C81D2A" w:rsidRPr="00587B55" w:rsidRDefault="00E8089D" w:rsidP="00E8089D">
            <w:pPr>
              <w:spacing w:before="100" w:beforeAutospacing="1" w:after="100" w:afterAutospacing="1" w:line="259" w:lineRule="auto"/>
            </w:pPr>
            <w:r w:rsidRPr="00587B55">
              <w:t xml:space="preserve">Участие в </w:t>
            </w:r>
            <w:r w:rsidRPr="00587B55">
              <w:rPr>
                <w:b/>
              </w:rPr>
              <w:t>региональном фестивале успешных образовательных практик</w:t>
            </w:r>
            <w:r w:rsidRPr="00587B55">
              <w:t xml:space="preserve"> молодых педагогов, организованных Центром образовательного менеджмента </w:t>
            </w:r>
            <w:r w:rsidRPr="00587B55">
              <w:rPr>
                <w:bCs/>
              </w:rPr>
              <w:t>ГАУ ДПО ЯО ИРО</w:t>
            </w:r>
          </w:p>
        </w:tc>
        <w:tc>
          <w:tcPr>
            <w:tcW w:w="2370" w:type="dxa"/>
          </w:tcPr>
          <w:p w:rsidR="00C81D2A" w:rsidRPr="00587B55" w:rsidRDefault="00E8089D" w:rsidP="0066263E">
            <w:pPr>
              <w:jc w:val="both"/>
            </w:pPr>
            <w:r w:rsidRPr="00587B55">
              <w:t>29.03.2021</w:t>
            </w:r>
          </w:p>
        </w:tc>
        <w:tc>
          <w:tcPr>
            <w:tcW w:w="2490" w:type="dxa"/>
          </w:tcPr>
          <w:p w:rsidR="00C81D2A" w:rsidRPr="00587B55" w:rsidRDefault="00C81D2A" w:rsidP="0066263E">
            <w:pPr>
              <w:jc w:val="both"/>
            </w:pPr>
            <w:r w:rsidRPr="00587B55">
              <w:t xml:space="preserve">Педагоги МДОУ </w:t>
            </w:r>
          </w:p>
          <w:p w:rsidR="00C81D2A" w:rsidRPr="00587B55" w:rsidRDefault="00C81D2A" w:rsidP="0066263E">
            <w:pPr>
              <w:jc w:val="both"/>
            </w:pPr>
            <w:r w:rsidRPr="00587B55">
              <w:t>Ярославской области;</w:t>
            </w:r>
          </w:p>
          <w:p w:rsidR="00C81D2A" w:rsidRPr="00587B55" w:rsidRDefault="00C81D2A" w:rsidP="0066263E">
            <w:pPr>
              <w:jc w:val="both"/>
            </w:pPr>
            <w:r w:rsidRPr="00587B55">
              <w:t>сотрудники кафедры дошкольного образования ИРО</w:t>
            </w:r>
          </w:p>
        </w:tc>
        <w:tc>
          <w:tcPr>
            <w:tcW w:w="2543" w:type="dxa"/>
          </w:tcPr>
          <w:p w:rsidR="00C81D2A" w:rsidRPr="00587B55" w:rsidRDefault="00C81D2A" w:rsidP="004B6914">
            <w:pPr>
              <w:spacing w:before="100" w:beforeAutospacing="1" w:after="100" w:afterAutospacing="1" w:line="259" w:lineRule="auto"/>
            </w:pPr>
            <w:r w:rsidRPr="00587B55">
              <w:t>Методические материалы</w:t>
            </w:r>
            <w:r w:rsidR="00E8089D" w:rsidRPr="00587B55">
              <w:t>: практики использования  современных методов, приемов, техник и технологий обучени</w:t>
            </w:r>
            <w:proofErr w:type="gramStart"/>
            <w:r w:rsidR="00E8089D" w:rsidRPr="00587B55">
              <w:t>я-</w:t>
            </w:r>
            <w:proofErr w:type="gramEnd"/>
            <w:r w:rsidR="00E8089D" w:rsidRPr="00587B55">
              <w:t xml:space="preserve"> «Технология Л.В. Свирской: утро радостных встреч»</w:t>
            </w:r>
          </w:p>
        </w:tc>
        <w:tc>
          <w:tcPr>
            <w:tcW w:w="2540" w:type="dxa"/>
          </w:tcPr>
          <w:p w:rsidR="00C81D2A" w:rsidRPr="00587B55" w:rsidRDefault="00C81D2A" w:rsidP="0025123C">
            <w:pPr>
              <w:jc w:val="both"/>
              <w:rPr>
                <w:lang w:eastAsia="en-US"/>
              </w:rPr>
            </w:pPr>
            <w:r w:rsidRPr="00587B55">
              <w:rPr>
                <w:lang w:eastAsia="en-US"/>
              </w:rPr>
              <w:t>Соболева Г.М.,</w:t>
            </w:r>
          </w:p>
          <w:p w:rsidR="00C81D2A" w:rsidRPr="00587B55" w:rsidRDefault="00C81D2A" w:rsidP="0025123C">
            <w:pPr>
              <w:jc w:val="both"/>
            </w:pPr>
          </w:p>
        </w:tc>
      </w:tr>
      <w:tr w:rsidR="00C81D2A" w:rsidRPr="003E6C2D" w:rsidTr="00B55A93">
        <w:trPr>
          <w:trHeight w:val="296"/>
        </w:trPr>
        <w:tc>
          <w:tcPr>
            <w:tcW w:w="696" w:type="dxa"/>
          </w:tcPr>
          <w:p w:rsidR="00C81D2A" w:rsidRDefault="00C81D2A" w:rsidP="00AB54B2">
            <w:pPr>
              <w:jc w:val="both"/>
            </w:pPr>
            <w:r>
              <w:t>8.</w:t>
            </w:r>
          </w:p>
        </w:tc>
        <w:tc>
          <w:tcPr>
            <w:tcW w:w="4665" w:type="dxa"/>
          </w:tcPr>
          <w:p w:rsidR="00C81D2A" w:rsidRPr="00587B55" w:rsidRDefault="00C81D2A" w:rsidP="00553199">
            <w:pPr>
              <w:jc w:val="both"/>
            </w:pPr>
            <w:r w:rsidRPr="00587B55">
              <w:rPr>
                <w:sz w:val="22"/>
                <w:szCs w:val="28"/>
                <w:lang w:eastAsia="en-US"/>
              </w:rPr>
              <w:t xml:space="preserve"> </w:t>
            </w:r>
            <w:r w:rsidRPr="00587B55">
              <w:rPr>
                <w:lang w:eastAsia="en-US"/>
              </w:rPr>
              <w:t xml:space="preserve">«Элементы занятий с использованием опытов и экспериментов» занятий для молодых педагогов </w:t>
            </w:r>
          </w:p>
        </w:tc>
        <w:tc>
          <w:tcPr>
            <w:tcW w:w="2370" w:type="dxa"/>
          </w:tcPr>
          <w:p w:rsidR="004B6914" w:rsidRPr="00587B55" w:rsidRDefault="004B6914" w:rsidP="006142BD">
            <w:pPr>
              <w:jc w:val="both"/>
            </w:pPr>
            <w:r w:rsidRPr="00587B55">
              <w:t>17 февраля и</w:t>
            </w:r>
          </w:p>
          <w:p w:rsidR="00C81D2A" w:rsidRPr="00587B55" w:rsidRDefault="00E8089D" w:rsidP="006142BD">
            <w:pPr>
              <w:jc w:val="both"/>
            </w:pPr>
            <w:r w:rsidRPr="00587B55">
              <w:t>15 марта 2021</w:t>
            </w:r>
          </w:p>
        </w:tc>
        <w:tc>
          <w:tcPr>
            <w:tcW w:w="2490" w:type="dxa"/>
          </w:tcPr>
          <w:p w:rsidR="00C81D2A" w:rsidRPr="00587B55" w:rsidRDefault="00C81D2A" w:rsidP="006142BD">
            <w:pPr>
              <w:jc w:val="both"/>
            </w:pPr>
            <w:r w:rsidRPr="00587B55">
              <w:t>Педагоги РМР и БМР</w:t>
            </w:r>
          </w:p>
        </w:tc>
        <w:tc>
          <w:tcPr>
            <w:tcW w:w="2543" w:type="dxa"/>
          </w:tcPr>
          <w:p w:rsidR="00C81D2A" w:rsidRPr="00587B55" w:rsidRDefault="00C81D2A" w:rsidP="006142BD">
            <w:pPr>
              <w:jc w:val="both"/>
            </w:pPr>
            <w:r w:rsidRPr="00587B55">
              <w:t>Методические матер</w:t>
            </w:r>
            <w:r w:rsidR="00E8089D" w:rsidRPr="00587B55">
              <w:t>иалы, видеофрагменты на сайт ДОУ</w:t>
            </w:r>
          </w:p>
        </w:tc>
        <w:tc>
          <w:tcPr>
            <w:tcW w:w="2540" w:type="dxa"/>
          </w:tcPr>
          <w:p w:rsidR="00C81D2A" w:rsidRPr="00587B55" w:rsidRDefault="00C81D2A" w:rsidP="006142BD">
            <w:pPr>
              <w:jc w:val="both"/>
            </w:pPr>
            <w:r w:rsidRPr="00587B55">
              <w:t>Соболева Г.М.</w:t>
            </w:r>
          </w:p>
          <w:p w:rsidR="004B6914" w:rsidRPr="00587B55" w:rsidRDefault="00EB09B0" w:rsidP="006142BD">
            <w:pPr>
              <w:jc w:val="both"/>
            </w:pPr>
            <w:proofErr w:type="spellStart"/>
            <w:r w:rsidRPr="00587B55">
              <w:t>Ло</w:t>
            </w:r>
            <w:r w:rsidR="004B6914" w:rsidRPr="00587B55">
              <w:t>калова</w:t>
            </w:r>
            <w:proofErr w:type="spellEnd"/>
            <w:r w:rsidR="004B6914" w:rsidRPr="00587B55">
              <w:t xml:space="preserve"> С.А.</w:t>
            </w:r>
          </w:p>
          <w:p w:rsidR="00C81D2A" w:rsidRPr="00587B55" w:rsidRDefault="00C81D2A" w:rsidP="006142BD">
            <w:pPr>
              <w:jc w:val="both"/>
            </w:pPr>
          </w:p>
        </w:tc>
      </w:tr>
      <w:tr w:rsidR="00C81D2A" w:rsidRPr="00461AE2" w:rsidTr="00B55A93">
        <w:trPr>
          <w:trHeight w:val="296"/>
        </w:trPr>
        <w:tc>
          <w:tcPr>
            <w:tcW w:w="696" w:type="dxa"/>
          </w:tcPr>
          <w:p w:rsidR="00C81D2A" w:rsidRDefault="00C81D2A" w:rsidP="00AB54B2">
            <w:pPr>
              <w:jc w:val="both"/>
            </w:pPr>
            <w:r>
              <w:t>9.</w:t>
            </w:r>
          </w:p>
        </w:tc>
        <w:tc>
          <w:tcPr>
            <w:tcW w:w="4665" w:type="dxa"/>
          </w:tcPr>
          <w:p w:rsidR="00C81D2A" w:rsidRPr="00587B55" w:rsidRDefault="00C81D2A" w:rsidP="006142BD">
            <w:pPr>
              <w:jc w:val="both"/>
              <w:rPr>
                <w:b/>
                <w:lang w:eastAsia="en-US"/>
              </w:rPr>
            </w:pPr>
            <w:r w:rsidRPr="00587B55">
              <w:rPr>
                <w:b/>
                <w:lang w:eastAsia="en-US"/>
              </w:rPr>
              <w:t xml:space="preserve">*Открытый показ: технология </w:t>
            </w:r>
            <w:r w:rsidRPr="00587B55">
              <w:rPr>
                <w:b/>
              </w:rPr>
              <w:t>«Групповой сбор», способ дискуссии при организации исследовательской деятельности старших дошкольников.</w:t>
            </w:r>
          </w:p>
        </w:tc>
        <w:tc>
          <w:tcPr>
            <w:tcW w:w="2370" w:type="dxa"/>
          </w:tcPr>
          <w:p w:rsidR="00C81D2A" w:rsidRPr="00587B55" w:rsidRDefault="00C81D2A" w:rsidP="006142BD">
            <w:pPr>
              <w:jc w:val="both"/>
              <w:rPr>
                <w:b/>
              </w:rPr>
            </w:pPr>
          </w:p>
        </w:tc>
        <w:tc>
          <w:tcPr>
            <w:tcW w:w="2490" w:type="dxa"/>
          </w:tcPr>
          <w:p w:rsidR="00C81D2A" w:rsidRPr="00587B55" w:rsidRDefault="00C81D2A" w:rsidP="006142BD">
            <w:pPr>
              <w:jc w:val="both"/>
              <w:rPr>
                <w:b/>
              </w:rPr>
            </w:pPr>
            <w:r w:rsidRPr="00587B55">
              <w:rPr>
                <w:b/>
              </w:rPr>
              <w:t>Педагоги ЯО</w:t>
            </w:r>
          </w:p>
          <w:p w:rsidR="00C81D2A" w:rsidRPr="00587B55" w:rsidRDefault="00C81D2A" w:rsidP="006142BD">
            <w:pPr>
              <w:jc w:val="both"/>
              <w:rPr>
                <w:b/>
              </w:rPr>
            </w:pPr>
            <w:r w:rsidRPr="00587B55">
              <w:rPr>
                <w:b/>
              </w:rPr>
              <w:t>ИРО;</w:t>
            </w:r>
          </w:p>
          <w:p w:rsidR="00C81D2A" w:rsidRPr="00587B55" w:rsidRDefault="00C81D2A" w:rsidP="006142BD">
            <w:pPr>
              <w:jc w:val="both"/>
              <w:rPr>
                <w:b/>
              </w:rPr>
            </w:pPr>
            <w:r w:rsidRPr="00587B55">
              <w:t>сотрудники кафедры дошкольного образования ИРО</w:t>
            </w:r>
          </w:p>
        </w:tc>
        <w:tc>
          <w:tcPr>
            <w:tcW w:w="2543" w:type="dxa"/>
          </w:tcPr>
          <w:p w:rsidR="00C81D2A" w:rsidRPr="00587B55" w:rsidRDefault="00C81D2A" w:rsidP="006142BD">
            <w:pPr>
              <w:jc w:val="both"/>
              <w:rPr>
                <w:b/>
              </w:rPr>
            </w:pPr>
            <w:r w:rsidRPr="00587B55">
              <w:rPr>
                <w:b/>
              </w:rPr>
              <w:t>Методические материалы, информация на сайте ИРО</w:t>
            </w:r>
          </w:p>
        </w:tc>
        <w:tc>
          <w:tcPr>
            <w:tcW w:w="2540" w:type="dxa"/>
          </w:tcPr>
          <w:p w:rsidR="00C81D2A" w:rsidRPr="00587B55" w:rsidRDefault="00C81D2A" w:rsidP="006142BD">
            <w:pPr>
              <w:jc w:val="both"/>
              <w:rPr>
                <w:b/>
              </w:rPr>
            </w:pPr>
            <w:r w:rsidRPr="00587B55">
              <w:rPr>
                <w:b/>
              </w:rPr>
              <w:t>Соболева Г.М.,</w:t>
            </w:r>
          </w:p>
          <w:p w:rsidR="00C81D2A" w:rsidRPr="00587B55" w:rsidRDefault="004B6914" w:rsidP="006142BD">
            <w:pPr>
              <w:jc w:val="both"/>
              <w:rPr>
                <w:b/>
              </w:rPr>
            </w:pPr>
            <w:r w:rsidRPr="00587B55">
              <w:rPr>
                <w:b/>
              </w:rPr>
              <w:t>Абрамян Л.Г.</w:t>
            </w:r>
          </w:p>
          <w:p w:rsidR="00C81D2A" w:rsidRPr="00587B55" w:rsidRDefault="00C81D2A" w:rsidP="006142BD">
            <w:pPr>
              <w:jc w:val="both"/>
              <w:rPr>
                <w:b/>
              </w:rPr>
            </w:pPr>
            <w:proofErr w:type="spellStart"/>
            <w:r w:rsidRPr="00587B55">
              <w:rPr>
                <w:b/>
              </w:rPr>
              <w:t>Рябикова</w:t>
            </w:r>
            <w:proofErr w:type="spellEnd"/>
            <w:r w:rsidRPr="00587B55">
              <w:rPr>
                <w:b/>
              </w:rPr>
              <w:t xml:space="preserve"> А.В.</w:t>
            </w:r>
          </w:p>
          <w:p w:rsidR="00C81D2A" w:rsidRPr="00587B55" w:rsidRDefault="00C81D2A" w:rsidP="006142BD">
            <w:pPr>
              <w:jc w:val="both"/>
              <w:rPr>
                <w:b/>
              </w:rPr>
            </w:pPr>
            <w:r w:rsidRPr="00587B55">
              <w:rPr>
                <w:b/>
              </w:rPr>
              <w:t>Керимова В.А.</w:t>
            </w:r>
          </w:p>
        </w:tc>
      </w:tr>
      <w:tr w:rsidR="00C81D2A" w:rsidRPr="00461AE2" w:rsidTr="00B55A93">
        <w:trPr>
          <w:trHeight w:val="296"/>
        </w:trPr>
        <w:tc>
          <w:tcPr>
            <w:tcW w:w="696" w:type="dxa"/>
          </w:tcPr>
          <w:p w:rsidR="00C81D2A" w:rsidRDefault="00C81D2A" w:rsidP="00495A3D">
            <w:r>
              <w:t>10.</w:t>
            </w:r>
          </w:p>
        </w:tc>
        <w:tc>
          <w:tcPr>
            <w:tcW w:w="4665" w:type="dxa"/>
          </w:tcPr>
          <w:p w:rsidR="00C81D2A" w:rsidRPr="00587B55" w:rsidRDefault="00C81D2A" w:rsidP="00495A3D">
            <w:r w:rsidRPr="00587B55">
              <w:t xml:space="preserve">Проведение </w:t>
            </w:r>
            <w:r w:rsidRPr="00587B55">
              <w:rPr>
                <w:b/>
              </w:rPr>
              <w:t>консультаций для педагогов ДОО региона по теме</w:t>
            </w:r>
            <w:r w:rsidRPr="00587B55">
              <w:t xml:space="preserve"> БП</w:t>
            </w:r>
          </w:p>
          <w:p w:rsidR="00C81D2A" w:rsidRPr="00587B55" w:rsidRDefault="00C81D2A" w:rsidP="00495A3D"/>
        </w:tc>
        <w:tc>
          <w:tcPr>
            <w:tcW w:w="2370" w:type="dxa"/>
          </w:tcPr>
          <w:p w:rsidR="00C81D2A" w:rsidRPr="00587B55" w:rsidRDefault="00C81D2A" w:rsidP="00495A3D">
            <w:r w:rsidRPr="00587B55">
              <w:t>В течение года</w:t>
            </w:r>
          </w:p>
        </w:tc>
        <w:tc>
          <w:tcPr>
            <w:tcW w:w="2490" w:type="dxa"/>
          </w:tcPr>
          <w:p w:rsidR="00C81D2A" w:rsidRPr="00587B55" w:rsidRDefault="00C81D2A" w:rsidP="00495A3D">
            <w:r w:rsidRPr="00587B55">
              <w:t>Педагоги-практики ЯО</w:t>
            </w:r>
          </w:p>
        </w:tc>
        <w:tc>
          <w:tcPr>
            <w:tcW w:w="2543" w:type="dxa"/>
          </w:tcPr>
          <w:p w:rsidR="00C81D2A" w:rsidRPr="00587B55" w:rsidRDefault="00C81D2A" w:rsidP="00495A3D">
            <w:r w:rsidRPr="00587B55">
              <w:t>Ведение журнала консультаций</w:t>
            </w:r>
          </w:p>
        </w:tc>
        <w:tc>
          <w:tcPr>
            <w:tcW w:w="2540" w:type="dxa"/>
          </w:tcPr>
          <w:p w:rsidR="00C81D2A" w:rsidRPr="00587B55" w:rsidRDefault="00C81D2A" w:rsidP="00495A3D">
            <w:r w:rsidRPr="00587B55">
              <w:t>Керимова В.А.</w:t>
            </w:r>
          </w:p>
        </w:tc>
      </w:tr>
      <w:tr w:rsidR="00C81D2A" w:rsidRPr="00461AE2" w:rsidTr="00B55A93">
        <w:trPr>
          <w:trHeight w:val="296"/>
        </w:trPr>
        <w:tc>
          <w:tcPr>
            <w:tcW w:w="696" w:type="dxa"/>
          </w:tcPr>
          <w:p w:rsidR="00C81D2A" w:rsidRDefault="00C81D2A" w:rsidP="00495A3D">
            <w:r>
              <w:t>11.</w:t>
            </w:r>
          </w:p>
        </w:tc>
        <w:tc>
          <w:tcPr>
            <w:tcW w:w="4665" w:type="dxa"/>
          </w:tcPr>
          <w:p w:rsidR="00C81D2A" w:rsidRPr="00587B55" w:rsidRDefault="00C81D2A" w:rsidP="00495A3D">
            <w:r w:rsidRPr="00587B55">
              <w:t xml:space="preserve">Участие </w:t>
            </w:r>
            <w:r w:rsidRPr="00587B55">
              <w:rPr>
                <w:b/>
              </w:rPr>
              <w:t xml:space="preserve">в конференциях, </w:t>
            </w:r>
            <w:r w:rsidR="00EB09B0" w:rsidRPr="00587B55">
              <w:rPr>
                <w:b/>
              </w:rPr>
              <w:t xml:space="preserve">в онлайн </w:t>
            </w:r>
            <w:proofErr w:type="gramStart"/>
            <w:r w:rsidR="00EB09B0" w:rsidRPr="00587B55">
              <w:rPr>
                <w:b/>
              </w:rPr>
              <w:t>-</w:t>
            </w:r>
            <w:r w:rsidRPr="00587B55">
              <w:rPr>
                <w:b/>
              </w:rPr>
              <w:t>с</w:t>
            </w:r>
            <w:proofErr w:type="gramEnd"/>
            <w:r w:rsidRPr="00587B55">
              <w:rPr>
                <w:b/>
              </w:rPr>
              <w:t xml:space="preserve">еминарах для представления опыта </w:t>
            </w:r>
            <w:r w:rsidRPr="00587B55">
              <w:rPr>
                <w:b/>
              </w:rPr>
              <w:lastRenderedPageBreak/>
              <w:t>работы по теме БП</w:t>
            </w:r>
          </w:p>
          <w:p w:rsidR="00C81D2A" w:rsidRPr="00587B55" w:rsidRDefault="00C81D2A" w:rsidP="00495A3D"/>
        </w:tc>
        <w:tc>
          <w:tcPr>
            <w:tcW w:w="2370" w:type="dxa"/>
          </w:tcPr>
          <w:p w:rsidR="00C81D2A" w:rsidRPr="00587B55" w:rsidRDefault="00C81D2A" w:rsidP="00495A3D">
            <w:r w:rsidRPr="00587B55">
              <w:lastRenderedPageBreak/>
              <w:t>В течение года</w:t>
            </w:r>
          </w:p>
        </w:tc>
        <w:tc>
          <w:tcPr>
            <w:tcW w:w="2490" w:type="dxa"/>
          </w:tcPr>
          <w:p w:rsidR="00C81D2A" w:rsidRPr="00587B55" w:rsidRDefault="00C81D2A" w:rsidP="00495A3D">
            <w:r w:rsidRPr="00587B55">
              <w:t>Педагоги-участники БП</w:t>
            </w:r>
          </w:p>
        </w:tc>
        <w:tc>
          <w:tcPr>
            <w:tcW w:w="2543" w:type="dxa"/>
          </w:tcPr>
          <w:p w:rsidR="00C81D2A" w:rsidRPr="00587B55" w:rsidRDefault="00C81D2A" w:rsidP="00495A3D">
            <w:r w:rsidRPr="00587B55">
              <w:t xml:space="preserve">Тексты выступлений, презентационные </w:t>
            </w:r>
            <w:r w:rsidRPr="00587B55">
              <w:lastRenderedPageBreak/>
              <w:t>материалы</w:t>
            </w:r>
          </w:p>
        </w:tc>
        <w:tc>
          <w:tcPr>
            <w:tcW w:w="2540" w:type="dxa"/>
          </w:tcPr>
          <w:p w:rsidR="00C81D2A" w:rsidRPr="00587B55" w:rsidRDefault="00C81D2A">
            <w:r w:rsidRPr="00587B55">
              <w:lastRenderedPageBreak/>
              <w:t>Керимова В.А.</w:t>
            </w:r>
          </w:p>
          <w:p w:rsidR="00EB09B0" w:rsidRPr="00587B55" w:rsidRDefault="00EB09B0">
            <w:r w:rsidRPr="00587B55">
              <w:t>Казаринова Т.Н.</w:t>
            </w:r>
          </w:p>
        </w:tc>
      </w:tr>
      <w:tr w:rsidR="00C81D2A" w:rsidRPr="00461AE2" w:rsidTr="00B55A93">
        <w:trPr>
          <w:trHeight w:val="296"/>
        </w:trPr>
        <w:tc>
          <w:tcPr>
            <w:tcW w:w="696" w:type="dxa"/>
          </w:tcPr>
          <w:p w:rsidR="00C81D2A" w:rsidRDefault="00C81D2A" w:rsidP="00495A3D">
            <w:r>
              <w:lastRenderedPageBreak/>
              <w:t>12.</w:t>
            </w:r>
          </w:p>
        </w:tc>
        <w:tc>
          <w:tcPr>
            <w:tcW w:w="4665" w:type="dxa"/>
          </w:tcPr>
          <w:p w:rsidR="00C81D2A" w:rsidRPr="00587B55" w:rsidRDefault="004B6914" w:rsidP="00495A3D">
            <w:r w:rsidRPr="00587B55">
              <w:t>Ведение</w:t>
            </w:r>
            <w:r w:rsidR="00C81D2A" w:rsidRPr="00587B55">
              <w:t xml:space="preserve"> </w:t>
            </w:r>
            <w:r w:rsidR="00C81D2A" w:rsidRPr="00587B55">
              <w:rPr>
                <w:b/>
              </w:rPr>
              <w:t>странички сайта</w:t>
            </w:r>
            <w:r w:rsidR="00C81D2A" w:rsidRPr="00587B55">
              <w:t xml:space="preserve"> детского сада для представления опыта работы БП</w:t>
            </w:r>
          </w:p>
        </w:tc>
        <w:tc>
          <w:tcPr>
            <w:tcW w:w="2370" w:type="dxa"/>
          </w:tcPr>
          <w:p w:rsidR="00C81D2A" w:rsidRPr="00587B55" w:rsidRDefault="00C81D2A" w:rsidP="00495A3D">
            <w:r w:rsidRPr="00587B55">
              <w:t>В течение года</w:t>
            </w:r>
          </w:p>
        </w:tc>
        <w:tc>
          <w:tcPr>
            <w:tcW w:w="2490" w:type="dxa"/>
          </w:tcPr>
          <w:p w:rsidR="00C81D2A" w:rsidRPr="00587B55" w:rsidRDefault="00C81D2A" w:rsidP="00495A3D">
            <w:r w:rsidRPr="00587B55">
              <w:t>Педагоги</w:t>
            </w:r>
          </w:p>
          <w:p w:rsidR="00C81D2A" w:rsidRPr="00587B55" w:rsidRDefault="00C81D2A" w:rsidP="00495A3D">
            <w:r w:rsidRPr="00587B55">
              <w:t>региона</w:t>
            </w:r>
          </w:p>
        </w:tc>
        <w:tc>
          <w:tcPr>
            <w:tcW w:w="2543" w:type="dxa"/>
          </w:tcPr>
          <w:p w:rsidR="00C81D2A" w:rsidRPr="00587B55" w:rsidRDefault="00C81D2A" w:rsidP="00495A3D">
            <w:r w:rsidRPr="00587B55">
              <w:t>Информационные, методические и дидактические материалы</w:t>
            </w:r>
          </w:p>
        </w:tc>
        <w:tc>
          <w:tcPr>
            <w:tcW w:w="2540" w:type="dxa"/>
          </w:tcPr>
          <w:p w:rsidR="00C81D2A" w:rsidRPr="00587B55" w:rsidRDefault="00C81D2A">
            <w:r w:rsidRPr="00587B55">
              <w:t>Керимова В.А.</w:t>
            </w:r>
          </w:p>
          <w:p w:rsidR="004B6914" w:rsidRPr="00587B55" w:rsidRDefault="004B6914">
            <w:r w:rsidRPr="00587B55">
              <w:t>Кузнецова Ю.А.</w:t>
            </w:r>
          </w:p>
        </w:tc>
      </w:tr>
      <w:tr w:rsidR="00B55A93" w:rsidRPr="00461AE2" w:rsidTr="00B55A93">
        <w:trPr>
          <w:trHeight w:val="296"/>
        </w:trPr>
        <w:tc>
          <w:tcPr>
            <w:tcW w:w="696" w:type="dxa"/>
          </w:tcPr>
          <w:p w:rsidR="00B55A93" w:rsidRPr="00642D78" w:rsidRDefault="00B55A93" w:rsidP="00B55A93">
            <w:r w:rsidRPr="00642D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42D78">
              <w:rPr>
                <w:sz w:val="22"/>
                <w:szCs w:val="22"/>
              </w:rPr>
              <w:t>.</w:t>
            </w:r>
          </w:p>
        </w:tc>
        <w:tc>
          <w:tcPr>
            <w:tcW w:w="4665" w:type="dxa"/>
          </w:tcPr>
          <w:p w:rsidR="00B55A93" w:rsidRPr="00587B55" w:rsidRDefault="00B55A93" w:rsidP="00B55A93">
            <w:r w:rsidRPr="00587B55">
              <w:t xml:space="preserve">Создание </w:t>
            </w:r>
            <w:r w:rsidRPr="00587B55">
              <w:rPr>
                <w:b/>
              </w:rPr>
              <w:t>банка методических</w:t>
            </w:r>
            <w:r w:rsidRPr="00587B55">
              <w:t xml:space="preserve"> и дидактических материалов по теме БП</w:t>
            </w:r>
          </w:p>
        </w:tc>
        <w:tc>
          <w:tcPr>
            <w:tcW w:w="2370" w:type="dxa"/>
          </w:tcPr>
          <w:p w:rsidR="00B55A93" w:rsidRPr="00587B55" w:rsidRDefault="00B55A93" w:rsidP="00B55A93">
            <w:r w:rsidRPr="00587B55">
              <w:t>Апрель - май 2021</w:t>
            </w:r>
          </w:p>
        </w:tc>
        <w:tc>
          <w:tcPr>
            <w:tcW w:w="2490" w:type="dxa"/>
          </w:tcPr>
          <w:p w:rsidR="00B55A93" w:rsidRPr="00587B55" w:rsidRDefault="00B55A93" w:rsidP="00B55A93">
            <w:r w:rsidRPr="00587B55">
              <w:t xml:space="preserve">Педагоги МДОУ «Детский сад № 3 «Солнышко», куратор площадки от ИРО </w:t>
            </w:r>
          </w:p>
        </w:tc>
        <w:tc>
          <w:tcPr>
            <w:tcW w:w="2543" w:type="dxa"/>
          </w:tcPr>
          <w:p w:rsidR="00B55A93" w:rsidRPr="00587B55" w:rsidRDefault="00B55A93" w:rsidP="00B55A93">
            <w:r w:rsidRPr="00587B55">
              <w:t>Блок электронных материалов</w:t>
            </w:r>
          </w:p>
        </w:tc>
        <w:tc>
          <w:tcPr>
            <w:tcW w:w="2540" w:type="dxa"/>
          </w:tcPr>
          <w:p w:rsidR="00B55A93" w:rsidRPr="00587B55" w:rsidRDefault="00B55A93" w:rsidP="00B55A93">
            <w:r w:rsidRPr="00587B55">
              <w:t>Керимова В.А.</w:t>
            </w:r>
          </w:p>
          <w:p w:rsidR="00B55A93" w:rsidRPr="00587B55" w:rsidRDefault="00B55A93" w:rsidP="00B55A93">
            <w:pPr>
              <w:jc w:val="both"/>
              <w:rPr>
                <w:szCs w:val="28"/>
                <w:lang w:eastAsia="en-US"/>
              </w:rPr>
            </w:pPr>
            <w:r w:rsidRPr="00587B55">
              <w:rPr>
                <w:sz w:val="22"/>
                <w:szCs w:val="28"/>
                <w:lang w:eastAsia="en-US"/>
              </w:rPr>
              <w:t>Соболева Г.М.,</w:t>
            </w:r>
          </w:p>
          <w:p w:rsidR="00B55A93" w:rsidRPr="00587B55" w:rsidRDefault="00B55A93" w:rsidP="00B55A93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587B55">
              <w:rPr>
                <w:sz w:val="22"/>
                <w:szCs w:val="28"/>
                <w:lang w:eastAsia="en-US"/>
              </w:rPr>
              <w:t>Рябикова</w:t>
            </w:r>
            <w:proofErr w:type="spellEnd"/>
            <w:r w:rsidRPr="00587B55">
              <w:rPr>
                <w:sz w:val="22"/>
                <w:szCs w:val="28"/>
                <w:lang w:eastAsia="en-US"/>
              </w:rPr>
              <w:t xml:space="preserve"> А.В.</w:t>
            </w:r>
          </w:p>
          <w:p w:rsidR="00B55A93" w:rsidRPr="00587B55" w:rsidRDefault="00B55A93" w:rsidP="00B55A93">
            <w:r w:rsidRPr="00587B55">
              <w:rPr>
                <w:sz w:val="22"/>
                <w:szCs w:val="28"/>
                <w:lang w:eastAsia="en-US"/>
              </w:rPr>
              <w:t>Керимова В.А.</w:t>
            </w:r>
          </w:p>
        </w:tc>
      </w:tr>
      <w:tr w:rsidR="00B55A93" w:rsidRPr="00461AE2" w:rsidTr="00B55A93">
        <w:trPr>
          <w:trHeight w:val="296"/>
        </w:trPr>
        <w:tc>
          <w:tcPr>
            <w:tcW w:w="696" w:type="dxa"/>
          </w:tcPr>
          <w:p w:rsidR="00B55A93" w:rsidRDefault="00B55A93" w:rsidP="00B55A93">
            <w:pPr>
              <w:jc w:val="both"/>
            </w:pPr>
            <w:r>
              <w:t>14.</w:t>
            </w:r>
          </w:p>
        </w:tc>
        <w:tc>
          <w:tcPr>
            <w:tcW w:w="4665" w:type="dxa"/>
          </w:tcPr>
          <w:p w:rsidR="00B55A93" w:rsidRPr="00587B55" w:rsidRDefault="00B55A93" w:rsidP="00B55A93">
            <w:pPr>
              <w:jc w:val="both"/>
            </w:pPr>
            <w:r w:rsidRPr="00587B55">
              <w:t xml:space="preserve">Участие в реализации </w:t>
            </w:r>
            <w:r w:rsidRPr="00587B55">
              <w:rPr>
                <w:b/>
              </w:rPr>
              <w:t>муниципального проекта РМР</w:t>
            </w:r>
            <w:r w:rsidRPr="00587B55">
              <w:t>, посвященного Году науки и технологий «Мысль. Опыт. Наука»</w:t>
            </w:r>
          </w:p>
        </w:tc>
        <w:tc>
          <w:tcPr>
            <w:tcW w:w="2370" w:type="dxa"/>
          </w:tcPr>
          <w:p w:rsidR="00B55A93" w:rsidRPr="00587B55" w:rsidRDefault="00B55A93" w:rsidP="00B55A93">
            <w:pPr>
              <w:jc w:val="both"/>
            </w:pPr>
            <w:r w:rsidRPr="00587B55">
              <w:t>Феврал</w:t>
            </w:r>
            <w:proofErr w:type="gramStart"/>
            <w:r w:rsidRPr="00587B55">
              <w:t>ь-</w:t>
            </w:r>
            <w:proofErr w:type="gramEnd"/>
            <w:r w:rsidRPr="00587B55">
              <w:t xml:space="preserve"> март 2021</w:t>
            </w:r>
          </w:p>
        </w:tc>
        <w:tc>
          <w:tcPr>
            <w:tcW w:w="2490" w:type="dxa"/>
          </w:tcPr>
          <w:p w:rsidR="00B55A93" w:rsidRPr="00587B55" w:rsidRDefault="00B55A93" w:rsidP="00B55A93">
            <w:pPr>
              <w:jc w:val="both"/>
            </w:pPr>
            <w:r w:rsidRPr="00587B55">
              <w:t>Педагоги-участники БП</w:t>
            </w:r>
          </w:p>
        </w:tc>
        <w:tc>
          <w:tcPr>
            <w:tcW w:w="2543" w:type="dxa"/>
          </w:tcPr>
          <w:p w:rsidR="00B55A93" w:rsidRPr="00587B55" w:rsidRDefault="00B55A93" w:rsidP="00B55A93">
            <w:pPr>
              <w:jc w:val="both"/>
            </w:pPr>
            <w:r w:rsidRPr="00587B55">
              <w:t>Видеоматериалы, наградные документы</w:t>
            </w:r>
          </w:p>
        </w:tc>
        <w:tc>
          <w:tcPr>
            <w:tcW w:w="2540" w:type="dxa"/>
          </w:tcPr>
          <w:p w:rsidR="00B55A93" w:rsidRPr="00587B55" w:rsidRDefault="00B55A93" w:rsidP="00B55A93">
            <w:pPr>
              <w:jc w:val="both"/>
            </w:pPr>
            <w:r w:rsidRPr="00587B55">
              <w:t>Казаринова Т.Н.</w:t>
            </w:r>
          </w:p>
          <w:p w:rsidR="00B55A93" w:rsidRPr="00587B55" w:rsidRDefault="00B55A93" w:rsidP="00B55A93">
            <w:pPr>
              <w:jc w:val="both"/>
            </w:pPr>
            <w:r w:rsidRPr="00587B55">
              <w:t>Керимова В.А.</w:t>
            </w:r>
          </w:p>
          <w:p w:rsidR="00B55A93" w:rsidRPr="00587B55" w:rsidRDefault="00B55A93" w:rsidP="00B55A93">
            <w:pPr>
              <w:jc w:val="both"/>
            </w:pPr>
            <w:r w:rsidRPr="00587B55">
              <w:t>Гусева Е.Г.</w:t>
            </w:r>
          </w:p>
          <w:p w:rsidR="00B55A93" w:rsidRPr="00587B55" w:rsidRDefault="00B55A93" w:rsidP="00B55A93">
            <w:pPr>
              <w:jc w:val="both"/>
            </w:pPr>
            <w:r w:rsidRPr="00587B55">
              <w:t>Абрамян Л.Г.</w:t>
            </w:r>
          </w:p>
        </w:tc>
      </w:tr>
      <w:tr w:rsidR="00B55A93" w:rsidRPr="003E6C2D" w:rsidTr="00B55A93">
        <w:trPr>
          <w:trHeight w:val="296"/>
        </w:trPr>
        <w:tc>
          <w:tcPr>
            <w:tcW w:w="696" w:type="dxa"/>
          </w:tcPr>
          <w:p w:rsidR="00B55A93" w:rsidRDefault="00B55A93" w:rsidP="00B55A93">
            <w:pPr>
              <w:jc w:val="both"/>
            </w:pPr>
            <w:r>
              <w:t>15.</w:t>
            </w:r>
          </w:p>
        </w:tc>
        <w:tc>
          <w:tcPr>
            <w:tcW w:w="4665" w:type="dxa"/>
          </w:tcPr>
          <w:p w:rsidR="00B55A93" w:rsidRPr="00587B55" w:rsidRDefault="00B55A93" w:rsidP="00B55A93">
            <w:pPr>
              <w:jc w:val="both"/>
            </w:pPr>
            <w:r w:rsidRPr="00587B55">
              <w:t xml:space="preserve">Участие в </w:t>
            </w:r>
            <w:r w:rsidRPr="00587B55">
              <w:rPr>
                <w:b/>
              </w:rPr>
              <w:t>дискуссии сетевого сообщества</w:t>
            </w:r>
            <w:r w:rsidRPr="00587B55">
              <w:t xml:space="preserve"> </w:t>
            </w:r>
            <w:proofErr w:type="gramStart"/>
            <w:r w:rsidRPr="00587B55">
              <w:t xml:space="preserve">( </w:t>
            </w:r>
            <w:proofErr w:type="gramEnd"/>
            <w:r w:rsidRPr="00587B55">
              <w:t xml:space="preserve">26 дошкольных учреждений России) участников ФИП на платформе </w:t>
            </w:r>
            <w:proofErr w:type="spellStart"/>
            <w:r w:rsidRPr="00587B55">
              <w:rPr>
                <w:rFonts w:eastAsia="Calibri"/>
                <w:b/>
                <w:bCs/>
                <w:lang w:eastAsia="en-US"/>
              </w:rPr>
              <w:t>Facebook</w:t>
            </w:r>
            <w:proofErr w:type="spellEnd"/>
            <w:r w:rsidRPr="00587B55">
              <w:rPr>
                <w:rFonts w:eastAsia="Calibri"/>
                <w:lang w:eastAsia="en-US"/>
              </w:rPr>
              <w:t xml:space="preserve"> </w:t>
            </w:r>
            <w:r w:rsidRPr="00587B55">
              <w:t>по теме «Организация и развитие исследовательской деятельности в условиях ДОО</w:t>
            </w:r>
          </w:p>
        </w:tc>
        <w:tc>
          <w:tcPr>
            <w:tcW w:w="2370" w:type="dxa"/>
          </w:tcPr>
          <w:p w:rsidR="00B55A93" w:rsidRPr="00587B55" w:rsidRDefault="00B55A93" w:rsidP="00B55A93">
            <w:pPr>
              <w:jc w:val="both"/>
            </w:pPr>
            <w:r w:rsidRPr="00587B55">
              <w:t>Май 2021</w:t>
            </w:r>
          </w:p>
        </w:tc>
        <w:tc>
          <w:tcPr>
            <w:tcW w:w="2490" w:type="dxa"/>
          </w:tcPr>
          <w:p w:rsidR="00B55A93" w:rsidRPr="00587B55" w:rsidRDefault="00B55A93" w:rsidP="00B55A93">
            <w:pPr>
              <w:jc w:val="both"/>
            </w:pPr>
            <w:r w:rsidRPr="00587B55">
              <w:t>Педагоги-участники БП</w:t>
            </w:r>
          </w:p>
        </w:tc>
        <w:tc>
          <w:tcPr>
            <w:tcW w:w="2543" w:type="dxa"/>
          </w:tcPr>
          <w:p w:rsidR="00B55A93" w:rsidRPr="00587B55" w:rsidRDefault="00B55A93" w:rsidP="00B55A93">
            <w:pPr>
              <w:jc w:val="both"/>
            </w:pPr>
            <w:r w:rsidRPr="00587B55">
              <w:t>Тексты выступлений, презентационные материалы</w:t>
            </w:r>
          </w:p>
        </w:tc>
        <w:tc>
          <w:tcPr>
            <w:tcW w:w="2540" w:type="dxa"/>
          </w:tcPr>
          <w:p w:rsidR="00B55A93" w:rsidRPr="00587B55" w:rsidRDefault="00B55A93" w:rsidP="00B55A93">
            <w:pPr>
              <w:jc w:val="both"/>
            </w:pPr>
            <w:r w:rsidRPr="00587B55">
              <w:t>Соболева Г.М.</w:t>
            </w:r>
          </w:p>
          <w:p w:rsidR="00B55A93" w:rsidRPr="00587B55" w:rsidRDefault="00B55A93" w:rsidP="00B55A93">
            <w:pPr>
              <w:jc w:val="both"/>
            </w:pPr>
            <w:proofErr w:type="spellStart"/>
            <w:r w:rsidRPr="00587B55">
              <w:t>Мезина</w:t>
            </w:r>
            <w:proofErr w:type="spellEnd"/>
            <w:r w:rsidRPr="00587B55">
              <w:t xml:space="preserve"> Ю.А.</w:t>
            </w:r>
          </w:p>
        </w:tc>
      </w:tr>
      <w:tr w:rsidR="00B55A93" w:rsidRPr="003E6C2D" w:rsidTr="00B55A93">
        <w:trPr>
          <w:trHeight w:val="296"/>
        </w:trPr>
        <w:tc>
          <w:tcPr>
            <w:tcW w:w="696" w:type="dxa"/>
          </w:tcPr>
          <w:p w:rsidR="00B55A93" w:rsidRDefault="00B55A93" w:rsidP="00B55A93">
            <w:r w:rsidRPr="00642D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665" w:type="dxa"/>
          </w:tcPr>
          <w:p w:rsidR="00B55A93" w:rsidRPr="00587B55" w:rsidRDefault="00B55A93" w:rsidP="00B55A93">
            <w:r w:rsidRPr="00587B55">
              <w:t xml:space="preserve">Совещание по результатам работы площадки, планирование работы на следующий учебный год </w:t>
            </w:r>
          </w:p>
        </w:tc>
        <w:tc>
          <w:tcPr>
            <w:tcW w:w="2370" w:type="dxa"/>
          </w:tcPr>
          <w:p w:rsidR="00B55A93" w:rsidRPr="00587B55" w:rsidRDefault="00B55A93" w:rsidP="00B55A93">
            <w:r w:rsidRPr="00587B55">
              <w:t>Июнь 2021 г.</w:t>
            </w:r>
          </w:p>
          <w:p w:rsidR="00B55A93" w:rsidRPr="00587B55" w:rsidRDefault="00B55A93" w:rsidP="00B55A93">
            <w:r w:rsidRPr="00587B55">
              <w:t xml:space="preserve">МДОУ «Детский сад № 41р.п. Петровское, </w:t>
            </w:r>
          </w:p>
        </w:tc>
        <w:tc>
          <w:tcPr>
            <w:tcW w:w="2490" w:type="dxa"/>
          </w:tcPr>
          <w:p w:rsidR="00B55A93" w:rsidRPr="00587B55" w:rsidRDefault="00B55A93" w:rsidP="00B55A93">
            <w:r w:rsidRPr="00587B55">
              <w:t xml:space="preserve">Педагоги МДОУ «Детский сад № 41р.п. </w:t>
            </w:r>
            <w:proofErr w:type="gramStart"/>
            <w:r w:rsidRPr="00587B55">
              <w:t>Петровское</w:t>
            </w:r>
            <w:proofErr w:type="gramEnd"/>
            <w:r w:rsidRPr="00587B55">
              <w:t>», куратор площадки;</w:t>
            </w:r>
          </w:p>
          <w:p w:rsidR="00B55A93" w:rsidRPr="00587B55" w:rsidRDefault="00B55A93" w:rsidP="00B55A93">
            <w:r w:rsidRPr="00587B55">
              <w:t>Сотрудники КДО ГАУ ДПО ЯО ИРО</w:t>
            </w:r>
          </w:p>
        </w:tc>
        <w:tc>
          <w:tcPr>
            <w:tcW w:w="2543" w:type="dxa"/>
          </w:tcPr>
          <w:p w:rsidR="00B55A93" w:rsidRPr="00587B55" w:rsidRDefault="00B55A93" w:rsidP="00B55A93">
            <w:r w:rsidRPr="00587B55">
              <w:t>Протокол совещания</w:t>
            </w:r>
          </w:p>
        </w:tc>
        <w:tc>
          <w:tcPr>
            <w:tcW w:w="2540" w:type="dxa"/>
          </w:tcPr>
          <w:p w:rsidR="00B55A93" w:rsidRPr="00587B55" w:rsidRDefault="00B55A93" w:rsidP="00B55A93">
            <w:proofErr w:type="gramStart"/>
            <w:r w:rsidRPr="00587B55">
              <w:t>Заведующий Постникова</w:t>
            </w:r>
            <w:proofErr w:type="gramEnd"/>
            <w:r w:rsidRPr="00587B55">
              <w:t xml:space="preserve"> Л.В.</w:t>
            </w:r>
          </w:p>
          <w:p w:rsidR="00B55A93" w:rsidRPr="00587B55" w:rsidRDefault="00B55A93" w:rsidP="00B55A93">
            <w:r w:rsidRPr="00587B55">
              <w:t>Старший воспитатель Керимова В.А.</w:t>
            </w:r>
          </w:p>
        </w:tc>
      </w:tr>
    </w:tbl>
    <w:p w:rsidR="00C81D2A" w:rsidRDefault="00C81D2A" w:rsidP="00A87875">
      <w:pPr>
        <w:rPr>
          <w:color w:val="FF0000"/>
        </w:rPr>
      </w:pPr>
    </w:p>
    <w:p w:rsidR="00C81D2A" w:rsidRDefault="00C81D2A" w:rsidP="00A87875">
      <w:pPr>
        <w:rPr>
          <w:color w:val="FF0000"/>
        </w:rPr>
      </w:pPr>
    </w:p>
    <w:p w:rsidR="00C81D2A" w:rsidRPr="00FB1801" w:rsidRDefault="00C81D2A" w:rsidP="00461AE2">
      <w:pPr>
        <w:spacing w:line="360" w:lineRule="auto"/>
        <w:rPr>
          <w:b/>
        </w:rPr>
      </w:pPr>
      <w:proofErr w:type="gramStart"/>
      <w:r>
        <w:t xml:space="preserve">* </w:t>
      </w:r>
      <w:r w:rsidRPr="00FB1801">
        <w:rPr>
          <w:b/>
        </w:rPr>
        <w:t>Мероприятие проводится для участников выездного регионального семинара «Работаем по ФГОС ДО: успешные педагогические практики.76»</w:t>
      </w:r>
      <w:proofErr w:type="gramEnd"/>
    </w:p>
    <w:p w:rsidR="00C81D2A" w:rsidRDefault="00C81D2A" w:rsidP="00A87875"/>
    <w:p w:rsidR="00C81D2A" w:rsidRDefault="00C81D2A" w:rsidP="00A87875"/>
    <w:p w:rsidR="00C81D2A" w:rsidRPr="00A87875" w:rsidRDefault="00C81D2A" w:rsidP="00A87875">
      <w:r>
        <w:t>Исполнитель: старший воспитатель Керимова В.А.</w:t>
      </w:r>
    </w:p>
    <w:sectPr w:rsidR="00C81D2A" w:rsidRPr="00A87875" w:rsidSect="007F3F67">
      <w:headerReference w:type="default" r:id="rId8"/>
      <w:footerReference w:type="even" r:id="rId9"/>
      <w:headerReference w:type="first" r:id="rId10"/>
      <w:footerReference w:type="first" r:id="rId11"/>
      <w:pgSz w:w="16838" w:h="11906" w:orient="landscape"/>
      <w:pgMar w:top="1135" w:right="820" w:bottom="850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F9" w:rsidRDefault="009369F9">
      <w:r>
        <w:separator/>
      </w:r>
    </w:p>
  </w:endnote>
  <w:endnote w:type="continuationSeparator" w:id="0">
    <w:p w:rsidR="009369F9" w:rsidRDefault="0093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D" w:rsidRDefault="009369F9">
    <w:pPr>
      <w:rPr>
        <w:sz w:val="2"/>
        <w:szCs w:val="2"/>
      </w:rPr>
    </w:pPr>
    <w:r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27" o:spid="_x0000_s2049" type="#_x0000_t176" style="position:absolute;margin-left:801.2pt;margin-top:556.65pt;width:40.35pt;height:34.7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AFWDhC5gIAAEkGAAAOAAAAAAAA&#10;AAAAAAAAAC4CAABkcnMvZTJvRG9jLnhtbFBLAQItABQABgAIAAAAIQDoUJs+3QAAAAMBAAAPAAAA&#10;AAAAAAAAAAAAAEAFAABkcnMvZG93bnJldi54bWxQSwUGAAAAAAQABADzAAAASgYAAAAA&#10;" filled="f" fillcolor="#5b9bd5" stroked="f" strokecolor="#737373">
          <v:textbox>
            <w:txbxContent>
              <w:p w:rsidR="001B367D" w:rsidRDefault="001B367D" w:rsidP="00CB1370">
                <w:pPr>
                  <w:pStyle w:val="15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Pr="00C37A9E">
                  <w:rPr>
                    <w:noProof/>
                    <w:sz w:val="28"/>
                    <w:szCs w:val="28"/>
                  </w:rPr>
                  <w:t>5</w:t>
                </w:r>
                <w:r>
                  <w:rPr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D" w:rsidRDefault="009369F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0" type="#_x0000_t202" style="position:absolute;margin-left:548.05pt;margin-top:759.4pt;width:5.55pt;height:22.6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JbqgIAAK0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" filled="f" stroked="f">
          <v:textbox style="mso-fit-shape-to-text:t" inset="0,0,0,0">
            <w:txbxContent>
              <w:p w:rsidR="001B367D" w:rsidRDefault="001B367D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B1370">
                  <w:rPr>
                    <w:rStyle w:val="30"/>
                    <w:noProof/>
                  </w:rPr>
                  <w:t>1</w:t>
                </w:r>
                <w:r>
                  <w:rPr>
                    <w:rStyle w:val="3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F9" w:rsidRDefault="009369F9">
      <w:r>
        <w:separator/>
      </w:r>
    </w:p>
  </w:footnote>
  <w:footnote w:type="continuationSeparator" w:id="0">
    <w:p w:rsidR="009369F9" w:rsidRDefault="0093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D" w:rsidRPr="007F3F67" w:rsidRDefault="001B367D" w:rsidP="00FC5D18">
    <w:pPr>
      <w:pStyle w:val="af0"/>
      <w:tabs>
        <w:tab w:val="left" w:pos="2580"/>
        <w:tab w:val="left" w:pos="2985"/>
      </w:tabs>
      <w:spacing w:after="120" w:line="276" w:lineRule="auto"/>
      <w:jc w:val="right"/>
      <w:rPr>
        <w:rFonts w:ascii="Times New Roman" w:hAnsi="Times New Roman" w:cs="Times New Roman"/>
        <w:b/>
        <w:bCs/>
        <w:color w:val="1F497D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67D" w:rsidRPr="00CB1370" w:rsidRDefault="001B367D" w:rsidP="00FC5D18">
    <w:pPr>
      <w:pStyle w:val="af0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</w:p>
  <w:p w:rsidR="001B367D" w:rsidRPr="00CB1370" w:rsidRDefault="001B367D" w:rsidP="00CB1370">
    <w:pPr>
      <w:pStyle w:val="af0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</w:p>
  <w:p w:rsidR="001B367D" w:rsidRDefault="001B367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CAC"/>
    <w:multiLevelType w:val="hybridMultilevel"/>
    <w:tmpl w:val="1DA6D3D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38C36211"/>
    <w:multiLevelType w:val="hybridMultilevel"/>
    <w:tmpl w:val="D4869F0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C611A74"/>
    <w:multiLevelType w:val="hybridMultilevel"/>
    <w:tmpl w:val="064E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F673F"/>
    <w:multiLevelType w:val="hybridMultilevel"/>
    <w:tmpl w:val="DDBA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749F2"/>
    <w:multiLevelType w:val="hybridMultilevel"/>
    <w:tmpl w:val="3ABCB8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F221818"/>
    <w:multiLevelType w:val="hybridMultilevel"/>
    <w:tmpl w:val="E7626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39E"/>
    <w:rsid w:val="00016A29"/>
    <w:rsid w:val="00020FE5"/>
    <w:rsid w:val="00023D45"/>
    <w:rsid w:val="00056AB8"/>
    <w:rsid w:val="00065F4C"/>
    <w:rsid w:val="00071895"/>
    <w:rsid w:val="00072F39"/>
    <w:rsid w:val="000743D3"/>
    <w:rsid w:val="000838BF"/>
    <w:rsid w:val="00084ACC"/>
    <w:rsid w:val="000A403B"/>
    <w:rsid w:val="000B2B3A"/>
    <w:rsid w:val="000D438D"/>
    <w:rsid w:val="000D65F0"/>
    <w:rsid w:val="000E46F9"/>
    <w:rsid w:val="0010550C"/>
    <w:rsid w:val="00127168"/>
    <w:rsid w:val="0013310D"/>
    <w:rsid w:val="00137612"/>
    <w:rsid w:val="00141CDB"/>
    <w:rsid w:val="00141EE4"/>
    <w:rsid w:val="001430C5"/>
    <w:rsid w:val="001512D2"/>
    <w:rsid w:val="00157418"/>
    <w:rsid w:val="00164E55"/>
    <w:rsid w:val="00176D55"/>
    <w:rsid w:val="00184E77"/>
    <w:rsid w:val="00187067"/>
    <w:rsid w:val="00194B2C"/>
    <w:rsid w:val="001A39D1"/>
    <w:rsid w:val="001B1E68"/>
    <w:rsid w:val="001B2BBF"/>
    <w:rsid w:val="001B367D"/>
    <w:rsid w:val="001B7868"/>
    <w:rsid w:val="001C718A"/>
    <w:rsid w:val="001C7A56"/>
    <w:rsid w:val="001D5D2B"/>
    <w:rsid w:val="001F4D2C"/>
    <w:rsid w:val="002046C2"/>
    <w:rsid w:val="0021387B"/>
    <w:rsid w:val="00234461"/>
    <w:rsid w:val="0023556C"/>
    <w:rsid w:val="00236926"/>
    <w:rsid w:val="0025123C"/>
    <w:rsid w:val="0025131A"/>
    <w:rsid w:val="00263C53"/>
    <w:rsid w:val="0026696C"/>
    <w:rsid w:val="002703E8"/>
    <w:rsid w:val="00274CCD"/>
    <w:rsid w:val="00276751"/>
    <w:rsid w:val="00282AC6"/>
    <w:rsid w:val="00283B14"/>
    <w:rsid w:val="00287B07"/>
    <w:rsid w:val="00292C12"/>
    <w:rsid w:val="002B664A"/>
    <w:rsid w:val="002B7F77"/>
    <w:rsid w:val="002E0089"/>
    <w:rsid w:val="002E1D0C"/>
    <w:rsid w:val="002F60C7"/>
    <w:rsid w:val="00301AC8"/>
    <w:rsid w:val="0030747E"/>
    <w:rsid w:val="003130E4"/>
    <w:rsid w:val="00323ABF"/>
    <w:rsid w:val="0034629D"/>
    <w:rsid w:val="003918B2"/>
    <w:rsid w:val="00393A15"/>
    <w:rsid w:val="00396AF3"/>
    <w:rsid w:val="00396EBF"/>
    <w:rsid w:val="003D30A3"/>
    <w:rsid w:val="003E6C2D"/>
    <w:rsid w:val="003F40EB"/>
    <w:rsid w:val="00401BA4"/>
    <w:rsid w:val="00402003"/>
    <w:rsid w:val="00406729"/>
    <w:rsid w:val="00415B75"/>
    <w:rsid w:val="00421EB2"/>
    <w:rsid w:val="00423205"/>
    <w:rsid w:val="00436A3C"/>
    <w:rsid w:val="0044039E"/>
    <w:rsid w:val="00441346"/>
    <w:rsid w:val="0044198C"/>
    <w:rsid w:val="00454ACD"/>
    <w:rsid w:val="00461AE2"/>
    <w:rsid w:val="00476D49"/>
    <w:rsid w:val="00477D45"/>
    <w:rsid w:val="00484DD2"/>
    <w:rsid w:val="00495A3D"/>
    <w:rsid w:val="004A67EE"/>
    <w:rsid w:val="004B4214"/>
    <w:rsid w:val="004B6914"/>
    <w:rsid w:val="004C5679"/>
    <w:rsid w:val="004E1AE6"/>
    <w:rsid w:val="004F3906"/>
    <w:rsid w:val="004F7EEE"/>
    <w:rsid w:val="00513A75"/>
    <w:rsid w:val="005259DE"/>
    <w:rsid w:val="00536874"/>
    <w:rsid w:val="00540133"/>
    <w:rsid w:val="00540420"/>
    <w:rsid w:val="00553199"/>
    <w:rsid w:val="00564BDE"/>
    <w:rsid w:val="00565DB1"/>
    <w:rsid w:val="005713E9"/>
    <w:rsid w:val="00582803"/>
    <w:rsid w:val="005837E0"/>
    <w:rsid w:val="00585D1D"/>
    <w:rsid w:val="00587B55"/>
    <w:rsid w:val="00596DC8"/>
    <w:rsid w:val="005C3892"/>
    <w:rsid w:val="005D0497"/>
    <w:rsid w:val="005D0E54"/>
    <w:rsid w:val="005E45B1"/>
    <w:rsid w:val="005F1A23"/>
    <w:rsid w:val="005F3D06"/>
    <w:rsid w:val="006031AE"/>
    <w:rsid w:val="006142BD"/>
    <w:rsid w:val="006257B5"/>
    <w:rsid w:val="0064100B"/>
    <w:rsid w:val="0064297A"/>
    <w:rsid w:val="00642D78"/>
    <w:rsid w:val="00643368"/>
    <w:rsid w:val="00644E4B"/>
    <w:rsid w:val="00646662"/>
    <w:rsid w:val="00653688"/>
    <w:rsid w:val="0066263E"/>
    <w:rsid w:val="006671C2"/>
    <w:rsid w:val="006811D9"/>
    <w:rsid w:val="00691A09"/>
    <w:rsid w:val="0069254E"/>
    <w:rsid w:val="00693A3D"/>
    <w:rsid w:val="006C4A21"/>
    <w:rsid w:val="006F09B6"/>
    <w:rsid w:val="0071519B"/>
    <w:rsid w:val="00732434"/>
    <w:rsid w:val="00741A08"/>
    <w:rsid w:val="00757D2D"/>
    <w:rsid w:val="007607A3"/>
    <w:rsid w:val="00772F68"/>
    <w:rsid w:val="00777583"/>
    <w:rsid w:val="0078454E"/>
    <w:rsid w:val="0079331B"/>
    <w:rsid w:val="007B4B46"/>
    <w:rsid w:val="007D235D"/>
    <w:rsid w:val="007E387C"/>
    <w:rsid w:val="007E79D8"/>
    <w:rsid w:val="007F2A13"/>
    <w:rsid w:val="007F3F67"/>
    <w:rsid w:val="00804ADD"/>
    <w:rsid w:val="00816207"/>
    <w:rsid w:val="00817958"/>
    <w:rsid w:val="00822ECA"/>
    <w:rsid w:val="008333FC"/>
    <w:rsid w:val="00844AE1"/>
    <w:rsid w:val="00855876"/>
    <w:rsid w:val="00880972"/>
    <w:rsid w:val="0089701D"/>
    <w:rsid w:val="008A3B86"/>
    <w:rsid w:val="008A3C86"/>
    <w:rsid w:val="008B1F57"/>
    <w:rsid w:val="008C361A"/>
    <w:rsid w:val="008C682E"/>
    <w:rsid w:val="008E0802"/>
    <w:rsid w:val="008F7995"/>
    <w:rsid w:val="00906DA8"/>
    <w:rsid w:val="00923004"/>
    <w:rsid w:val="00931166"/>
    <w:rsid w:val="00933355"/>
    <w:rsid w:val="009369F9"/>
    <w:rsid w:val="00941B74"/>
    <w:rsid w:val="00950112"/>
    <w:rsid w:val="0095072D"/>
    <w:rsid w:val="009528EA"/>
    <w:rsid w:val="00954EAD"/>
    <w:rsid w:val="0095606F"/>
    <w:rsid w:val="00982D70"/>
    <w:rsid w:val="009E05AB"/>
    <w:rsid w:val="00A00B20"/>
    <w:rsid w:val="00A25C2D"/>
    <w:rsid w:val="00A2769F"/>
    <w:rsid w:val="00A70ABC"/>
    <w:rsid w:val="00A72908"/>
    <w:rsid w:val="00A82FA4"/>
    <w:rsid w:val="00A841E0"/>
    <w:rsid w:val="00A87875"/>
    <w:rsid w:val="00A931D5"/>
    <w:rsid w:val="00AB54B2"/>
    <w:rsid w:val="00AD6F37"/>
    <w:rsid w:val="00B33320"/>
    <w:rsid w:val="00B3428E"/>
    <w:rsid w:val="00B43261"/>
    <w:rsid w:val="00B55A93"/>
    <w:rsid w:val="00B63C6E"/>
    <w:rsid w:val="00B67BC8"/>
    <w:rsid w:val="00B71B18"/>
    <w:rsid w:val="00B7761C"/>
    <w:rsid w:val="00B93944"/>
    <w:rsid w:val="00BA101D"/>
    <w:rsid w:val="00BA34F0"/>
    <w:rsid w:val="00BC75A3"/>
    <w:rsid w:val="00BE12A1"/>
    <w:rsid w:val="00C25B33"/>
    <w:rsid w:val="00C37A9E"/>
    <w:rsid w:val="00C6053D"/>
    <w:rsid w:val="00C641E6"/>
    <w:rsid w:val="00C7654B"/>
    <w:rsid w:val="00C818EC"/>
    <w:rsid w:val="00C81D2A"/>
    <w:rsid w:val="00C878A7"/>
    <w:rsid w:val="00C96D8E"/>
    <w:rsid w:val="00CA4BDB"/>
    <w:rsid w:val="00CA718D"/>
    <w:rsid w:val="00CB1370"/>
    <w:rsid w:val="00CD6998"/>
    <w:rsid w:val="00CE74FC"/>
    <w:rsid w:val="00CF512F"/>
    <w:rsid w:val="00D01701"/>
    <w:rsid w:val="00D05633"/>
    <w:rsid w:val="00D117F5"/>
    <w:rsid w:val="00D154AB"/>
    <w:rsid w:val="00D207E3"/>
    <w:rsid w:val="00D257F4"/>
    <w:rsid w:val="00D455C1"/>
    <w:rsid w:val="00D45D57"/>
    <w:rsid w:val="00D529F8"/>
    <w:rsid w:val="00D63069"/>
    <w:rsid w:val="00D725AF"/>
    <w:rsid w:val="00D97353"/>
    <w:rsid w:val="00DC7F02"/>
    <w:rsid w:val="00DE178A"/>
    <w:rsid w:val="00DE1AA1"/>
    <w:rsid w:val="00E13113"/>
    <w:rsid w:val="00E15C4F"/>
    <w:rsid w:val="00E2432C"/>
    <w:rsid w:val="00E36C1D"/>
    <w:rsid w:val="00E41944"/>
    <w:rsid w:val="00E61960"/>
    <w:rsid w:val="00E6752B"/>
    <w:rsid w:val="00E67C9B"/>
    <w:rsid w:val="00E72497"/>
    <w:rsid w:val="00E738B9"/>
    <w:rsid w:val="00E8089D"/>
    <w:rsid w:val="00E82C45"/>
    <w:rsid w:val="00EB09B0"/>
    <w:rsid w:val="00EC2CF5"/>
    <w:rsid w:val="00ED0C1C"/>
    <w:rsid w:val="00F02C1C"/>
    <w:rsid w:val="00F16B05"/>
    <w:rsid w:val="00F172BC"/>
    <w:rsid w:val="00F26860"/>
    <w:rsid w:val="00F324AE"/>
    <w:rsid w:val="00F531D3"/>
    <w:rsid w:val="00F53658"/>
    <w:rsid w:val="00F7047C"/>
    <w:rsid w:val="00F83C76"/>
    <w:rsid w:val="00F93C3B"/>
    <w:rsid w:val="00F95734"/>
    <w:rsid w:val="00FA1BBD"/>
    <w:rsid w:val="00FB1801"/>
    <w:rsid w:val="00FB2B36"/>
    <w:rsid w:val="00FC5D18"/>
    <w:rsid w:val="00F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6DC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718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6DC8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A718D"/>
    <w:rPr>
      <w:rFonts w:ascii="Calibri Light" w:hAnsi="Calibri Light" w:cs="Times New Roman"/>
      <w:color w:val="2E74B5"/>
      <w:sz w:val="26"/>
      <w:szCs w:val="26"/>
    </w:rPr>
  </w:style>
  <w:style w:type="table" w:styleId="a3">
    <w:name w:val="Table Grid"/>
    <w:basedOn w:val="a1"/>
    <w:uiPriority w:val="99"/>
    <w:rsid w:val="00822E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C38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3892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EC2CF5"/>
    <w:rPr>
      <w:lang w:eastAsia="en-US"/>
    </w:rPr>
  </w:style>
  <w:style w:type="paragraph" w:styleId="a7">
    <w:name w:val="Title"/>
    <w:basedOn w:val="a"/>
    <w:next w:val="a"/>
    <w:link w:val="a8"/>
    <w:uiPriority w:val="99"/>
    <w:qFormat/>
    <w:rsid w:val="00020FE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99"/>
    <w:locked/>
    <w:rsid w:val="00020FE5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c2">
    <w:name w:val="c2"/>
    <w:basedOn w:val="a"/>
    <w:uiPriority w:val="99"/>
    <w:rsid w:val="0064297A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64297A"/>
    <w:rPr>
      <w:rFonts w:cs="Times New Roman"/>
    </w:rPr>
  </w:style>
  <w:style w:type="paragraph" w:customStyle="1" w:styleId="c3">
    <w:name w:val="c3"/>
    <w:basedOn w:val="a"/>
    <w:uiPriority w:val="99"/>
    <w:rsid w:val="0064297A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64297A"/>
    <w:rPr>
      <w:rFonts w:cs="Times New Roman"/>
    </w:rPr>
  </w:style>
  <w:style w:type="paragraph" w:styleId="a9">
    <w:name w:val="Normal (Web)"/>
    <w:basedOn w:val="a"/>
    <w:uiPriority w:val="99"/>
    <w:rsid w:val="00CA718D"/>
    <w:pPr>
      <w:spacing w:before="100" w:beforeAutospacing="1" w:after="100" w:afterAutospacing="1"/>
    </w:pPr>
  </w:style>
  <w:style w:type="paragraph" w:customStyle="1" w:styleId="jscommentslistenhover">
    <w:name w:val="js_comments_listenhover"/>
    <w:basedOn w:val="a"/>
    <w:uiPriority w:val="99"/>
    <w:rsid w:val="00CA718D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CA718D"/>
    <w:rPr>
      <w:rFonts w:cs="Times New Roman"/>
      <w:color w:val="0000FF"/>
      <w:u w:val="single"/>
    </w:rPr>
  </w:style>
  <w:style w:type="paragraph" w:customStyle="1" w:styleId="21">
    <w:name w:val="Заголовок 21"/>
    <w:basedOn w:val="a"/>
    <w:next w:val="a"/>
    <w:uiPriority w:val="99"/>
    <w:rsid w:val="00FC5D18"/>
    <w:pPr>
      <w:keepNext/>
      <w:keepLines/>
      <w:widowControl w:val="0"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3Exact">
    <w:name w:val="Основной текст (3) Exact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Exact">
    <w:name w:val="Основной текст (4) Exact"/>
    <w:basedOn w:val="a0"/>
    <w:uiPriority w:val="99"/>
    <w:rsid w:val="00FC5D18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Основной текст (3)_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0">
    <w:name w:val="Основной текст (3)"/>
    <w:basedOn w:val="3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b">
    <w:name w:val="Колонтитул_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c">
    <w:name w:val="Колонтитул"/>
    <w:basedOn w:val="ab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basedOn w:val="a0"/>
    <w:uiPriority w:val="99"/>
    <w:rsid w:val="00FC5D18"/>
    <w:rPr>
      <w:rFonts w:ascii="Times New Roman" w:hAnsi="Times New Roman" w:cs="Times New Roman"/>
      <w:sz w:val="22"/>
      <w:szCs w:val="22"/>
      <w:u w:val="none"/>
    </w:rPr>
  </w:style>
  <w:style w:type="character" w:customStyle="1" w:styleId="40">
    <w:name w:val="Основной текст (4)"/>
    <w:basedOn w:val="4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FC5D1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FC5D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uiPriority w:val="99"/>
    <w:rsid w:val="00FC5D18"/>
    <w:rPr>
      <w:rFonts w:ascii="Times New Roman" w:hAnsi="Times New Roman" w:cs="Times New Roman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FC5D18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3">
    <w:name w:val="Заголовок №1 + Курсив"/>
    <w:basedOn w:val="11"/>
    <w:uiPriority w:val="99"/>
    <w:rsid w:val="00FC5D1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3">
    <w:name w:val="Основной текст (2) + Курсив"/>
    <w:basedOn w:val="22"/>
    <w:uiPriority w:val="99"/>
    <w:rsid w:val="00FC5D1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Основной текст (2) + Полужирный"/>
    <w:basedOn w:val="22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7">
    <w:name w:val="Основной текст (7)_"/>
    <w:basedOn w:val="a0"/>
    <w:link w:val="70"/>
    <w:uiPriority w:val="99"/>
    <w:locked/>
    <w:rsid w:val="00FC5D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"/>
    <w:basedOn w:val="22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71">
    <w:name w:val="Основной текст (7) + Не полужирный"/>
    <w:basedOn w:val="7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pt">
    <w:name w:val="Основной текст (2) + 11 pt"/>
    <w:aliases w:val="Полужирный"/>
    <w:basedOn w:val="22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1pt2">
    <w:name w:val="Основной текст (2) + 11 pt2"/>
    <w:basedOn w:val="22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pt">
    <w:name w:val="Колонтитул + 14 pt"/>
    <w:basedOn w:val="ab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pt1">
    <w:name w:val="Основной текст (2) + 11 pt1"/>
    <w:aliases w:val="Полужирный2,Курсив"/>
    <w:basedOn w:val="22"/>
    <w:uiPriority w:val="99"/>
    <w:rsid w:val="00FC5D1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6">
    <w:name w:val="Подпись к таблице (2)_"/>
    <w:basedOn w:val="a0"/>
    <w:uiPriority w:val="99"/>
    <w:rsid w:val="00FC5D18"/>
    <w:rPr>
      <w:rFonts w:ascii="Times New Roman" w:hAnsi="Times New Roman" w:cs="Times New Roman"/>
      <w:sz w:val="22"/>
      <w:szCs w:val="22"/>
      <w:u w:val="none"/>
    </w:rPr>
  </w:style>
  <w:style w:type="character" w:customStyle="1" w:styleId="27">
    <w:name w:val="Подпись к таблице (2)"/>
    <w:basedOn w:val="26"/>
    <w:uiPriority w:val="99"/>
    <w:rsid w:val="00FC5D1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ad">
    <w:name w:val="Подпись к таблице_"/>
    <w:basedOn w:val="a0"/>
    <w:link w:val="ae"/>
    <w:uiPriority w:val="99"/>
    <w:locked/>
    <w:rsid w:val="00FC5D1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C5D1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locked/>
    <w:rsid w:val="00FC5D1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4">
    <w:name w:val="Заголовок №1 + Не полужирный"/>
    <w:basedOn w:val="11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,Полужирный1,Курсив1"/>
    <w:basedOn w:val="22"/>
    <w:uiPriority w:val="99"/>
    <w:rsid w:val="00FC5D1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1">
    <w:name w:val="Подпись к таблице (3)_"/>
    <w:basedOn w:val="a0"/>
    <w:link w:val="32"/>
    <w:uiPriority w:val="99"/>
    <w:locked/>
    <w:rsid w:val="00FC5D1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41">
    <w:name w:val="Подпись к таблице (4)_"/>
    <w:basedOn w:val="a0"/>
    <w:uiPriority w:val="99"/>
    <w:rsid w:val="00FC5D1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42">
    <w:name w:val="Подпись к таблице (4)"/>
    <w:basedOn w:val="41"/>
    <w:uiPriority w:val="99"/>
    <w:rsid w:val="00FC5D1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paragraph" w:customStyle="1" w:styleId="50">
    <w:name w:val="Основной текст (5)"/>
    <w:basedOn w:val="a"/>
    <w:link w:val="5"/>
    <w:uiPriority w:val="99"/>
    <w:rsid w:val="00FC5D18"/>
    <w:pPr>
      <w:widowControl w:val="0"/>
      <w:shd w:val="clear" w:color="auto" w:fill="FFFFFF"/>
      <w:spacing w:after="420" w:line="240" w:lineRule="atLeast"/>
    </w:pPr>
    <w:rPr>
      <w:i/>
      <w:iCs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FC5D18"/>
    <w:pPr>
      <w:widowControl w:val="0"/>
      <w:shd w:val="clear" w:color="auto" w:fill="FFFFFF"/>
      <w:spacing w:before="420" w:line="643" w:lineRule="exact"/>
      <w:jc w:val="both"/>
      <w:outlineLvl w:val="0"/>
    </w:pPr>
    <w:rPr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FC5D18"/>
    <w:pPr>
      <w:widowControl w:val="0"/>
      <w:shd w:val="clear" w:color="auto" w:fill="FFFFFF"/>
      <w:spacing w:line="638" w:lineRule="exact"/>
      <w:jc w:val="center"/>
    </w:pPr>
    <w:rPr>
      <w:b/>
      <w:bCs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FC5D18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  <w:style w:type="paragraph" w:customStyle="1" w:styleId="ae">
    <w:name w:val="Подпись к таблице"/>
    <w:basedOn w:val="a"/>
    <w:link w:val="ad"/>
    <w:uiPriority w:val="99"/>
    <w:rsid w:val="00FC5D18"/>
    <w:pPr>
      <w:widowControl w:val="0"/>
      <w:shd w:val="clear" w:color="auto" w:fill="FFFFFF"/>
      <w:spacing w:line="240" w:lineRule="atLeast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FC5D18"/>
    <w:pPr>
      <w:widowControl w:val="0"/>
      <w:shd w:val="clear" w:color="auto" w:fill="FFFFFF"/>
      <w:spacing w:line="322" w:lineRule="exact"/>
      <w:jc w:val="right"/>
    </w:pPr>
    <w:rPr>
      <w:b/>
      <w:bCs/>
      <w:sz w:val="20"/>
      <w:szCs w:val="20"/>
    </w:rPr>
  </w:style>
  <w:style w:type="paragraph" w:customStyle="1" w:styleId="9">
    <w:name w:val="Основной текст (9)"/>
    <w:basedOn w:val="a"/>
    <w:link w:val="9Exact"/>
    <w:uiPriority w:val="99"/>
    <w:rsid w:val="00FC5D18"/>
    <w:pPr>
      <w:widowControl w:val="0"/>
      <w:shd w:val="clear" w:color="auto" w:fill="FFFFFF"/>
      <w:spacing w:line="240" w:lineRule="atLeast"/>
    </w:pPr>
    <w:rPr>
      <w:b/>
      <w:bCs/>
      <w:i/>
      <w:iCs/>
    </w:rPr>
  </w:style>
  <w:style w:type="paragraph" w:customStyle="1" w:styleId="32">
    <w:name w:val="Подпись к таблице (3)"/>
    <w:basedOn w:val="a"/>
    <w:link w:val="31"/>
    <w:uiPriority w:val="99"/>
    <w:rsid w:val="00FC5D18"/>
    <w:pPr>
      <w:widowControl w:val="0"/>
      <w:shd w:val="clear" w:color="auto" w:fill="FFFFFF"/>
      <w:spacing w:line="240" w:lineRule="atLeast"/>
    </w:pPr>
    <w:rPr>
      <w:b/>
      <w:bCs/>
      <w:i/>
      <w:iCs/>
    </w:rPr>
  </w:style>
  <w:style w:type="paragraph" w:customStyle="1" w:styleId="15">
    <w:name w:val="Без интервала1"/>
    <w:next w:val="a6"/>
    <w:link w:val="af"/>
    <w:uiPriority w:val="99"/>
    <w:rsid w:val="00FC5D18"/>
    <w:rPr>
      <w:rFonts w:eastAsia="Times New Roman"/>
      <w:lang w:eastAsia="en-US"/>
    </w:rPr>
  </w:style>
  <w:style w:type="character" w:customStyle="1" w:styleId="af">
    <w:name w:val="Без интервала Знак"/>
    <w:basedOn w:val="a0"/>
    <w:link w:val="15"/>
    <w:uiPriority w:val="99"/>
    <w:locked/>
    <w:rsid w:val="00FC5D18"/>
    <w:rPr>
      <w:rFonts w:eastAsia="Times New Roman" w:cs="Times New Roman"/>
      <w:sz w:val="22"/>
      <w:szCs w:val="22"/>
      <w:lang w:val="ru-RU" w:eastAsia="en-US" w:bidi="ar-SA"/>
    </w:rPr>
  </w:style>
  <w:style w:type="paragraph" w:styleId="af0">
    <w:name w:val="header"/>
    <w:basedOn w:val="a"/>
    <w:link w:val="af1"/>
    <w:uiPriority w:val="99"/>
    <w:rsid w:val="00FC5D18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FC5D1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6">
    <w:name w:val="Нижний колонтитул1"/>
    <w:basedOn w:val="a"/>
    <w:next w:val="af2"/>
    <w:link w:val="af3"/>
    <w:uiPriority w:val="99"/>
    <w:rsid w:val="00FC5D1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</w:rPr>
  </w:style>
  <w:style w:type="character" w:customStyle="1" w:styleId="af3">
    <w:name w:val="Нижний колонтитул Знак"/>
    <w:basedOn w:val="a0"/>
    <w:link w:val="16"/>
    <w:uiPriority w:val="99"/>
    <w:locked/>
    <w:rsid w:val="00FC5D18"/>
    <w:rPr>
      <w:rFonts w:ascii="Calibri" w:hAnsi="Calibri" w:cs="Times New Roman"/>
    </w:rPr>
  </w:style>
  <w:style w:type="character" w:customStyle="1" w:styleId="17">
    <w:name w:val="Номер страницы1"/>
    <w:basedOn w:val="a0"/>
    <w:uiPriority w:val="99"/>
    <w:rsid w:val="00FC5D18"/>
    <w:rPr>
      <w:rFonts w:eastAsia="Times New Roman" w:cs="Times New Roman"/>
      <w:sz w:val="22"/>
      <w:szCs w:val="22"/>
      <w:lang w:val="ru-RU"/>
    </w:rPr>
  </w:style>
  <w:style w:type="paragraph" w:customStyle="1" w:styleId="18">
    <w:name w:val="Абзац списка1"/>
    <w:basedOn w:val="a"/>
    <w:next w:val="af4"/>
    <w:uiPriority w:val="99"/>
    <w:rsid w:val="00FC5D18"/>
    <w:pPr>
      <w:spacing w:after="200" w:line="276" w:lineRule="auto"/>
      <w:ind w:left="720"/>
      <w:contextualSpacing/>
    </w:pPr>
  </w:style>
  <w:style w:type="table" w:customStyle="1" w:styleId="19">
    <w:name w:val="Сетка таблицы1"/>
    <w:uiPriority w:val="99"/>
    <w:rsid w:val="00FC5D1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9"/>
    <w:semiHidden/>
    <w:rsid w:val="00FC5D18"/>
    <w:rPr>
      <w:rFonts w:ascii="Cambria" w:hAnsi="Cambria" w:cs="Times New Roman"/>
      <w:b/>
      <w:bCs/>
      <w:color w:val="4F81BD"/>
      <w:sz w:val="26"/>
      <w:szCs w:val="26"/>
    </w:rPr>
  </w:style>
  <w:style w:type="paragraph" w:styleId="af2">
    <w:name w:val="footer"/>
    <w:basedOn w:val="a"/>
    <w:link w:val="1a"/>
    <w:uiPriority w:val="99"/>
    <w:rsid w:val="00FC5D18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2"/>
    <w:uiPriority w:val="99"/>
    <w:locked/>
    <w:rsid w:val="00FC5D18"/>
    <w:rPr>
      <w:rFonts w:cs="Times New Roman"/>
    </w:rPr>
  </w:style>
  <w:style w:type="character" w:styleId="af5">
    <w:name w:val="page number"/>
    <w:basedOn w:val="a0"/>
    <w:uiPriority w:val="99"/>
    <w:semiHidden/>
    <w:rsid w:val="00FC5D18"/>
    <w:rPr>
      <w:rFonts w:cs="Times New Roman"/>
    </w:rPr>
  </w:style>
  <w:style w:type="paragraph" w:styleId="af4">
    <w:name w:val="List Paragraph"/>
    <w:basedOn w:val="a"/>
    <w:uiPriority w:val="99"/>
    <w:qFormat/>
    <w:rsid w:val="00FC5D18"/>
    <w:pPr>
      <w:spacing w:after="200" w:line="276" w:lineRule="auto"/>
      <w:ind w:left="720"/>
      <w:contextualSpacing/>
    </w:pPr>
  </w:style>
  <w:style w:type="table" w:customStyle="1" w:styleId="28">
    <w:name w:val="Сетка таблицы2"/>
    <w:uiPriority w:val="99"/>
    <w:rsid w:val="00FC5D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uiPriority w:val="99"/>
    <w:rsid w:val="00FC5D18"/>
    <w:rPr>
      <w:rFonts w:cs="Times New Roman"/>
    </w:rPr>
  </w:style>
  <w:style w:type="character" w:customStyle="1" w:styleId="c7">
    <w:name w:val="c7"/>
    <w:basedOn w:val="a0"/>
    <w:uiPriority w:val="99"/>
    <w:rsid w:val="00FC5D18"/>
    <w:rPr>
      <w:rFonts w:cs="Times New Roman"/>
    </w:rPr>
  </w:style>
  <w:style w:type="character" w:customStyle="1" w:styleId="c1">
    <w:name w:val="c1"/>
    <w:basedOn w:val="a0"/>
    <w:uiPriority w:val="99"/>
    <w:rsid w:val="00FC5D1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FC5D18"/>
    <w:rPr>
      <w:rFonts w:cs="Times New Roman"/>
    </w:rPr>
  </w:style>
  <w:style w:type="character" w:customStyle="1" w:styleId="c11">
    <w:name w:val="c11"/>
    <w:basedOn w:val="a0"/>
    <w:uiPriority w:val="99"/>
    <w:rsid w:val="00FC5D18"/>
    <w:rPr>
      <w:rFonts w:cs="Times New Roman"/>
    </w:rPr>
  </w:style>
  <w:style w:type="table" w:customStyle="1" w:styleId="212">
    <w:name w:val="Сетка таблицы21"/>
    <w:uiPriority w:val="99"/>
    <w:rsid w:val="00FC5D18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2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4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10">
          <w:marLeft w:val="0"/>
          <w:marRight w:val="2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09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943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94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</w:divsChild>
    </w:div>
    <w:div w:id="207920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33">
          <w:marLeft w:val="0"/>
          <w:marRight w:val="0"/>
          <w:marTop w:val="312"/>
          <w:marBottom w:val="312"/>
          <w:divBdr>
            <w:top w:val="single" w:sz="6" w:space="0" w:color="E6E7E8"/>
            <w:left w:val="single" w:sz="6" w:space="0" w:color="E6E7E8"/>
            <w:bottom w:val="single" w:sz="6" w:space="0" w:color="E6E7E8"/>
            <w:right w:val="single" w:sz="6" w:space="0" w:color="E6E7E8"/>
          </w:divBdr>
          <w:divsChild>
            <w:div w:id="20792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ДС41</dc:creator>
  <cp:lastModifiedBy>Татьяна Николаевна Захарова</cp:lastModifiedBy>
  <cp:revision>7</cp:revision>
  <cp:lastPrinted>2019-11-12T12:43:00Z</cp:lastPrinted>
  <dcterms:created xsi:type="dcterms:W3CDTF">2020-01-09T08:53:00Z</dcterms:created>
  <dcterms:modified xsi:type="dcterms:W3CDTF">2021-06-04T14:14:00Z</dcterms:modified>
</cp:coreProperties>
</file>