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62"/>
        <w:gridCol w:w="1417"/>
      </w:tblGrid>
      <w:tr w:rsidR="00F57564" w:rsidTr="00C249B0">
        <w:tc>
          <w:tcPr>
            <w:tcW w:w="1560" w:type="dxa"/>
          </w:tcPr>
          <w:p w:rsidR="0090615F" w:rsidRDefault="0090615F" w:rsidP="00F57564">
            <w:pPr>
              <w:jc w:val="center"/>
              <w:rPr>
                <w:lang w:eastAsia="ru-RU"/>
              </w:rPr>
            </w:pPr>
            <w:bookmarkStart w:id="0" w:name="_GoBack"/>
            <w:bookmarkEnd w:id="0"/>
          </w:p>
          <w:p w:rsidR="0090615F" w:rsidRDefault="0090615F" w:rsidP="00F57564">
            <w:pPr>
              <w:jc w:val="center"/>
              <w:rPr>
                <w:lang w:eastAsia="ru-RU"/>
              </w:rPr>
            </w:pPr>
          </w:p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 wp14:anchorId="459DFBAD" wp14:editId="58CCEF8B">
                  <wp:extent cx="762000" cy="1086255"/>
                  <wp:effectExtent l="0" t="0" r="0" b="0"/>
                  <wp:docPr id="4" name="Рисунок 4" descr="http://www.yarregion.ru/_layouts/images/UmSoft.YR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yarregion.ru/_layouts/images/UmSoft.YR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744" cy="1095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564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r w:rsidR="00D75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7564">
              <w:rPr>
                <w:rFonts w:ascii="Times New Roman" w:hAnsi="Times New Roman" w:cs="Times New Roman"/>
                <w:sz w:val="28"/>
                <w:szCs w:val="28"/>
              </w:rPr>
              <w:t xml:space="preserve">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Ярославской области</w:t>
            </w:r>
          </w:p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Ярославской области </w:t>
            </w:r>
          </w:p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«Институт развития образования»</w:t>
            </w:r>
          </w:p>
          <w:p w:rsidR="0090615F" w:rsidRDefault="0090615F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15F" w:rsidRDefault="0090615F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0615F" w:rsidRDefault="0090615F" w:rsidP="00F57564">
            <w:pPr>
              <w:jc w:val="center"/>
              <w:rPr>
                <w:lang w:eastAsia="ru-RU"/>
              </w:rPr>
            </w:pPr>
          </w:p>
          <w:p w:rsidR="0090615F" w:rsidRDefault="0090615F" w:rsidP="00F57564">
            <w:pPr>
              <w:jc w:val="center"/>
              <w:rPr>
                <w:lang w:eastAsia="ru-RU"/>
              </w:rPr>
            </w:pPr>
          </w:p>
          <w:p w:rsidR="00F57564" w:rsidRDefault="00F57564" w:rsidP="00F5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</w:rPr>
              <w:drawing>
                <wp:inline distT="0" distB="0" distL="0" distR="0" wp14:anchorId="2F549E86" wp14:editId="5C524C6D">
                  <wp:extent cx="828675" cy="828675"/>
                  <wp:effectExtent l="0" t="0" r="9525" b="9525"/>
                  <wp:docPr id="3" name="Рисунок 3" descr="http://www.iro.yar.ru/fileadmin/iro/shabl/images/iro_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ro.yar.ru/fileadmin/iro/shabl/images/iro_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564" w:rsidRPr="002A443B" w:rsidRDefault="00F57564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A1" w:rsidRDefault="003808A1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8A1" w:rsidRPr="002A443B" w:rsidRDefault="003808A1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443B">
        <w:rPr>
          <w:rFonts w:ascii="Times New Roman" w:hAnsi="Times New Roman" w:cs="Times New Roman"/>
          <w:sz w:val="32"/>
          <w:szCs w:val="32"/>
        </w:rPr>
        <w:t>ПРОГРАММА</w:t>
      </w:r>
    </w:p>
    <w:p w:rsidR="002A443B" w:rsidRPr="002A443B" w:rsidRDefault="003808A1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2A443B" w:rsidRPr="002A443B">
        <w:rPr>
          <w:rFonts w:ascii="Times New Roman" w:hAnsi="Times New Roman" w:cs="Times New Roman"/>
          <w:sz w:val="32"/>
          <w:szCs w:val="32"/>
        </w:rPr>
        <w:t>егиональной научно-практической конференции</w:t>
      </w:r>
    </w:p>
    <w:p w:rsid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443B" w:rsidRP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A443B" w:rsidRPr="003808A1" w:rsidRDefault="0090615F" w:rsidP="00F5756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08A1">
        <w:rPr>
          <w:rFonts w:ascii="Times New Roman" w:hAnsi="Times New Roman" w:cs="Times New Roman"/>
          <w:b/>
          <w:sz w:val="44"/>
          <w:szCs w:val="44"/>
        </w:rPr>
        <w:t xml:space="preserve">Дошкольное образование региона: </w:t>
      </w:r>
      <w:r w:rsidR="003808A1">
        <w:rPr>
          <w:rFonts w:ascii="Times New Roman" w:hAnsi="Times New Roman" w:cs="Times New Roman"/>
          <w:b/>
          <w:sz w:val="44"/>
          <w:szCs w:val="44"/>
        </w:rPr>
        <w:br/>
      </w:r>
      <w:r w:rsidRPr="003808A1">
        <w:rPr>
          <w:rFonts w:ascii="Times New Roman" w:hAnsi="Times New Roman" w:cs="Times New Roman"/>
          <w:b/>
          <w:sz w:val="44"/>
          <w:szCs w:val="44"/>
        </w:rPr>
        <w:t xml:space="preserve">успешные практики, эффективные технологии, </w:t>
      </w:r>
      <w:r w:rsidR="003808A1">
        <w:rPr>
          <w:rFonts w:ascii="Times New Roman" w:hAnsi="Times New Roman" w:cs="Times New Roman"/>
          <w:b/>
          <w:sz w:val="44"/>
          <w:szCs w:val="44"/>
        </w:rPr>
        <w:br/>
      </w:r>
      <w:r w:rsidRPr="003808A1">
        <w:rPr>
          <w:rFonts w:ascii="Times New Roman" w:hAnsi="Times New Roman" w:cs="Times New Roman"/>
          <w:b/>
          <w:sz w:val="44"/>
          <w:szCs w:val="44"/>
        </w:rPr>
        <w:t>современные программы</w:t>
      </w:r>
    </w:p>
    <w:p w:rsidR="002A443B" w:rsidRDefault="002A443B" w:rsidP="00F5756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E1368" w:rsidRPr="00DE1368" w:rsidRDefault="00DE1368" w:rsidP="00DE13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P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1368">
        <w:rPr>
          <w:rFonts w:ascii="Times New Roman" w:hAnsi="Times New Roman" w:cs="Times New Roman"/>
          <w:sz w:val="32"/>
          <w:szCs w:val="32"/>
        </w:rPr>
        <w:t>2</w:t>
      </w:r>
      <w:r w:rsidR="0090615F">
        <w:rPr>
          <w:rFonts w:ascii="Times New Roman" w:hAnsi="Times New Roman" w:cs="Times New Roman"/>
          <w:sz w:val="32"/>
          <w:szCs w:val="32"/>
          <w:lang w:val="en-US"/>
        </w:rPr>
        <w:t>9</w:t>
      </w:r>
      <w:r w:rsidRPr="00DE1368">
        <w:rPr>
          <w:rFonts w:ascii="Times New Roman" w:hAnsi="Times New Roman" w:cs="Times New Roman"/>
          <w:sz w:val="32"/>
          <w:szCs w:val="32"/>
        </w:rPr>
        <w:t xml:space="preserve"> ноября 2017 г</w:t>
      </w: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08A1" w:rsidRDefault="003808A1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08A1" w:rsidRDefault="003808A1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08A1" w:rsidRDefault="003808A1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08A1" w:rsidRDefault="003808A1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08A1" w:rsidRDefault="003808A1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1368" w:rsidRDefault="003808A1" w:rsidP="00F575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2787385</wp:posOffset>
                </wp:positionH>
                <wp:positionV relativeFrom="paragraph">
                  <wp:posOffset>328617</wp:posOffset>
                </wp:positionV>
                <wp:extent cx="641444" cy="341194"/>
                <wp:effectExtent l="0" t="0" r="25400" b="2095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4" cy="341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19.5pt;margin-top:25.9pt;width:50.5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" fillcolor="white [3212]" strokecolor="white [3212]" strokeweight="1pt"/>
            </w:pict>
          </mc:Fallback>
        </mc:AlternateContent>
      </w:r>
      <w:r w:rsidR="00DE1368">
        <w:rPr>
          <w:rFonts w:ascii="Times New Roman" w:hAnsi="Times New Roman" w:cs="Times New Roman"/>
          <w:sz w:val="32"/>
          <w:szCs w:val="32"/>
        </w:rPr>
        <w:t>Ярославль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365"/>
      </w:tblGrid>
      <w:tr w:rsidR="00DE1368" w:rsidRPr="00D036BE" w:rsidTr="007C02DB">
        <w:trPr>
          <w:trHeight w:val="415"/>
        </w:trPr>
        <w:tc>
          <w:tcPr>
            <w:tcW w:w="2263" w:type="dxa"/>
            <w:vAlign w:val="center"/>
          </w:tcPr>
          <w:p w:rsidR="00DE1368" w:rsidRPr="00D036BE" w:rsidRDefault="00DE1368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Время</w:t>
            </w:r>
          </w:p>
        </w:tc>
        <w:tc>
          <w:tcPr>
            <w:tcW w:w="7365" w:type="dxa"/>
            <w:vAlign w:val="center"/>
          </w:tcPr>
          <w:p w:rsidR="00DE1368" w:rsidRPr="00D036BE" w:rsidRDefault="00DE1368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Мероприятия</w:t>
            </w:r>
          </w:p>
        </w:tc>
      </w:tr>
      <w:tr w:rsidR="00DE1368" w:rsidRPr="00D036BE" w:rsidTr="007C02DB">
        <w:trPr>
          <w:trHeight w:val="831"/>
        </w:trPr>
        <w:tc>
          <w:tcPr>
            <w:tcW w:w="2263" w:type="dxa"/>
            <w:vAlign w:val="center"/>
          </w:tcPr>
          <w:p w:rsidR="00DE1368" w:rsidRPr="00D036BE" w:rsidRDefault="00DE1368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09.</w:t>
            </w:r>
            <w:r w:rsidR="0090615F" w:rsidRPr="00D036B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0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0 – 10.00</w:t>
            </w:r>
          </w:p>
          <w:p w:rsidR="00DE1368" w:rsidRPr="00D036BE" w:rsidRDefault="00C249B0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  <w:r w:rsidR="00DE1368"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олл, </w:t>
            </w:r>
            <w:r w:rsidR="0090615F" w:rsidRPr="00D036B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="00DE1368"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этаж</w:t>
            </w:r>
          </w:p>
        </w:tc>
        <w:tc>
          <w:tcPr>
            <w:tcW w:w="7365" w:type="dxa"/>
            <w:vAlign w:val="center"/>
          </w:tcPr>
          <w:p w:rsidR="00DE1368" w:rsidRPr="00D036BE" w:rsidRDefault="00DE1368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Регистрация участников</w:t>
            </w:r>
            <w:r w:rsidR="0090615F" w:rsidRPr="00D036BE">
              <w:rPr>
                <w:rFonts w:ascii="Times New Roman" w:hAnsi="Times New Roman" w:cs="Times New Roman"/>
                <w:sz w:val="30"/>
                <w:szCs w:val="30"/>
              </w:rPr>
              <w:t>. Работа выставочной площадки: «</w:t>
            </w:r>
            <w:r w:rsidR="00F20FF7" w:rsidRPr="00D036BE"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="0090615F"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се лучшее </w:t>
            </w:r>
            <w:r w:rsidR="0003259C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="0090615F"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детям»</w:t>
            </w:r>
          </w:p>
        </w:tc>
      </w:tr>
      <w:tr w:rsidR="00DE1368" w:rsidRPr="00D036BE" w:rsidTr="007C02DB">
        <w:trPr>
          <w:trHeight w:val="843"/>
        </w:trPr>
        <w:tc>
          <w:tcPr>
            <w:tcW w:w="2263" w:type="dxa"/>
          </w:tcPr>
          <w:p w:rsidR="00DE1368" w:rsidRPr="00D036BE" w:rsidRDefault="00DE1368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10.00 – 1</w:t>
            </w:r>
            <w:r w:rsidR="00F20FF7" w:rsidRPr="00D036BE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20FF7" w:rsidRPr="00D036BE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  <w:p w:rsidR="00A7742B" w:rsidRPr="00D036BE" w:rsidRDefault="00A7742B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ауд. </w:t>
            </w:r>
            <w:r w:rsidR="00F20FF7" w:rsidRPr="00D036BE">
              <w:rPr>
                <w:rFonts w:ascii="Times New Roman" w:hAnsi="Times New Roman" w:cs="Times New Roman"/>
                <w:sz w:val="30"/>
                <w:szCs w:val="30"/>
              </w:rPr>
              <w:t>204</w:t>
            </w:r>
          </w:p>
        </w:tc>
        <w:tc>
          <w:tcPr>
            <w:tcW w:w="7365" w:type="dxa"/>
            <w:vAlign w:val="center"/>
          </w:tcPr>
          <w:p w:rsidR="00DE1368" w:rsidRPr="00D036BE" w:rsidRDefault="00F20FF7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Открытие конференции</w:t>
            </w:r>
          </w:p>
        </w:tc>
      </w:tr>
      <w:tr w:rsidR="008D3EB4" w:rsidRPr="00D036BE" w:rsidTr="007C02DB">
        <w:trPr>
          <w:trHeight w:val="2825"/>
        </w:trPr>
        <w:tc>
          <w:tcPr>
            <w:tcW w:w="9628" w:type="dxa"/>
            <w:gridSpan w:val="2"/>
            <w:vAlign w:val="center"/>
          </w:tcPr>
          <w:p w:rsidR="008D3EB4" w:rsidRPr="00D036BE" w:rsidRDefault="008D3EB4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b/>
                <w:sz w:val="30"/>
                <w:szCs w:val="30"/>
              </w:rPr>
              <w:t>Ведущий: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Коточигова Е.</w:t>
            </w:r>
            <w:r w:rsidR="0003259C"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В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>.,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заведующий КДО ГАУ ДПО ЯО ИРО</w:t>
            </w:r>
          </w:p>
          <w:p w:rsidR="008D3EB4" w:rsidRPr="0003259C" w:rsidRDefault="00D677FA" w:rsidP="0003259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При</w:t>
            </w:r>
            <w:r w:rsidR="008D3EB4" w:rsidRPr="000325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ветственное слово: </w:t>
            </w:r>
          </w:p>
          <w:p w:rsidR="00CD7AAC" w:rsidRPr="00D036BE" w:rsidRDefault="00CD7AAC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Астафьева С</w:t>
            </w:r>
            <w:r w:rsidR="00D23B7A"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="0003259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В</w:t>
            </w:r>
            <w:r w:rsidR="00D23B7A"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первый заместитель директора департамента образования Ярославской области</w:t>
            </w:r>
          </w:p>
          <w:p w:rsidR="008D3EB4" w:rsidRPr="00D036BE" w:rsidRDefault="008D3EB4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Киселева Л.</w:t>
            </w:r>
            <w:r w:rsidR="0003259C"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В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>.,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главный специалист отдела развития общего и допол</w:t>
            </w:r>
            <w:r w:rsidR="007C02DB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нительного образования </w:t>
            </w:r>
            <w:r w:rsidR="00CD7AAC" w:rsidRPr="00D036BE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епартамента образования Ярославской области</w:t>
            </w:r>
          </w:p>
          <w:p w:rsidR="00A92913" w:rsidRPr="00D036BE" w:rsidRDefault="008D3EB4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Смирнова А.</w:t>
            </w:r>
            <w:r w:rsidR="0003259C"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Н.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проректор по методической и информационной деятельности ГАУ ДПО ЯО ИРО</w:t>
            </w:r>
          </w:p>
        </w:tc>
      </w:tr>
      <w:tr w:rsidR="008D3EB4" w:rsidRPr="00D036BE" w:rsidTr="007C02DB">
        <w:trPr>
          <w:trHeight w:val="852"/>
        </w:trPr>
        <w:tc>
          <w:tcPr>
            <w:tcW w:w="2263" w:type="dxa"/>
            <w:vAlign w:val="center"/>
          </w:tcPr>
          <w:p w:rsidR="008D3EB4" w:rsidRPr="00D036BE" w:rsidRDefault="008D3EB4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10.30 – 11.00</w:t>
            </w:r>
          </w:p>
          <w:p w:rsidR="00B41F2D" w:rsidRPr="00D036BE" w:rsidRDefault="00B41F2D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ауд. 204</w:t>
            </w:r>
          </w:p>
        </w:tc>
        <w:tc>
          <w:tcPr>
            <w:tcW w:w="7365" w:type="dxa"/>
            <w:vAlign w:val="center"/>
          </w:tcPr>
          <w:p w:rsidR="008D3EB4" w:rsidRPr="00D036BE" w:rsidRDefault="008D3EB4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Презентаци</w:t>
            </w:r>
            <w:r w:rsidR="00B41F2D" w:rsidRPr="00D036B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нная площадка «Региональный ресурсный центр сопровождения введения ФГОС ДО»</w:t>
            </w:r>
          </w:p>
        </w:tc>
      </w:tr>
      <w:tr w:rsidR="00254183" w:rsidRPr="00D036BE" w:rsidTr="007C02DB">
        <w:trPr>
          <w:trHeight w:val="2538"/>
        </w:trPr>
        <w:tc>
          <w:tcPr>
            <w:tcW w:w="9628" w:type="dxa"/>
            <w:gridSpan w:val="2"/>
            <w:vAlign w:val="center"/>
          </w:tcPr>
          <w:p w:rsidR="00254183" w:rsidRPr="00D036BE" w:rsidRDefault="00254183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b/>
                <w:sz w:val="30"/>
                <w:szCs w:val="30"/>
              </w:rPr>
              <w:t>Ведущий: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Захарова Т.</w:t>
            </w:r>
            <w:r w:rsidR="0003259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Н.,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доцент КДО ГАУ ДПО ЯО ИРО</w:t>
            </w:r>
          </w:p>
          <w:p w:rsidR="00B41F2D" w:rsidRPr="0003259C" w:rsidRDefault="00254183" w:rsidP="0003259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Выступающие: </w:t>
            </w:r>
          </w:p>
          <w:p w:rsidR="00254183" w:rsidRPr="00D036BE" w:rsidRDefault="00254183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Узикова Е.</w:t>
            </w:r>
            <w:r w:rsidR="0003259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В.,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начальник отдела дошкольного, общего и дополнительного образования</w:t>
            </w:r>
          </w:p>
          <w:p w:rsidR="00B41F2D" w:rsidRPr="00D036BE" w:rsidRDefault="00B41F2D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Прялочникова С.</w:t>
            </w:r>
            <w:r w:rsidR="0003259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А.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директор МУ ДПО «Информационно-методический центр</w:t>
            </w:r>
            <w:r w:rsidR="003654A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D677F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г. Гаврилов-Ям</w:t>
            </w:r>
          </w:p>
          <w:p w:rsidR="00A92913" w:rsidRPr="0003259C" w:rsidRDefault="00B41F2D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Захарова Т.</w:t>
            </w:r>
            <w:r w:rsidR="0003259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Н.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доцент КДО ГАУ ДПО ЯО ИРО</w:t>
            </w:r>
          </w:p>
        </w:tc>
      </w:tr>
      <w:tr w:rsidR="008D3EB4" w:rsidRPr="00D036BE" w:rsidTr="007C02DB">
        <w:trPr>
          <w:trHeight w:val="830"/>
        </w:trPr>
        <w:tc>
          <w:tcPr>
            <w:tcW w:w="2263" w:type="dxa"/>
            <w:vAlign w:val="center"/>
          </w:tcPr>
          <w:p w:rsidR="008D3EB4" w:rsidRPr="00D036BE" w:rsidRDefault="00B41F2D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11.00 – 11.30</w:t>
            </w:r>
          </w:p>
          <w:p w:rsidR="00A92913" w:rsidRPr="00D036BE" w:rsidRDefault="00A92913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ауд. 204</w:t>
            </w:r>
          </w:p>
        </w:tc>
        <w:tc>
          <w:tcPr>
            <w:tcW w:w="7365" w:type="dxa"/>
            <w:vAlign w:val="center"/>
          </w:tcPr>
          <w:p w:rsidR="008D3EB4" w:rsidRPr="00D036BE" w:rsidRDefault="00B41F2D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Пленарная дискуссия «Знать или уметь? </w:t>
            </w:r>
            <w:r w:rsidR="0003259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Ключевые навыки современного дошкольника»</w:t>
            </w:r>
          </w:p>
        </w:tc>
      </w:tr>
      <w:tr w:rsidR="00B41F2D" w:rsidRPr="00D036BE" w:rsidTr="007C02DB">
        <w:trPr>
          <w:trHeight w:val="843"/>
        </w:trPr>
        <w:tc>
          <w:tcPr>
            <w:tcW w:w="9628" w:type="dxa"/>
            <w:gridSpan w:val="2"/>
            <w:vAlign w:val="center"/>
          </w:tcPr>
          <w:p w:rsidR="00B41F2D" w:rsidRPr="003E13CD" w:rsidRDefault="00B41F2D" w:rsidP="0003259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b/>
                <w:sz w:val="30"/>
                <w:szCs w:val="30"/>
              </w:rPr>
              <w:t>Модератор: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Надежина М.</w:t>
            </w:r>
            <w:r w:rsidR="0003259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А.,</w:t>
            </w:r>
            <w:r w:rsidRPr="00D036B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Pr="003E13CD">
              <w:rPr>
                <w:rFonts w:ascii="Times New Roman" w:hAnsi="Times New Roman" w:cs="Times New Roman"/>
                <w:sz w:val="30"/>
                <w:szCs w:val="30"/>
              </w:rPr>
              <w:t>доцент КДО ГАУ ДПО ЯО ИРО</w:t>
            </w:r>
          </w:p>
          <w:p w:rsidR="00A92913" w:rsidRPr="00D677FA" w:rsidRDefault="00D677FA" w:rsidP="0003259C">
            <w:pPr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D677FA">
              <w:rPr>
                <w:rFonts w:ascii="Times New Roman" w:hAnsi="Times New Roman" w:cs="Times New Roman"/>
                <w:b/>
                <w:spacing w:val="-2"/>
                <w:sz w:val="30"/>
                <w:szCs w:val="30"/>
              </w:rPr>
              <w:t>Выступающий</w:t>
            </w:r>
            <w:r w:rsidR="00B41F2D" w:rsidRPr="00D677FA">
              <w:rPr>
                <w:rFonts w:ascii="Times New Roman" w:hAnsi="Times New Roman" w:cs="Times New Roman"/>
                <w:b/>
                <w:spacing w:val="-2"/>
                <w:sz w:val="30"/>
                <w:szCs w:val="30"/>
              </w:rPr>
              <w:t>:</w:t>
            </w:r>
            <w:r w:rsidR="00B41F2D" w:rsidRPr="00D677FA">
              <w:rPr>
                <w:rFonts w:ascii="Times New Roman" w:hAnsi="Times New Roman" w:cs="Times New Roman"/>
                <w:i/>
                <w:spacing w:val="-2"/>
                <w:sz w:val="30"/>
                <w:szCs w:val="30"/>
              </w:rPr>
              <w:t xml:space="preserve"> Коточигова Е.</w:t>
            </w:r>
            <w:r w:rsidR="0003259C" w:rsidRPr="00D677FA">
              <w:rPr>
                <w:rFonts w:ascii="Times New Roman" w:hAnsi="Times New Roman" w:cs="Times New Roman"/>
                <w:i/>
                <w:spacing w:val="-2"/>
                <w:sz w:val="30"/>
                <w:szCs w:val="30"/>
              </w:rPr>
              <w:t> </w:t>
            </w:r>
            <w:r w:rsidR="00B41F2D" w:rsidRPr="00D677FA">
              <w:rPr>
                <w:rFonts w:ascii="Times New Roman" w:hAnsi="Times New Roman" w:cs="Times New Roman"/>
                <w:i/>
                <w:spacing w:val="-2"/>
                <w:sz w:val="30"/>
                <w:szCs w:val="30"/>
              </w:rPr>
              <w:t>В.,</w:t>
            </w:r>
            <w:r w:rsidR="00B41F2D" w:rsidRPr="00D677FA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 xml:space="preserve"> заведующий КДО ГАУ ДПО ЯО ИРО</w:t>
            </w:r>
          </w:p>
        </w:tc>
      </w:tr>
      <w:tr w:rsidR="00B41F2D" w:rsidRPr="00D036BE" w:rsidTr="007C02DB">
        <w:trPr>
          <w:trHeight w:val="756"/>
        </w:trPr>
        <w:tc>
          <w:tcPr>
            <w:tcW w:w="2263" w:type="dxa"/>
            <w:vAlign w:val="center"/>
          </w:tcPr>
          <w:p w:rsidR="00B41F2D" w:rsidRPr="00D036BE" w:rsidRDefault="008D706E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11.40 – 12.40</w:t>
            </w:r>
          </w:p>
          <w:p w:rsidR="008D706E" w:rsidRPr="00D036BE" w:rsidRDefault="00FD76CE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8D706E" w:rsidRPr="00D036BE">
              <w:rPr>
                <w:rFonts w:ascii="Times New Roman" w:hAnsi="Times New Roman" w:cs="Times New Roman"/>
                <w:sz w:val="30"/>
                <w:szCs w:val="30"/>
              </w:rPr>
              <w:t>уд. 408</w:t>
            </w:r>
          </w:p>
        </w:tc>
        <w:tc>
          <w:tcPr>
            <w:tcW w:w="7365" w:type="dxa"/>
            <w:vAlign w:val="center"/>
          </w:tcPr>
          <w:p w:rsidR="00B41F2D" w:rsidRPr="00D036BE" w:rsidRDefault="008D706E" w:rsidP="0003259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Презентационная площадка «Дошкольное образование в сетевом пространстве»</w:t>
            </w:r>
          </w:p>
        </w:tc>
      </w:tr>
      <w:tr w:rsidR="00A67C9F" w:rsidRPr="00D036BE" w:rsidTr="007C02DB">
        <w:trPr>
          <w:trHeight w:val="1791"/>
        </w:trPr>
        <w:tc>
          <w:tcPr>
            <w:tcW w:w="9628" w:type="dxa"/>
            <w:gridSpan w:val="2"/>
            <w:vAlign w:val="center"/>
          </w:tcPr>
          <w:p w:rsidR="00A67C9F" w:rsidRPr="00DD337A" w:rsidRDefault="00A67C9F" w:rsidP="00DD337A">
            <w:pPr>
              <w:rPr>
                <w:rFonts w:ascii="Times New Roman" w:hAnsi="Times New Roman" w:cs="Times New Roman"/>
                <w:spacing w:val="-4"/>
                <w:sz w:val="30"/>
                <w:szCs w:val="30"/>
              </w:rPr>
            </w:pPr>
            <w:r w:rsidRPr="00DD337A">
              <w:rPr>
                <w:rFonts w:ascii="Times New Roman" w:hAnsi="Times New Roman" w:cs="Times New Roman"/>
                <w:b/>
                <w:spacing w:val="-4"/>
                <w:sz w:val="30"/>
                <w:szCs w:val="30"/>
              </w:rPr>
              <w:t>Ведущий:</w:t>
            </w:r>
            <w:r w:rsidRPr="00DD337A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 w:rsidRPr="00DD337A">
              <w:rPr>
                <w:rFonts w:ascii="Times New Roman" w:hAnsi="Times New Roman" w:cs="Times New Roman"/>
                <w:i/>
                <w:spacing w:val="-4"/>
                <w:sz w:val="30"/>
                <w:szCs w:val="30"/>
              </w:rPr>
              <w:t>Сергеева Г.</w:t>
            </w:r>
            <w:r w:rsidR="00DD337A" w:rsidRPr="00DD337A">
              <w:rPr>
                <w:rFonts w:ascii="Times New Roman" w:hAnsi="Times New Roman" w:cs="Times New Roman"/>
                <w:i/>
                <w:spacing w:val="-4"/>
                <w:sz w:val="30"/>
                <w:szCs w:val="30"/>
              </w:rPr>
              <w:t> </w:t>
            </w:r>
            <w:r w:rsidRPr="00DD337A">
              <w:rPr>
                <w:rFonts w:ascii="Times New Roman" w:hAnsi="Times New Roman" w:cs="Times New Roman"/>
                <w:i/>
                <w:spacing w:val="-4"/>
                <w:sz w:val="30"/>
                <w:szCs w:val="30"/>
              </w:rPr>
              <w:t>В.</w:t>
            </w:r>
            <w:r w:rsidRPr="00DD337A">
              <w:rPr>
                <w:rFonts w:ascii="Times New Roman" w:hAnsi="Times New Roman" w:cs="Times New Roman"/>
                <w:spacing w:val="-4"/>
                <w:sz w:val="30"/>
                <w:szCs w:val="30"/>
              </w:rPr>
              <w:t>, старший преподаватель КДО ГАУ ДПО ЯО ИРО</w:t>
            </w:r>
          </w:p>
          <w:p w:rsidR="00A67C9F" w:rsidRPr="0003259C" w:rsidRDefault="00A67C9F" w:rsidP="00DD337A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Выступающие: </w:t>
            </w:r>
          </w:p>
          <w:p w:rsidR="00A67C9F" w:rsidRPr="00D036BE" w:rsidRDefault="00A67C9F" w:rsidP="00DD33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Гуляева И.</w:t>
            </w:r>
            <w:r w:rsidR="00DD337A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В.,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старший воспитатель МДОУ «Детский сад № 25 "Дюймовочка"»</w:t>
            </w:r>
            <w:r w:rsidR="0001739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Тутаевск</w:t>
            </w:r>
            <w:r w:rsidR="00017395"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муниципальн</w:t>
            </w:r>
            <w:r w:rsidR="00017395"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  <w:p w:rsidR="00A92913" w:rsidRPr="00D036BE" w:rsidRDefault="00A67C9F" w:rsidP="00DD33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Киселева Е.</w:t>
            </w:r>
            <w:r w:rsidR="00DD337A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i/>
                <w:sz w:val="30"/>
                <w:szCs w:val="30"/>
              </w:rPr>
              <w:t>М.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>старший воспитатель МДОУ №</w:t>
            </w:r>
            <w:r w:rsidR="00017395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01739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03259C">
              <w:rPr>
                <w:rFonts w:ascii="Times New Roman" w:hAnsi="Times New Roman" w:cs="Times New Roman"/>
                <w:sz w:val="30"/>
                <w:szCs w:val="30"/>
              </w:rPr>
              <w:t xml:space="preserve"> г. Рыбинск</w:t>
            </w:r>
          </w:p>
        </w:tc>
      </w:tr>
      <w:tr w:rsidR="00B41F2D" w:rsidRPr="00D036BE" w:rsidTr="007C02DB">
        <w:tc>
          <w:tcPr>
            <w:tcW w:w="2263" w:type="dxa"/>
            <w:vAlign w:val="center"/>
          </w:tcPr>
          <w:p w:rsidR="00B41F2D" w:rsidRPr="00D036BE" w:rsidRDefault="00FD76CE" w:rsidP="00DD33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11.40 – 12.40</w:t>
            </w:r>
          </w:p>
          <w:p w:rsidR="00FD76CE" w:rsidRPr="00D036BE" w:rsidRDefault="00FD76CE" w:rsidP="00DD33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ауд. 409</w:t>
            </w:r>
          </w:p>
        </w:tc>
        <w:tc>
          <w:tcPr>
            <w:tcW w:w="7365" w:type="dxa"/>
            <w:vAlign w:val="center"/>
          </w:tcPr>
          <w:p w:rsidR="00B41F2D" w:rsidRPr="00D036BE" w:rsidRDefault="00FD76CE" w:rsidP="00DD337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Секция «Индивидуализация дошкольного детства через вариативность адаптированных образовательных программ»</w:t>
            </w:r>
          </w:p>
        </w:tc>
      </w:tr>
      <w:tr w:rsidR="004D31AD" w:rsidRPr="00D036BE" w:rsidTr="007C02DB">
        <w:tc>
          <w:tcPr>
            <w:tcW w:w="9628" w:type="dxa"/>
            <w:gridSpan w:val="2"/>
            <w:vAlign w:val="center"/>
          </w:tcPr>
          <w:p w:rsidR="004D31AD" w:rsidRDefault="004D31AD" w:rsidP="002676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337A">
              <w:rPr>
                <w:rFonts w:ascii="Times New Roman" w:hAnsi="Times New Roman" w:cs="Times New Roman"/>
                <w:b/>
                <w:sz w:val="30"/>
                <w:szCs w:val="30"/>
              </w:rPr>
              <w:t>Ведущий: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Жихарева Ю.</w:t>
            </w:r>
            <w:r w:rsidR="00D27DFA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Н.</w:t>
            </w:r>
            <w:r w:rsidRPr="00DD337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доцент КДО ГАУ ДПО ЯО ИРО</w:t>
            </w:r>
          </w:p>
          <w:p w:rsidR="00267641" w:rsidRPr="00267641" w:rsidRDefault="00267641" w:rsidP="002676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1AD" w:rsidRPr="00DD337A" w:rsidRDefault="00D27DFA" w:rsidP="0026764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Выступления</w:t>
            </w:r>
            <w:r w:rsidR="004D31AD" w:rsidRPr="00DD337A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: </w:t>
            </w:r>
          </w:p>
          <w:p w:rsidR="00D27DFA" w:rsidRPr="00267641" w:rsidRDefault="00D27DFA" w:rsidP="0026764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67641">
              <w:rPr>
                <w:rFonts w:ascii="Times New Roman" w:hAnsi="Times New Roman" w:cs="Times New Roman"/>
                <w:b/>
                <w:sz w:val="30"/>
                <w:szCs w:val="30"/>
              </w:rPr>
              <w:t>Индивидуализация дошкольного детства через вариативность адаптированной образовательной программы для ребенка с синдромом Дауна</w:t>
            </w:r>
          </w:p>
          <w:p w:rsidR="004D31AD" w:rsidRPr="00D036BE" w:rsidRDefault="004D31AD" w:rsidP="002676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Моторина А.</w:t>
            </w:r>
            <w:r w:rsidR="00D27DFA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А.,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старший воспитатель МДОУ «Детский сад № 5 "Серпантин"»</w:t>
            </w:r>
            <w:r w:rsidR="00EA2B3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г. Ростов</w:t>
            </w:r>
          </w:p>
          <w:p w:rsidR="004D31AD" w:rsidRPr="00D036BE" w:rsidRDefault="004D31AD" w:rsidP="002676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Новикова Н.</w:t>
            </w:r>
            <w:r w:rsidR="00D27DFA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В.</w:t>
            </w:r>
            <w:r w:rsidRPr="00DD337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заведующий МДОУ «Детский сад № 5 "Серпантин"»</w:t>
            </w:r>
            <w:r w:rsidR="003654A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="00D27DFA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3654A5">
              <w:rPr>
                <w:rFonts w:ascii="Times New Roman" w:hAnsi="Times New Roman" w:cs="Times New Roman"/>
                <w:sz w:val="30"/>
                <w:szCs w:val="30"/>
              </w:rPr>
              <w:t>Ростов</w:t>
            </w:r>
          </w:p>
          <w:p w:rsidR="004D31AD" w:rsidRPr="007C02DB" w:rsidRDefault="004D31AD" w:rsidP="0026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41" w:rsidRPr="00267641" w:rsidRDefault="00267641" w:rsidP="0026764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67641">
              <w:rPr>
                <w:rFonts w:ascii="Times New Roman" w:hAnsi="Times New Roman" w:cs="Times New Roman"/>
                <w:b/>
                <w:sz w:val="30"/>
                <w:szCs w:val="30"/>
              </w:rPr>
              <w:t>Формирование у детей дошкольного возраста с ЗПР когнитивных компетенции, необходимых для освоения адаптированной образовательной программы</w:t>
            </w:r>
          </w:p>
          <w:p w:rsidR="004D31AD" w:rsidRPr="00EB2AD0" w:rsidRDefault="004D31AD" w:rsidP="002676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B2AD0">
              <w:rPr>
                <w:rFonts w:ascii="Times New Roman" w:hAnsi="Times New Roman" w:cs="Times New Roman"/>
                <w:i/>
                <w:sz w:val="30"/>
                <w:szCs w:val="30"/>
              </w:rPr>
              <w:t>Бугрецова Ю.</w:t>
            </w:r>
            <w:r w:rsidR="00267641" w:rsidRPr="00EB2AD0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EB2AD0">
              <w:rPr>
                <w:rFonts w:ascii="Times New Roman" w:hAnsi="Times New Roman" w:cs="Times New Roman"/>
                <w:i/>
                <w:sz w:val="30"/>
                <w:szCs w:val="30"/>
              </w:rPr>
              <w:t>Е.</w:t>
            </w:r>
            <w:r w:rsidRPr="00EB2AD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EB2AD0" w:rsidRPr="00EB2AD0">
              <w:rPr>
                <w:rFonts w:ascii="Times New Roman" w:hAnsi="Times New Roman" w:cs="Times New Roman"/>
                <w:sz w:val="30"/>
                <w:szCs w:val="30"/>
              </w:rPr>
              <w:t xml:space="preserve">методист </w:t>
            </w:r>
            <w:r w:rsidR="00EB2AD0">
              <w:rPr>
                <w:rFonts w:ascii="Times New Roman" w:hAnsi="Times New Roman" w:cs="Times New Roman"/>
                <w:sz w:val="30"/>
                <w:szCs w:val="30"/>
              </w:rPr>
              <w:t>ГОУ ЯО «Центр</w:t>
            </w:r>
            <w:r w:rsidRPr="00EB2AD0">
              <w:rPr>
                <w:rFonts w:ascii="Times New Roman" w:hAnsi="Times New Roman" w:cs="Times New Roman"/>
                <w:sz w:val="30"/>
                <w:szCs w:val="30"/>
              </w:rPr>
              <w:t xml:space="preserve"> помощи детям»</w:t>
            </w:r>
          </w:p>
          <w:p w:rsidR="004D31AD" w:rsidRPr="007C02DB" w:rsidRDefault="004D31AD" w:rsidP="0026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41" w:rsidRPr="00267641" w:rsidRDefault="00267641" w:rsidP="0026764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67641">
              <w:rPr>
                <w:rFonts w:ascii="Times New Roman" w:hAnsi="Times New Roman" w:cs="Times New Roman"/>
                <w:b/>
                <w:sz w:val="30"/>
                <w:szCs w:val="30"/>
              </w:rPr>
              <w:t>Индивидуальный образовательный маршрут, как средство адаптации детей инвалидов</w:t>
            </w:r>
          </w:p>
          <w:p w:rsidR="004D31AD" w:rsidRPr="00D036BE" w:rsidRDefault="004D31AD" w:rsidP="002676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Еремина С.</w:t>
            </w:r>
            <w:r w:rsidR="00267641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В.</w:t>
            </w:r>
            <w:r w:rsidRPr="00DD337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педагог-психолог МДОУ № 140</w:t>
            </w:r>
            <w:r w:rsidR="003654A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г. Ярославль; </w:t>
            </w:r>
          </w:p>
          <w:p w:rsidR="004D31AD" w:rsidRPr="00D036BE" w:rsidRDefault="004D31AD" w:rsidP="002676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Жихарева Ю.</w:t>
            </w:r>
            <w:r w:rsidR="00267641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Н.</w:t>
            </w:r>
            <w:r w:rsidRPr="00DD337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педагог-психолог МДОУ № 140</w:t>
            </w:r>
            <w:r w:rsidR="003654A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г. Ярославль, </w:t>
            </w:r>
            <w:r w:rsidR="003654A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доцент КДО</w:t>
            </w:r>
            <w:r w:rsidR="00BD737F">
              <w:rPr>
                <w:rFonts w:ascii="Times New Roman" w:hAnsi="Times New Roman" w:cs="Times New Roman"/>
                <w:sz w:val="30"/>
                <w:szCs w:val="30"/>
              </w:rPr>
              <w:t xml:space="preserve"> ГА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У ДПО ЯО ИРО</w:t>
            </w:r>
          </w:p>
          <w:p w:rsidR="004D31AD" w:rsidRPr="007C02DB" w:rsidRDefault="004D31AD" w:rsidP="00267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41" w:rsidRPr="00267641" w:rsidRDefault="00267641" w:rsidP="00267641">
            <w:pPr>
              <w:shd w:val="clear" w:color="auto" w:fill="FFFFFF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6764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Деятельность ПМПК в условиях реализации индивидуализации дошкольного образования </w:t>
            </w:r>
          </w:p>
          <w:p w:rsidR="005D3CEC" w:rsidRPr="00D036BE" w:rsidRDefault="004D31AD" w:rsidP="0026764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Левашкина А.</w:t>
            </w:r>
            <w:r w:rsidR="00267641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DD337A">
              <w:rPr>
                <w:rFonts w:ascii="Times New Roman" w:hAnsi="Times New Roman" w:cs="Times New Roman"/>
                <w:i/>
                <w:sz w:val="30"/>
                <w:szCs w:val="30"/>
              </w:rPr>
              <w:t>О.</w:t>
            </w:r>
            <w:r w:rsidRPr="00DD337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заместитель директора МУ Центр психолого-педагогической, медицинской и социальной помощи </w:t>
            </w:r>
            <w:r w:rsidR="00092C75" w:rsidRPr="00D036BE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Развитие»</w:t>
            </w:r>
            <w:r w:rsidR="00BD737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r w:rsidR="00092C75" w:rsidRPr="00D036B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Ярославль</w:t>
            </w:r>
          </w:p>
        </w:tc>
      </w:tr>
      <w:tr w:rsidR="00FD76CE" w:rsidRPr="00D036BE" w:rsidTr="007C02DB">
        <w:trPr>
          <w:trHeight w:val="854"/>
        </w:trPr>
        <w:tc>
          <w:tcPr>
            <w:tcW w:w="2263" w:type="dxa"/>
            <w:vAlign w:val="center"/>
          </w:tcPr>
          <w:p w:rsidR="00FD76CE" w:rsidRPr="00D036BE" w:rsidRDefault="000B0D0B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11.40 – 12.40</w:t>
            </w:r>
          </w:p>
          <w:p w:rsidR="000B0D0B" w:rsidRPr="00D036BE" w:rsidRDefault="000B0D0B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ауд. 410</w:t>
            </w:r>
          </w:p>
        </w:tc>
        <w:tc>
          <w:tcPr>
            <w:tcW w:w="7365" w:type="dxa"/>
            <w:vAlign w:val="center"/>
          </w:tcPr>
          <w:p w:rsidR="00FD76CE" w:rsidRPr="00D036BE" w:rsidRDefault="000B0D0B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Мастер-класс «Играя, развиваемся: </w:t>
            </w:r>
            <w:r w:rsidRPr="00D036B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STEM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– образование»</w:t>
            </w:r>
          </w:p>
        </w:tc>
      </w:tr>
      <w:tr w:rsidR="000B0D0B" w:rsidRPr="00D036BE" w:rsidTr="007C02DB">
        <w:trPr>
          <w:trHeight w:val="1232"/>
        </w:trPr>
        <w:tc>
          <w:tcPr>
            <w:tcW w:w="9628" w:type="dxa"/>
            <w:gridSpan w:val="2"/>
            <w:vAlign w:val="center"/>
          </w:tcPr>
          <w:p w:rsidR="000B0D0B" w:rsidRPr="00BD737F" w:rsidRDefault="000B0D0B" w:rsidP="009214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D737F">
              <w:rPr>
                <w:rFonts w:ascii="Times New Roman" w:hAnsi="Times New Roman" w:cs="Times New Roman"/>
                <w:b/>
                <w:sz w:val="30"/>
                <w:szCs w:val="30"/>
              </w:rPr>
              <w:t>Ведущие:</w:t>
            </w:r>
          </w:p>
          <w:p w:rsidR="000B0D0B" w:rsidRPr="00D036BE" w:rsidRDefault="000B0D0B" w:rsidP="009214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Ермакова Т.</w:t>
            </w:r>
            <w:r w:rsidR="00921452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Н</w:t>
            </w:r>
            <w:r w:rsidRPr="00921452">
              <w:rPr>
                <w:rFonts w:ascii="Times New Roman" w:hAnsi="Times New Roman" w:cs="Times New Roman"/>
                <w:sz w:val="30"/>
                <w:szCs w:val="30"/>
              </w:rPr>
              <w:t>.,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старший преподаватель КДО ГАУ ДПО ЯО ИРО,</w:t>
            </w:r>
          </w:p>
          <w:p w:rsidR="00AD008C" w:rsidRPr="00D036BE" w:rsidRDefault="000B0D0B" w:rsidP="009214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Бабаназаров М.</w:t>
            </w:r>
            <w:r w:rsidR="005D3CEC" w:rsidRPr="0092145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D3CEC"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специалист компании СТЕМ / STEM Company</w:t>
            </w:r>
          </w:p>
        </w:tc>
      </w:tr>
      <w:tr w:rsidR="004D31AD" w:rsidRPr="00D036BE" w:rsidTr="007C02DB">
        <w:trPr>
          <w:trHeight w:val="910"/>
        </w:trPr>
        <w:tc>
          <w:tcPr>
            <w:tcW w:w="2263" w:type="dxa"/>
            <w:vAlign w:val="center"/>
          </w:tcPr>
          <w:p w:rsidR="004D31AD" w:rsidRPr="00D036BE" w:rsidRDefault="000B0D0B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12.40 – 13.20</w:t>
            </w:r>
          </w:p>
          <w:p w:rsidR="000B0D0B" w:rsidRPr="00D036BE" w:rsidRDefault="000B0D0B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холл, 4 этаж</w:t>
            </w:r>
          </w:p>
        </w:tc>
        <w:tc>
          <w:tcPr>
            <w:tcW w:w="7365" w:type="dxa"/>
            <w:vAlign w:val="center"/>
          </w:tcPr>
          <w:p w:rsidR="004D31AD" w:rsidRPr="00D036BE" w:rsidRDefault="00BD737F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Кофе</w:t>
            </w:r>
            <w:r w:rsidR="00360506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0B0D0B" w:rsidRPr="00D036BE">
              <w:rPr>
                <w:rFonts w:ascii="Times New Roman" w:hAnsi="Times New Roman" w:cs="Times New Roman"/>
                <w:sz w:val="30"/>
                <w:szCs w:val="30"/>
              </w:rPr>
              <w:t>пауза</w:t>
            </w:r>
          </w:p>
        </w:tc>
      </w:tr>
      <w:tr w:rsidR="004D31AD" w:rsidRPr="00D036BE" w:rsidTr="007C02DB">
        <w:trPr>
          <w:trHeight w:val="1414"/>
        </w:trPr>
        <w:tc>
          <w:tcPr>
            <w:tcW w:w="2263" w:type="dxa"/>
            <w:vAlign w:val="center"/>
          </w:tcPr>
          <w:p w:rsidR="004D31AD" w:rsidRPr="00D036BE" w:rsidRDefault="00D444E9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13.30 – 14.30</w:t>
            </w:r>
          </w:p>
          <w:p w:rsidR="002517EC" w:rsidRPr="00D036BE" w:rsidRDefault="002517EC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ауд. 408</w:t>
            </w:r>
          </w:p>
        </w:tc>
        <w:tc>
          <w:tcPr>
            <w:tcW w:w="7365" w:type="dxa"/>
            <w:vAlign w:val="center"/>
          </w:tcPr>
          <w:p w:rsidR="00D444E9" w:rsidRPr="00D036BE" w:rsidRDefault="00D444E9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Дискуссионная площадка «Профессиональное развитие педагогов дошкольного образования: границы полномочий или простор для творчества</w:t>
            </w:r>
            <w:r w:rsidR="002517EC" w:rsidRPr="00D036BE">
              <w:rPr>
                <w:rFonts w:ascii="Times New Roman" w:hAnsi="Times New Roman" w:cs="Times New Roman"/>
                <w:sz w:val="30"/>
                <w:szCs w:val="30"/>
              </w:rPr>
              <w:t>?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2517EC" w:rsidRPr="00D036BE" w:rsidTr="007C02DB">
        <w:trPr>
          <w:trHeight w:hRule="exact" w:val="1274"/>
        </w:trPr>
        <w:tc>
          <w:tcPr>
            <w:tcW w:w="9628" w:type="dxa"/>
            <w:gridSpan w:val="2"/>
            <w:vAlign w:val="center"/>
          </w:tcPr>
          <w:p w:rsidR="002517EC" w:rsidRPr="00921452" w:rsidRDefault="002517EC" w:rsidP="009214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b/>
                <w:sz w:val="30"/>
                <w:szCs w:val="30"/>
              </w:rPr>
              <w:t>Модераторы:</w:t>
            </w:r>
          </w:p>
          <w:p w:rsidR="002517EC" w:rsidRPr="00D036BE" w:rsidRDefault="002517EC" w:rsidP="00921452">
            <w:pPr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Надежина М.</w:t>
            </w:r>
            <w:r w:rsidR="00921452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А.,</w:t>
            </w:r>
            <w:r w:rsidRPr="00D036B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Pr="00921452">
              <w:rPr>
                <w:rFonts w:ascii="Times New Roman" w:hAnsi="Times New Roman" w:cs="Times New Roman"/>
                <w:sz w:val="30"/>
                <w:szCs w:val="30"/>
              </w:rPr>
              <w:t>доцент КДО ГАУ ДПО ЯО ИРО</w:t>
            </w:r>
          </w:p>
          <w:p w:rsidR="00AD008C" w:rsidRPr="00D036BE" w:rsidRDefault="002517EC" w:rsidP="009214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Ермакова Т.</w:t>
            </w:r>
            <w:r w:rsidR="00921452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Н</w:t>
            </w:r>
            <w:r w:rsidRPr="00921452">
              <w:rPr>
                <w:rFonts w:ascii="Times New Roman" w:hAnsi="Times New Roman" w:cs="Times New Roman"/>
                <w:sz w:val="30"/>
                <w:szCs w:val="30"/>
              </w:rPr>
              <w:t xml:space="preserve">., 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старший преподаватель КДО ГАУ ДПО ЯО ИРО</w:t>
            </w:r>
          </w:p>
        </w:tc>
      </w:tr>
      <w:tr w:rsidR="002517EC" w:rsidRPr="00D036BE" w:rsidTr="00BD737F">
        <w:trPr>
          <w:trHeight w:val="1219"/>
        </w:trPr>
        <w:tc>
          <w:tcPr>
            <w:tcW w:w="2263" w:type="dxa"/>
            <w:vAlign w:val="center"/>
          </w:tcPr>
          <w:p w:rsidR="002517EC" w:rsidRPr="00D036BE" w:rsidRDefault="002517EC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13.30 – 14.30</w:t>
            </w:r>
          </w:p>
          <w:p w:rsidR="002517EC" w:rsidRPr="00D036BE" w:rsidRDefault="002517EC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ауд.409</w:t>
            </w:r>
          </w:p>
        </w:tc>
        <w:tc>
          <w:tcPr>
            <w:tcW w:w="7365" w:type="dxa"/>
            <w:vAlign w:val="center"/>
          </w:tcPr>
          <w:p w:rsidR="002517EC" w:rsidRPr="00D036BE" w:rsidRDefault="002517EC" w:rsidP="0036050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Экспертная сессия «Программы дошкольного образования, работающие в регионе</w:t>
            </w:r>
            <w:r w:rsidR="0036050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60506">
              <w:rPr>
                <w:rFonts w:ascii="Times New Roman" w:hAnsi="Times New Roman" w:cs="Times New Roman"/>
                <w:sz w:val="30"/>
                <w:szCs w:val="30"/>
              </w:rPr>
              <w:t>—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программы, ориентированные на ребенка?»</w:t>
            </w:r>
          </w:p>
        </w:tc>
      </w:tr>
      <w:tr w:rsidR="002517EC" w:rsidRPr="00D036BE" w:rsidTr="00355D62">
        <w:trPr>
          <w:trHeight w:val="477"/>
        </w:trPr>
        <w:tc>
          <w:tcPr>
            <w:tcW w:w="9628" w:type="dxa"/>
            <w:gridSpan w:val="2"/>
            <w:vAlign w:val="center"/>
          </w:tcPr>
          <w:p w:rsidR="00AD008C" w:rsidRPr="00D036BE" w:rsidRDefault="00921452" w:rsidP="009214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Ведущий</w:t>
            </w:r>
            <w:r w:rsidR="002517EC" w:rsidRPr="00921452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="002517EC"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517EC"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Коточигова Е.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="002517EC"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В.,</w:t>
            </w:r>
            <w:r w:rsidR="002517EC"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заведующий КДО ГАУ ДПО ЯО ИРО</w:t>
            </w:r>
          </w:p>
        </w:tc>
      </w:tr>
      <w:tr w:rsidR="000B0D0B" w:rsidRPr="00D036BE" w:rsidTr="00355D62">
        <w:trPr>
          <w:trHeight w:val="869"/>
        </w:trPr>
        <w:tc>
          <w:tcPr>
            <w:tcW w:w="2263" w:type="dxa"/>
            <w:vAlign w:val="center"/>
          </w:tcPr>
          <w:p w:rsidR="000B0D0B" w:rsidRPr="00D036BE" w:rsidRDefault="002517EC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13.30 – 14.30</w:t>
            </w:r>
          </w:p>
          <w:p w:rsidR="002517EC" w:rsidRPr="00D036BE" w:rsidRDefault="002517EC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ауд. 204</w:t>
            </w:r>
          </w:p>
        </w:tc>
        <w:tc>
          <w:tcPr>
            <w:tcW w:w="7365" w:type="dxa"/>
            <w:vAlign w:val="center"/>
          </w:tcPr>
          <w:p w:rsidR="000B0D0B" w:rsidRPr="00BD737F" w:rsidRDefault="002517EC" w:rsidP="00921452">
            <w:pPr>
              <w:jc w:val="center"/>
              <w:rPr>
                <w:rFonts w:ascii="Times New Roman" w:hAnsi="Times New Roman" w:cs="Times New Roman"/>
                <w:spacing w:val="-2"/>
                <w:sz w:val="30"/>
                <w:szCs w:val="30"/>
              </w:rPr>
            </w:pPr>
            <w:r w:rsidRPr="00BD737F">
              <w:rPr>
                <w:rFonts w:ascii="Times New Roman" w:hAnsi="Times New Roman" w:cs="Times New Roman"/>
                <w:spacing w:val="-2"/>
                <w:sz w:val="30"/>
                <w:szCs w:val="30"/>
              </w:rPr>
              <w:t>Дискуссионный клуб «Детский сад и семья: общие цели?»</w:t>
            </w:r>
          </w:p>
        </w:tc>
      </w:tr>
      <w:tr w:rsidR="002517EC" w:rsidRPr="00D036BE" w:rsidTr="00BD737F">
        <w:trPr>
          <w:trHeight w:val="1777"/>
        </w:trPr>
        <w:tc>
          <w:tcPr>
            <w:tcW w:w="9628" w:type="dxa"/>
            <w:gridSpan w:val="2"/>
            <w:vAlign w:val="center"/>
          </w:tcPr>
          <w:p w:rsidR="00BD737F" w:rsidRDefault="00921452" w:rsidP="009214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Ведущие</w:t>
            </w:r>
            <w:r w:rsidR="002517EC" w:rsidRPr="00921452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r w:rsidR="002517EC"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517EC" w:rsidRPr="00D036BE" w:rsidRDefault="002517EC" w:rsidP="009214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Захарова Т.</w:t>
            </w:r>
            <w:r w:rsidR="00921452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Н.</w:t>
            </w:r>
            <w:r w:rsidRPr="0092145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доцент КДО ГАУ ДПО ЯО ИРО</w:t>
            </w:r>
            <w:r w:rsidR="00C63326" w:rsidRPr="00D036BE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D008C" w:rsidRPr="00D036BE" w:rsidRDefault="00C63326" w:rsidP="003609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Волкова Е.</w:t>
            </w:r>
            <w:r w:rsidR="00921452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Г.,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председатель общественного совета по развитию муниципальной системы образования Департамента образования мэрии города Ярославля</w:t>
            </w:r>
          </w:p>
        </w:tc>
      </w:tr>
      <w:tr w:rsidR="002517EC" w:rsidRPr="00D036BE" w:rsidTr="00355D62">
        <w:trPr>
          <w:trHeight w:val="910"/>
        </w:trPr>
        <w:tc>
          <w:tcPr>
            <w:tcW w:w="2263" w:type="dxa"/>
            <w:vAlign w:val="center"/>
          </w:tcPr>
          <w:p w:rsidR="002517EC" w:rsidRPr="00D036BE" w:rsidRDefault="002517EC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13.30 – 14.30</w:t>
            </w:r>
          </w:p>
          <w:p w:rsidR="002517EC" w:rsidRPr="00D036BE" w:rsidRDefault="002517EC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ауд.410</w:t>
            </w:r>
          </w:p>
        </w:tc>
        <w:tc>
          <w:tcPr>
            <w:tcW w:w="7365" w:type="dxa"/>
            <w:vAlign w:val="center"/>
          </w:tcPr>
          <w:p w:rsidR="002517EC" w:rsidRPr="00D036BE" w:rsidRDefault="0087565E" w:rsidP="009214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Дискуссионная площадка «Физическая культура ребенка </w:t>
            </w:r>
            <w:r w:rsidR="00EB2AD0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дошкольника»</w:t>
            </w:r>
          </w:p>
        </w:tc>
      </w:tr>
      <w:tr w:rsidR="0087565E" w:rsidRPr="00D036BE" w:rsidTr="00355D62">
        <w:trPr>
          <w:trHeight w:val="1959"/>
        </w:trPr>
        <w:tc>
          <w:tcPr>
            <w:tcW w:w="9628" w:type="dxa"/>
            <w:gridSpan w:val="2"/>
            <w:vAlign w:val="center"/>
          </w:tcPr>
          <w:p w:rsidR="00BD737F" w:rsidRDefault="0087565E" w:rsidP="00355D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b/>
                <w:sz w:val="30"/>
                <w:szCs w:val="30"/>
              </w:rPr>
              <w:t>Ведущие: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7565E" w:rsidRPr="00D036BE" w:rsidRDefault="0087565E" w:rsidP="00355D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Щербак А.</w:t>
            </w:r>
            <w:r w:rsidR="00921452"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П., 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заведующий кафедрой физической культуры и безопасности жизнедеятельности ГАУ ДПО ЯО ИРО</w:t>
            </w:r>
          </w:p>
          <w:p w:rsidR="0087565E" w:rsidRPr="00D036BE" w:rsidRDefault="0087565E" w:rsidP="00355D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Чешуина Е.</w:t>
            </w:r>
            <w:r w:rsidR="00921452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И.,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старший преподаватель </w:t>
            </w:r>
            <w:r w:rsidR="00355D62">
              <w:rPr>
                <w:rFonts w:ascii="Times New Roman" w:hAnsi="Times New Roman" w:cs="Times New Roman"/>
                <w:sz w:val="30"/>
                <w:szCs w:val="30"/>
              </w:rPr>
              <w:t>КИО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ГАУ ДПО ЯО ИРО;</w:t>
            </w:r>
          </w:p>
          <w:p w:rsidR="00AD008C" w:rsidRPr="00D036BE" w:rsidRDefault="0087565E" w:rsidP="00355D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Васильева Е.</w:t>
            </w:r>
            <w:r w:rsidR="00921452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921452">
              <w:rPr>
                <w:rFonts w:ascii="Times New Roman" w:hAnsi="Times New Roman" w:cs="Times New Roman"/>
                <w:i/>
                <w:sz w:val="30"/>
                <w:szCs w:val="30"/>
              </w:rPr>
              <w:t>Ю.</w:t>
            </w:r>
            <w:r w:rsidRPr="0092145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старший преподаватель КДО ГАУ ДПО ЯО ИРО</w:t>
            </w:r>
          </w:p>
        </w:tc>
      </w:tr>
      <w:tr w:rsidR="0087565E" w:rsidRPr="00D036BE" w:rsidTr="00B80DC1">
        <w:trPr>
          <w:trHeight w:val="1106"/>
        </w:trPr>
        <w:tc>
          <w:tcPr>
            <w:tcW w:w="2263" w:type="dxa"/>
            <w:vAlign w:val="center"/>
          </w:tcPr>
          <w:p w:rsidR="0087565E" w:rsidRPr="00D036BE" w:rsidRDefault="0087565E" w:rsidP="00375D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13.30 – 14.30</w:t>
            </w:r>
          </w:p>
          <w:p w:rsidR="005970FF" w:rsidRPr="00D036BE" w:rsidRDefault="005970FF" w:rsidP="00375D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бибилиотека, </w:t>
            </w:r>
            <w:r w:rsidR="00375D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3 этаж</w:t>
            </w:r>
          </w:p>
        </w:tc>
        <w:tc>
          <w:tcPr>
            <w:tcW w:w="7365" w:type="dxa"/>
            <w:vAlign w:val="center"/>
          </w:tcPr>
          <w:p w:rsidR="0087565E" w:rsidRPr="00D036BE" w:rsidRDefault="0087565E" w:rsidP="00375D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Мастер – класс «Сказки дерева: строим, складываем, создаем»</w:t>
            </w:r>
          </w:p>
        </w:tc>
      </w:tr>
      <w:tr w:rsidR="005970FF" w:rsidRPr="00D036BE" w:rsidTr="00B80DC1">
        <w:trPr>
          <w:trHeight w:val="813"/>
        </w:trPr>
        <w:tc>
          <w:tcPr>
            <w:tcW w:w="9628" w:type="dxa"/>
            <w:gridSpan w:val="2"/>
            <w:vAlign w:val="center"/>
          </w:tcPr>
          <w:p w:rsidR="00AD008C" w:rsidRPr="00375D8C" w:rsidRDefault="005970FF" w:rsidP="00375D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75D8C">
              <w:rPr>
                <w:rFonts w:ascii="Times New Roman" w:hAnsi="Times New Roman" w:cs="Times New Roman"/>
                <w:b/>
                <w:sz w:val="30"/>
                <w:szCs w:val="30"/>
              </w:rPr>
              <w:t>Ведущий</w:t>
            </w:r>
            <w:r w:rsidRPr="00375D8C">
              <w:rPr>
                <w:rFonts w:ascii="Times New Roman" w:hAnsi="Times New Roman" w:cs="Times New Roman"/>
                <w:i/>
                <w:sz w:val="30"/>
                <w:szCs w:val="30"/>
              </w:rPr>
              <w:t>: Машинец М.</w:t>
            </w:r>
            <w:r w:rsidR="00375D8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375D8C">
              <w:rPr>
                <w:rFonts w:ascii="Times New Roman" w:hAnsi="Times New Roman" w:cs="Times New Roman"/>
                <w:i/>
                <w:sz w:val="30"/>
                <w:szCs w:val="30"/>
              </w:rPr>
              <w:t>Ю.,</w:t>
            </w:r>
            <w:r w:rsidRPr="00D036BE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мастерская деревянной игрушки </w:t>
            </w:r>
            <w:r w:rsidR="00375D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«СКАЗКИ ДЕРЕВА»</w:t>
            </w:r>
          </w:p>
        </w:tc>
      </w:tr>
      <w:tr w:rsidR="0087565E" w:rsidRPr="00D036BE" w:rsidTr="00BD737F">
        <w:trPr>
          <w:trHeight w:val="924"/>
        </w:trPr>
        <w:tc>
          <w:tcPr>
            <w:tcW w:w="2263" w:type="dxa"/>
            <w:vAlign w:val="center"/>
          </w:tcPr>
          <w:p w:rsidR="0087565E" w:rsidRPr="00D036BE" w:rsidRDefault="005970FF" w:rsidP="00375D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14.40 – 15.10</w:t>
            </w:r>
          </w:p>
        </w:tc>
        <w:tc>
          <w:tcPr>
            <w:tcW w:w="7365" w:type="dxa"/>
            <w:vAlign w:val="center"/>
          </w:tcPr>
          <w:p w:rsidR="0087565E" w:rsidRPr="00D036BE" w:rsidRDefault="005970FF" w:rsidP="00375D8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Закрытие конференции. Принятие резолюции</w:t>
            </w:r>
            <w:r w:rsidR="00E31376"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="00375D8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E31376" w:rsidRPr="00D036BE">
              <w:rPr>
                <w:rFonts w:ascii="Times New Roman" w:hAnsi="Times New Roman" w:cs="Times New Roman"/>
                <w:sz w:val="30"/>
                <w:szCs w:val="30"/>
              </w:rPr>
              <w:t>Итоги опроса «ПРОготовность к школе»</w:t>
            </w:r>
          </w:p>
        </w:tc>
      </w:tr>
      <w:tr w:rsidR="003F58BD" w:rsidRPr="00D036BE" w:rsidTr="00355D62">
        <w:trPr>
          <w:trHeight w:val="463"/>
        </w:trPr>
        <w:tc>
          <w:tcPr>
            <w:tcW w:w="9628" w:type="dxa"/>
            <w:gridSpan w:val="2"/>
            <w:vAlign w:val="center"/>
          </w:tcPr>
          <w:p w:rsidR="003F58BD" w:rsidRPr="00D036BE" w:rsidRDefault="005970FF" w:rsidP="00355D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75D8C">
              <w:rPr>
                <w:rFonts w:ascii="Times New Roman" w:hAnsi="Times New Roman" w:cs="Times New Roman"/>
                <w:b/>
                <w:sz w:val="30"/>
                <w:szCs w:val="30"/>
              </w:rPr>
              <w:t>Ведущий: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75D8C">
              <w:rPr>
                <w:rFonts w:ascii="Times New Roman" w:hAnsi="Times New Roman" w:cs="Times New Roman"/>
                <w:i/>
                <w:sz w:val="30"/>
                <w:szCs w:val="30"/>
              </w:rPr>
              <w:t>Захарова Т.</w:t>
            </w:r>
            <w:r w:rsidR="00375D8C">
              <w:rPr>
                <w:rFonts w:ascii="Times New Roman" w:hAnsi="Times New Roman" w:cs="Times New Roman"/>
                <w:i/>
                <w:sz w:val="30"/>
                <w:szCs w:val="30"/>
              </w:rPr>
              <w:t> </w:t>
            </w:r>
            <w:r w:rsidRPr="00375D8C">
              <w:rPr>
                <w:rFonts w:ascii="Times New Roman" w:hAnsi="Times New Roman" w:cs="Times New Roman"/>
                <w:i/>
                <w:sz w:val="30"/>
                <w:szCs w:val="30"/>
              </w:rPr>
              <w:t>Н.,</w:t>
            </w: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 xml:space="preserve"> доцент КДО ГАУ ДПО ЯО ИРО</w:t>
            </w:r>
          </w:p>
        </w:tc>
      </w:tr>
    </w:tbl>
    <w:p w:rsidR="00DE1368" w:rsidRPr="00BD737F" w:rsidRDefault="00DE1368" w:rsidP="00F57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0FC6" w:rsidRPr="00375D8C" w:rsidRDefault="00E31376" w:rsidP="00375D8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5D8C">
        <w:rPr>
          <w:rFonts w:ascii="Times New Roman" w:hAnsi="Times New Roman" w:cs="Times New Roman"/>
          <w:b/>
          <w:i/>
          <w:sz w:val="28"/>
          <w:szCs w:val="28"/>
        </w:rPr>
        <w:t xml:space="preserve">Хотите, чтобы ваше мнение было услышано? – </w:t>
      </w:r>
      <w:r w:rsidR="00375D8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375D8C">
        <w:rPr>
          <w:rFonts w:ascii="Times New Roman" w:hAnsi="Times New Roman" w:cs="Times New Roman"/>
          <w:b/>
          <w:i/>
          <w:sz w:val="28"/>
          <w:szCs w:val="28"/>
        </w:rPr>
        <w:t>Участвуйте в опросе «ПРОготовность к школе»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836E73" w:rsidRPr="00D036BE" w:rsidTr="00EB2AD0">
        <w:trPr>
          <w:trHeight w:val="2780"/>
        </w:trPr>
        <w:tc>
          <w:tcPr>
            <w:tcW w:w="4783" w:type="dxa"/>
          </w:tcPr>
          <w:p w:rsidR="00836E73" w:rsidRPr="00D036BE" w:rsidRDefault="00836E73" w:rsidP="00F5756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Педагоги</w:t>
            </w:r>
          </w:p>
          <w:p w:rsidR="00836E73" w:rsidRPr="00EB2AD0" w:rsidRDefault="00836E73" w:rsidP="0037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6BE">
              <w:rPr>
                <w:sz w:val="30"/>
                <w:szCs w:val="30"/>
                <w:lang w:eastAsia="ru-RU"/>
              </w:rPr>
              <w:drawing>
                <wp:inline distT="0" distB="0" distL="0" distR="0" wp14:anchorId="72F0F93D" wp14:editId="21968D14">
                  <wp:extent cx="1500312" cy="1500312"/>
                  <wp:effectExtent l="0" t="0" r="5080" b="5080"/>
                  <wp:docPr id="2" name="Рисунок 2" descr="C:\Users\elena\Desktop\код для педагог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lena\Desktop\код для педагог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312" cy="149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:rsidR="00836E73" w:rsidRPr="00D036BE" w:rsidRDefault="00836E73" w:rsidP="00F5756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036BE">
              <w:rPr>
                <w:rFonts w:ascii="Times New Roman" w:hAnsi="Times New Roman" w:cs="Times New Roman"/>
                <w:sz w:val="30"/>
                <w:szCs w:val="30"/>
              </w:rPr>
              <w:t>Родители</w:t>
            </w:r>
          </w:p>
          <w:p w:rsidR="00836E73" w:rsidRPr="00EB2AD0" w:rsidRDefault="00836E73" w:rsidP="00375D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6BE">
              <w:rPr>
                <w:sz w:val="30"/>
                <w:szCs w:val="30"/>
                <w:lang w:eastAsia="ru-RU"/>
              </w:rPr>
              <w:drawing>
                <wp:inline distT="0" distB="0" distL="0" distR="0" wp14:anchorId="27AEEBBE" wp14:editId="7C96A9B1">
                  <wp:extent cx="1501306" cy="1501306"/>
                  <wp:effectExtent l="0" t="0" r="3810" b="3810"/>
                  <wp:docPr id="1" name="Рисунок 1" descr="C:\Users\elena\Desktop\код для родителе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lena\Desktop\код для родителе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563" cy="150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376" w:rsidRPr="00375D8C" w:rsidRDefault="00E31376" w:rsidP="00375D8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31376" w:rsidRPr="00375D8C" w:rsidSect="00F57564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C4" w:rsidRDefault="00F176C4" w:rsidP="003808A1">
      <w:pPr>
        <w:spacing w:after="0" w:line="240" w:lineRule="auto"/>
      </w:pPr>
      <w:r>
        <w:separator/>
      </w:r>
    </w:p>
  </w:endnote>
  <w:endnote w:type="continuationSeparator" w:id="0">
    <w:p w:rsidR="00F176C4" w:rsidRDefault="00F176C4" w:rsidP="0038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588249"/>
      <w:docPartObj>
        <w:docPartGallery w:val="Page Numbers (Bottom of Page)"/>
        <w:docPartUnique/>
      </w:docPartObj>
    </w:sdtPr>
    <w:sdtEndPr/>
    <w:sdtContent>
      <w:p w:rsidR="003808A1" w:rsidRDefault="003808A1" w:rsidP="003808A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3F"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C4" w:rsidRDefault="00F176C4" w:rsidP="003808A1">
      <w:pPr>
        <w:spacing w:after="0" w:line="240" w:lineRule="auto"/>
      </w:pPr>
      <w:r>
        <w:separator/>
      </w:r>
    </w:p>
  </w:footnote>
  <w:footnote w:type="continuationSeparator" w:id="0">
    <w:p w:rsidR="00F176C4" w:rsidRDefault="00F176C4" w:rsidP="0038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940FD"/>
    <w:multiLevelType w:val="multilevel"/>
    <w:tmpl w:val="F4B8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82"/>
    <w:rsid w:val="00017395"/>
    <w:rsid w:val="0003259C"/>
    <w:rsid w:val="000702F8"/>
    <w:rsid w:val="00092C75"/>
    <w:rsid w:val="000B0D0B"/>
    <w:rsid w:val="000F1732"/>
    <w:rsid w:val="00103AAB"/>
    <w:rsid w:val="001F4982"/>
    <w:rsid w:val="002517EC"/>
    <w:rsid w:val="00254183"/>
    <w:rsid w:val="00267641"/>
    <w:rsid w:val="002A443B"/>
    <w:rsid w:val="002F7FBB"/>
    <w:rsid w:val="00355D62"/>
    <w:rsid w:val="00360506"/>
    <w:rsid w:val="003609EC"/>
    <w:rsid w:val="003654A5"/>
    <w:rsid w:val="00375D8C"/>
    <w:rsid w:val="003808A1"/>
    <w:rsid w:val="003E13CD"/>
    <w:rsid w:val="003F58BD"/>
    <w:rsid w:val="004D31AD"/>
    <w:rsid w:val="005970FF"/>
    <w:rsid w:val="005D3CEC"/>
    <w:rsid w:val="00634546"/>
    <w:rsid w:val="006A3E3F"/>
    <w:rsid w:val="006D0CAD"/>
    <w:rsid w:val="00707B81"/>
    <w:rsid w:val="00732F73"/>
    <w:rsid w:val="007B2D92"/>
    <w:rsid w:val="007C02DB"/>
    <w:rsid w:val="00836E73"/>
    <w:rsid w:val="0087565E"/>
    <w:rsid w:val="008D3EB4"/>
    <w:rsid w:val="008D706E"/>
    <w:rsid w:val="008E1F5A"/>
    <w:rsid w:val="0090615F"/>
    <w:rsid w:val="00921452"/>
    <w:rsid w:val="0094125F"/>
    <w:rsid w:val="00A67C9F"/>
    <w:rsid w:val="00A7742B"/>
    <w:rsid w:val="00A92913"/>
    <w:rsid w:val="00AD008C"/>
    <w:rsid w:val="00B12854"/>
    <w:rsid w:val="00B41F2D"/>
    <w:rsid w:val="00B80DC1"/>
    <w:rsid w:val="00BC14EA"/>
    <w:rsid w:val="00BD737F"/>
    <w:rsid w:val="00C249B0"/>
    <w:rsid w:val="00C63326"/>
    <w:rsid w:val="00C72D70"/>
    <w:rsid w:val="00C93E59"/>
    <w:rsid w:val="00CD7AAC"/>
    <w:rsid w:val="00D02217"/>
    <w:rsid w:val="00D036BE"/>
    <w:rsid w:val="00D23B7A"/>
    <w:rsid w:val="00D27DFA"/>
    <w:rsid w:val="00D444E9"/>
    <w:rsid w:val="00D677FA"/>
    <w:rsid w:val="00D750C2"/>
    <w:rsid w:val="00DD337A"/>
    <w:rsid w:val="00DE1368"/>
    <w:rsid w:val="00E31376"/>
    <w:rsid w:val="00EA2B3E"/>
    <w:rsid w:val="00EB2AD0"/>
    <w:rsid w:val="00EC4E53"/>
    <w:rsid w:val="00EE330C"/>
    <w:rsid w:val="00F176C4"/>
    <w:rsid w:val="00F20FF7"/>
    <w:rsid w:val="00F36CF6"/>
    <w:rsid w:val="00F533B3"/>
    <w:rsid w:val="00F57564"/>
    <w:rsid w:val="00FD76CE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254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128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418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D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17E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970FF"/>
    <w:rPr>
      <w:rFonts w:asciiTheme="majorHAnsi" w:eastAsiaTheme="majorEastAsia" w:hAnsiTheme="majorHAnsi" w:cstheme="majorBidi"/>
      <w:noProof/>
      <w:color w:val="2E74B5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7B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D92"/>
    <w:rPr>
      <w:rFonts w:ascii="Tahoma" w:hAnsi="Tahoma" w:cs="Tahoma"/>
      <w:noProof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08A1"/>
    <w:rPr>
      <w:noProof/>
    </w:rPr>
  </w:style>
  <w:style w:type="paragraph" w:styleId="ab">
    <w:name w:val="footer"/>
    <w:basedOn w:val="a"/>
    <w:link w:val="ac"/>
    <w:uiPriority w:val="99"/>
    <w:unhideWhenUsed/>
    <w:rsid w:val="0038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08A1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254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0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128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418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FD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517E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5970FF"/>
    <w:rPr>
      <w:rFonts w:asciiTheme="majorHAnsi" w:eastAsiaTheme="majorEastAsia" w:hAnsiTheme="majorHAnsi" w:cstheme="majorBidi"/>
      <w:noProof/>
      <w:color w:val="2E74B5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7B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D92"/>
    <w:rPr>
      <w:rFonts w:ascii="Tahoma" w:hAnsi="Tahoma" w:cs="Tahoma"/>
      <w:noProof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08A1"/>
    <w:rPr>
      <w:noProof/>
    </w:rPr>
  </w:style>
  <w:style w:type="paragraph" w:styleId="ab">
    <w:name w:val="footer"/>
    <w:basedOn w:val="a"/>
    <w:link w:val="ac"/>
    <w:uiPriority w:val="99"/>
    <w:unhideWhenUsed/>
    <w:rsid w:val="0038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08A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Kotochigova</dc:creator>
  <cp:lastModifiedBy>О.Л. Чистякова</cp:lastModifiedBy>
  <cp:revision>2</cp:revision>
  <cp:lastPrinted>2017-11-27T07:40:00Z</cp:lastPrinted>
  <dcterms:created xsi:type="dcterms:W3CDTF">2017-11-27T10:52:00Z</dcterms:created>
  <dcterms:modified xsi:type="dcterms:W3CDTF">2017-11-27T10:52:00Z</dcterms:modified>
</cp:coreProperties>
</file>