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4163CB">
        <w:rPr>
          <w:color w:val="000000"/>
          <w:sz w:val="28"/>
          <w:szCs w:val="28"/>
        </w:rPr>
        <w:t xml:space="preserve">Государственное автономное </w:t>
      </w:r>
      <w:r>
        <w:rPr>
          <w:color w:val="000000"/>
          <w:sz w:val="28"/>
          <w:szCs w:val="28"/>
        </w:rPr>
        <w:t>учреждение</w:t>
      </w:r>
    </w:p>
    <w:p w:rsid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дополнительного профессионального образования Ярославской области </w:t>
      </w:r>
    </w:p>
    <w:p w:rsid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«Институт развития образования»</w:t>
      </w:r>
    </w:p>
    <w:p w:rsid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63CB" w:rsidRDefault="004163CB" w:rsidP="009611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Информационное письмо о проведении</w:t>
      </w:r>
      <w:r>
        <w:rPr>
          <w:color w:val="000000"/>
          <w:sz w:val="28"/>
          <w:szCs w:val="28"/>
        </w:rPr>
        <w:t xml:space="preserve"> </w:t>
      </w:r>
      <w:r w:rsidR="009611CF">
        <w:rPr>
          <w:color w:val="000000"/>
          <w:sz w:val="28"/>
          <w:szCs w:val="28"/>
        </w:rPr>
        <w:t>Региональной научно – практической конференции</w:t>
      </w:r>
    </w:p>
    <w:p w:rsidR="004163CB" w:rsidRPr="009611CF" w:rsidRDefault="009611CF" w:rsidP="009611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611CF">
        <w:rPr>
          <w:b/>
          <w:sz w:val="28"/>
          <w:szCs w:val="28"/>
        </w:rPr>
        <w:t>«Дошкольное образование региона: успешные практики, эффективные технологии, современные программы»</w:t>
      </w:r>
    </w:p>
    <w:p w:rsidR="009611CF" w:rsidRDefault="009611CF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63CB" w:rsidRPr="004163CB" w:rsidRDefault="004163CB" w:rsidP="009611C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Уважаемые коллеги!</w:t>
      </w:r>
    </w:p>
    <w:p w:rsidR="009611CF" w:rsidRDefault="009611CF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D7C08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Приглашаем вас принять участие в Региональной научно-практической конференции «</w:t>
      </w:r>
      <w:r w:rsidR="009611CF" w:rsidRPr="009611CF">
        <w:rPr>
          <w:b/>
          <w:sz w:val="28"/>
          <w:szCs w:val="28"/>
        </w:rPr>
        <w:t>Дошкольное образование региона: успешные практики, эффективные технологии, современные программы</w:t>
      </w:r>
      <w:r w:rsidRPr="004163CB">
        <w:rPr>
          <w:color w:val="000000"/>
          <w:sz w:val="28"/>
          <w:szCs w:val="28"/>
        </w:rPr>
        <w:t>», которая состоится 2</w:t>
      </w:r>
      <w:r w:rsidR="009611CF">
        <w:rPr>
          <w:color w:val="000000"/>
          <w:sz w:val="28"/>
          <w:szCs w:val="28"/>
        </w:rPr>
        <w:t>9</w:t>
      </w:r>
      <w:r w:rsidRPr="004163CB">
        <w:rPr>
          <w:color w:val="000000"/>
          <w:sz w:val="28"/>
          <w:szCs w:val="28"/>
        </w:rPr>
        <w:t xml:space="preserve"> </w:t>
      </w:r>
      <w:r w:rsidR="009611CF">
        <w:rPr>
          <w:color w:val="000000"/>
          <w:sz w:val="28"/>
          <w:szCs w:val="28"/>
        </w:rPr>
        <w:t>ноября</w:t>
      </w:r>
      <w:r w:rsidRPr="004163CB">
        <w:rPr>
          <w:color w:val="000000"/>
          <w:sz w:val="28"/>
          <w:szCs w:val="28"/>
        </w:rPr>
        <w:t xml:space="preserve"> 201</w:t>
      </w:r>
      <w:r w:rsidR="009611CF">
        <w:rPr>
          <w:color w:val="000000"/>
          <w:sz w:val="28"/>
          <w:szCs w:val="28"/>
        </w:rPr>
        <w:t>7</w:t>
      </w:r>
      <w:r w:rsidRPr="004163CB">
        <w:rPr>
          <w:color w:val="000000"/>
          <w:sz w:val="28"/>
          <w:szCs w:val="28"/>
        </w:rPr>
        <w:t xml:space="preserve"> года с 10.00 до 1</w:t>
      </w:r>
      <w:r w:rsidR="00590383">
        <w:rPr>
          <w:color w:val="000000"/>
          <w:sz w:val="28"/>
          <w:szCs w:val="28"/>
        </w:rPr>
        <w:t>6</w:t>
      </w:r>
      <w:r w:rsidRPr="004163CB">
        <w:rPr>
          <w:color w:val="000000"/>
          <w:sz w:val="28"/>
          <w:szCs w:val="28"/>
        </w:rPr>
        <w:t xml:space="preserve">.00 в </w:t>
      </w:r>
      <w:r w:rsidR="00590383">
        <w:rPr>
          <w:color w:val="000000"/>
          <w:sz w:val="28"/>
          <w:szCs w:val="28"/>
        </w:rPr>
        <w:t>ГАУ ДПО ЯО</w:t>
      </w:r>
      <w:r w:rsidR="004D7C08">
        <w:rPr>
          <w:color w:val="000000"/>
          <w:sz w:val="28"/>
          <w:szCs w:val="28"/>
        </w:rPr>
        <w:t xml:space="preserve"> </w:t>
      </w:r>
      <w:r w:rsidR="00590383">
        <w:rPr>
          <w:color w:val="000000"/>
          <w:sz w:val="28"/>
          <w:szCs w:val="28"/>
        </w:rPr>
        <w:t>«</w:t>
      </w:r>
      <w:r w:rsidR="004D7C08">
        <w:rPr>
          <w:color w:val="000000"/>
          <w:sz w:val="28"/>
          <w:szCs w:val="28"/>
        </w:rPr>
        <w:t>Институт</w:t>
      </w:r>
      <w:r w:rsidRPr="004163CB">
        <w:rPr>
          <w:color w:val="000000"/>
          <w:sz w:val="28"/>
          <w:szCs w:val="28"/>
        </w:rPr>
        <w:t xml:space="preserve"> развития образования</w:t>
      </w:r>
      <w:r w:rsidR="00590383">
        <w:rPr>
          <w:color w:val="000000"/>
          <w:sz w:val="28"/>
          <w:szCs w:val="28"/>
        </w:rPr>
        <w:t>»</w:t>
      </w:r>
      <w:r w:rsidRPr="004163CB">
        <w:rPr>
          <w:color w:val="000000"/>
          <w:sz w:val="28"/>
          <w:szCs w:val="28"/>
        </w:rPr>
        <w:t xml:space="preserve"> по адресу: г. </w:t>
      </w:r>
      <w:r w:rsidR="004D7C08">
        <w:rPr>
          <w:color w:val="000000"/>
          <w:sz w:val="28"/>
          <w:szCs w:val="28"/>
        </w:rPr>
        <w:t>Ярославль</w:t>
      </w:r>
      <w:r w:rsidRPr="004163CB">
        <w:rPr>
          <w:color w:val="000000"/>
          <w:sz w:val="28"/>
          <w:szCs w:val="28"/>
        </w:rPr>
        <w:t xml:space="preserve">, </w:t>
      </w:r>
      <w:r w:rsidR="004D7C08">
        <w:rPr>
          <w:color w:val="000000"/>
          <w:sz w:val="28"/>
          <w:szCs w:val="28"/>
        </w:rPr>
        <w:t>ул</w:t>
      </w:r>
      <w:r w:rsidRPr="004163CB">
        <w:rPr>
          <w:color w:val="000000"/>
          <w:sz w:val="28"/>
          <w:szCs w:val="28"/>
        </w:rPr>
        <w:t xml:space="preserve">. </w:t>
      </w:r>
      <w:r w:rsidR="004D7C08">
        <w:rPr>
          <w:color w:val="000000"/>
          <w:sz w:val="28"/>
          <w:szCs w:val="28"/>
        </w:rPr>
        <w:t>Богдановича</w:t>
      </w:r>
      <w:r w:rsidRPr="004163CB">
        <w:rPr>
          <w:color w:val="000000"/>
          <w:sz w:val="28"/>
          <w:szCs w:val="28"/>
        </w:rPr>
        <w:t xml:space="preserve">, д. </w:t>
      </w:r>
      <w:r w:rsidR="004D7C08">
        <w:rPr>
          <w:color w:val="000000"/>
          <w:sz w:val="28"/>
          <w:szCs w:val="28"/>
        </w:rPr>
        <w:t>16</w:t>
      </w:r>
      <w:r w:rsidRPr="004163CB">
        <w:rPr>
          <w:color w:val="000000"/>
          <w:sz w:val="28"/>
          <w:szCs w:val="28"/>
        </w:rPr>
        <w:t>.</w:t>
      </w:r>
    </w:p>
    <w:p w:rsidR="00590383" w:rsidRDefault="00590383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D7C08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 xml:space="preserve">На конференции предполагается рассмотреть </w:t>
      </w:r>
      <w:r w:rsidR="004D7C08" w:rsidRPr="004D7C08">
        <w:rPr>
          <w:color w:val="000000"/>
          <w:sz w:val="28"/>
          <w:szCs w:val="28"/>
        </w:rPr>
        <w:t>предварительны</w:t>
      </w:r>
      <w:r w:rsidR="004D7C08">
        <w:rPr>
          <w:color w:val="000000"/>
          <w:sz w:val="28"/>
          <w:szCs w:val="28"/>
        </w:rPr>
        <w:t>е</w:t>
      </w:r>
      <w:r w:rsidR="004D7C08" w:rsidRPr="004D7C08">
        <w:rPr>
          <w:color w:val="000000"/>
          <w:sz w:val="28"/>
          <w:szCs w:val="28"/>
        </w:rPr>
        <w:t xml:space="preserve"> итог</w:t>
      </w:r>
      <w:r w:rsidR="004D7C08">
        <w:rPr>
          <w:color w:val="000000"/>
          <w:sz w:val="28"/>
          <w:szCs w:val="28"/>
        </w:rPr>
        <w:t>и</w:t>
      </w:r>
      <w:r w:rsidR="004D7C08" w:rsidRPr="004D7C08">
        <w:rPr>
          <w:color w:val="000000"/>
          <w:sz w:val="28"/>
          <w:szCs w:val="28"/>
        </w:rPr>
        <w:t xml:space="preserve"> введения федерального государственного образовательного стандарта дошкольного образования</w:t>
      </w:r>
      <w:r w:rsidR="004D7C08">
        <w:rPr>
          <w:color w:val="000000"/>
          <w:sz w:val="28"/>
          <w:szCs w:val="28"/>
        </w:rPr>
        <w:t xml:space="preserve"> в регионе</w:t>
      </w:r>
      <w:r w:rsidR="004D7C08" w:rsidRPr="004D7C08">
        <w:rPr>
          <w:color w:val="000000"/>
          <w:sz w:val="28"/>
          <w:szCs w:val="28"/>
        </w:rPr>
        <w:t>, выяв</w:t>
      </w:r>
      <w:r w:rsidR="004D7C08">
        <w:rPr>
          <w:color w:val="000000"/>
          <w:sz w:val="28"/>
          <w:szCs w:val="28"/>
        </w:rPr>
        <w:t>ить</w:t>
      </w:r>
      <w:r w:rsidR="004D7C08" w:rsidRPr="004D7C08">
        <w:rPr>
          <w:color w:val="000000"/>
          <w:sz w:val="28"/>
          <w:szCs w:val="28"/>
        </w:rPr>
        <w:t xml:space="preserve"> ключевы</w:t>
      </w:r>
      <w:r w:rsidR="004D7C08">
        <w:rPr>
          <w:color w:val="000000"/>
          <w:sz w:val="28"/>
          <w:szCs w:val="28"/>
        </w:rPr>
        <w:t>е</w:t>
      </w:r>
      <w:r w:rsidR="004D7C08" w:rsidRPr="004D7C08">
        <w:rPr>
          <w:color w:val="000000"/>
          <w:sz w:val="28"/>
          <w:szCs w:val="28"/>
        </w:rPr>
        <w:t xml:space="preserve"> проблем</w:t>
      </w:r>
      <w:r w:rsidR="004D7C08">
        <w:rPr>
          <w:color w:val="000000"/>
          <w:sz w:val="28"/>
          <w:szCs w:val="28"/>
        </w:rPr>
        <w:t>ы</w:t>
      </w:r>
      <w:r w:rsidR="004D7C08" w:rsidRPr="004D7C08">
        <w:rPr>
          <w:color w:val="000000"/>
          <w:sz w:val="28"/>
          <w:szCs w:val="28"/>
        </w:rPr>
        <w:t xml:space="preserve"> и определения путей</w:t>
      </w:r>
      <w:r w:rsidR="004D7C08">
        <w:rPr>
          <w:color w:val="000000"/>
          <w:sz w:val="28"/>
          <w:szCs w:val="28"/>
        </w:rPr>
        <w:t xml:space="preserve"> </w:t>
      </w:r>
      <w:r w:rsidR="004D7C08" w:rsidRPr="004D7C08">
        <w:rPr>
          <w:color w:val="000000"/>
          <w:sz w:val="28"/>
          <w:szCs w:val="28"/>
        </w:rPr>
        <w:t>их решения</w:t>
      </w:r>
      <w:r w:rsidR="00590383">
        <w:rPr>
          <w:color w:val="000000"/>
          <w:sz w:val="28"/>
          <w:szCs w:val="28"/>
        </w:rPr>
        <w:t>,</w:t>
      </w:r>
      <w:r w:rsidRPr="004163CB">
        <w:rPr>
          <w:color w:val="000000"/>
          <w:sz w:val="28"/>
          <w:szCs w:val="28"/>
        </w:rPr>
        <w:t xml:space="preserve"> а также </w:t>
      </w:r>
      <w:r w:rsidR="009D2F53">
        <w:rPr>
          <w:color w:val="000000"/>
          <w:sz w:val="28"/>
          <w:szCs w:val="28"/>
        </w:rPr>
        <w:t xml:space="preserve">обсудить эффективность </w:t>
      </w:r>
      <w:r w:rsidR="009D2F53" w:rsidRPr="004163CB">
        <w:rPr>
          <w:color w:val="000000"/>
          <w:sz w:val="28"/>
          <w:szCs w:val="28"/>
        </w:rPr>
        <w:t>современн</w:t>
      </w:r>
      <w:r w:rsidR="009D2F53">
        <w:rPr>
          <w:color w:val="000000"/>
          <w:sz w:val="28"/>
          <w:szCs w:val="28"/>
        </w:rPr>
        <w:t>ых</w:t>
      </w:r>
      <w:r w:rsidRPr="004163CB">
        <w:rPr>
          <w:color w:val="000000"/>
          <w:sz w:val="28"/>
          <w:szCs w:val="28"/>
        </w:rPr>
        <w:t>, в том числе инновационны</w:t>
      </w:r>
      <w:r w:rsidR="009D2F53">
        <w:rPr>
          <w:color w:val="000000"/>
          <w:sz w:val="28"/>
          <w:szCs w:val="28"/>
        </w:rPr>
        <w:t>х</w:t>
      </w:r>
      <w:r w:rsidRPr="004163CB">
        <w:rPr>
          <w:color w:val="000000"/>
          <w:sz w:val="28"/>
          <w:szCs w:val="28"/>
        </w:rPr>
        <w:t>, технологи</w:t>
      </w:r>
      <w:r w:rsidR="009D2F53">
        <w:rPr>
          <w:color w:val="000000"/>
          <w:sz w:val="28"/>
          <w:szCs w:val="28"/>
        </w:rPr>
        <w:t>й</w:t>
      </w:r>
      <w:r w:rsidR="004D7C08">
        <w:rPr>
          <w:color w:val="000000"/>
          <w:sz w:val="28"/>
          <w:szCs w:val="28"/>
        </w:rPr>
        <w:t xml:space="preserve"> современного детства</w:t>
      </w:r>
      <w:r w:rsidRPr="004163CB">
        <w:rPr>
          <w:color w:val="000000"/>
          <w:sz w:val="28"/>
          <w:szCs w:val="28"/>
        </w:rPr>
        <w:t xml:space="preserve">, опыт их реализации в </w:t>
      </w:r>
      <w:r w:rsidR="004D7C08">
        <w:rPr>
          <w:color w:val="000000"/>
          <w:sz w:val="28"/>
          <w:szCs w:val="28"/>
        </w:rPr>
        <w:t xml:space="preserve">дошкольных </w:t>
      </w:r>
      <w:r w:rsidRPr="004163CB">
        <w:rPr>
          <w:color w:val="000000"/>
          <w:sz w:val="28"/>
          <w:szCs w:val="28"/>
        </w:rPr>
        <w:t>образовательных организациях, и другие важные научно-теоретические и практико-методические аспекты по заявленной теме.</w:t>
      </w:r>
    </w:p>
    <w:p w:rsidR="004D7C08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 xml:space="preserve">Работа конференции будет состоять из пленарного заседания </w:t>
      </w:r>
      <w:r w:rsidR="004D7C08">
        <w:rPr>
          <w:color w:val="000000"/>
          <w:sz w:val="28"/>
          <w:szCs w:val="28"/>
        </w:rPr>
        <w:t>(открытие конференции),</w:t>
      </w:r>
      <w:r w:rsidRPr="004163CB">
        <w:rPr>
          <w:color w:val="000000"/>
          <w:sz w:val="28"/>
          <w:szCs w:val="28"/>
        </w:rPr>
        <w:t xml:space="preserve"> работы </w:t>
      </w:r>
      <w:r w:rsidR="004D7C08">
        <w:rPr>
          <w:color w:val="000000"/>
          <w:sz w:val="28"/>
          <w:szCs w:val="28"/>
        </w:rPr>
        <w:t>презентационных и дискуссионных площадок, мастер-классов</w:t>
      </w:r>
      <w:r w:rsidRPr="004163CB">
        <w:rPr>
          <w:color w:val="000000"/>
          <w:sz w:val="28"/>
          <w:szCs w:val="28"/>
        </w:rPr>
        <w:t>.</w:t>
      </w:r>
      <w:r w:rsidR="004D7C08" w:rsidRPr="004163CB">
        <w:rPr>
          <w:color w:val="000000"/>
          <w:sz w:val="28"/>
          <w:szCs w:val="28"/>
        </w:rPr>
        <w:t xml:space="preserve"> </w:t>
      </w:r>
    </w:p>
    <w:p w:rsidR="004D7C08" w:rsidRDefault="004D7C08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163CB" w:rsidRPr="004163CB">
        <w:rPr>
          <w:color w:val="000000"/>
          <w:sz w:val="28"/>
          <w:szCs w:val="28"/>
        </w:rPr>
        <w:t>ланируется рассмотреть следующие вопросы: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Эффективность работы Регионального ресурсного центра сопровождения введения ФГОС ДО;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Знать или уметь? Ключевых навыки современного ребенка;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в сетевом столетии: развивающая среда, проекты, исследования;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Индивидуализация дошкольного детства через вариативность адаптированных образовательных программ;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дошкольного образования;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развитие педагогов дошкольного образования как один из приоритетов системы дополнительного профессионального образования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и семья: общие цели?</w:t>
      </w:r>
    </w:p>
    <w:p w:rsidR="009D2F53" w:rsidRDefault="009D2F53" w:rsidP="009D2F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развитие и здоровье дошкольников</w:t>
      </w:r>
    </w:p>
    <w:p w:rsidR="009D2F53" w:rsidRDefault="009D2F53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lastRenderedPageBreak/>
        <w:t xml:space="preserve">Планируется издание сборника </w:t>
      </w:r>
      <w:r w:rsidR="009D2F53">
        <w:rPr>
          <w:color w:val="000000"/>
          <w:sz w:val="28"/>
          <w:szCs w:val="28"/>
        </w:rPr>
        <w:t xml:space="preserve">тезисов и </w:t>
      </w:r>
      <w:r w:rsidRPr="004163CB">
        <w:rPr>
          <w:color w:val="000000"/>
          <w:sz w:val="28"/>
          <w:szCs w:val="28"/>
        </w:rPr>
        <w:t xml:space="preserve">статей по материалам конференции, в который могут войти материалы воспитателей, </w:t>
      </w:r>
      <w:r w:rsidR="009D2F53">
        <w:rPr>
          <w:color w:val="000000"/>
          <w:sz w:val="28"/>
          <w:szCs w:val="28"/>
        </w:rPr>
        <w:t>управленцев</w:t>
      </w:r>
      <w:r w:rsidRPr="004163CB">
        <w:rPr>
          <w:color w:val="000000"/>
          <w:sz w:val="28"/>
          <w:szCs w:val="28"/>
        </w:rPr>
        <w:t xml:space="preserve"> и других педагогических работников.</w:t>
      </w:r>
    </w:p>
    <w:p w:rsidR="00BB1961" w:rsidRDefault="00BB1961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2F53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Формы участия в научно-практической конференции:</w:t>
      </w:r>
    </w:p>
    <w:p w:rsidR="009D2F53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- очная (выступление на конференции и публикация статьи в сборнике);</w:t>
      </w:r>
    </w:p>
    <w:p w:rsidR="009D2F53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- очная (выступление на конференции);</w:t>
      </w: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- заочная (публикация статьи в сборнике).</w:t>
      </w:r>
    </w:p>
    <w:p w:rsidR="00BB1961" w:rsidRDefault="00BB1961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B1961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Для участия в конференции необходимо представить:</w:t>
      </w:r>
    </w:p>
    <w:p w:rsidR="00BB1961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- письменную заявку на участие в конференции (Приложение 1);</w:t>
      </w:r>
    </w:p>
    <w:p w:rsidR="00BB1961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 xml:space="preserve">- до </w:t>
      </w:r>
      <w:r w:rsidR="00BB1961">
        <w:rPr>
          <w:color w:val="000000"/>
          <w:sz w:val="28"/>
          <w:szCs w:val="28"/>
        </w:rPr>
        <w:t>25</w:t>
      </w:r>
      <w:r w:rsidRPr="004163CB">
        <w:rPr>
          <w:color w:val="000000"/>
          <w:sz w:val="28"/>
          <w:szCs w:val="28"/>
        </w:rPr>
        <w:t xml:space="preserve"> </w:t>
      </w:r>
      <w:r w:rsidR="00BB1961">
        <w:rPr>
          <w:color w:val="000000"/>
          <w:sz w:val="28"/>
          <w:szCs w:val="28"/>
        </w:rPr>
        <w:t>ноября</w:t>
      </w:r>
      <w:r w:rsidRPr="004163CB">
        <w:rPr>
          <w:color w:val="000000"/>
          <w:sz w:val="28"/>
          <w:szCs w:val="28"/>
        </w:rPr>
        <w:t xml:space="preserve"> 201</w:t>
      </w:r>
      <w:r w:rsidR="00BB1961">
        <w:rPr>
          <w:color w:val="000000"/>
          <w:sz w:val="28"/>
          <w:szCs w:val="28"/>
        </w:rPr>
        <w:t>7</w:t>
      </w:r>
      <w:r w:rsidRPr="004163CB">
        <w:rPr>
          <w:color w:val="000000"/>
          <w:sz w:val="28"/>
          <w:szCs w:val="28"/>
        </w:rPr>
        <w:t xml:space="preserve"> года статью в печатном и электронном вариантах (Приложение 2);</w:t>
      </w: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Оргкомитет конференции рассматривает поступившие материалы, сохраняя за собой право отклонять не соответствующие тематике или представленным выше требованиям. Все участники, выступившие с сообщениями на научно-практической конференции, получат именные сертификаты участников Региональной конференции.</w:t>
      </w: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Ждём ваших заявок, надеемся на ваше активное, творческое участие в данном мероприятии!</w:t>
      </w:r>
    </w:p>
    <w:p w:rsidR="004163CB" w:rsidRPr="004163CB" w:rsidRDefault="004163CB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63CB">
        <w:rPr>
          <w:color w:val="000000"/>
          <w:sz w:val="28"/>
          <w:szCs w:val="28"/>
        </w:rPr>
        <w:t>Оргкомитет конференции</w:t>
      </w:r>
    </w:p>
    <w:p w:rsidR="00BB1961" w:rsidRDefault="00BB1961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B1961" w:rsidRDefault="00BB1961" w:rsidP="004163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163CB" w:rsidRPr="00BB1961" w:rsidRDefault="00286CB2" w:rsidP="00BB1961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hyperlink r:id="rId6" w:history="1">
        <w:r w:rsidR="004163CB" w:rsidRPr="00BB1961">
          <w:rPr>
            <w:rStyle w:val="a4"/>
            <w:color w:val="auto"/>
            <w:sz w:val="28"/>
            <w:szCs w:val="28"/>
            <w:u w:val="none"/>
          </w:rPr>
          <w:t>Приложени</w:t>
        </w:r>
        <w:r w:rsidR="00BB1961">
          <w:rPr>
            <w:rStyle w:val="a4"/>
            <w:color w:val="auto"/>
            <w:sz w:val="28"/>
            <w:szCs w:val="28"/>
            <w:u w:val="none"/>
          </w:rPr>
          <w:t>е</w:t>
        </w:r>
      </w:hyperlink>
      <w:r w:rsidR="00BB1961">
        <w:rPr>
          <w:sz w:val="28"/>
          <w:szCs w:val="28"/>
        </w:rPr>
        <w:t xml:space="preserve"> 1</w:t>
      </w:r>
    </w:p>
    <w:p w:rsidR="002F7FBB" w:rsidRDefault="002F7FBB" w:rsidP="00416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961" w:rsidRPr="004163CB" w:rsidRDefault="00BB1961" w:rsidP="00BB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Заявка на участие в конференции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Фамилия, имя, отчество 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Место работы _________________________________________________________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Должность ___________________________________________________________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Ученое звание, степень 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Адрес ________________________________________________________________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Телефон _____________________________________________________________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Электронная почта 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Тема доклада __________________________________________________________</w:t>
      </w:r>
    </w:p>
    <w:p w:rsidR="00BB1961" w:rsidRPr="004163CB" w:rsidRDefault="00BB1961" w:rsidP="00BB1961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BB1961" w:rsidRDefault="00BB1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63CB" w:rsidRPr="004163CB" w:rsidRDefault="00BB1961" w:rsidP="00BB196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B1961" w:rsidRDefault="00BB1961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Требования к оформлению материалов:</w:t>
      </w:r>
      <w:r w:rsidR="00BB1961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 xml:space="preserve"> 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Текстовый редактор</w:t>
      </w:r>
      <w:r w:rsidR="00BB19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Word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формат А4, книжная ориентация. Все поля по 2,</w:t>
      </w:r>
      <w:r w:rsidR="00BB1961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0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см. Шрифт </w:t>
      </w: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Times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New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Roman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, размер шрифта – 14, интервал 1, абзацный отступ – 1,25 см, автоматические переносы в словах, выравнивание текста по ширине. Нумерация страниц не ставится, ссылки на источники и литературу даются в квадратных скобках, нумерация ссылок сплошная по тексту (в алфавитном порядке списка литературы).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i/>
          <w:iCs/>
          <w:noProof w:val="0"/>
          <w:color w:val="000000"/>
          <w:sz w:val="28"/>
          <w:szCs w:val="28"/>
          <w:lang w:eastAsia="ru-RU"/>
        </w:rPr>
        <w:t>Требования к оформлению статей: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УДК (</w:t>
      </w:r>
      <w:r w:rsidRPr="004163CB">
        <w:rPr>
          <w:rFonts w:ascii="Times New Roman" w:eastAsia="Times New Roman" w:hAnsi="Times New Roman" w:cs="Times New Roman"/>
          <w:noProof w:val="0"/>
          <w:color w:val="0000FF"/>
          <w:sz w:val="28"/>
          <w:szCs w:val="28"/>
          <w:u w:val="single"/>
          <w:lang w:eastAsia="ru-RU"/>
        </w:rPr>
        <w:t>http://teacode.com/online/udc/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)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НАЗВАНИЕ СТАТЬИ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(на русском языке)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НАЗВАНИЕ СТАТЬИ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(на английском языке)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И.О. Фамилия (на русском языке)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И.О. Фамилия (на английском языке)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Место работы (учебы), должность, ученая степень, звание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е-</w:t>
      </w: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mail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: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Аннотация: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(текст на русском языке)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Ключевые слова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(слова на русском языке)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Annotation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(текст на английском языке)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proofErr w:type="spellStart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Keywords</w:t>
      </w:r>
      <w:proofErr w:type="spellEnd"/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 </w:t>
      </w:r>
      <w:r w:rsidRPr="004163CB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eastAsia="ru-RU"/>
        </w:rPr>
        <w:t>(слова на английском языке)</w:t>
      </w: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Текст. Текст. Текст. Текст. Текст. Текст. Текст. Текст [1].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Текст. Текст. Текст. Текст. Текст. Текст. Текст. Текст. Текст [2].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Текст. Текст. Текст. Текст. Текст. Текст. Текст. Текст. Текст [3].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ЛИТЕРАТУРА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  <w:r w:rsidRPr="004163CB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>Список литературы обязателен, оформляется в алфавитном порядке в соответствии с ГОСТ 7.1–2003, кегль 12 пт.</w:t>
      </w: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p w:rsidR="004163CB" w:rsidRPr="004163CB" w:rsidRDefault="004163CB" w:rsidP="004163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</w:pPr>
    </w:p>
    <w:sectPr w:rsidR="004163CB" w:rsidRPr="00416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C42A0"/>
    <w:multiLevelType w:val="hybridMultilevel"/>
    <w:tmpl w:val="E7B8FB76"/>
    <w:lvl w:ilvl="0" w:tplc="ED08C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33"/>
    <w:rsid w:val="00286CB2"/>
    <w:rsid w:val="002F7FBB"/>
    <w:rsid w:val="004163CB"/>
    <w:rsid w:val="004D7C08"/>
    <w:rsid w:val="00532733"/>
    <w:rsid w:val="00590383"/>
    <w:rsid w:val="009611CF"/>
    <w:rsid w:val="009D2F53"/>
    <w:rsid w:val="00B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3CB"/>
    <w:rPr>
      <w:color w:val="0000FF"/>
      <w:u w:val="single"/>
    </w:rPr>
  </w:style>
  <w:style w:type="table" w:styleId="a5">
    <w:name w:val="Table Grid"/>
    <w:basedOn w:val="a1"/>
    <w:uiPriority w:val="39"/>
    <w:rsid w:val="009D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63CB"/>
    <w:rPr>
      <w:color w:val="0000FF"/>
      <w:u w:val="single"/>
    </w:rPr>
  </w:style>
  <w:style w:type="table" w:styleId="a5">
    <w:name w:val="Table Grid"/>
    <w:basedOn w:val="a1"/>
    <w:uiPriority w:val="39"/>
    <w:rsid w:val="009D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ro33.ru/images/worddoc/News/Prilojenie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Kotochigova</dc:creator>
  <cp:lastModifiedBy>Татьяна Александровна Лейнганг</cp:lastModifiedBy>
  <cp:revision>2</cp:revision>
  <dcterms:created xsi:type="dcterms:W3CDTF">2017-11-13T13:06:00Z</dcterms:created>
  <dcterms:modified xsi:type="dcterms:W3CDTF">2017-11-13T13:06:00Z</dcterms:modified>
</cp:coreProperties>
</file>