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 xml:space="preserve">о региональном конкурсе </w:t>
      </w:r>
    </w:p>
    <w:p w:rsidR="00A4026A" w:rsidRPr="00410DC8" w:rsidRDefault="00A4026A" w:rsidP="00A402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«</w:t>
      </w:r>
      <w:r w:rsidR="00A03E78">
        <w:rPr>
          <w:rFonts w:ascii="Times New Roman" w:hAnsi="Times New Roman" w:cs="Times New Roman"/>
          <w:b/>
          <w:sz w:val="28"/>
          <w:szCs w:val="28"/>
        </w:rPr>
        <w:t>Технологии успешной социализации детей дошкольного возраста</w:t>
      </w:r>
      <w:r w:rsidRPr="00410DC8">
        <w:rPr>
          <w:rFonts w:ascii="Times New Roman" w:hAnsi="Times New Roman" w:cs="Times New Roman"/>
          <w:b/>
          <w:sz w:val="28"/>
          <w:szCs w:val="28"/>
        </w:rPr>
        <w:t>»</w:t>
      </w:r>
    </w:p>
    <w:p w:rsidR="00A4026A" w:rsidRPr="00410DC8" w:rsidRDefault="00A4026A" w:rsidP="00A4026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B758F9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65E8" w:rsidRPr="00B758F9" w:rsidRDefault="007865E8" w:rsidP="00A402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8F9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8F9">
        <w:rPr>
          <w:rFonts w:ascii="Times New Roman" w:hAnsi="Times New Roman" w:cs="Times New Roman"/>
          <w:sz w:val="28"/>
          <w:szCs w:val="28"/>
        </w:rPr>
        <w:t>Региональный конкурс «</w:t>
      </w:r>
      <w:r w:rsidR="00686A27" w:rsidRPr="00B758F9">
        <w:rPr>
          <w:rFonts w:ascii="Times New Roman" w:hAnsi="Times New Roman" w:cs="Times New Roman"/>
          <w:sz w:val="28"/>
          <w:szCs w:val="28"/>
        </w:rPr>
        <w:t>Технологии успешной социализации детей дошкольного возраста</w:t>
      </w:r>
      <w:r w:rsidRPr="00B758F9">
        <w:rPr>
          <w:rFonts w:ascii="Times New Roman" w:hAnsi="Times New Roman" w:cs="Times New Roman"/>
          <w:sz w:val="28"/>
          <w:szCs w:val="28"/>
        </w:rPr>
        <w:t xml:space="preserve">»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 </w:t>
      </w:r>
      <w:r w:rsidR="00686A27" w:rsidRPr="00B758F9">
        <w:rPr>
          <w:rFonts w:ascii="Times New Roman" w:hAnsi="Times New Roman" w:cs="Times New Roman"/>
          <w:sz w:val="28"/>
          <w:szCs w:val="28"/>
        </w:rPr>
        <w:t xml:space="preserve">тематики формирования основ социальной компетентности </w:t>
      </w:r>
      <w:r w:rsidR="00D2003D" w:rsidRPr="00B758F9">
        <w:rPr>
          <w:rFonts w:ascii="Times New Roman" w:hAnsi="Times New Roman" w:cs="Times New Roman"/>
          <w:sz w:val="28"/>
          <w:szCs w:val="28"/>
        </w:rPr>
        <w:t>детей</w:t>
      </w:r>
      <w:r w:rsidR="00FA6D75" w:rsidRPr="00B758F9">
        <w:rPr>
          <w:rFonts w:ascii="Times New Roman" w:hAnsi="Times New Roman" w:cs="Times New Roman"/>
          <w:sz w:val="28"/>
          <w:szCs w:val="28"/>
        </w:rPr>
        <w:t xml:space="preserve">, </w:t>
      </w:r>
      <w:r w:rsidR="0000306C">
        <w:rPr>
          <w:rFonts w:ascii="Times New Roman" w:hAnsi="Times New Roman" w:cs="Times New Roman"/>
          <w:sz w:val="28"/>
          <w:szCs w:val="28"/>
        </w:rPr>
        <w:t xml:space="preserve">успешной социализации дошкольников в условиях детского сада и семьи, </w:t>
      </w:r>
      <w:r w:rsidR="00FA6D75" w:rsidRPr="00B758F9">
        <w:rPr>
          <w:rFonts w:ascii="Times New Roman" w:hAnsi="Times New Roman" w:cs="Times New Roman"/>
          <w:sz w:val="28"/>
          <w:szCs w:val="28"/>
        </w:rPr>
        <w:t>необходимостью реализации идей Федерального государственного образовательного стандарта дошкольного образования.</w:t>
      </w:r>
      <w:proofErr w:type="gramEnd"/>
    </w:p>
    <w:p w:rsidR="00A4026A" w:rsidRPr="00B758F9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A4026A" w:rsidRPr="00410DC8" w:rsidRDefault="00A4026A" w:rsidP="00A516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изучение опыта педагогов </w:t>
      </w:r>
      <w:r w:rsidR="00D370FC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410DC8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D370FC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D370FC">
        <w:rPr>
          <w:rFonts w:ascii="Times New Roman" w:hAnsi="Times New Roman" w:cs="Times New Roman"/>
          <w:sz w:val="28"/>
          <w:szCs w:val="28"/>
        </w:rPr>
        <w:t>организации деятельности по социальному развитию дошкольников</w:t>
      </w:r>
      <w:r w:rsidRPr="00410DC8">
        <w:rPr>
          <w:rFonts w:ascii="Times New Roman" w:hAnsi="Times New Roman" w:cs="Times New Roman"/>
          <w:sz w:val="28"/>
          <w:szCs w:val="28"/>
        </w:rPr>
        <w:t>;</w:t>
      </w:r>
    </w:p>
    <w:p w:rsidR="00A4026A" w:rsidRPr="00410DC8" w:rsidRDefault="00A4026A" w:rsidP="00A5165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лучшего опыта педагогов Ярославской области </w:t>
      </w:r>
      <w:r w:rsidR="00D370FC" w:rsidRPr="00D370FC">
        <w:rPr>
          <w:rFonts w:ascii="Times New Roman" w:hAnsi="Times New Roman" w:cs="Times New Roman"/>
          <w:sz w:val="28"/>
          <w:szCs w:val="28"/>
        </w:rPr>
        <w:t>в организации деятельности по социальному развитию дошкольников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FA6D75" w:rsidRPr="00FA6D75" w:rsidRDefault="007A4AA9" w:rsidP="00FA6D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6D75">
        <w:rPr>
          <w:rFonts w:ascii="Times New Roman" w:hAnsi="Times New Roman" w:cs="Times New Roman"/>
          <w:sz w:val="28"/>
          <w:szCs w:val="28"/>
        </w:rPr>
        <w:t xml:space="preserve">Технологии развития общения и взаимодействия </w:t>
      </w:r>
      <w:r w:rsidR="007865E8">
        <w:rPr>
          <w:rFonts w:ascii="Times New Roman" w:hAnsi="Times New Roman" w:cs="Times New Roman"/>
          <w:sz w:val="28"/>
          <w:szCs w:val="28"/>
        </w:rPr>
        <w:t>дошкольника</w:t>
      </w:r>
      <w:r w:rsidRPr="00FA6D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D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A6D75">
        <w:rPr>
          <w:rFonts w:ascii="Times New Roman" w:hAnsi="Times New Roman" w:cs="Times New Roman"/>
          <w:sz w:val="28"/>
          <w:szCs w:val="28"/>
        </w:rPr>
        <w:t xml:space="preserve"> взрослыми и сверстниками</w:t>
      </w:r>
      <w:r w:rsidR="00FA6D75" w:rsidRPr="00FA6D75">
        <w:rPr>
          <w:rFonts w:ascii="Times New Roman" w:hAnsi="Times New Roman" w:cs="Times New Roman"/>
          <w:sz w:val="28"/>
          <w:szCs w:val="28"/>
        </w:rPr>
        <w:t>.</w:t>
      </w:r>
    </w:p>
    <w:p w:rsidR="007A4AA9" w:rsidRDefault="007A4AA9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поддержки становления детской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FA6D75" w:rsidRDefault="007A4AA9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D75">
        <w:rPr>
          <w:rFonts w:ascii="Times New Roman" w:hAnsi="Times New Roman" w:cs="Times New Roman"/>
          <w:sz w:val="28"/>
          <w:szCs w:val="28"/>
        </w:rPr>
        <w:t xml:space="preserve"> Технологии развития</w:t>
      </w:r>
      <w:r w:rsidR="00FA6D75" w:rsidRPr="00FA6D75">
        <w:rPr>
          <w:rFonts w:ascii="Times New Roman" w:hAnsi="Times New Roman" w:cs="Times New Roman"/>
          <w:sz w:val="28"/>
          <w:szCs w:val="28"/>
        </w:rPr>
        <w:t xml:space="preserve"> социального и эмоционального ин</w:t>
      </w:r>
      <w:r w:rsidRPr="00FA6D75">
        <w:rPr>
          <w:rFonts w:ascii="Times New Roman" w:hAnsi="Times New Roman" w:cs="Times New Roman"/>
          <w:sz w:val="28"/>
          <w:szCs w:val="28"/>
        </w:rPr>
        <w:t>теллекта</w:t>
      </w:r>
      <w:r w:rsidR="00FA6D75" w:rsidRPr="00FA6D75">
        <w:rPr>
          <w:rFonts w:ascii="Times New Roman" w:hAnsi="Times New Roman" w:cs="Times New Roman"/>
          <w:sz w:val="28"/>
          <w:szCs w:val="28"/>
        </w:rPr>
        <w:t>, эмоциональной отзывчивости</w:t>
      </w:r>
      <w:r w:rsidR="00FA6D75">
        <w:rPr>
          <w:rFonts w:ascii="Times New Roman" w:hAnsi="Times New Roman" w:cs="Times New Roman"/>
          <w:sz w:val="28"/>
          <w:szCs w:val="28"/>
        </w:rPr>
        <w:t>, сопереживания.</w:t>
      </w:r>
    </w:p>
    <w:p w:rsidR="007A4AA9" w:rsidRDefault="00FA6D75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A6D75">
        <w:rPr>
          <w:rFonts w:ascii="Times New Roman" w:hAnsi="Times New Roman" w:cs="Times New Roman"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sz w:val="28"/>
          <w:szCs w:val="28"/>
        </w:rPr>
        <w:t>формирования уважительного отношения и чувства принадлежности к своей семье и к сообществу детей и взрослых в Организации.</w:t>
      </w:r>
    </w:p>
    <w:p w:rsidR="00FA6D75" w:rsidRDefault="00FA6D75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формирования позитивных установок к различным видам труда и творчества.</w:t>
      </w:r>
    </w:p>
    <w:p w:rsidR="00FA6D75" w:rsidRPr="00FA6D75" w:rsidRDefault="00FA6D75" w:rsidP="00A4026A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формирования основ безопасного поведения в быту, социуме, природе.</w:t>
      </w:r>
    </w:p>
    <w:p w:rsidR="00A51651" w:rsidRDefault="00FA6D75" w:rsidP="00A516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может быть представлен в виде</w:t>
      </w:r>
      <w:r w:rsidR="00A5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творческой работы, </w:t>
      </w:r>
      <w:r w:rsidR="00A51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разработки, сценариев отдельных мероприятий с детьми, </w:t>
      </w:r>
      <w:r>
        <w:rPr>
          <w:rFonts w:ascii="Times New Roman" w:hAnsi="Times New Roman" w:cs="Times New Roman"/>
          <w:sz w:val="28"/>
          <w:szCs w:val="28"/>
        </w:rPr>
        <w:lastRenderedPageBreak/>
        <w:t>семьями воспитанников, педагогами дошкольных образовательных организаций, учреждений допол</w:t>
      </w:r>
      <w:r w:rsidR="0000306C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A51651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51651" w:rsidP="00A5165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6636">
        <w:rPr>
          <w:rFonts w:ascii="Times New Roman" w:hAnsi="Times New Roman" w:cs="Times New Roman"/>
          <w:sz w:val="28"/>
          <w:szCs w:val="28"/>
        </w:rPr>
        <w:t xml:space="preserve">еобходимо показать и </w:t>
      </w:r>
      <w:r w:rsidR="003C6636" w:rsidRPr="00A51651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обосновать </w:t>
      </w:r>
      <w:r w:rsidR="0000306C" w:rsidRPr="00A51651">
        <w:rPr>
          <w:rFonts w:ascii="Times New Roman" w:hAnsi="Times New Roman" w:cs="Times New Roman"/>
          <w:i/>
          <w:sz w:val="28"/>
          <w:szCs w:val="28"/>
          <w:u w:val="single"/>
        </w:rPr>
        <w:t xml:space="preserve">эффективность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применяемых </w:t>
      </w:r>
      <w:r w:rsidR="0000306C" w:rsidRPr="00A51651">
        <w:rPr>
          <w:rFonts w:ascii="Times New Roman" w:hAnsi="Times New Roman" w:cs="Times New Roman"/>
          <w:i/>
          <w:sz w:val="28"/>
          <w:szCs w:val="28"/>
          <w:u w:val="single"/>
        </w:rPr>
        <w:t>практик</w:t>
      </w:r>
      <w:r w:rsidR="0000306C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5165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7865E8">
        <w:rPr>
          <w:rFonts w:ascii="Times New Roman" w:hAnsi="Times New Roman" w:cs="Times New Roman"/>
          <w:sz w:val="28"/>
          <w:szCs w:val="28"/>
        </w:rPr>
        <w:t xml:space="preserve">педагоги и специалисты </w:t>
      </w:r>
      <w:r w:rsidRPr="00410DC8">
        <w:rPr>
          <w:rFonts w:ascii="Times New Roman" w:hAnsi="Times New Roman" w:cs="Times New Roman"/>
          <w:sz w:val="28"/>
          <w:szCs w:val="28"/>
        </w:rPr>
        <w:t>образовательных организаций Ярославской области</w:t>
      </w:r>
      <w:r w:rsidR="007865E8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с детьми дошкольного возраста</w:t>
      </w:r>
      <w:r w:rsidRPr="00410DC8">
        <w:rPr>
          <w:rFonts w:ascii="Times New Roman" w:hAnsi="Times New Roman" w:cs="Times New Roman"/>
          <w:sz w:val="28"/>
          <w:szCs w:val="28"/>
        </w:rPr>
        <w:t>. Дополнительные требования к возрасту, стажу, квалификационным категориям участников Конкурса не устанавливаются.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На Конкурс представляются методические материалы следующих типов (далее – методические материалы):</w:t>
      </w:r>
    </w:p>
    <w:p w:rsidR="00A4026A" w:rsidRPr="00410DC8" w:rsidRDefault="0000306C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разработки образовательных мероприятий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026A" w:rsidRPr="00410DC8" w:rsidRDefault="00A4026A" w:rsidP="00A51651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сценарии проведения родительских собраний,</w:t>
      </w:r>
      <w:r w:rsidR="00B758F9" w:rsidRPr="00B758F9">
        <w:t xml:space="preserve"> </w:t>
      </w:r>
      <w:r w:rsidR="00B758F9">
        <w:rPr>
          <w:rFonts w:ascii="Times New Roman" w:hAnsi="Times New Roman" w:cs="Times New Roman"/>
          <w:sz w:val="28"/>
          <w:szCs w:val="28"/>
        </w:rPr>
        <w:t>досуговых</w:t>
      </w:r>
      <w:r w:rsidR="00B758F9" w:rsidRPr="00B758F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758F9">
        <w:rPr>
          <w:rFonts w:ascii="Times New Roman" w:hAnsi="Times New Roman" w:cs="Times New Roman"/>
          <w:sz w:val="28"/>
          <w:szCs w:val="28"/>
        </w:rPr>
        <w:t>,</w:t>
      </w:r>
      <w:r w:rsidRPr="00410DC8">
        <w:rPr>
          <w:rFonts w:ascii="Times New Roman" w:hAnsi="Times New Roman" w:cs="Times New Roman"/>
          <w:sz w:val="28"/>
          <w:szCs w:val="28"/>
        </w:rPr>
        <w:t xml:space="preserve"> посвященных </w:t>
      </w:r>
      <w:r w:rsidR="007865E8">
        <w:rPr>
          <w:rFonts w:ascii="Times New Roman" w:hAnsi="Times New Roman" w:cs="Times New Roman"/>
          <w:sz w:val="28"/>
          <w:szCs w:val="28"/>
        </w:rPr>
        <w:t xml:space="preserve">формированию у детей </w:t>
      </w:r>
      <w:r w:rsidR="007865E8" w:rsidRPr="0000306C">
        <w:rPr>
          <w:rFonts w:ascii="Times New Roman" w:hAnsi="Times New Roman" w:cs="Times New Roman"/>
          <w:sz w:val="28"/>
          <w:szCs w:val="28"/>
        </w:rPr>
        <w:t>социальных навыков</w:t>
      </w:r>
      <w:r w:rsidR="00B758F9">
        <w:rPr>
          <w:rFonts w:ascii="Times New Roman" w:hAnsi="Times New Roman" w:cs="Times New Roman"/>
          <w:sz w:val="28"/>
          <w:szCs w:val="28"/>
        </w:rPr>
        <w:t>.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A4026A">
      <w:pPr>
        <w:pStyle w:val="a3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разработки и материалы проектной и исследовательской деятельности </w:t>
      </w:r>
      <w:r w:rsidR="007865E8">
        <w:rPr>
          <w:rFonts w:ascii="Times New Roman" w:hAnsi="Times New Roman" w:cs="Times New Roman"/>
          <w:sz w:val="28"/>
          <w:szCs w:val="28"/>
        </w:rPr>
        <w:t>детей и взрослых по теме конкурса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7865E8">
        <w:rPr>
          <w:rFonts w:ascii="Times New Roman" w:hAnsi="Times New Roman" w:cs="Times New Roman"/>
          <w:sz w:val="28"/>
          <w:szCs w:val="28"/>
        </w:rPr>
        <w:t>0</w:t>
      </w:r>
      <w:r w:rsidRPr="00410DC8">
        <w:rPr>
          <w:rFonts w:ascii="Times New Roman" w:hAnsi="Times New Roman" w:cs="Times New Roman"/>
          <w:sz w:val="28"/>
          <w:szCs w:val="28"/>
        </w:rPr>
        <w:t xml:space="preserve">1 </w:t>
      </w:r>
      <w:r w:rsidR="007865E8">
        <w:rPr>
          <w:rFonts w:ascii="Times New Roman" w:hAnsi="Times New Roman" w:cs="Times New Roman"/>
          <w:sz w:val="28"/>
          <w:szCs w:val="28"/>
        </w:rPr>
        <w:t>июня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по </w:t>
      </w:r>
      <w:r w:rsidR="007865E8">
        <w:rPr>
          <w:rFonts w:ascii="Times New Roman" w:hAnsi="Times New Roman" w:cs="Times New Roman"/>
          <w:sz w:val="28"/>
          <w:szCs w:val="28"/>
        </w:rPr>
        <w:t>3</w:t>
      </w:r>
      <w:r w:rsidRPr="00410DC8">
        <w:rPr>
          <w:rFonts w:ascii="Times New Roman" w:hAnsi="Times New Roman" w:cs="Times New Roman"/>
          <w:sz w:val="28"/>
          <w:szCs w:val="28"/>
        </w:rPr>
        <w:t xml:space="preserve">0 </w:t>
      </w:r>
      <w:r w:rsidR="007865E8">
        <w:rPr>
          <w:rFonts w:ascii="Times New Roman" w:hAnsi="Times New Roman" w:cs="Times New Roman"/>
          <w:sz w:val="28"/>
          <w:szCs w:val="28"/>
        </w:rPr>
        <w:t>сентября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2016 г.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A4026A">
      <w:pPr>
        <w:pStyle w:val="a3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</w:t>
      </w:r>
      <w:r w:rsidR="007865E8">
        <w:rPr>
          <w:rFonts w:ascii="Times New Roman" w:hAnsi="Times New Roman" w:cs="Times New Roman"/>
          <w:sz w:val="28"/>
          <w:szCs w:val="28"/>
        </w:rPr>
        <w:t>, сертификатов участникам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ИРО. Телефон Оргкомитета: (4852) 45-</w:t>
      </w:r>
      <w:r w:rsidR="007865E8">
        <w:rPr>
          <w:rFonts w:ascii="Times New Roman" w:hAnsi="Times New Roman" w:cs="Times New Roman"/>
          <w:sz w:val="28"/>
          <w:szCs w:val="28"/>
        </w:rPr>
        <w:t>99</w:t>
      </w:r>
      <w:r w:rsidRPr="00410DC8">
        <w:rPr>
          <w:rFonts w:ascii="Times New Roman" w:hAnsi="Times New Roman" w:cs="Times New Roman"/>
          <w:sz w:val="28"/>
          <w:szCs w:val="28"/>
        </w:rPr>
        <w:t>-</w:t>
      </w:r>
      <w:r w:rsidR="007865E8">
        <w:rPr>
          <w:rFonts w:ascii="Times New Roman" w:hAnsi="Times New Roman" w:cs="Times New Roman"/>
          <w:sz w:val="28"/>
          <w:szCs w:val="28"/>
        </w:rPr>
        <w:t>3</w:t>
      </w:r>
      <w:r w:rsidRPr="00410DC8">
        <w:rPr>
          <w:rFonts w:ascii="Times New Roman" w:hAnsi="Times New Roman" w:cs="Times New Roman"/>
          <w:sz w:val="28"/>
          <w:szCs w:val="28"/>
        </w:rPr>
        <w:t>9.</w:t>
      </w:r>
    </w:p>
    <w:p w:rsidR="00A4026A" w:rsidRPr="002376DC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A51651">
        <w:rPr>
          <w:rFonts w:ascii="Times New Roman" w:hAnsi="Times New Roman" w:cs="Times New Roman"/>
          <w:sz w:val="28"/>
          <w:szCs w:val="28"/>
        </w:rPr>
        <w:t>участие в Конкурсе (Приложение 2</w:t>
      </w:r>
      <w:r w:rsidRPr="00410DC8">
        <w:rPr>
          <w:rFonts w:ascii="Times New Roman" w:hAnsi="Times New Roman" w:cs="Times New Roman"/>
          <w:sz w:val="28"/>
          <w:szCs w:val="28"/>
        </w:rPr>
        <w:t>);</w:t>
      </w:r>
    </w:p>
    <w:p w:rsidR="00A4026A" w:rsidRPr="00410DC8" w:rsidRDefault="00A4026A" w:rsidP="00A4026A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материалы (требуемый формат: шрифт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1,5 строки).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одновременно на бумажном и электронном носителях. Конкурсная документация на бумажном носителе представляется в канцелярской папке формата А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 на бумажном носителе: 150014, г. Ярославль, ул. Богдановича, 16,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 30</w:t>
      </w:r>
      <w:r w:rsidR="007865E8">
        <w:rPr>
          <w:rFonts w:ascii="Times New Roman" w:hAnsi="Times New Roman" w:cs="Times New Roman"/>
          <w:sz w:val="28"/>
          <w:szCs w:val="28"/>
        </w:rPr>
        <w:t>7</w:t>
      </w:r>
      <w:r w:rsidRPr="00410DC8">
        <w:rPr>
          <w:rFonts w:ascii="Times New Roman" w:hAnsi="Times New Roman" w:cs="Times New Roman"/>
          <w:sz w:val="28"/>
          <w:szCs w:val="28"/>
        </w:rPr>
        <w:t xml:space="preserve"> (кафедра </w:t>
      </w:r>
      <w:r w:rsidR="007865E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ИРО). Прием конкурсной документации на бумажном носителе осуществляется </w:t>
      </w:r>
      <w:proofErr w:type="spellStart"/>
      <w:r w:rsidR="007865E8">
        <w:rPr>
          <w:rFonts w:ascii="Times New Roman" w:hAnsi="Times New Roman" w:cs="Times New Roman"/>
          <w:sz w:val="28"/>
          <w:szCs w:val="28"/>
        </w:rPr>
        <w:t>Лепешковой</w:t>
      </w:r>
      <w:proofErr w:type="spellEnd"/>
      <w:r w:rsidR="007865E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A4026A" w:rsidRPr="00410DC8" w:rsidRDefault="00A4026A" w:rsidP="00A4026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Адрес представления конкурсной документации на электронном носителе: </w:t>
      </w:r>
      <w:proofErr w:type="spellStart"/>
      <w:r w:rsidR="007865E8">
        <w:rPr>
          <w:rFonts w:ascii="Times New Roman" w:hAnsi="Times New Roman" w:cs="Times New Roman"/>
          <w:sz w:val="28"/>
          <w:szCs w:val="28"/>
          <w:lang w:val="en-US"/>
        </w:rPr>
        <w:t>kdno</w:t>
      </w:r>
      <w:proofErr w:type="spellEnd"/>
      <w:r w:rsidR="007865E8" w:rsidRPr="007865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865E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7865E8" w:rsidRPr="007865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65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00306C">
        <w:rPr>
          <w:rFonts w:ascii="Times New Roman" w:hAnsi="Times New Roman" w:cs="Times New Roman"/>
          <w:sz w:val="28"/>
          <w:szCs w:val="28"/>
        </w:rPr>
        <w:t>30</w:t>
      </w:r>
      <w:r w:rsidR="00B758F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организатору Конкурса на основе простой (неисключительной) лицензии</w:t>
      </w:r>
      <w:r w:rsidR="003E7CAD">
        <w:rPr>
          <w:rFonts w:ascii="Times New Roman" w:hAnsi="Times New Roman" w:cs="Times New Roman"/>
          <w:sz w:val="28"/>
          <w:szCs w:val="28"/>
        </w:rPr>
        <w:t>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A4026A">
      <w:pPr>
        <w:pStyle w:val="a3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034615">
        <w:rPr>
          <w:rFonts w:ascii="Times New Roman" w:hAnsi="Times New Roman" w:cs="Times New Roman"/>
          <w:sz w:val="28"/>
          <w:szCs w:val="28"/>
        </w:rPr>
        <w:t>будет проводит</w:t>
      </w:r>
      <w:r w:rsidR="00A51651">
        <w:rPr>
          <w:rFonts w:ascii="Times New Roman" w:hAnsi="Times New Roman" w:cs="Times New Roman"/>
          <w:sz w:val="28"/>
          <w:szCs w:val="28"/>
        </w:rPr>
        <w:t>ь</w:t>
      </w:r>
      <w:r w:rsidR="00034615">
        <w:rPr>
          <w:rFonts w:ascii="Times New Roman" w:hAnsi="Times New Roman" w:cs="Times New Roman"/>
          <w:sz w:val="28"/>
          <w:szCs w:val="28"/>
        </w:rPr>
        <w:t xml:space="preserve">ся </w:t>
      </w:r>
      <w:bookmarkStart w:id="0" w:name="_GoBack"/>
      <w:r w:rsidR="00034615">
        <w:rPr>
          <w:rFonts w:ascii="Times New Roman" w:hAnsi="Times New Roman" w:cs="Times New Roman"/>
          <w:sz w:val="28"/>
          <w:szCs w:val="28"/>
        </w:rPr>
        <w:t>в рамках Межрегиональной научно-практической конференции «Инновационная деятельность в РСО: результаты и перспективы (в рамках регионального проекта «Развитие региональной инновационной инфраструктуры») на базе ГАУ ЯО ИРО в ноябре 2016 года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Лауреаты К</w:t>
      </w:r>
      <w:r w:rsidR="00034615">
        <w:rPr>
          <w:rFonts w:ascii="Times New Roman" w:hAnsi="Times New Roman" w:cs="Times New Roman"/>
          <w:sz w:val="28"/>
          <w:szCs w:val="28"/>
        </w:rPr>
        <w:t>онкурса награждаются почетными дипломами. У</w:t>
      </w:r>
      <w:r w:rsidRPr="00410DC8">
        <w:rPr>
          <w:rFonts w:ascii="Times New Roman" w:hAnsi="Times New Roman" w:cs="Times New Roman"/>
          <w:sz w:val="28"/>
          <w:szCs w:val="28"/>
        </w:rPr>
        <w:t xml:space="preserve">частникам Конкурса, не вошедшим в число лауреатов Конкурса, вручаются сертификаты об участии в Конкурсе. </w:t>
      </w:r>
    </w:p>
    <w:p w:rsidR="00A4026A" w:rsidRPr="00410DC8" w:rsidRDefault="00A4026A" w:rsidP="00A4026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Pr="00410D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0D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rPr>
          <w:rFonts w:ascii="Times New Roman" w:hAnsi="Times New Roman" w:cs="Times New Roman"/>
          <w:sz w:val="24"/>
          <w:szCs w:val="24"/>
        </w:rPr>
      </w:pPr>
    </w:p>
    <w:p w:rsidR="00A4026A" w:rsidRPr="002376DC" w:rsidRDefault="00A4026A" w:rsidP="00A4026A">
      <w:pPr>
        <w:pStyle w:val="a3"/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DC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A4026A" w:rsidRDefault="00A4026A" w:rsidP="00A4026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B758F9" w:rsidRDefault="00A4026A" w:rsidP="00034615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>Смирнова А.Н. – проректор ИРО</w:t>
      </w:r>
    </w:p>
    <w:p w:rsidR="00B758F9" w:rsidRPr="00B758F9" w:rsidRDefault="00B758F9" w:rsidP="00034615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8F9">
        <w:rPr>
          <w:rFonts w:ascii="Times New Roman" w:hAnsi="Times New Roman" w:cs="Times New Roman"/>
          <w:sz w:val="28"/>
          <w:szCs w:val="28"/>
        </w:rPr>
        <w:t>Надежина</w:t>
      </w:r>
      <w:proofErr w:type="spellEnd"/>
      <w:r w:rsidRPr="00B758F9">
        <w:rPr>
          <w:rFonts w:ascii="Times New Roman" w:hAnsi="Times New Roman" w:cs="Times New Roman"/>
          <w:sz w:val="28"/>
          <w:szCs w:val="28"/>
        </w:rPr>
        <w:t xml:space="preserve"> М.А. – доцент кафедры</w:t>
      </w:r>
      <w:r w:rsidRPr="00B758F9">
        <w:t xml:space="preserve"> </w:t>
      </w:r>
      <w:r w:rsidRPr="00B758F9">
        <w:rPr>
          <w:rFonts w:ascii="Times New Roman" w:hAnsi="Times New Roman" w:cs="Times New Roman"/>
          <w:sz w:val="28"/>
          <w:szCs w:val="28"/>
        </w:rPr>
        <w:t>дошкольного образования ИРО</w:t>
      </w:r>
    </w:p>
    <w:p w:rsidR="00A4026A" w:rsidRPr="00B758F9" w:rsidRDefault="00B758F9" w:rsidP="00034615">
      <w:pPr>
        <w:pStyle w:val="a3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8F9">
        <w:rPr>
          <w:rFonts w:ascii="Times New Roman" w:hAnsi="Times New Roman" w:cs="Times New Roman"/>
          <w:sz w:val="28"/>
          <w:szCs w:val="28"/>
        </w:rPr>
        <w:t>Жбанникова</w:t>
      </w:r>
      <w:proofErr w:type="spellEnd"/>
      <w:r w:rsidRPr="00B758F9">
        <w:rPr>
          <w:rFonts w:ascii="Times New Roman" w:hAnsi="Times New Roman" w:cs="Times New Roman"/>
          <w:sz w:val="28"/>
          <w:szCs w:val="28"/>
        </w:rPr>
        <w:t xml:space="preserve"> О.А.</w:t>
      </w:r>
      <w:r w:rsidR="00A4026A" w:rsidRPr="00B758F9"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</w:t>
      </w:r>
      <w:r w:rsidRPr="00B758F9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A4026A" w:rsidRPr="00B758F9">
        <w:rPr>
          <w:rFonts w:ascii="Times New Roman" w:hAnsi="Times New Roman" w:cs="Times New Roman"/>
          <w:sz w:val="28"/>
          <w:szCs w:val="28"/>
        </w:rPr>
        <w:t xml:space="preserve"> ИРО</w:t>
      </w:r>
    </w:p>
    <w:p w:rsidR="00B758F9" w:rsidRDefault="00B758F9" w:rsidP="00034615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>Сергеева Г.В</w:t>
      </w:r>
      <w:r w:rsidR="00A4026A" w:rsidRPr="00B758F9">
        <w:rPr>
          <w:rFonts w:ascii="Times New Roman" w:hAnsi="Times New Roman" w:cs="Times New Roman"/>
          <w:sz w:val="28"/>
          <w:szCs w:val="28"/>
        </w:rPr>
        <w:t xml:space="preserve">. – </w:t>
      </w:r>
      <w:r w:rsidRPr="00B758F9">
        <w:rPr>
          <w:rFonts w:ascii="Times New Roman" w:hAnsi="Times New Roman" w:cs="Times New Roman"/>
          <w:sz w:val="28"/>
          <w:szCs w:val="28"/>
        </w:rPr>
        <w:t>старший преподаватель кафедры дошкольного образования ИРО</w:t>
      </w:r>
    </w:p>
    <w:p w:rsidR="00B758F9" w:rsidRPr="00B758F9" w:rsidRDefault="00B758F9" w:rsidP="00034615">
      <w:pPr>
        <w:pStyle w:val="a3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B758F9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Pr="00B758F9">
        <w:rPr>
          <w:rFonts w:ascii="Times New Roman" w:hAnsi="Times New Roman" w:cs="Times New Roman"/>
          <w:sz w:val="28"/>
          <w:szCs w:val="28"/>
        </w:rPr>
        <w:t xml:space="preserve"> М.П. – ассистент кафедры дошкольного образования ИРО</w:t>
      </w:r>
    </w:p>
    <w:p w:rsidR="00B758F9" w:rsidRDefault="00B758F9" w:rsidP="00034615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387281" w:rsidRDefault="00387281" w:rsidP="003872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81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034615" w:rsidRPr="00034615" w:rsidRDefault="00034615" w:rsidP="00DA07E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4615">
        <w:rPr>
          <w:rFonts w:ascii="Times New Roman" w:hAnsi="Times New Roman" w:cs="Times New Roman"/>
          <w:sz w:val="28"/>
          <w:szCs w:val="28"/>
        </w:rPr>
        <w:t xml:space="preserve">Киселева Л.В. – главный специалист </w:t>
      </w:r>
      <w:r w:rsidR="00DA07E6">
        <w:rPr>
          <w:rFonts w:ascii="Times New Roman" w:hAnsi="Times New Roman" w:cs="Times New Roman"/>
          <w:sz w:val="28"/>
          <w:szCs w:val="28"/>
        </w:rPr>
        <w:t>о</w:t>
      </w:r>
      <w:r w:rsidR="00DA07E6" w:rsidRPr="00DA07E6">
        <w:rPr>
          <w:rFonts w:ascii="Times New Roman" w:hAnsi="Times New Roman" w:cs="Times New Roman"/>
          <w:sz w:val="28"/>
          <w:szCs w:val="28"/>
        </w:rPr>
        <w:t>тдел</w:t>
      </w:r>
      <w:r w:rsidR="00DA07E6">
        <w:rPr>
          <w:rFonts w:ascii="Times New Roman" w:hAnsi="Times New Roman" w:cs="Times New Roman"/>
          <w:sz w:val="28"/>
          <w:szCs w:val="28"/>
        </w:rPr>
        <w:t>а</w:t>
      </w:r>
      <w:r w:rsidR="00DA07E6" w:rsidRPr="00DA07E6">
        <w:rPr>
          <w:rFonts w:ascii="Times New Roman" w:hAnsi="Times New Roman" w:cs="Times New Roman"/>
          <w:sz w:val="28"/>
          <w:szCs w:val="28"/>
        </w:rPr>
        <w:t xml:space="preserve"> развития общего и дополнительного образования</w:t>
      </w:r>
      <w:r w:rsidR="00DA07E6">
        <w:rPr>
          <w:rFonts w:ascii="Times New Roman" w:hAnsi="Times New Roman" w:cs="Times New Roman"/>
          <w:sz w:val="28"/>
          <w:szCs w:val="28"/>
        </w:rPr>
        <w:t xml:space="preserve"> </w:t>
      </w:r>
      <w:r w:rsidRPr="00034615">
        <w:rPr>
          <w:rFonts w:ascii="Times New Roman" w:hAnsi="Times New Roman" w:cs="Times New Roman"/>
          <w:sz w:val="28"/>
          <w:szCs w:val="28"/>
        </w:rPr>
        <w:t>Департамента образования ЯО</w:t>
      </w:r>
    </w:p>
    <w:p w:rsidR="00387281" w:rsidRPr="00034615" w:rsidRDefault="00387281" w:rsidP="0003461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34615">
        <w:rPr>
          <w:rFonts w:ascii="Times New Roman" w:hAnsi="Times New Roman" w:cs="Times New Roman"/>
          <w:sz w:val="28"/>
          <w:szCs w:val="28"/>
        </w:rPr>
        <w:t>Коточигова</w:t>
      </w:r>
      <w:proofErr w:type="spellEnd"/>
      <w:r w:rsidRPr="00034615">
        <w:rPr>
          <w:rFonts w:ascii="Times New Roman" w:hAnsi="Times New Roman" w:cs="Times New Roman"/>
          <w:sz w:val="28"/>
          <w:szCs w:val="28"/>
        </w:rPr>
        <w:t xml:space="preserve"> Е.В. – зав. кафедрой дошкольного образования ИРО</w:t>
      </w:r>
    </w:p>
    <w:p w:rsidR="00034615" w:rsidRDefault="00034615" w:rsidP="0003461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34615">
        <w:rPr>
          <w:rFonts w:ascii="Times New Roman" w:hAnsi="Times New Roman" w:cs="Times New Roman"/>
          <w:sz w:val="28"/>
          <w:szCs w:val="28"/>
        </w:rPr>
        <w:t>Захарова Т.Н. – доцент кафедры дошкольного образования ИРО</w:t>
      </w:r>
    </w:p>
    <w:p w:rsidR="00034615" w:rsidRDefault="00034615" w:rsidP="0003461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Мариинская С.Ю. – </w:t>
      </w:r>
      <w:r w:rsidR="003C6636">
        <w:rPr>
          <w:rFonts w:ascii="Times New Roman" w:hAnsi="Times New Roman" w:cs="Times New Roman"/>
          <w:sz w:val="28"/>
          <w:szCs w:val="28"/>
        </w:rPr>
        <w:t xml:space="preserve">методист межшкольного методического центра </w:t>
      </w:r>
      <w:proofErr w:type="spellStart"/>
      <w:r w:rsidR="003C6636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="003C6636">
        <w:rPr>
          <w:rFonts w:ascii="Times New Roman" w:hAnsi="Times New Roman" w:cs="Times New Roman"/>
          <w:sz w:val="28"/>
          <w:szCs w:val="28"/>
        </w:rPr>
        <w:t xml:space="preserve"> МР ЯО</w:t>
      </w:r>
    </w:p>
    <w:p w:rsidR="00034615" w:rsidRPr="00034615" w:rsidRDefault="003C6636" w:rsidP="0003461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Жилина Э.В. – старший воспитатель МДОУ «Детский сад №222»  г. Ярославля</w:t>
      </w:r>
    </w:p>
    <w:p w:rsidR="00034615" w:rsidRPr="00034615" w:rsidRDefault="00034615" w:rsidP="00034615">
      <w:pPr>
        <w:rPr>
          <w:rFonts w:ascii="Times New Roman" w:hAnsi="Times New Roman" w:cs="Times New Roman"/>
          <w:sz w:val="28"/>
          <w:szCs w:val="28"/>
        </w:rPr>
      </w:pPr>
    </w:p>
    <w:p w:rsidR="00034615" w:rsidRPr="00034615" w:rsidRDefault="00034615" w:rsidP="00034615">
      <w:pPr>
        <w:rPr>
          <w:rFonts w:ascii="Times New Roman" w:hAnsi="Times New Roman" w:cs="Times New Roman"/>
          <w:sz w:val="28"/>
          <w:szCs w:val="28"/>
        </w:rPr>
      </w:pPr>
    </w:p>
    <w:p w:rsidR="00A4026A" w:rsidRPr="00B758F9" w:rsidRDefault="00A4026A" w:rsidP="00034615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A51651" w:rsidP="00B758F9"/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8DF"/>
    <w:multiLevelType w:val="hybridMultilevel"/>
    <w:tmpl w:val="ACD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43D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02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E91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306C"/>
    <w:rsid w:val="00034615"/>
    <w:rsid w:val="001413EC"/>
    <w:rsid w:val="00300163"/>
    <w:rsid w:val="00387281"/>
    <w:rsid w:val="003C6636"/>
    <w:rsid w:val="003E7CAD"/>
    <w:rsid w:val="00686A27"/>
    <w:rsid w:val="006B3690"/>
    <w:rsid w:val="007865E8"/>
    <w:rsid w:val="007A4AA9"/>
    <w:rsid w:val="008B4BCA"/>
    <w:rsid w:val="00A03E78"/>
    <w:rsid w:val="00A3470B"/>
    <w:rsid w:val="00A4026A"/>
    <w:rsid w:val="00A51651"/>
    <w:rsid w:val="00AD5A82"/>
    <w:rsid w:val="00B758F9"/>
    <w:rsid w:val="00D2003D"/>
    <w:rsid w:val="00D370FC"/>
    <w:rsid w:val="00DA07E6"/>
    <w:rsid w:val="00FA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Татьяна Николаевна Зятинина</cp:lastModifiedBy>
  <cp:revision>3</cp:revision>
  <dcterms:created xsi:type="dcterms:W3CDTF">2016-05-30T09:12:00Z</dcterms:created>
  <dcterms:modified xsi:type="dcterms:W3CDTF">2016-05-30T09:31:00Z</dcterms:modified>
</cp:coreProperties>
</file>