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40" w:rsidRPr="006664A0" w:rsidRDefault="00824340" w:rsidP="00824340">
      <w:pPr>
        <w:pStyle w:val="msotitle3"/>
        <w:widowControl w:val="0"/>
        <w:tabs>
          <w:tab w:val="left" w:pos="1000"/>
        </w:tabs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CE4525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ПРОГРАММЫ ПРОФЕССИОНАЛЬНОЙ ПЕРЕПОДГОТОВКИ </w:t>
      </w:r>
    </w:p>
    <w:p w:rsidR="00824340" w:rsidRDefault="00824340" w:rsidP="0082434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525">
        <w:rPr>
          <w:rFonts w:ascii="Times New Roman" w:hAnsi="Times New Roman"/>
          <w:b/>
          <w:bCs/>
          <w:sz w:val="24"/>
          <w:szCs w:val="24"/>
        </w:rPr>
        <w:t>ЛОГОПЕДИЯ</w:t>
      </w:r>
    </w:p>
    <w:p w:rsidR="00824340" w:rsidRPr="00CE4525" w:rsidRDefault="00824340" w:rsidP="0082434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 xml:space="preserve">Категория слушателей: </w:t>
      </w:r>
      <w:r w:rsidRPr="00CE4525">
        <w:rPr>
          <w:rFonts w:ascii="Times New Roman" w:hAnsi="Times New Roman"/>
          <w:sz w:val="24"/>
          <w:szCs w:val="24"/>
        </w:rPr>
        <w:t>лица, имеющие высшее педагогическое образование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компетентности: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 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</w:t>
      </w:r>
      <w:proofErr w:type="gramStart"/>
      <w:r w:rsidRPr="00CE4525">
        <w:rPr>
          <w:rFonts w:ascii="Times New Roman" w:hAnsi="Times New Roman"/>
          <w:i/>
          <w:color w:val="00000A"/>
          <w:sz w:val="24"/>
          <w:szCs w:val="24"/>
        </w:rPr>
        <w:t>первичным</w:t>
      </w:r>
      <w:proofErr w:type="gramEnd"/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УММ: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</w:t>
      </w:r>
    </w:p>
    <w:p w:rsidR="00824340" w:rsidRPr="00CE4525" w:rsidRDefault="00824340" w:rsidP="0082434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Объем программы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 w:rsidRPr="00CE4525">
        <w:rPr>
          <w:rFonts w:ascii="Times New Roman" w:hAnsi="Times New Roman"/>
          <w:sz w:val="24"/>
          <w:szCs w:val="24"/>
        </w:rPr>
        <w:t>918 часов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15 месяцев</w:t>
      </w: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март 2014 г.</w:t>
      </w:r>
    </w:p>
    <w:p w:rsidR="00824340" w:rsidRPr="00CE4525" w:rsidRDefault="00824340" w:rsidP="0082434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 w:rsidRPr="00CE4525">
        <w:rPr>
          <w:rFonts w:ascii="Times New Roman" w:hAnsi="Times New Roman"/>
          <w:sz w:val="24"/>
          <w:szCs w:val="24"/>
        </w:rPr>
        <w:t>очно/заочно (840/78)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>Аннотация: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программа направлена на углубленное изучение методологических и теоретических основ логопедии с учетом достижения общей и специальной психологии и овладение на практике инструментальными методами коррекционного воздействия при речевых нарушениях, а также овладение слушателями логопедическими знаниями и умениями, рассмотрение наиболее актуальных вопросов логопедии детского возраста, подростков и взрослых.</w:t>
      </w:r>
    </w:p>
    <w:p w:rsidR="00824340" w:rsidRPr="00CE4525" w:rsidRDefault="00824340" w:rsidP="00824340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Психология и педагогика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Основы нейрофизиологии и высшей нервной деятельности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Психопатология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Клиника интеллектуальных нарушений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Анатомия, физиология и патология органов слуха, речи и зрения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Специальная педагогика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Специальная психология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Психолингвистика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Введение в логопедическую специальность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Логопедия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Психолого-педагогическая диагностика детей с речевыми нарушениями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Педагогические системы воспитания детей с речевыми нарушениями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Семейное воспитание детей с нарушениями речи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Основы олигофренопедагогики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Основы нейропсихологии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Логопедические технологии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 xml:space="preserve">Методики преподавания дисциплин 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Логопедические практикумы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Практикум по постановке голоса и выразительности чтения</w:t>
      </w:r>
    </w:p>
    <w:p w:rsidR="00824340" w:rsidRPr="0058282D" w:rsidRDefault="00824340" w:rsidP="00824340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0" w:beforeAutospacing="0" w:after="0" w:afterAutospacing="0"/>
        <w:ind w:left="714" w:hanging="357"/>
        <w:jc w:val="both"/>
      </w:pPr>
      <w:r w:rsidRPr="0058282D">
        <w:t>Русский язык с основами языкознания</w:t>
      </w:r>
    </w:p>
    <w:p w:rsidR="00824340" w:rsidRDefault="00824340" w:rsidP="00824340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824340" w:rsidRPr="008D0C80" w:rsidRDefault="00824340" w:rsidP="0082434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C80">
        <w:rPr>
          <w:rFonts w:ascii="Times New Roman" w:hAnsi="Times New Roman"/>
          <w:b/>
          <w:i/>
          <w:sz w:val="24"/>
          <w:szCs w:val="24"/>
        </w:rPr>
        <w:t xml:space="preserve">По окончании обучения выдается диплом о профессиональной переподготовке, дающий </w:t>
      </w:r>
      <w:proofErr w:type="gramStart"/>
      <w:r w:rsidRPr="008D0C80">
        <w:rPr>
          <w:rFonts w:ascii="Times New Roman" w:hAnsi="Times New Roman"/>
          <w:b/>
          <w:i/>
          <w:sz w:val="24"/>
          <w:szCs w:val="24"/>
        </w:rPr>
        <w:t>право ведения</w:t>
      </w:r>
      <w:proofErr w:type="gramEnd"/>
      <w:r w:rsidRPr="008D0C80">
        <w:rPr>
          <w:rFonts w:ascii="Times New Roman" w:hAnsi="Times New Roman"/>
          <w:b/>
          <w:i/>
          <w:sz w:val="24"/>
          <w:szCs w:val="24"/>
        </w:rPr>
        <w:t xml:space="preserve"> деятельности по направлению «логопедия</w:t>
      </w:r>
      <w:r w:rsidRPr="008D0C80">
        <w:rPr>
          <w:rFonts w:ascii="Times New Roman" w:hAnsi="Times New Roman"/>
          <w:i/>
          <w:sz w:val="24"/>
          <w:szCs w:val="24"/>
        </w:rPr>
        <w:t>»</w:t>
      </w:r>
    </w:p>
    <w:p w:rsidR="00335907" w:rsidRDefault="00335907">
      <w:bookmarkStart w:id="0" w:name="_GoBack"/>
      <w:bookmarkEnd w:id="0"/>
    </w:p>
    <w:sectPr w:rsidR="0033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251B"/>
    <w:multiLevelType w:val="multilevel"/>
    <w:tmpl w:val="8BD615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0"/>
    <w:rsid w:val="00335907"/>
    <w:rsid w:val="005F1C1E"/>
    <w:rsid w:val="00824340"/>
    <w:rsid w:val="00922717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824340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824340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824340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824340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2015-05-18T09:24:00Z</dcterms:created>
  <dcterms:modified xsi:type="dcterms:W3CDTF">2015-05-18T09:24:00Z</dcterms:modified>
</cp:coreProperties>
</file>