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5" w:rsidRPr="00C37C20" w:rsidRDefault="00560685" w:rsidP="0056068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105D06" wp14:editId="00CD601D">
            <wp:simplePos x="0" y="0"/>
            <wp:positionH relativeFrom="margin">
              <wp:posOffset>0</wp:posOffset>
            </wp:positionH>
            <wp:positionV relativeFrom="margin">
              <wp:posOffset>-42545</wp:posOffset>
            </wp:positionV>
            <wp:extent cx="765810" cy="765810"/>
            <wp:effectExtent l="0" t="0" r="0" b="0"/>
            <wp:wrapSquare wrapText="bothSides"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C20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37C20">
        <w:rPr>
          <w:b/>
          <w:bCs/>
          <w:sz w:val="28"/>
          <w:szCs w:val="28"/>
        </w:rPr>
        <w:t>Арефинская</w:t>
      </w:r>
      <w:proofErr w:type="spellEnd"/>
      <w:r w:rsidRPr="00C37C20">
        <w:rPr>
          <w:b/>
          <w:bCs/>
          <w:sz w:val="28"/>
          <w:szCs w:val="28"/>
        </w:rPr>
        <w:t xml:space="preserve"> межрегиональная</w:t>
      </w:r>
      <w:r w:rsidRPr="00CF3FD7">
        <w:rPr>
          <w:b/>
          <w:bCs/>
          <w:sz w:val="28"/>
          <w:szCs w:val="28"/>
        </w:rPr>
        <w:t xml:space="preserve"> </w:t>
      </w:r>
      <w:r w:rsidRPr="00C37C20">
        <w:rPr>
          <w:b/>
          <w:bCs/>
          <w:sz w:val="28"/>
          <w:szCs w:val="28"/>
        </w:rPr>
        <w:t>научно-практическая конференция</w:t>
      </w:r>
      <w:proofErr w:type="gramStart"/>
      <w:r w:rsidRPr="00C37C20"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br/>
        <w:t>п</w:t>
      </w:r>
      <w:r w:rsidRPr="00C37C20">
        <w:rPr>
          <w:b/>
          <w:bCs/>
          <w:sz w:val="28"/>
          <w:szCs w:val="28"/>
        </w:rPr>
        <w:t>освящённая</w:t>
      </w:r>
      <w:r w:rsidRPr="00CF3FD7">
        <w:rPr>
          <w:b/>
          <w:bCs/>
          <w:sz w:val="28"/>
          <w:szCs w:val="28"/>
        </w:rPr>
        <w:t xml:space="preserve"> </w:t>
      </w:r>
      <w:r w:rsidRPr="00C37C20">
        <w:rPr>
          <w:b/>
          <w:bCs/>
          <w:sz w:val="28"/>
          <w:szCs w:val="28"/>
        </w:rPr>
        <w:t>140-летию академика А.А. Ухтомского</w:t>
      </w:r>
    </w:p>
    <w:p w:rsidR="00560685" w:rsidRDefault="00560685" w:rsidP="00560685"/>
    <w:p w:rsidR="00560685" w:rsidRDefault="00560685" w:rsidP="00560685"/>
    <w:p w:rsidR="00560685" w:rsidRPr="00F7735C" w:rsidRDefault="00560685" w:rsidP="00560685">
      <w:pPr>
        <w:ind w:left="1701"/>
        <w:jc w:val="center"/>
        <w:rPr>
          <w:sz w:val="24"/>
          <w:szCs w:val="24"/>
        </w:rPr>
      </w:pPr>
    </w:p>
    <w:p w:rsidR="00560685" w:rsidRPr="00F7735C" w:rsidRDefault="00560685" w:rsidP="00560685">
      <w:pPr>
        <w:ind w:firstLine="709"/>
        <w:jc w:val="center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ИНФОРМАЦИОННОЕ ПИСЬМО</w:t>
      </w:r>
    </w:p>
    <w:p w:rsidR="00560685" w:rsidRPr="00A91676" w:rsidRDefault="00560685" w:rsidP="00560685">
      <w:pPr>
        <w:pStyle w:val="a4"/>
        <w:tabs>
          <w:tab w:val="left" w:pos="7440"/>
        </w:tabs>
        <w:spacing w:before="120"/>
        <w:ind w:firstLine="709"/>
        <w:jc w:val="both"/>
      </w:pPr>
      <w:bookmarkStart w:id="0" w:name="_GoBack"/>
      <w:r>
        <w:rPr>
          <w:sz w:val="28"/>
          <w:szCs w:val="28"/>
        </w:rPr>
        <w:t xml:space="preserve">Администрация Рыбинского муниципального района, Рыбинский государственный историко-архитектурный и художественный музей-заповедник, </w:t>
      </w:r>
      <w:r w:rsidRPr="00F7735C">
        <w:rPr>
          <w:sz w:val="28"/>
          <w:szCs w:val="28"/>
        </w:rPr>
        <w:t>Государственное образовательное автономное учреждение Ярославской области «Институт развития образования»</w:t>
      </w:r>
      <w:r>
        <w:rPr>
          <w:sz w:val="28"/>
          <w:szCs w:val="28"/>
        </w:rPr>
        <w:t>,</w:t>
      </w:r>
      <w:r w:rsidRPr="00F7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кафедра общей педагогики и психологии  проводит </w:t>
      </w:r>
      <w:r w:rsidRPr="00C37C20">
        <w:rPr>
          <w:rFonts w:eastAsia="Times New Roman"/>
          <w:b/>
          <w:bCs/>
          <w:sz w:val="28"/>
          <w:szCs w:val="28"/>
          <w:lang w:eastAsia="ru-RU"/>
        </w:rPr>
        <w:t>25-26 июня 2015 года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37C20">
        <w:rPr>
          <w:rFonts w:eastAsia="Times New Roman"/>
          <w:b/>
          <w:bCs/>
          <w:sz w:val="28"/>
          <w:szCs w:val="28"/>
          <w:lang w:val="en-US" w:eastAsia="ru-RU"/>
        </w:rPr>
        <w:t>X</w:t>
      </w:r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Арефинскую</w:t>
      </w:r>
      <w:proofErr w:type="spellEnd"/>
      <w:r>
        <w:rPr>
          <w:b/>
          <w:bCs/>
          <w:sz w:val="28"/>
          <w:szCs w:val="28"/>
          <w:lang w:eastAsia="ru-RU"/>
        </w:rPr>
        <w:t xml:space="preserve"> межрегиональную научно-практическую конференцию</w:t>
      </w:r>
      <w:r w:rsidRPr="00C37C20">
        <w:rPr>
          <w:rFonts w:eastAsia="Times New Roman"/>
          <w:b/>
          <w:bCs/>
          <w:sz w:val="28"/>
          <w:szCs w:val="28"/>
          <w:lang w:eastAsia="ru-RU"/>
        </w:rPr>
        <w:t>,</w:t>
      </w:r>
      <w:r>
        <w:t xml:space="preserve">  </w:t>
      </w:r>
      <w:r>
        <w:rPr>
          <w:rFonts w:eastAsia="Times New Roman"/>
          <w:b/>
          <w:bCs/>
          <w:sz w:val="28"/>
          <w:szCs w:val="28"/>
          <w:lang w:eastAsia="ru-RU"/>
        </w:rPr>
        <w:t>посвящённую</w:t>
      </w:r>
      <w:r>
        <w:rPr>
          <w:sz w:val="28"/>
          <w:szCs w:val="28"/>
        </w:rPr>
        <w:t xml:space="preserve"> </w:t>
      </w:r>
      <w:r w:rsidRPr="00C37C20">
        <w:rPr>
          <w:rFonts w:eastAsia="Times New Roman"/>
          <w:b/>
          <w:bCs/>
          <w:sz w:val="28"/>
          <w:szCs w:val="28"/>
          <w:lang w:eastAsia="ru-RU"/>
        </w:rPr>
        <w:t>140-летию академика А.А. Ухтомского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, которая состоится в </w:t>
      </w:r>
      <w:r w:rsidRPr="00A91676">
        <w:rPr>
          <w:rFonts w:eastAsia="Times New Roman"/>
          <w:b/>
          <w:bCs/>
          <w:sz w:val="28"/>
          <w:szCs w:val="28"/>
          <w:lang w:eastAsia="ru-RU"/>
        </w:rPr>
        <w:t xml:space="preserve">МОУ </w:t>
      </w:r>
      <w:proofErr w:type="spellStart"/>
      <w:r w:rsidRPr="00A91676">
        <w:rPr>
          <w:rFonts w:eastAsia="Times New Roman"/>
          <w:b/>
          <w:bCs/>
          <w:sz w:val="28"/>
          <w:szCs w:val="28"/>
          <w:lang w:eastAsia="ru-RU"/>
        </w:rPr>
        <w:t>Арефинская</w:t>
      </w:r>
      <w:proofErr w:type="spellEnd"/>
      <w:r w:rsidRPr="00A91676">
        <w:rPr>
          <w:rFonts w:eastAsia="Times New Roman"/>
          <w:b/>
          <w:bCs/>
          <w:sz w:val="28"/>
          <w:szCs w:val="28"/>
          <w:lang w:eastAsia="ru-RU"/>
        </w:rPr>
        <w:t xml:space="preserve"> СОШ.</w:t>
      </w:r>
    </w:p>
    <w:bookmarkEnd w:id="0"/>
    <w:p w:rsidR="00560685" w:rsidRPr="00504B04" w:rsidRDefault="00560685" w:rsidP="00560685">
      <w:pPr>
        <w:spacing w:before="120"/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Цель конференции –</w:t>
      </w:r>
      <w:r>
        <w:rPr>
          <w:b/>
          <w:sz w:val="28"/>
          <w:szCs w:val="28"/>
        </w:rPr>
        <w:t xml:space="preserve"> </w:t>
      </w:r>
      <w:r w:rsidRPr="00987668">
        <w:rPr>
          <w:sz w:val="28"/>
          <w:szCs w:val="28"/>
        </w:rPr>
        <w:t>представление и обсуждение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профессиональной среде ученых и практиков наследия академика</w:t>
      </w:r>
      <w:r w:rsidRPr="00CF3FD7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Ухтомского,</w:t>
      </w:r>
      <w:r w:rsidRPr="00C37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 саморазвития и самосовершенствования, использования технологии самосовершенствования личности Ухтомского – </w:t>
      </w: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в образовательных учреждениях области.</w:t>
      </w:r>
    </w:p>
    <w:p w:rsidR="00560685" w:rsidRDefault="00560685" w:rsidP="00560685">
      <w:pPr>
        <w:spacing w:before="120"/>
        <w:ind w:firstLine="709"/>
        <w:jc w:val="both"/>
        <w:rPr>
          <w:sz w:val="28"/>
          <w:szCs w:val="28"/>
        </w:rPr>
      </w:pPr>
      <w:r w:rsidRPr="00F7735C">
        <w:rPr>
          <w:b/>
          <w:sz w:val="28"/>
          <w:szCs w:val="28"/>
        </w:rPr>
        <w:t>Участники конференции</w:t>
      </w:r>
      <w:r>
        <w:rPr>
          <w:b/>
          <w:sz w:val="28"/>
          <w:szCs w:val="28"/>
        </w:rPr>
        <w:t xml:space="preserve">:  </w:t>
      </w:r>
      <w:r w:rsidRPr="00A91676">
        <w:rPr>
          <w:sz w:val="28"/>
          <w:szCs w:val="28"/>
        </w:rPr>
        <w:t>для участия в конференции приглашаются все заинтересованные</w:t>
      </w:r>
      <w:r>
        <w:rPr>
          <w:b/>
          <w:sz w:val="28"/>
          <w:szCs w:val="28"/>
        </w:rPr>
        <w:t xml:space="preserve">  </w:t>
      </w:r>
      <w:r w:rsidRPr="001043DD">
        <w:rPr>
          <w:sz w:val="28"/>
          <w:szCs w:val="28"/>
        </w:rPr>
        <w:t>педагогические работники</w:t>
      </w:r>
      <w:r>
        <w:rPr>
          <w:sz w:val="28"/>
          <w:szCs w:val="28"/>
        </w:rPr>
        <w:t>:</w:t>
      </w:r>
      <w:r w:rsidRPr="00A91676">
        <w:rPr>
          <w:sz w:val="28"/>
          <w:szCs w:val="28"/>
        </w:rPr>
        <w:t xml:space="preserve"> </w:t>
      </w:r>
      <w:r w:rsidRPr="00951C07">
        <w:rPr>
          <w:sz w:val="28"/>
          <w:szCs w:val="28"/>
        </w:rPr>
        <w:t xml:space="preserve">директора школ и ДОУ, заместители директоров по учебной и воспитательной работе, </w:t>
      </w:r>
      <w:r>
        <w:rPr>
          <w:sz w:val="28"/>
          <w:szCs w:val="28"/>
        </w:rPr>
        <w:t xml:space="preserve">учителя школ, </w:t>
      </w:r>
      <w:r w:rsidRPr="00951C07">
        <w:rPr>
          <w:sz w:val="28"/>
          <w:szCs w:val="28"/>
        </w:rPr>
        <w:t>психологи, социальные педагоги, классные</w:t>
      </w:r>
      <w:r>
        <w:rPr>
          <w:sz w:val="28"/>
          <w:szCs w:val="28"/>
        </w:rPr>
        <w:t xml:space="preserve"> руководители, др. специалисты региональной системы образования, а также </w:t>
      </w:r>
      <w:r w:rsidRPr="0095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науки и духовенства. </w:t>
      </w:r>
    </w:p>
    <w:p w:rsidR="00560685" w:rsidRPr="00F7735C" w:rsidRDefault="00560685" w:rsidP="00560685">
      <w:pPr>
        <w:spacing w:before="120"/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 xml:space="preserve">Начало конференции – </w:t>
      </w:r>
      <w:r>
        <w:rPr>
          <w:b/>
          <w:sz w:val="28"/>
          <w:szCs w:val="28"/>
        </w:rPr>
        <w:t xml:space="preserve">25 июня </w:t>
      </w:r>
      <w:r w:rsidRPr="00F7735C">
        <w:rPr>
          <w:sz w:val="28"/>
          <w:szCs w:val="28"/>
        </w:rPr>
        <w:t>201</w:t>
      </w:r>
      <w:r>
        <w:rPr>
          <w:sz w:val="28"/>
          <w:szCs w:val="28"/>
        </w:rPr>
        <w:t>5 г. в 11</w:t>
      </w:r>
      <w:r w:rsidRPr="00F7735C">
        <w:rPr>
          <w:sz w:val="28"/>
          <w:szCs w:val="28"/>
        </w:rPr>
        <w:t xml:space="preserve"> часов.</w:t>
      </w:r>
    </w:p>
    <w:p w:rsidR="00560685" w:rsidRPr="00F7735C" w:rsidRDefault="00560685" w:rsidP="00560685">
      <w:pPr>
        <w:spacing w:before="120"/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 xml:space="preserve">Контактная информация: </w:t>
      </w:r>
    </w:p>
    <w:p w:rsidR="00560685" w:rsidRPr="00F7735C" w:rsidRDefault="00560685" w:rsidP="0056068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F7735C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 xml:space="preserve">располагается по </w:t>
      </w:r>
      <w:r w:rsidRPr="00F7735C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F7735C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50014, г"/>
        </w:smartTagPr>
        <w:r w:rsidRPr="00F7735C">
          <w:rPr>
            <w:sz w:val="28"/>
            <w:szCs w:val="28"/>
          </w:rPr>
          <w:t xml:space="preserve">150014,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7735C">
        <w:rPr>
          <w:sz w:val="28"/>
          <w:szCs w:val="28"/>
        </w:rPr>
        <w:t xml:space="preserve">Ярославль, ул. Богдановича, </w:t>
      </w:r>
      <w:r>
        <w:rPr>
          <w:sz w:val="28"/>
          <w:szCs w:val="28"/>
        </w:rPr>
        <w:t>д. 16, каб.304</w:t>
      </w:r>
      <w:r w:rsidRPr="00F7735C">
        <w:rPr>
          <w:sz w:val="28"/>
          <w:szCs w:val="28"/>
        </w:rPr>
        <w:t>;</w:t>
      </w:r>
    </w:p>
    <w:p w:rsidR="00560685" w:rsidRDefault="00560685" w:rsidP="00560685">
      <w:pPr>
        <w:spacing w:before="120"/>
        <w:ind w:firstLine="709"/>
        <w:rPr>
          <w:sz w:val="28"/>
          <w:szCs w:val="28"/>
        </w:rPr>
      </w:pPr>
      <w:r w:rsidRPr="00F7735C">
        <w:rPr>
          <w:sz w:val="28"/>
          <w:szCs w:val="28"/>
        </w:rPr>
        <w:t>электронный адрес:</w:t>
      </w:r>
      <w:r w:rsidRPr="004E5BFF">
        <w:rPr>
          <w:sz w:val="28"/>
          <w:szCs w:val="28"/>
        </w:rPr>
        <w:t xml:space="preserve"> </w:t>
      </w:r>
    </w:p>
    <w:p w:rsidR="00560685" w:rsidRDefault="00B06300" w:rsidP="00560685">
      <w:pPr>
        <w:spacing w:before="120"/>
        <w:ind w:left="709"/>
        <w:rPr>
          <w:sz w:val="28"/>
          <w:szCs w:val="28"/>
        </w:rPr>
      </w:pPr>
      <w:hyperlink r:id="rId7" w:history="1">
        <w:r w:rsidR="00560685" w:rsidRPr="0050239A">
          <w:rPr>
            <w:rStyle w:val="a3"/>
            <w:sz w:val="28"/>
            <w:szCs w:val="28"/>
            <w:lang w:val="en-US"/>
          </w:rPr>
          <w:t>nazarova</w:t>
        </w:r>
        <w:r w:rsidR="00560685" w:rsidRPr="0050239A">
          <w:rPr>
            <w:rStyle w:val="a3"/>
            <w:sz w:val="28"/>
            <w:szCs w:val="28"/>
          </w:rPr>
          <w:t>@</w:t>
        </w:r>
        <w:r w:rsidR="00560685" w:rsidRPr="0050239A">
          <w:rPr>
            <w:rStyle w:val="a3"/>
            <w:sz w:val="28"/>
            <w:szCs w:val="28"/>
            <w:lang w:val="en-US"/>
          </w:rPr>
          <w:t>iro</w:t>
        </w:r>
        <w:r w:rsidR="00560685" w:rsidRPr="0050239A">
          <w:rPr>
            <w:rStyle w:val="a3"/>
            <w:sz w:val="28"/>
            <w:szCs w:val="28"/>
          </w:rPr>
          <w:t>.</w:t>
        </w:r>
        <w:r w:rsidR="00560685" w:rsidRPr="0050239A">
          <w:rPr>
            <w:rStyle w:val="a3"/>
            <w:sz w:val="28"/>
            <w:szCs w:val="28"/>
            <w:lang w:val="en-US"/>
          </w:rPr>
          <w:t>yar</w:t>
        </w:r>
        <w:r w:rsidR="00560685" w:rsidRPr="0050239A">
          <w:rPr>
            <w:rStyle w:val="a3"/>
            <w:sz w:val="28"/>
            <w:szCs w:val="28"/>
          </w:rPr>
          <w:t>.</w:t>
        </w:r>
        <w:r w:rsidR="00560685" w:rsidRPr="0050239A">
          <w:rPr>
            <w:rStyle w:val="a3"/>
            <w:sz w:val="28"/>
            <w:szCs w:val="28"/>
            <w:lang w:val="en-US"/>
          </w:rPr>
          <w:t>ru</w:t>
        </w:r>
      </w:hyperlink>
      <w:r w:rsidR="00560685" w:rsidRPr="00B131FE">
        <w:rPr>
          <w:sz w:val="28"/>
          <w:szCs w:val="28"/>
        </w:rPr>
        <w:t xml:space="preserve"> </w:t>
      </w:r>
      <w:r w:rsidR="00560685" w:rsidRPr="00067BD3">
        <w:rPr>
          <w:sz w:val="28"/>
          <w:szCs w:val="28"/>
        </w:rPr>
        <w:t>(</w:t>
      </w:r>
      <w:r w:rsidR="00560685">
        <w:rPr>
          <w:sz w:val="28"/>
          <w:szCs w:val="28"/>
        </w:rPr>
        <w:t>Назарова Инна Григорьевна</w:t>
      </w:r>
      <w:proofErr w:type="gramStart"/>
      <w:r w:rsidR="00560685" w:rsidRPr="00F7735C">
        <w:rPr>
          <w:sz w:val="28"/>
          <w:szCs w:val="28"/>
        </w:rPr>
        <w:t>)</w:t>
      </w:r>
      <w:proofErr w:type="gramEnd"/>
      <w:r w:rsidR="00560685" w:rsidRPr="00CF3FD7">
        <w:rPr>
          <w:sz w:val="28"/>
          <w:szCs w:val="28"/>
        </w:rPr>
        <w:br/>
      </w:r>
      <w:hyperlink r:id="rId8" w:history="1">
        <w:r w:rsidR="00560685" w:rsidRPr="0050239A">
          <w:rPr>
            <w:rStyle w:val="a3"/>
            <w:sz w:val="28"/>
            <w:szCs w:val="28"/>
            <w:lang w:val="en-US"/>
          </w:rPr>
          <w:t>bobrova</w:t>
        </w:r>
        <w:r w:rsidR="00560685" w:rsidRPr="0050239A">
          <w:rPr>
            <w:rStyle w:val="a3"/>
            <w:sz w:val="28"/>
            <w:szCs w:val="28"/>
          </w:rPr>
          <w:t>@</w:t>
        </w:r>
        <w:r w:rsidR="00560685" w:rsidRPr="0050239A">
          <w:rPr>
            <w:rStyle w:val="a3"/>
            <w:sz w:val="28"/>
            <w:szCs w:val="28"/>
            <w:lang w:val="en-US"/>
          </w:rPr>
          <w:t>iro</w:t>
        </w:r>
        <w:r w:rsidR="00560685" w:rsidRPr="0050239A">
          <w:rPr>
            <w:rStyle w:val="a3"/>
            <w:sz w:val="28"/>
            <w:szCs w:val="28"/>
          </w:rPr>
          <w:t>.</w:t>
        </w:r>
        <w:r w:rsidR="00560685" w:rsidRPr="0050239A">
          <w:rPr>
            <w:rStyle w:val="a3"/>
            <w:sz w:val="28"/>
            <w:szCs w:val="28"/>
            <w:lang w:val="en-US"/>
          </w:rPr>
          <w:t>yar</w:t>
        </w:r>
        <w:r w:rsidR="00560685" w:rsidRPr="0050239A">
          <w:rPr>
            <w:rStyle w:val="a3"/>
            <w:sz w:val="28"/>
            <w:szCs w:val="28"/>
          </w:rPr>
          <w:t>.</w:t>
        </w:r>
        <w:proofErr w:type="spellStart"/>
        <w:r w:rsidR="00560685" w:rsidRPr="005023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60685" w:rsidRPr="004E5BFF">
        <w:rPr>
          <w:sz w:val="28"/>
          <w:szCs w:val="28"/>
        </w:rPr>
        <w:t xml:space="preserve"> </w:t>
      </w:r>
      <w:r w:rsidR="00560685">
        <w:rPr>
          <w:sz w:val="28"/>
          <w:szCs w:val="28"/>
        </w:rPr>
        <w:t>(Боброва Елена Валентиновна</w:t>
      </w:r>
      <w:r w:rsidR="00560685" w:rsidRPr="00F7735C">
        <w:rPr>
          <w:sz w:val="28"/>
          <w:szCs w:val="28"/>
        </w:rPr>
        <w:t>)</w:t>
      </w:r>
    </w:p>
    <w:p w:rsidR="00560685" w:rsidRPr="00F7735C" w:rsidRDefault="00560685" w:rsidP="0056068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F7735C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8(4852) </w:t>
      </w:r>
      <w:r w:rsidRPr="008B3778">
        <w:rPr>
          <w:b/>
          <w:sz w:val="28"/>
          <w:szCs w:val="28"/>
        </w:rPr>
        <w:t>48-60-</w:t>
      </w:r>
      <w:r>
        <w:rPr>
          <w:b/>
          <w:sz w:val="28"/>
          <w:szCs w:val="28"/>
        </w:rPr>
        <w:t>23</w:t>
      </w:r>
      <w:r w:rsidRPr="008B3778">
        <w:rPr>
          <w:b/>
          <w:sz w:val="28"/>
          <w:szCs w:val="28"/>
        </w:rPr>
        <w:t>.</w:t>
      </w:r>
    </w:p>
    <w:p w:rsidR="00560685" w:rsidRPr="00A91676" w:rsidRDefault="00560685" w:rsidP="00560685">
      <w:pPr>
        <w:pStyle w:val="a4"/>
        <w:pageBreakBefore/>
        <w:contextualSpacing/>
        <w:jc w:val="center"/>
        <w:rPr>
          <w:b/>
        </w:rPr>
      </w:pPr>
      <w:r w:rsidRPr="00A91676">
        <w:rPr>
          <w:rFonts w:eastAsia="Times New Roman"/>
          <w:b/>
          <w:bCs/>
          <w:sz w:val="32"/>
          <w:szCs w:val="32"/>
          <w:lang w:eastAsia="ru-RU"/>
        </w:rPr>
        <w:lastRenderedPageBreak/>
        <w:t>План работы конференции</w:t>
      </w:r>
    </w:p>
    <w:p w:rsidR="00560685" w:rsidRPr="00A91676" w:rsidRDefault="00560685" w:rsidP="00560685">
      <w:pPr>
        <w:pStyle w:val="a4"/>
        <w:spacing w:before="84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91676">
        <w:rPr>
          <w:rFonts w:eastAsia="Times New Roman"/>
          <w:b/>
          <w:bCs/>
          <w:sz w:val="28"/>
          <w:szCs w:val="28"/>
          <w:lang w:eastAsia="ru-RU"/>
        </w:rPr>
        <w:t>25 июня 2015 года.</w:t>
      </w:r>
    </w:p>
    <w:p w:rsidR="00560685" w:rsidRDefault="00560685" w:rsidP="00560685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Место проведения:</w:t>
      </w:r>
    </w:p>
    <w:p w:rsidR="00560685" w:rsidRDefault="00560685" w:rsidP="00560685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село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: МОУ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Арефинская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СОШ и КДК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»</w:t>
      </w:r>
    </w:p>
    <w:p w:rsidR="00560685" w:rsidRPr="00E30600" w:rsidRDefault="00560685" w:rsidP="00560685">
      <w:pPr>
        <w:pStyle w:val="a4"/>
        <w:contextualSpacing/>
        <w:jc w:val="right"/>
      </w:pP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8227"/>
      </w:tblGrid>
      <w:tr w:rsidR="00560685" w:rsidTr="00000AF0">
        <w:trPr>
          <w:trHeight w:val="537"/>
        </w:trPr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374B4F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>11:00 – 11:10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 xml:space="preserve">Регистрация участников конференции в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КДК «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Арефино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»</w:t>
            </w:r>
          </w:p>
          <w:p w:rsidR="00560685" w:rsidRDefault="00560685" w:rsidP="00000AF0">
            <w:pPr>
              <w:pStyle w:val="a4"/>
              <w:contextualSpacing/>
              <w:jc w:val="both"/>
            </w:pP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11:10– 11:50 </w:t>
            </w:r>
          </w:p>
          <w:p w:rsidR="00560685" w:rsidRPr="005835C8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9E6C10">
              <w:rPr>
                <w:sz w:val="28"/>
                <w:szCs w:val="28"/>
              </w:rPr>
              <w:t>11:50-12:5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конференции</w:t>
            </w:r>
          </w:p>
          <w:p w:rsidR="00560685" w:rsidRPr="009E6C10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 xml:space="preserve">12:50 –14: 00  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 xml:space="preserve">Обед, экскурсия в музей МОУ </w:t>
            </w:r>
            <w:proofErr w:type="spellStart"/>
            <w:r>
              <w:rPr>
                <w:sz w:val="28"/>
                <w:szCs w:val="28"/>
              </w:rPr>
              <w:t>Арефинской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CF3FD7" w:rsidRDefault="00560685" w:rsidP="00000AF0">
            <w:pPr>
              <w:pStyle w:val="a4"/>
              <w:contextualSpacing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14:00 –15:35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>Выступление гостей и участников конференции из с.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sz w:val="28"/>
                <w:szCs w:val="28"/>
              </w:rPr>
              <w:t>Арефино</w:t>
            </w:r>
            <w:proofErr w:type="spellEnd"/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15:35</w:t>
            </w:r>
            <w:r w:rsidRPr="00374B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16:00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000AF0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конференции </w:t>
            </w:r>
          </w:p>
        </w:tc>
      </w:tr>
      <w:tr w:rsidR="00560685" w:rsidTr="00000AF0"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C07DED" w:rsidRDefault="00560685" w:rsidP="00000AF0">
            <w:pPr>
              <w:pStyle w:val="a4"/>
              <w:contextualSpacing/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CF61E4" w:rsidRDefault="00560685" w:rsidP="00000AF0">
            <w:pPr>
              <w:pStyle w:val="a4"/>
              <w:contextualSpacing/>
              <w:jc w:val="both"/>
            </w:pPr>
            <w:r>
              <w:rPr>
                <w:sz w:val="28"/>
                <w:szCs w:val="28"/>
              </w:rPr>
              <w:t>Отъезд участников конференции</w:t>
            </w:r>
          </w:p>
        </w:tc>
      </w:tr>
    </w:tbl>
    <w:p w:rsidR="00560685" w:rsidRDefault="00560685" w:rsidP="00560685">
      <w:pPr>
        <w:pStyle w:val="a4"/>
        <w:ind w:left="360"/>
        <w:jc w:val="center"/>
        <w:rPr>
          <w:rFonts w:eastAsia="Times New Roman"/>
          <w:b/>
          <w:bCs/>
          <w:sz w:val="28"/>
          <w:szCs w:val="28"/>
          <w:lang w:val="en-US" w:eastAsia="ru-RU"/>
        </w:rPr>
      </w:pPr>
    </w:p>
    <w:p w:rsidR="00560685" w:rsidRPr="00DA2CE0" w:rsidRDefault="00560685" w:rsidP="00560685">
      <w:pPr>
        <w:pStyle w:val="a4"/>
        <w:ind w:left="360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bCs/>
          <w:sz w:val="28"/>
          <w:szCs w:val="28"/>
          <w:lang w:val="en-US" w:eastAsia="ru-RU"/>
        </w:rPr>
        <w:t xml:space="preserve">26 </w:t>
      </w:r>
      <w:r w:rsidRPr="00DA2CE0">
        <w:rPr>
          <w:rFonts w:eastAsia="Times New Roman"/>
          <w:b/>
          <w:bCs/>
          <w:sz w:val="28"/>
          <w:szCs w:val="28"/>
          <w:lang w:eastAsia="ru-RU"/>
        </w:rPr>
        <w:t>июня 2015 года.</w:t>
      </w:r>
      <w:proofErr w:type="gramEnd"/>
    </w:p>
    <w:p w:rsidR="00560685" w:rsidRPr="00DA2CE0" w:rsidRDefault="00560685" w:rsidP="00560685">
      <w:pPr>
        <w:pStyle w:val="a4"/>
        <w:ind w:left="36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60685" w:rsidRPr="00E47DFE" w:rsidRDefault="00560685" w:rsidP="00560685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7DFE">
        <w:rPr>
          <w:rFonts w:eastAsia="Times New Roman"/>
          <w:b/>
          <w:bCs/>
          <w:i/>
          <w:sz w:val="28"/>
          <w:szCs w:val="28"/>
          <w:lang w:eastAsia="ru-RU"/>
        </w:rPr>
        <w:t>Работа секции «Академик А.А. Ухтомский и современная наука»</w:t>
      </w:r>
      <w:r w:rsidRPr="00E47DFE">
        <w:rPr>
          <w:rFonts w:eastAsia="Times New Roman"/>
          <w:b/>
          <w:bCs/>
          <w:i/>
          <w:sz w:val="28"/>
          <w:szCs w:val="28"/>
          <w:lang w:eastAsia="ru-RU"/>
        </w:rPr>
        <w:br/>
      </w:r>
      <w:r w:rsidRPr="00E47DFE">
        <w:rPr>
          <w:rFonts w:eastAsia="Times New Roman"/>
          <w:bCs/>
          <w:sz w:val="28"/>
          <w:szCs w:val="28"/>
          <w:lang w:eastAsia="ru-RU"/>
        </w:rPr>
        <w:t>Место проведения:</w:t>
      </w:r>
      <w:r w:rsidRPr="00E47DFE">
        <w:rPr>
          <w:sz w:val="28"/>
          <w:szCs w:val="28"/>
        </w:rPr>
        <w:t xml:space="preserve">  Рыбинский государственный историко-архитектурный и художественный музей-заповедник</w:t>
      </w:r>
    </w:p>
    <w:p w:rsidR="00560685" w:rsidRPr="00B80CE7" w:rsidRDefault="00560685" w:rsidP="00560685">
      <w:pPr>
        <w:rPr>
          <w:b/>
          <w:i/>
          <w:sz w:val="28"/>
          <w:szCs w:val="28"/>
        </w:rPr>
      </w:pPr>
    </w:p>
    <w:p w:rsidR="00560685" w:rsidRPr="00980028" w:rsidRDefault="00560685" w:rsidP="005606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80CE7">
        <w:rPr>
          <w:b/>
          <w:i/>
          <w:sz w:val="28"/>
          <w:szCs w:val="28"/>
        </w:rPr>
        <w:t xml:space="preserve">Посещение выставки «По дорогам академика </w:t>
      </w:r>
      <w:proofErr w:type="spellStart"/>
      <w:r w:rsidRPr="00B80CE7">
        <w:rPr>
          <w:b/>
          <w:i/>
          <w:sz w:val="28"/>
          <w:szCs w:val="28"/>
        </w:rPr>
        <w:t>А.А.Ухтомского</w:t>
      </w:r>
      <w:proofErr w:type="spellEnd"/>
      <w:r w:rsidRPr="00B80CE7">
        <w:rPr>
          <w:b/>
          <w:i/>
          <w:sz w:val="28"/>
          <w:szCs w:val="28"/>
        </w:rPr>
        <w:t>»</w:t>
      </w:r>
      <w:r w:rsidRPr="00B80CE7">
        <w:rPr>
          <w:i/>
          <w:sz w:val="28"/>
          <w:szCs w:val="28"/>
        </w:rPr>
        <w:t xml:space="preserve"> </w:t>
      </w:r>
      <w:r w:rsidRPr="00B80CE7">
        <w:rPr>
          <w:sz w:val="28"/>
          <w:szCs w:val="28"/>
        </w:rPr>
        <w:t xml:space="preserve">в </w:t>
      </w:r>
      <w:r w:rsidRPr="00B80CE7">
        <w:rPr>
          <w:rFonts w:eastAsia="Times New Roman"/>
          <w:bCs/>
          <w:sz w:val="28"/>
          <w:szCs w:val="28"/>
          <w:lang w:eastAsia="ru-RU"/>
        </w:rPr>
        <w:t>«Мемориальном доме-музее А.А. Ухтомского»</w:t>
      </w:r>
      <w:r w:rsidRPr="00B80CE7">
        <w:rPr>
          <w:sz w:val="28"/>
          <w:szCs w:val="28"/>
        </w:rPr>
        <w:t xml:space="preserve"> Рыбинского государственного историко-архитектурного и художественного</w:t>
      </w:r>
      <w:r>
        <w:rPr>
          <w:sz w:val="28"/>
          <w:szCs w:val="28"/>
        </w:rPr>
        <w:t xml:space="preserve"> музея-заповедника</w:t>
      </w:r>
    </w:p>
    <w:p w:rsidR="00560685" w:rsidRPr="00903F3C" w:rsidRDefault="00560685" w:rsidP="00560685">
      <w:pPr>
        <w:rPr>
          <w:sz w:val="28"/>
          <w:szCs w:val="28"/>
        </w:rPr>
      </w:pPr>
    </w:p>
    <w:p w:rsidR="00560685" w:rsidRPr="00A91676" w:rsidRDefault="00560685" w:rsidP="00560685">
      <w:pPr>
        <w:pStyle w:val="a4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91676">
        <w:rPr>
          <w:rFonts w:eastAsia="Times New Roman"/>
          <w:b/>
          <w:bCs/>
          <w:sz w:val="28"/>
          <w:szCs w:val="28"/>
          <w:lang w:eastAsia="ru-RU"/>
        </w:rPr>
        <w:t>Программа конференции</w:t>
      </w:r>
    </w:p>
    <w:p w:rsidR="00560685" w:rsidRPr="00A91676" w:rsidRDefault="00560685" w:rsidP="00560685">
      <w:pPr>
        <w:pStyle w:val="a4"/>
        <w:spacing w:before="84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91676">
        <w:rPr>
          <w:rFonts w:eastAsia="Times New Roman"/>
          <w:b/>
          <w:bCs/>
          <w:sz w:val="28"/>
          <w:szCs w:val="28"/>
          <w:lang w:eastAsia="ru-RU"/>
        </w:rPr>
        <w:t>25 июня 2015 года.</w:t>
      </w:r>
    </w:p>
    <w:p w:rsidR="00560685" w:rsidRDefault="00560685" w:rsidP="00560685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Место проведения:</w:t>
      </w:r>
    </w:p>
    <w:p w:rsidR="00560685" w:rsidRDefault="00560685" w:rsidP="00560685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село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: МОУ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Арефинская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СОШ и КДК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»</w:t>
      </w:r>
    </w:p>
    <w:p w:rsidR="00560685" w:rsidRDefault="00560685" w:rsidP="00560685">
      <w:pPr>
        <w:pStyle w:val="a4"/>
        <w:jc w:val="center"/>
      </w:pPr>
    </w:p>
    <w:tbl>
      <w:tblPr>
        <w:tblW w:w="5000" w:type="pct"/>
        <w:tblInd w:w="-216" w:type="dxa"/>
        <w:tblLayout w:type="fixed"/>
        <w:tblLook w:val="0000" w:firstRow="0" w:lastRow="0" w:firstColumn="0" w:lastColumn="0" w:noHBand="0" w:noVBand="0"/>
      </w:tblPr>
      <w:tblGrid>
        <w:gridCol w:w="2103"/>
        <w:gridCol w:w="8579"/>
      </w:tblGrid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</w:pPr>
            <w:r>
              <w:rPr>
                <w:sz w:val="28"/>
                <w:szCs w:val="28"/>
              </w:rPr>
              <w:t>11:10 – 11:20</w:t>
            </w:r>
          </w:p>
          <w:p w:rsidR="00560685" w:rsidRDefault="00560685" w:rsidP="00560685">
            <w:pPr>
              <w:pStyle w:val="a4"/>
              <w:spacing w:before="120"/>
            </w:pPr>
          </w:p>
          <w:p w:rsidR="00560685" w:rsidRPr="00CF61E4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</w:t>
            </w:r>
            <w:r w:rsidRPr="00CF61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11:30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AD1546" w:rsidRDefault="00560685" w:rsidP="00560685">
            <w:pPr>
              <w:pStyle w:val="a4"/>
              <w:spacing w:before="120"/>
              <w:rPr>
                <w:b/>
                <w:sz w:val="28"/>
                <w:szCs w:val="28"/>
              </w:rPr>
            </w:pPr>
            <w:r w:rsidRPr="00A9167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Открытие</w:t>
            </w:r>
            <w:r w:rsidRPr="00AD154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Литературно-музыкальная композиция 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835C8">
              <w:rPr>
                <w:b/>
                <w:bCs/>
                <w:i/>
                <w:iCs/>
                <w:sz w:val="28"/>
                <w:szCs w:val="28"/>
              </w:rPr>
              <w:t xml:space="preserve">Приветственное слово участникам конференции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Ирина Вячеславовна Комарова,</w:t>
            </w:r>
            <w:r>
              <w:rPr>
                <w:sz w:val="28"/>
                <w:szCs w:val="28"/>
              </w:rPr>
              <w:t xml:space="preserve"> начальник управления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Рыбинского муниципального района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Александр Константинович Чуваев,</w:t>
            </w:r>
          </w:p>
          <w:p w:rsidR="00560685" w:rsidRDefault="00560685" w:rsidP="00560685">
            <w:pPr>
              <w:pStyle w:val="a4"/>
              <w:spacing w:before="120"/>
              <w:jc w:val="both"/>
            </w:pPr>
            <w:r w:rsidRPr="00EC6C60">
              <w:rPr>
                <w:sz w:val="28"/>
                <w:szCs w:val="28"/>
              </w:rPr>
              <w:t xml:space="preserve">глава </w:t>
            </w:r>
            <w:proofErr w:type="spellStart"/>
            <w:r w:rsidRPr="00EC6C60">
              <w:rPr>
                <w:sz w:val="28"/>
                <w:szCs w:val="28"/>
              </w:rPr>
              <w:t>Арефинского</w:t>
            </w:r>
            <w:proofErr w:type="spellEnd"/>
            <w:r w:rsidRPr="00EC6C6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E63988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11.30: - 11:5</w:t>
            </w:r>
            <w:r w:rsidRPr="00CF61E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>
              <w:rPr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Путешествие по памятным местам</w:t>
            </w:r>
          </w:p>
          <w:p w:rsidR="00560685" w:rsidRDefault="00560685" w:rsidP="00560685">
            <w:pPr>
              <w:pStyle w:val="a4"/>
              <w:spacing w:before="120"/>
            </w:pPr>
            <w:r>
              <w:rPr>
                <w:b/>
                <w:i/>
                <w:sz w:val="28"/>
                <w:szCs w:val="28"/>
              </w:rPr>
              <w:t xml:space="preserve"> академика Ухтомского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DA2CE0" w:rsidRDefault="00560685" w:rsidP="00560685">
            <w:pPr>
              <w:pStyle w:val="a4"/>
              <w:spacing w:before="120"/>
              <w:rPr>
                <w:b/>
                <w:sz w:val="28"/>
                <w:szCs w:val="28"/>
              </w:rPr>
            </w:pPr>
            <w:r w:rsidRPr="00DA2CE0">
              <w:rPr>
                <w:b/>
                <w:sz w:val="28"/>
                <w:szCs w:val="28"/>
              </w:rPr>
              <w:t>Пленарное заседание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EE7FFC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 – 12:10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AD1546" w:rsidRDefault="00560685" w:rsidP="00560685">
            <w:pPr>
              <w:spacing w:before="120"/>
              <w:rPr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 xml:space="preserve"> «Учение А. А. Ухтомского о природе человека в свете проблем современной педагогики»</w:t>
            </w:r>
            <w:r w:rsidRPr="00AD1546">
              <w:rPr>
                <w:b/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 xml:space="preserve">Людмила Владимировн Соколова </w:t>
            </w:r>
            <w:r w:rsidRPr="00AD1546">
              <w:rPr>
                <w:b/>
                <w:i/>
                <w:sz w:val="28"/>
                <w:szCs w:val="28"/>
              </w:rPr>
              <w:br/>
            </w:r>
            <w:r w:rsidRPr="00E30600">
              <w:rPr>
                <w:sz w:val="28"/>
                <w:szCs w:val="28"/>
              </w:rPr>
              <w:t>– доктор биологических наук, профессор биолого-почвенного факультета</w:t>
            </w:r>
            <w:r w:rsidRPr="00AD1546">
              <w:rPr>
                <w:sz w:val="28"/>
                <w:szCs w:val="28"/>
              </w:rPr>
              <w:t xml:space="preserve"> </w:t>
            </w:r>
            <w:r w:rsidRPr="00E30600">
              <w:rPr>
                <w:sz w:val="28"/>
                <w:szCs w:val="28"/>
              </w:rPr>
              <w:t xml:space="preserve"> Санкт-Петербургского университета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pageBreakBefore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12:1</w:t>
            </w:r>
            <w:r w:rsidRPr="00EE7FFC">
              <w:rPr>
                <w:sz w:val="28"/>
                <w:szCs w:val="28"/>
              </w:rPr>
              <w:t>0- 12:3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>«Путь длиной в четверть века»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Наталия Николаевна </w:t>
            </w:r>
            <w:proofErr w:type="spellStart"/>
            <w:r>
              <w:rPr>
                <w:b/>
                <w:i/>
                <w:sz w:val="28"/>
                <w:szCs w:val="28"/>
              </w:rPr>
              <w:t>Бикташева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зав. отделом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«Мемориальный дом-музей А.А. Ухтомского»</w:t>
            </w:r>
            <w:r>
              <w:rPr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Рыбинского государственного историко-архитектурного </w:t>
            </w:r>
          </w:p>
          <w:p w:rsidR="00560685" w:rsidRPr="00DA2CE0" w:rsidRDefault="00560685" w:rsidP="00560685">
            <w:pPr>
              <w:pStyle w:val="a4"/>
              <w:spacing w:before="1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художественного музея-заповедника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560685" w:rsidRDefault="00560685" w:rsidP="00560685">
            <w:pPr>
              <w:pStyle w:val="a4"/>
              <w:spacing w:before="120"/>
            </w:pPr>
            <w:r>
              <w:rPr>
                <w:sz w:val="28"/>
                <w:szCs w:val="28"/>
              </w:rPr>
              <w:t>12:30 – 12:50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«Стандартизация в образовании и творческое наследие в работах </w:t>
            </w:r>
            <w:proofErr w:type="spellStart"/>
            <w:r>
              <w:rPr>
                <w:b/>
                <w:i/>
                <w:sz w:val="28"/>
                <w:szCs w:val="28"/>
              </w:rPr>
              <w:t>А.А.Ухтомского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 Г.К. </w:t>
            </w:r>
            <w:proofErr w:type="spellStart"/>
            <w:r>
              <w:rPr>
                <w:b/>
                <w:i/>
                <w:sz w:val="28"/>
                <w:szCs w:val="28"/>
              </w:rPr>
              <w:t>Селевко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</w:t>
            </w:r>
          </w:p>
          <w:p w:rsidR="00560685" w:rsidRDefault="00560685" w:rsidP="00560685">
            <w:pPr>
              <w:pStyle w:val="a4"/>
              <w:spacing w:before="120"/>
            </w:pPr>
            <w:r>
              <w:rPr>
                <w:b/>
                <w:i/>
                <w:sz w:val="28"/>
                <w:szCs w:val="28"/>
              </w:rPr>
              <w:t xml:space="preserve">Назарова Инна Григорьевна, 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руководитель кафедры общей педагогики и психологии ГОАУ ЯО ИРО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12:50-13:1</w:t>
            </w:r>
            <w:r w:rsidRPr="003C490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b/>
                <w:i/>
                <w:sz w:val="28"/>
                <w:szCs w:val="28"/>
              </w:rPr>
            </w:pPr>
            <w:r w:rsidRPr="00B80CE7">
              <w:rPr>
                <w:b/>
                <w:i/>
                <w:sz w:val="28"/>
                <w:szCs w:val="28"/>
              </w:rPr>
              <w:t>"</w:t>
            </w:r>
            <w:proofErr w:type="gramStart"/>
            <w:r w:rsidRPr="00B80CE7">
              <w:rPr>
                <w:b/>
                <w:i/>
                <w:sz w:val="28"/>
                <w:szCs w:val="28"/>
              </w:rPr>
              <w:t>Методические подходы</w:t>
            </w:r>
            <w:proofErr w:type="gramEnd"/>
            <w:r w:rsidRPr="00B80CE7">
              <w:rPr>
                <w:b/>
                <w:i/>
                <w:sz w:val="28"/>
                <w:szCs w:val="28"/>
              </w:rPr>
              <w:t xml:space="preserve"> к организации переподготовки специалистов в области социально-педагогической деятельности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на основе парадигмы </w:t>
            </w:r>
            <w:proofErr w:type="spellStart"/>
            <w:r w:rsidRPr="00B80CE7">
              <w:rPr>
                <w:b/>
                <w:i/>
                <w:sz w:val="28"/>
                <w:szCs w:val="28"/>
              </w:rPr>
              <w:t>А.А.Ухтомского-Селевко</w:t>
            </w:r>
            <w:proofErr w:type="spellEnd"/>
            <w:r w:rsidRPr="00B80CE7">
              <w:rPr>
                <w:b/>
                <w:i/>
                <w:sz w:val="28"/>
                <w:szCs w:val="28"/>
              </w:rPr>
              <w:t xml:space="preserve"> Г.К."</w:t>
            </w:r>
            <w:r>
              <w:rPr>
                <w:b/>
                <w:i/>
                <w:sz w:val="28"/>
                <w:szCs w:val="28"/>
              </w:rPr>
              <w:br/>
              <w:t xml:space="preserve">Медведева Светлана Александровна, </w:t>
            </w:r>
            <w:r>
              <w:rPr>
                <w:b/>
                <w:i/>
                <w:sz w:val="28"/>
                <w:szCs w:val="28"/>
              </w:rPr>
              <w:br/>
            </w:r>
            <w:r w:rsidRPr="00B80CE7">
              <w:rPr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</w:rPr>
              <w:t>к</w:t>
            </w:r>
            <w:r w:rsidRPr="00B80CE7">
              <w:rPr>
                <w:sz w:val="28"/>
                <w:szCs w:val="28"/>
              </w:rPr>
              <w:t>афедры общей педагогики и психологии ГОАУ ЯО ИРО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13:10-13:30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6C6BA7" w:rsidRDefault="00560685" w:rsidP="00560685">
            <w:pPr>
              <w:pStyle w:val="a4"/>
              <w:spacing w:before="120"/>
              <w:jc w:val="both"/>
              <w:rPr>
                <w:b/>
                <w:sz w:val="28"/>
                <w:szCs w:val="28"/>
              </w:rPr>
            </w:pPr>
            <w:r w:rsidRPr="006C6BA7">
              <w:rPr>
                <w:b/>
                <w:sz w:val="28"/>
                <w:szCs w:val="28"/>
              </w:rPr>
              <w:t>«Сохранение традиций и педагогическое новаторство»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6C6BA7">
              <w:rPr>
                <w:b/>
                <w:i/>
                <w:sz w:val="28"/>
                <w:szCs w:val="28"/>
              </w:rPr>
              <w:t>Яковлева Татьяна Дмитриевна,</w:t>
            </w:r>
            <w:r>
              <w:rPr>
                <w:sz w:val="28"/>
                <w:szCs w:val="28"/>
              </w:rPr>
              <w:t xml:space="preserve"> доцент</w:t>
            </w:r>
            <w:r>
              <w:t xml:space="preserve"> </w:t>
            </w:r>
            <w:r w:rsidRPr="006C6BA7">
              <w:rPr>
                <w:sz w:val="28"/>
                <w:szCs w:val="28"/>
              </w:rPr>
              <w:t xml:space="preserve">кафедры общей педагогики </w:t>
            </w:r>
            <w:r>
              <w:rPr>
                <w:sz w:val="28"/>
                <w:szCs w:val="28"/>
              </w:rPr>
              <w:t xml:space="preserve"> </w:t>
            </w:r>
            <w:r w:rsidRPr="006C6BA7">
              <w:rPr>
                <w:sz w:val="28"/>
                <w:szCs w:val="28"/>
              </w:rPr>
              <w:t>и психологии ГОАУ ЯО ИРО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13:30-14:00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3D7BB5">
              <w:rPr>
                <w:b/>
                <w:i/>
                <w:sz w:val="28"/>
                <w:szCs w:val="28"/>
              </w:rPr>
              <w:t xml:space="preserve">Обед, экскурсия в музей МОУ </w:t>
            </w:r>
            <w:proofErr w:type="spellStart"/>
            <w:r w:rsidRPr="003D7BB5">
              <w:rPr>
                <w:b/>
                <w:i/>
                <w:sz w:val="28"/>
                <w:szCs w:val="28"/>
              </w:rPr>
              <w:t>Арефинской</w:t>
            </w:r>
            <w:proofErr w:type="spellEnd"/>
            <w:r w:rsidRPr="003D7BB5">
              <w:rPr>
                <w:b/>
                <w:i/>
                <w:sz w:val="28"/>
                <w:szCs w:val="28"/>
              </w:rPr>
              <w:t xml:space="preserve"> СОШ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секции «Роль науки в воспитании человека»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215A4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14:00-14:15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 xml:space="preserve">«Академик </w:t>
            </w:r>
            <w:proofErr w:type="spellStart"/>
            <w:r w:rsidRPr="005835C8">
              <w:rPr>
                <w:b/>
                <w:i/>
                <w:sz w:val="28"/>
                <w:szCs w:val="28"/>
              </w:rPr>
              <w:t>А.А.Ухтомский</w:t>
            </w:r>
            <w:proofErr w:type="spellEnd"/>
            <w:r w:rsidRPr="005835C8">
              <w:rPr>
                <w:b/>
                <w:i/>
                <w:sz w:val="28"/>
                <w:szCs w:val="28"/>
              </w:rPr>
              <w:t xml:space="preserve"> о роли науки в воспитании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 xml:space="preserve"> человека»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Ольга Васильевна Иванова, </w:t>
            </w:r>
            <w:r>
              <w:rPr>
                <w:sz w:val="28"/>
                <w:szCs w:val="28"/>
              </w:rPr>
              <w:t>научный сотрудник отдела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«Мемориальный дом-музей А.А. Ухтомского»</w:t>
            </w:r>
            <w:r>
              <w:rPr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Рыбинского государственного историко-архитектурного</w:t>
            </w:r>
          </w:p>
          <w:p w:rsidR="00560685" w:rsidRPr="00B14F35" w:rsidRDefault="00560685" w:rsidP="00560685">
            <w:pPr>
              <w:pStyle w:val="a4"/>
              <w:spacing w:before="120"/>
              <w:jc w:val="both"/>
            </w:pPr>
            <w:r>
              <w:rPr>
                <w:sz w:val="28"/>
                <w:szCs w:val="28"/>
              </w:rPr>
              <w:t xml:space="preserve"> и художественного музея-заповедника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215A4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 – 14:45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2F47E3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 w:rsidRPr="00B80CE7">
              <w:rPr>
                <w:b/>
                <w:i/>
                <w:sz w:val="28"/>
                <w:szCs w:val="28"/>
              </w:rPr>
              <w:t>«Представление опыта воспитательной работы с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 использованием технологий </w:t>
            </w:r>
            <w:proofErr w:type="spellStart"/>
            <w:r w:rsidRPr="00B80CE7">
              <w:rPr>
                <w:b/>
                <w:i/>
                <w:sz w:val="28"/>
                <w:szCs w:val="28"/>
              </w:rPr>
              <w:t>Г.К.Селевко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МОУ </w:t>
            </w:r>
            <w:proofErr w:type="spellStart"/>
            <w:r w:rsidRPr="00B80CE7">
              <w:rPr>
                <w:b/>
                <w:i/>
                <w:sz w:val="28"/>
                <w:szCs w:val="28"/>
              </w:rPr>
              <w:t>Арефинской</w:t>
            </w:r>
            <w:proofErr w:type="spellEnd"/>
            <w:r w:rsidRPr="00B80CE7">
              <w:rPr>
                <w:b/>
                <w:i/>
                <w:sz w:val="28"/>
                <w:szCs w:val="28"/>
              </w:rPr>
              <w:t xml:space="preserve"> СОШ Ры</w:t>
            </w:r>
            <w:r>
              <w:rPr>
                <w:b/>
                <w:i/>
                <w:sz w:val="28"/>
                <w:szCs w:val="28"/>
              </w:rPr>
              <w:t>бинского муниципального района»</w:t>
            </w:r>
            <w:r>
              <w:rPr>
                <w:b/>
                <w:i/>
                <w:sz w:val="28"/>
                <w:szCs w:val="28"/>
              </w:rPr>
              <w:br/>
              <w:t xml:space="preserve">Гаврилова Нина Борисовна, </w:t>
            </w:r>
            <w:r>
              <w:rPr>
                <w:sz w:val="28"/>
                <w:szCs w:val="28"/>
              </w:rPr>
              <w:t xml:space="preserve">учитель истории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Чомина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Людмила Владимировна</w:t>
            </w:r>
            <w:r>
              <w:rPr>
                <w:sz w:val="28"/>
                <w:szCs w:val="28"/>
              </w:rPr>
              <w:t xml:space="preserve">, учитель начальных классов, </w:t>
            </w:r>
          </w:p>
          <w:p w:rsidR="00560685" w:rsidRDefault="00560685" w:rsidP="00560685">
            <w:pPr>
              <w:pStyle w:val="a4"/>
              <w:spacing w:before="120"/>
              <w:jc w:val="both"/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13804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15:15-15</w:t>
            </w:r>
            <w:r w:rsidRPr="00913804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A4DD4" w:rsidRDefault="00560685" w:rsidP="00560685">
            <w:pPr>
              <w:spacing w:before="120"/>
              <w:rPr>
                <w:b/>
                <w:i/>
                <w:sz w:val="28"/>
                <w:szCs w:val="28"/>
              </w:rPr>
            </w:pPr>
            <w:r w:rsidRPr="00B80CE7">
              <w:rPr>
                <w:b/>
                <w:i/>
                <w:sz w:val="28"/>
                <w:szCs w:val="28"/>
              </w:rPr>
              <w:t>Формирование духовно-нравственного потенциала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 личности школьников средствами музейной педагогики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br/>
              <w:t xml:space="preserve">Марина Владимировна </w:t>
            </w:r>
            <w:r w:rsidRPr="00C549D1">
              <w:rPr>
                <w:b/>
                <w:i/>
                <w:sz w:val="28"/>
                <w:szCs w:val="28"/>
              </w:rPr>
              <w:t xml:space="preserve">Володина </w:t>
            </w:r>
            <w:r w:rsidRPr="00E30600">
              <w:rPr>
                <w:sz w:val="28"/>
                <w:szCs w:val="28"/>
              </w:rPr>
              <w:t xml:space="preserve"> – учитель </w:t>
            </w:r>
            <w:r>
              <w:rPr>
                <w:sz w:val="28"/>
                <w:szCs w:val="28"/>
              </w:rPr>
              <w:t xml:space="preserve">начальных  классов </w:t>
            </w:r>
            <w:r w:rsidRPr="00E30600">
              <w:rPr>
                <w:sz w:val="28"/>
                <w:szCs w:val="28"/>
              </w:rPr>
              <w:t>МОУ СОШ № 32 имени академика</w:t>
            </w:r>
            <w:r>
              <w:rPr>
                <w:sz w:val="28"/>
                <w:szCs w:val="28"/>
              </w:rPr>
              <w:t xml:space="preserve"> </w:t>
            </w:r>
            <w:r w:rsidRPr="00E30600">
              <w:rPr>
                <w:sz w:val="28"/>
                <w:szCs w:val="28"/>
              </w:rPr>
              <w:t>А. А. Ухтомского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15:35-16:00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B80CE7" w:rsidRDefault="00560685" w:rsidP="00560685">
            <w:pPr>
              <w:spacing w:before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Подведение итогов секции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7A3DA5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 w:rsidRPr="007A3D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6:00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56476" w:rsidRDefault="00560685" w:rsidP="00560685">
            <w:pPr>
              <w:pStyle w:val="a4"/>
              <w:spacing w:before="120"/>
              <w:jc w:val="both"/>
            </w:pPr>
            <w:r>
              <w:rPr>
                <w:sz w:val="28"/>
                <w:szCs w:val="28"/>
              </w:rPr>
              <w:t xml:space="preserve">Отъезд участников конференции из </w:t>
            </w:r>
            <w:proofErr w:type="spellStart"/>
            <w:r>
              <w:rPr>
                <w:sz w:val="28"/>
                <w:szCs w:val="28"/>
              </w:rPr>
              <w:t>Арефино</w:t>
            </w:r>
            <w:proofErr w:type="spellEnd"/>
            <w:r>
              <w:rPr>
                <w:sz w:val="28"/>
                <w:szCs w:val="28"/>
              </w:rPr>
              <w:t xml:space="preserve">  в  </w:t>
            </w:r>
            <w:proofErr w:type="spellStart"/>
            <w:r>
              <w:rPr>
                <w:sz w:val="28"/>
                <w:szCs w:val="28"/>
              </w:rPr>
              <w:t>г.Рыбинск</w:t>
            </w:r>
            <w:proofErr w:type="spellEnd"/>
          </w:p>
        </w:tc>
      </w:tr>
    </w:tbl>
    <w:p w:rsidR="00560685" w:rsidRDefault="00560685" w:rsidP="00560685">
      <w:pPr>
        <w:spacing w:before="120"/>
        <w:rPr>
          <w:i/>
          <w:sz w:val="28"/>
          <w:szCs w:val="28"/>
        </w:rPr>
      </w:pPr>
    </w:p>
    <w:p w:rsidR="003F7C99" w:rsidRDefault="003F7C99" w:rsidP="00560685">
      <w:pPr>
        <w:spacing w:before="120"/>
      </w:pPr>
    </w:p>
    <w:sectPr w:rsidR="003F7C99" w:rsidSect="0056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8C3"/>
    <w:multiLevelType w:val="hybridMultilevel"/>
    <w:tmpl w:val="25F23BA8"/>
    <w:lvl w:ilvl="0" w:tplc="5A049F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85"/>
    <w:rsid w:val="003F7C99"/>
    <w:rsid w:val="00560685"/>
    <w:rsid w:val="00B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685"/>
    <w:rPr>
      <w:color w:val="0000FF"/>
      <w:u w:val="single"/>
    </w:rPr>
  </w:style>
  <w:style w:type="paragraph" w:customStyle="1" w:styleId="a4">
    <w:name w:val="Базовый"/>
    <w:rsid w:val="00560685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685"/>
    <w:rPr>
      <w:color w:val="0000FF"/>
      <w:u w:val="single"/>
    </w:rPr>
  </w:style>
  <w:style w:type="paragraph" w:customStyle="1" w:styleId="a4">
    <w:name w:val="Базовый"/>
    <w:rsid w:val="00560685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ova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zarova@iro.yar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2</cp:revision>
  <dcterms:created xsi:type="dcterms:W3CDTF">2015-06-18T11:50:00Z</dcterms:created>
  <dcterms:modified xsi:type="dcterms:W3CDTF">2015-06-18T11:50:00Z</dcterms:modified>
</cp:coreProperties>
</file>