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F4" w:rsidRPr="00D87DF4" w:rsidRDefault="00D87DF4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DF4">
        <w:rPr>
          <w:rFonts w:ascii="Times New Roman" w:hAnsi="Times New Roman" w:cs="Times New Roman"/>
          <w:b/>
          <w:sz w:val="24"/>
          <w:szCs w:val="24"/>
        </w:rPr>
        <w:t xml:space="preserve"> ОТЧЕТ </w:t>
      </w:r>
    </w:p>
    <w:p w:rsidR="00D87DF4" w:rsidRPr="00D87DF4" w:rsidRDefault="00D87DF4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F4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DA4643">
        <w:rPr>
          <w:rFonts w:ascii="Times New Roman" w:hAnsi="Times New Roman" w:cs="Times New Roman"/>
          <w:b/>
          <w:sz w:val="24"/>
          <w:szCs w:val="24"/>
        </w:rPr>
        <w:t xml:space="preserve">в составе </w:t>
      </w:r>
      <w:r w:rsidRPr="00D87DF4">
        <w:rPr>
          <w:rFonts w:ascii="Times New Roman" w:hAnsi="Times New Roman" w:cs="Times New Roman"/>
          <w:b/>
          <w:sz w:val="24"/>
          <w:szCs w:val="24"/>
        </w:rPr>
        <w:t>рабочей группы</w:t>
      </w:r>
    </w:p>
    <w:p w:rsidR="00D87DF4" w:rsidRPr="00D87DF4" w:rsidRDefault="00D87DF4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F4">
        <w:rPr>
          <w:rFonts w:ascii="Times New Roman" w:hAnsi="Times New Roman" w:cs="Times New Roman"/>
          <w:b/>
          <w:sz w:val="24"/>
          <w:szCs w:val="24"/>
        </w:rPr>
        <w:t>в рамках реализации  регионального проекта</w:t>
      </w:r>
    </w:p>
    <w:p w:rsidR="00DA4643" w:rsidRDefault="00DA4643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DF4" w:rsidRPr="00D87DF4" w:rsidRDefault="00DA4643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УГЛИЧСКИЙ МУНИЦИПАЛЬНЫЙ РАЙОН</w:t>
      </w:r>
    </w:p>
    <w:p w:rsidR="00D87DF4" w:rsidRPr="00D87DF4" w:rsidRDefault="00D87DF4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F4">
        <w:rPr>
          <w:rFonts w:ascii="Times New Roman" w:hAnsi="Times New Roman" w:cs="Times New Roman"/>
          <w:b/>
          <w:sz w:val="24"/>
          <w:szCs w:val="24"/>
        </w:rPr>
        <w:t>«РАЗВИТИЕ КАДРОВОГО ПОТЕНЦИАЛА СИСТЕМЫ ОБРАЗОВАНИЯ ЯРОСЛАВСКОЙ ОБЛАСТИ»</w:t>
      </w:r>
    </w:p>
    <w:p w:rsidR="00D87DF4" w:rsidRPr="00D87DF4" w:rsidRDefault="00D87DF4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DF4" w:rsidRPr="00D87DF4" w:rsidRDefault="00D87DF4" w:rsidP="00D8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DF4" w:rsidRPr="00D87DF4" w:rsidRDefault="00D87DF4" w:rsidP="00D8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DF4">
        <w:rPr>
          <w:rFonts w:ascii="Times New Roman" w:hAnsi="Times New Roman" w:cs="Times New Roman"/>
          <w:b/>
          <w:sz w:val="24"/>
          <w:szCs w:val="24"/>
        </w:rPr>
        <w:t>Группа № 1</w:t>
      </w:r>
    </w:p>
    <w:p w:rsidR="00D87DF4" w:rsidRPr="00D87DF4" w:rsidRDefault="00D87DF4" w:rsidP="00D8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DF4">
        <w:rPr>
          <w:rFonts w:ascii="Times New Roman" w:hAnsi="Times New Roman" w:cs="Times New Roman"/>
          <w:b/>
          <w:sz w:val="24"/>
          <w:szCs w:val="24"/>
        </w:rPr>
        <w:t xml:space="preserve">Участники группы 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sz w:val="24"/>
          <w:szCs w:val="24"/>
        </w:rPr>
        <w:t>1.</w:t>
      </w:r>
      <w:r w:rsidRPr="00D87D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Астафьева С.В. 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2.Гудков А.Н. 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3.Кобута М.А.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4.Коточигова Е.В.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5.Посысоев О.Н.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 xml:space="preserve">6.Золотарева А.В. 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7.Горшков В.Ю.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8.Потехин Н.В.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 xml:space="preserve">9.Иванова Е.А. 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10.Лебедев Е.В.</w:t>
      </w:r>
    </w:p>
    <w:p w:rsidR="00D87DF4" w:rsidRPr="00D87DF4" w:rsidRDefault="00D87DF4" w:rsidP="00D87DF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11.Репина А.В.</w:t>
      </w:r>
    </w:p>
    <w:p w:rsidR="00D87DF4" w:rsidRPr="00D949FA" w:rsidRDefault="00D87DF4" w:rsidP="00D8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F4">
        <w:rPr>
          <w:rFonts w:ascii="Times New Roman" w:hAnsi="Times New Roman" w:cs="Times New Roman"/>
          <w:color w:val="000000"/>
          <w:sz w:val="24"/>
          <w:szCs w:val="24"/>
        </w:rPr>
        <w:t>12.Курицина С.И</w:t>
      </w:r>
    </w:p>
    <w:p w:rsidR="00D949FA" w:rsidRDefault="00D949FA" w:rsidP="00D87DF4">
      <w:pPr>
        <w:spacing w:after="0" w:line="240" w:lineRule="auto"/>
        <w:jc w:val="both"/>
        <w:rPr>
          <w:rFonts w:eastAsia="Times New Roman"/>
          <w:lang w:val="en-US"/>
        </w:rPr>
      </w:pPr>
    </w:p>
    <w:p w:rsidR="00D949FA" w:rsidRPr="00D949FA" w:rsidRDefault="00D949FA" w:rsidP="00D8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</w:rPr>
        <w:t>Отдельной странички, посвященной проекту, не ведем, но различные его аспекты регулярно освещаются на сайтах </w:t>
      </w:r>
      <w:r>
        <w:rPr>
          <w:rFonts w:eastAsia="Times New Roman"/>
        </w:rPr>
        <w:br/>
      </w:r>
      <w:hyperlink r:id="rId5" w:history="1">
        <w:r>
          <w:rPr>
            <w:rStyle w:val="a5"/>
            <w:rFonts w:eastAsia="Times New Roman"/>
          </w:rPr>
          <w:t>http://www.edu.uglich.ru/</w:t>
        </w:r>
      </w:hyperlink>
      <w:r>
        <w:rPr>
          <w:rFonts w:eastAsia="Times New Roman"/>
        </w:rPr>
        <w:t> - управление образования</w:t>
      </w:r>
      <w:r>
        <w:rPr>
          <w:rFonts w:eastAsia="Times New Roman"/>
        </w:rPr>
        <w:br/>
      </w:r>
      <w:hyperlink r:id="rId6" w:history="1">
        <w:r>
          <w:rPr>
            <w:rStyle w:val="a5"/>
            <w:rFonts w:eastAsia="Times New Roman"/>
          </w:rPr>
          <w:t>http://www.proobraz76.ru/</w:t>
        </w:r>
      </w:hyperlink>
      <w:r>
        <w:rPr>
          <w:rFonts w:eastAsia="Times New Roman"/>
        </w:rPr>
        <w:t xml:space="preserve"> - газета </w:t>
      </w:r>
      <w:proofErr w:type="spellStart"/>
      <w:r>
        <w:rPr>
          <w:rFonts w:eastAsia="Times New Roman"/>
        </w:rPr>
        <w:t>PRO_Образование</w:t>
      </w:r>
      <w:proofErr w:type="spellEnd"/>
      <w:r>
        <w:rPr>
          <w:rFonts w:eastAsia="Times New Roman"/>
        </w:rPr>
        <w:br/>
      </w:r>
      <w:hyperlink r:id="rId7" w:history="1">
        <w:r>
          <w:rPr>
            <w:rStyle w:val="a5"/>
            <w:rFonts w:eastAsia="Times New Roman"/>
          </w:rPr>
          <w:t>http://mmc-uglich.ru/author/ignatueva</w:t>
        </w:r>
      </w:hyperlink>
      <w:r>
        <w:rPr>
          <w:rFonts w:eastAsia="Times New Roman"/>
        </w:rPr>
        <w:t xml:space="preserve"> - </w:t>
      </w:r>
      <w:proofErr w:type="spellStart"/>
      <w:r>
        <w:rPr>
          <w:rFonts w:eastAsia="Times New Roman"/>
        </w:rPr>
        <w:t>тьютор</w:t>
      </w:r>
      <w:proofErr w:type="spellEnd"/>
      <w:r>
        <w:rPr>
          <w:rFonts w:eastAsia="Times New Roman"/>
        </w:rPr>
        <w:t>, ведущий молодых педагогов</w:t>
      </w:r>
      <w:r>
        <w:rPr>
          <w:rFonts w:eastAsia="Times New Roman"/>
        </w:rPr>
        <w:br/>
      </w:r>
    </w:p>
    <w:p w:rsidR="00D949FA" w:rsidRPr="00D949FA" w:rsidRDefault="00D949FA" w:rsidP="00D8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8" w:type="dxa"/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1985"/>
        <w:gridCol w:w="2410"/>
        <w:gridCol w:w="2268"/>
        <w:gridCol w:w="1139"/>
      </w:tblGrid>
      <w:tr w:rsidR="00695F45" w:rsidRPr="00D87DF4" w:rsidTr="00695F45">
        <w:tc>
          <w:tcPr>
            <w:tcW w:w="45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985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410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количество привлечённых участников и т.п.)</w:t>
            </w:r>
          </w:p>
        </w:tc>
        <w:tc>
          <w:tcPr>
            <w:tcW w:w="226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эффекты /  разработанные продукты</w:t>
            </w:r>
          </w:p>
        </w:tc>
        <w:tc>
          <w:tcPr>
            <w:tcW w:w="1139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отражение мероприятия / гиперссылка</w:t>
            </w:r>
          </w:p>
        </w:tc>
      </w:tr>
      <w:tr w:rsidR="00695F45" w:rsidRPr="00D87DF4" w:rsidTr="00695F45">
        <w:tc>
          <w:tcPr>
            <w:tcW w:w="45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профессионального стандарта «Педагог (педагогическая деятельность в сфере дошкольного, начального общего, основного общего, среднего </w:t>
            </w:r>
            <w:r w:rsidRPr="00D8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образования) (воспитатель, учитель)»</w:t>
            </w:r>
          </w:p>
        </w:tc>
        <w:tc>
          <w:tcPr>
            <w:tcW w:w="1985" w:type="dxa"/>
          </w:tcPr>
          <w:p w:rsidR="00E92E68" w:rsidRPr="00E92E68" w:rsidRDefault="00D46B39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КПК на базе муниципального района,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педагогических советов в образовательных организациях</w:t>
            </w:r>
          </w:p>
        </w:tc>
        <w:tc>
          <w:tcPr>
            <w:tcW w:w="2410" w:type="dxa"/>
          </w:tcPr>
          <w:p w:rsidR="00D87DF4" w:rsidRPr="00D87DF4" w:rsidRDefault="0070058F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по заявкам ОО</w:t>
            </w:r>
          </w:p>
        </w:tc>
        <w:tc>
          <w:tcPr>
            <w:tcW w:w="226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5" w:rsidRPr="00D87DF4" w:rsidTr="00695F45">
        <w:tc>
          <w:tcPr>
            <w:tcW w:w="458" w:type="dxa"/>
            <w:vMerge w:val="restart"/>
          </w:tcPr>
          <w:p w:rsidR="00695F45" w:rsidRPr="00D87DF4" w:rsidRDefault="00DA4643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8" w:type="dxa"/>
            <w:vMerge w:val="restart"/>
          </w:tcPr>
          <w:p w:rsidR="00695F45" w:rsidRPr="00D87DF4" w:rsidRDefault="00695F45" w:rsidP="00DA4643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педагогических кадров (формирование актуальных компетенций) в образовательной организации (внутрифирменная работа с персоналом)</w:t>
            </w:r>
          </w:p>
        </w:tc>
        <w:tc>
          <w:tcPr>
            <w:tcW w:w="1985" w:type="dxa"/>
          </w:tcPr>
          <w:p w:rsidR="00695F45" w:rsidRDefault="00DA4643" w:rsidP="0069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5F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5F45" w:rsidRPr="00E92E68" w:rsidRDefault="00695F45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8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компетентностей на соответствие профессиональному стандарту</w:t>
            </w:r>
          </w:p>
        </w:tc>
        <w:tc>
          <w:tcPr>
            <w:tcW w:w="2410" w:type="dxa"/>
          </w:tcPr>
          <w:p w:rsidR="00695F45" w:rsidRDefault="00695F45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Сентябрь2015-май 2016(880 педагогов дошкольного общего и дополнительного образования</w:t>
            </w:r>
          </w:p>
        </w:tc>
        <w:tc>
          <w:tcPr>
            <w:tcW w:w="2268" w:type="dxa"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 инструмент по диагностике, выявлены профессиональные дефициты</w:t>
            </w:r>
          </w:p>
        </w:tc>
        <w:tc>
          <w:tcPr>
            <w:tcW w:w="1139" w:type="dxa"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5" w:rsidRPr="00D87DF4" w:rsidTr="00695F45">
        <w:tc>
          <w:tcPr>
            <w:tcW w:w="458" w:type="dxa"/>
            <w:vMerge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5F45" w:rsidRPr="00E92E68" w:rsidRDefault="00695F45" w:rsidP="0069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4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аудит профессиональных затруднений педагогов</w:t>
            </w:r>
          </w:p>
        </w:tc>
        <w:tc>
          <w:tcPr>
            <w:tcW w:w="2410" w:type="dxa"/>
          </w:tcPr>
          <w:p w:rsidR="00695F45" w:rsidRDefault="00695F45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 – май 2016)</w:t>
            </w:r>
          </w:p>
          <w:p w:rsidR="00695F45" w:rsidRDefault="00695F45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общеобразовательных организаций УМР, 10 дошкольных</w:t>
            </w:r>
          </w:p>
        </w:tc>
        <w:tc>
          <w:tcPr>
            <w:tcW w:w="2268" w:type="dxa"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итогам методического аудита, апробирована  форма анализа методического события</w:t>
            </w:r>
          </w:p>
        </w:tc>
        <w:tc>
          <w:tcPr>
            <w:tcW w:w="1139" w:type="dxa"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5" w:rsidRPr="00D87DF4" w:rsidTr="00695F45">
        <w:tc>
          <w:tcPr>
            <w:tcW w:w="458" w:type="dxa"/>
            <w:vMerge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5F45" w:rsidRPr="00E92E68" w:rsidRDefault="00DA4643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5F45">
              <w:rPr>
                <w:rFonts w:ascii="Times New Roman" w:hAnsi="Times New Roman" w:cs="Times New Roman"/>
                <w:sz w:val="24"/>
                <w:szCs w:val="24"/>
              </w:rPr>
              <w:t>3. Муниципальный конкурс на лучшую организацию методического сопровождения профессионального развития педагога в УМР</w:t>
            </w:r>
          </w:p>
        </w:tc>
        <w:tc>
          <w:tcPr>
            <w:tcW w:w="2410" w:type="dxa"/>
          </w:tcPr>
          <w:p w:rsidR="00695F45" w:rsidRDefault="00695F45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Сентябрь2015- март 2016</w:t>
            </w:r>
          </w:p>
          <w:p w:rsidR="00695F45" w:rsidRDefault="00695F45" w:rsidP="00E9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общеобразовательные организации и учреждения дополнительного образования УМР</w:t>
            </w:r>
          </w:p>
        </w:tc>
        <w:tc>
          <w:tcPr>
            <w:tcW w:w="2268" w:type="dxa"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лучшие образцы внутрифирменного сопровождения кадров, обмен и распространение позитивного опыта</w:t>
            </w:r>
          </w:p>
        </w:tc>
        <w:tc>
          <w:tcPr>
            <w:tcW w:w="1139" w:type="dxa"/>
          </w:tcPr>
          <w:p w:rsidR="00695F45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5" w:rsidRPr="00D87DF4" w:rsidTr="00695F45">
        <w:tc>
          <w:tcPr>
            <w:tcW w:w="458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D87DF4" w:rsidRPr="00D87DF4" w:rsidRDefault="00D87DF4" w:rsidP="00DA4643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резерва управленческих кадров. Развитие лидерства в сфере образования</w:t>
            </w:r>
            <w:r w:rsidRPr="00D8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D87DF4" w:rsidRPr="00D87DF4" w:rsidRDefault="00695F45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функционирование школы молодого педагога</w:t>
            </w:r>
          </w:p>
        </w:tc>
        <w:tc>
          <w:tcPr>
            <w:tcW w:w="2410" w:type="dxa"/>
          </w:tcPr>
          <w:p w:rsidR="00D87DF4" w:rsidRPr="00D87DF4" w:rsidRDefault="00695F45" w:rsidP="0069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педагогов УМР со стажем не более 5 лет</w:t>
            </w:r>
          </w:p>
        </w:tc>
        <w:tc>
          <w:tcPr>
            <w:tcW w:w="2268" w:type="dxa"/>
          </w:tcPr>
          <w:p w:rsidR="00D87DF4" w:rsidRPr="00D87DF4" w:rsidRDefault="00D46B39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неформальное объединение педагогов, оформился актив лидеров</w:t>
            </w:r>
          </w:p>
        </w:tc>
        <w:tc>
          <w:tcPr>
            <w:tcW w:w="1139" w:type="dxa"/>
          </w:tcPr>
          <w:p w:rsidR="00D87DF4" w:rsidRPr="00D87DF4" w:rsidRDefault="00D87DF4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82" w:rsidRPr="00D87DF4" w:rsidTr="00695F45">
        <w:tc>
          <w:tcPr>
            <w:tcW w:w="458" w:type="dxa"/>
            <w:vMerge w:val="restart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  <w:vMerge w:val="restart"/>
          </w:tcPr>
          <w:p w:rsidR="00141882" w:rsidRPr="00D87DF4" w:rsidRDefault="00141882" w:rsidP="00D87DF4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престижа профессии педагога</w:t>
            </w:r>
          </w:p>
        </w:tc>
        <w:tc>
          <w:tcPr>
            <w:tcW w:w="1985" w:type="dxa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Организация конкурсов профессионального мастерства «Педагогическая весна», «Педагог профессионал» «Учитель года», «Воспитатель года»</w:t>
            </w:r>
          </w:p>
        </w:tc>
        <w:tc>
          <w:tcPr>
            <w:tcW w:w="2410" w:type="dxa"/>
          </w:tcPr>
          <w:p w:rsidR="00141882" w:rsidRPr="00D87DF4" w:rsidRDefault="00141882" w:rsidP="00F7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участника УМР, члены жюри, команд поддержки, общественность</w:t>
            </w:r>
          </w:p>
        </w:tc>
        <w:tc>
          <w:tcPr>
            <w:tcW w:w="2268" w:type="dxa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система поощрения за участие и победу в конкурсах профессионального мастерства на муниципальном уровне, широкое освещение мероприятий в СМИ, привлечение общественности в качестве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конкурсного движения.</w:t>
            </w:r>
          </w:p>
        </w:tc>
        <w:tc>
          <w:tcPr>
            <w:tcW w:w="1139" w:type="dxa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82" w:rsidRPr="00D87DF4" w:rsidTr="00695F45">
        <w:tc>
          <w:tcPr>
            <w:tcW w:w="458" w:type="dxa"/>
            <w:vMerge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141882" w:rsidRPr="00D87DF4" w:rsidRDefault="00141882" w:rsidP="00D87DF4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882" w:rsidRDefault="00141882" w:rsidP="00DA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Ежемесячная подготовка и публикация в СМИ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газета», портал «Углич-онлайн» и др.) материалов, содержащих информацию об успехах педагогов и руководителей образовательных организаций, достижениях муниципальной системы образования</w:t>
            </w:r>
          </w:p>
        </w:tc>
        <w:tc>
          <w:tcPr>
            <w:tcW w:w="2410" w:type="dxa"/>
          </w:tcPr>
          <w:p w:rsidR="00141882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4 000 читателей (тираж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газеты»),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системы образования</w:t>
            </w:r>
          </w:p>
        </w:tc>
        <w:tc>
          <w:tcPr>
            <w:tcW w:w="2268" w:type="dxa"/>
          </w:tcPr>
          <w:p w:rsidR="00141882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привлекательного имиджа работников системы образования</w:t>
            </w:r>
          </w:p>
        </w:tc>
        <w:tc>
          <w:tcPr>
            <w:tcW w:w="1139" w:type="dxa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82" w:rsidRPr="00D87DF4" w:rsidTr="00695F45">
        <w:tc>
          <w:tcPr>
            <w:tcW w:w="458" w:type="dxa"/>
            <w:vMerge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141882" w:rsidRPr="00D87DF4" w:rsidRDefault="00141882" w:rsidP="00D87DF4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882" w:rsidRDefault="00141882" w:rsidP="00DA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Издание отраслевой муниципальной газеты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_Образование»</w:t>
            </w:r>
          </w:p>
        </w:tc>
        <w:tc>
          <w:tcPr>
            <w:tcW w:w="2410" w:type="dxa"/>
          </w:tcPr>
          <w:p w:rsidR="00141882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1 500 читателей газеты (сотрудников образовательных организаций), а также муниципальные служащие Администрации УМР, получающие это издание</w:t>
            </w:r>
          </w:p>
        </w:tc>
        <w:tc>
          <w:tcPr>
            <w:tcW w:w="2268" w:type="dxa"/>
          </w:tcPr>
          <w:p w:rsidR="00141882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8F">
              <w:rPr>
                <w:rFonts w:ascii="Times New Roman" w:hAnsi="Times New Roman" w:cs="Times New Roman"/>
                <w:sz w:val="24"/>
                <w:szCs w:val="24"/>
              </w:rPr>
              <w:t>Формирование привлекательного имиджа работников системы образования</w:t>
            </w:r>
          </w:p>
        </w:tc>
        <w:tc>
          <w:tcPr>
            <w:tcW w:w="1139" w:type="dxa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82" w:rsidRPr="00D87DF4" w:rsidTr="00695F45">
        <w:tc>
          <w:tcPr>
            <w:tcW w:w="458" w:type="dxa"/>
            <w:vMerge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141882" w:rsidRPr="00D87DF4" w:rsidRDefault="00141882" w:rsidP="00D87DF4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882" w:rsidRDefault="00141882" w:rsidP="0014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Развитие общественной организации ветеранов педагогического труда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и широкое освещение ее деятельности в СМИ </w:t>
            </w:r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141882">
              <w:rPr>
                <w:rFonts w:ascii="Times New Roman" w:hAnsi="Times New Roman" w:cs="Times New Roman"/>
                <w:sz w:val="24"/>
                <w:szCs w:val="24"/>
              </w:rPr>
              <w:t xml:space="preserve"> газета», портал «Углич-онлайн» и др.)</w:t>
            </w:r>
          </w:p>
        </w:tc>
        <w:tc>
          <w:tcPr>
            <w:tcW w:w="2410" w:type="dxa"/>
          </w:tcPr>
          <w:p w:rsidR="00141882" w:rsidRDefault="00141882" w:rsidP="0014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160 участников организации, о которой получили представление н</w:t>
            </w:r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е менее 4 000 читателей (тираж «</w:t>
            </w:r>
            <w:proofErr w:type="spellStart"/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Угличской</w:t>
            </w:r>
            <w:proofErr w:type="spellEnd"/>
            <w:r w:rsidRPr="00141882">
              <w:rPr>
                <w:rFonts w:ascii="Times New Roman" w:hAnsi="Times New Roman" w:cs="Times New Roman"/>
                <w:sz w:val="24"/>
                <w:szCs w:val="24"/>
              </w:rPr>
              <w:t xml:space="preserve"> газеты»), в </w:t>
            </w:r>
            <w:proofErr w:type="spellStart"/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. работников системы образования</w:t>
            </w:r>
          </w:p>
        </w:tc>
        <w:tc>
          <w:tcPr>
            <w:tcW w:w="2268" w:type="dxa"/>
          </w:tcPr>
          <w:p w:rsidR="00141882" w:rsidRPr="00F7608F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82">
              <w:rPr>
                <w:rFonts w:ascii="Times New Roman" w:hAnsi="Times New Roman" w:cs="Times New Roman"/>
                <w:sz w:val="24"/>
                <w:szCs w:val="24"/>
              </w:rPr>
              <w:t>Формирование привлекательного имиджа работников системы образования</w:t>
            </w:r>
          </w:p>
        </w:tc>
        <w:tc>
          <w:tcPr>
            <w:tcW w:w="1139" w:type="dxa"/>
          </w:tcPr>
          <w:p w:rsidR="00141882" w:rsidRPr="00D87DF4" w:rsidRDefault="00141882" w:rsidP="00D8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F4" w:rsidRPr="00D87DF4" w:rsidRDefault="00D87DF4" w:rsidP="00D8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7DF4" w:rsidRPr="00D87DF4" w:rsidSect="000B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A5A43"/>
    <w:multiLevelType w:val="hybridMultilevel"/>
    <w:tmpl w:val="A710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F4"/>
    <w:rsid w:val="000B05DF"/>
    <w:rsid w:val="00141882"/>
    <w:rsid w:val="00695F45"/>
    <w:rsid w:val="0070058F"/>
    <w:rsid w:val="00791786"/>
    <w:rsid w:val="00A25ACD"/>
    <w:rsid w:val="00D46B39"/>
    <w:rsid w:val="00D87DF4"/>
    <w:rsid w:val="00D949FA"/>
    <w:rsid w:val="00DA4643"/>
    <w:rsid w:val="00DC5FA2"/>
    <w:rsid w:val="00E92E68"/>
    <w:rsid w:val="00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4A759-8C63-4A23-ADAD-47DAA60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D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4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mc-uglich.ru/author/ignatu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obraz76.ru/" TargetMode="External"/><Relationship Id="rId5" Type="http://schemas.openxmlformats.org/officeDocument/2006/relationships/hyperlink" Target="http://www.edu.ugli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Михайловна Матюшина</cp:lastModifiedBy>
  <cp:revision>2</cp:revision>
  <dcterms:created xsi:type="dcterms:W3CDTF">2016-06-17T08:56:00Z</dcterms:created>
  <dcterms:modified xsi:type="dcterms:W3CDTF">2016-06-17T08:56:00Z</dcterms:modified>
</cp:coreProperties>
</file>