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23" w:type="dxa"/>
        <w:tblInd w:w="93" w:type="dxa"/>
        <w:tblLook w:val="04A0" w:firstRow="1" w:lastRow="0" w:firstColumn="1" w:lastColumn="0" w:noHBand="0" w:noVBand="1"/>
      </w:tblPr>
      <w:tblGrid>
        <w:gridCol w:w="1952"/>
        <w:gridCol w:w="2032"/>
        <w:gridCol w:w="1560"/>
        <w:gridCol w:w="1559"/>
        <w:gridCol w:w="1701"/>
        <w:gridCol w:w="2268"/>
        <w:gridCol w:w="2551"/>
      </w:tblGrid>
      <w:tr w:rsidR="007132CA" w:rsidRPr="007132CA" w:rsidTr="00734285">
        <w:trPr>
          <w:trHeight w:val="300"/>
        </w:trPr>
        <w:tc>
          <w:tcPr>
            <w:tcW w:w="136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2CA" w:rsidRPr="007132CA" w:rsidRDefault="007132CA" w:rsidP="00713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Выдано пособий в рамках реализации Всероссийской программы «Разговор о правильном питании» в 2020 году</w:t>
            </w:r>
            <w:bookmarkStart w:id="0" w:name="_GoBack"/>
            <w:bookmarkEnd w:id="0"/>
          </w:p>
        </w:tc>
      </w:tr>
      <w:tr w:rsidR="007132CA" w:rsidRPr="007132CA" w:rsidTr="007132CA">
        <w:trPr>
          <w:trHeight w:val="300"/>
        </w:trPr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МР</w:t>
            </w:r>
          </w:p>
        </w:tc>
        <w:tc>
          <w:tcPr>
            <w:tcW w:w="116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Количество, шт.</w:t>
            </w:r>
          </w:p>
        </w:tc>
      </w:tr>
      <w:tr w:rsidR="007132CA" w:rsidRPr="007132CA" w:rsidTr="007132CA">
        <w:trPr>
          <w:trHeight w:val="2340"/>
        </w:trPr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2CA" w:rsidRPr="007132CA" w:rsidRDefault="007132CA" w:rsidP="007132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2CA" w:rsidRPr="007132CA" w:rsidRDefault="007132CA" w:rsidP="007132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Рабочая тетрадь "Разговор о правильном питании" (для детей 6-8 лет)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Рабочая тетрадь "Две недели в лагере здоровья" (для детей 9-11 лет)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2CA" w:rsidRPr="007132CA" w:rsidRDefault="007132CA" w:rsidP="007132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Блокнот "Формула правильного питания" (для детей 12-14 лет)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2CA" w:rsidRPr="007132CA" w:rsidRDefault="007132CA" w:rsidP="007132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Лифлет</w:t>
            </w:r>
            <w:proofErr w:type="spellEnd"/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для родителей по 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2CA" w:rsidRPr="007132CA" w:rsidRDefault="007132CA" w:rsidP="007132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Метод</w:t>
            </w:r>
            <w:proofErr w:type="gramStart"/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.п</w:t>
            </w:r>
            <w:proofErr w:type="gramEnd"/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особие</w:t>
            </w:r>
            <w:proofErr w:type="spellEnd"/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для педагогов "Разговор о правильном питании"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2CA" w:rsidRPr="007132CA" w:rsidRDefault="007132CA" w:rsidP="007132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Метод</w:t>
            </w:r>
            <w:proofErr w:type="gramStart"/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.п</w:t>
            </w:r>
            <w:proofErr w:type="gramEnd"/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особие</w:t>
            </w:r>
            <w:proofErr w:type="spellEnd"/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для педагогов "Две недели в лагере здоровья"</w:t>
            </w:r>
          </w:p>
        </w:tc>
      </w:tr>
      <w:tr w:rsidR="007132CA" w:rsidRPr="007132CA" w:rsidTr="007132CA">
        <w:trPr>
          <w:trHeight w:val="285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Гаврилов-</w:t>
            </w:r>
            <w:proofErr w:type="spellStart"/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Ямский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50</w:t>
            </w:r>
          </w:p>
        </w:tc>
      </w:tr>
      <w:tr w:rsidR="007132CA" w:rsidRPr="007132CA" w:rsidTr="007132CA">
        <w:trPr>
          <w:trHeight w:val="345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Ярославский МР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740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780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580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2800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62</w:t>
            </w:r>
          </w:p>
        </w:tc>
      </w:tr>
      <w:tr w:rsidR="007132CA" w:rsidRPr="007132CA" w:rsidTr="007132CA">
        <w:trPr>
          <w:trHeight w:val="285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г</w:t>
            </w:r>
            <w:proofErr w:type="gramStart"/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.Я</w:t>
            </w:r>
            <w:proofErr w:type="gramEnd"/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рославль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4960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5060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3770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10320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60</w:t>
            </w:r>
          </w:p>
        </w:tc>
      </w:tr>
      <w:tr w:rsidR="007132CA" w:rsidRPr="007132CA" w:rsidTr="007132CA">
        <w:trPr>
          <w:trHeight w:val="300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Тутаевский</w:t>
            </w:r>
            <w:proofErr w:type="spellEnd"/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МР (3 школы)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1200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40</w:t>
            </w:r>
          </w:p>
        </w:tc>
      </w:tr>
      <w:tr w:rsidR="007132CA" w:rsidRPr="007132CA" w:rsidTr="007132CA">
        <w:trPr>
          <w:trHeight w:val="300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Переславский</w:t>
            </w:r>
            <w:proofErr w:type="spellEnd"/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МР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1160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1140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1800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60</w:t>
            </w:r>
          </w:p>
        </w:tc>
      </w:tr>
      <w:tr w:rsidR="007132CA" w:rsidRPr="007132CA" w:rsidTr="007132CA">
        <w:trPr>
          <w:trHeight w:val="285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г</w:t>
            </w:r>
            <w:proofErr w:type="gramStart"/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.Р</w:t>
            </w:r>
            <w:proofErr w:type="gramEnd"/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ыбинск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1540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1140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1510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2000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50</w:t>
            </w:r>
          </w:p>
        </w:tc>
      </w:tr>
      <w:tr w:rsidR="007132CA" w:rsidRPr="007132CA" w:rsidTr="007132CA">
        <w:trPr>
          <w:trHeight w:val="285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Рыбинский МР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740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1400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75</w:t>
            </w:r>
          </w:p>
        </w:tc>
      </w:tr>
      <w:tr w:rsidR="007132CA" w:rsidRPr="007132CA" w:rsidTr="007132CA">
        <w:trPr>
          <w:trHeight w:val="285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Первомайский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2000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50</w:t>
            </w:r>
          </w:p>
        </w:tc>
      </w:tr>
      <w:tr w:rsidR="007132CA" w:rsidRPr="007132CA" w:rsidTr="007132CA">
        <w:trPr>
          <w:trHeight w:val="285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Любимский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</w:tr>
      <w:tr w:rsidR="007132CA" w:rsidRPr="007132CA" w:rsidTr="007132CA">
        <w:trPr>
          <w:trHeight w:val="285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Даниловский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40</w:t>
            </w:r>
          </w:p>
        </w:tc>
      </w:tr>
      <w:tr w:rsidR="007132CA" w:rsidRPr="007132CA" w:rsidTr="007132CA">
        <w:trPr>
          <w:trHeight w:val="285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Угличский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</w:tr>
      <w:tr w:rsidR="007132CA" w:rsidRPr="007132CA" w:rsidTr="007132CA">
        <w:trPr>
          <w:trHeight w:val="285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Мышкинский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7132CA" w:rsidRPr="007132CA" w:rsidTr="007132CA">
        <w:trPr>
          <w:trHeight w:val="285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Пошехонский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260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140</w:t>
            </w:r>
          </w:p>
        </w:tc>
      </w:tr>
      <w:tr w:rsidR="007132CA" w:rsidRPr="007132CA" w:rsidTr="007132CA">
        <w:trPr>
          <w:trHeight w:val="285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Некоузский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7132CA" w:rsidRPr="007132CA" w:rsidTr="007132CA">
        <w:trPr>
          <w:trHeight w:val="285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Большесельский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</w:p>
        </w:tc>
      </w:tr>
      <w:tr w:rsidR="007132CA" w:rsidRPr="007132CA" w:rsidTr="007132CA">
        <w:trPr>
          <w:trHeight w:val="285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Некрасовский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</w:tr>
      <w:tr w:rsidR="007132CA" w:rsidRPr="007132CA" w:rsidTr="007132CA">
        <w:trPr>
          <w:trHeight w:val="285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Ростовский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1560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2400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2160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7132CA" w:rsidRPr="007132CA" w:rsidTr="007132CA">
        <w:trPr>
          <w:trHeight w:val="285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Брейтовский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280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7132CA" w:rsidRPr="007132CA" w:rsidTr="007132CA">
        <w:trPr>
          <w:trHeight w:val="285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Борисоглебский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1400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60</w:t>
            </w:r>
          </w:p>
        </w:tc>
      </w:tr>
      <w:tr w:rsidR="007132CA" w:rsidRPr="007132CA" w:rsidTr="007132CA">
        <w:trPr>
          <w:trHeight w:val="285"/>
        </w:trPr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Всего: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15000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15000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14000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30000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750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2CA" w:rsidRPr="007132CA" w:rsidRDefault="007132CA" w:rsidP="007132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132CA">
              <w:rPr>
                <w:rFonts w:ascii="Arial" w:eastAsia="Times New Roman" w:hAnsi="Arial" w:cs="Arial"/>
                <w:color w:val="000000"/>
                <w:lang w:eastAsia="ru-RU"/>
              </w:rPr>
              <w:t>750</w:t>
            </w:r>
          </w:p>
        </w:tc>
      </w:tr>
    </w:tbl>
    <w:p w:rsidR="009876D7" w:rsidRDefault="009876D7"/>
    <w:sectPr w:rsidR="009876D7" w:rsidSect="007132C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194"/>
    <w:rsid w:val="000F4194"/>
    <w:rsid w:val="007132CA"/>
    <w:rsid w:val="0098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8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 Иерусалимцева</dc:creator>
  <cp:keywords/>
  <dc:description/>
  <cp:lastModifiedBy>О.В. Иерусалимцева</cp:lastModifiedBy>
  <cp:revision>2</cp:revision>
  <cp:lastPrinted>2020-12-18T09:57:00Z</cp:lastPrinted>
  <dcterms:created xsi:type="dcterms:W3CDTF">2020-12-18T09:54:00Z</dcterms:created>
  <dcterms:modified xsi:type="dcterms:W3CDTF">2020-12-18T09:57:00Z</dcterms:modified>
</cp:coreProperties>
</file>