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0B" w:rsidRPr="00C40043" w:rsidRDefault="00405EB4" w:rsidP="007176F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951A1C" w:rsidRDefault="00951A1C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0A12B9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0</w:t>
      </w:r>
      <w:r w:rsidR="00C6420B" w:rsidRPr="00C40043"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>1</w:t>
      </w:r>
      <w:r w:rsidR="00C6420B" w:rsidRPr="00C40043">
        <w:rPr>
          <w:rFonts w:eastAsia="Times New Roman"/>
          <w:sz w:val="24"/>
          <w:szCs w:val="24"/>
        </w:rPr>
        <w:t>1.201</w:t>
      </w:r>
      <w:r w:rsidR="006E0D1B">
        <w:rPr>
          <w:rFonts w:eastAsia="Times New Roman"/>
          <w:sz w:val="24"/>
          <w:szCs w:val="24"/>
        </w:rPr>
        <w:t>7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</w:t>
      </w:r>
      <w:r w:rsidR="006E0D1B">
        <w:rPr>
          <w:rFonts w:eastAsia="Times New Roman"/>
          <w:sz w:val="24"/>
          <w:szCs w:val="24"/>
        </w:rPr>
        <w:t xml:space="preserve">                             № 2</w:t>
      </w:r>
    </w:p>
    <w:p w:rsidR="00C6420B" w:rsidRPr="00C40043" w:rsidRDefault="00C6420B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6B2219" w:rsidRDefault="006B2219" w:rsidP="007176F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0530D3" w:rsidRPr="00C40043" w:rsidRDefault="006E0D1B" w:rsidP="007176F7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Заседание методического совета</w:t>
      </w:r>
      <w:r w:rsidR="00C6420B" w:rsidRPr="00C40043">
        <w:rPr>
          <w:rFonts w:eastAsia="Times New Roman"/>
          <w:sz w:val="24"/>
          <w:szCs w:val="24"/>
        </w:rPr>
        <w:t xml:space="preserve"> </w:t>
      </w:r>
      <w:r w:rsidR="00405EB4" w:rsidRPr="00C40043">
        <w:rPr>
          <w:rFonts w:eastAsia="Times New Roman"/>
          <w:sz w:val="24"/>
          <w:szCs w:val="24"/>
        </w:rPr>
        <w:t>регионального методического объединения</w:t>
      </w:r>
      <w:r w:rsidR="000A12B9">
        <w:rPr>
          <w:rFonts w:eastAsia="Times New Roman"/>
          <w:sz w:val="24"/>
          <w:szCs w:val="24"/>
        </w:rPr>
        <w:t xml:space="preserve"> учителей</w:t>
      </w:r>
      <w:r w:rsidR="00405EB4" w:rsidRPr="00C40043">
        <w:rPr>
          <w:rFonts w:eastAsia="Times New Roman"/>
          <w:sz w:val="24"/>
          <w:szCs w:val="24"/>
        </w:rPr>
        <w:t xml:space="preserve"> физической культур</w:t>
      </w:r>
      <w:r w:rsidR="000A12B9">
        <w:rPr>
          <w:rFonts w:eastAsia="Times New Roman"/>
          <w:sz w:val="24"/>
          <w:szCs w:val="24"/>
        </w:rPr>
        <w:t>ы</w:t>
      </w:r>
      <w:r w:rsidR="00405EB4" w:rsidRPr="00C40043">
        <w:rPr>
          <w:rFonts w:eastAsia="Times New Roman"/>
          <w:sz w:val="24"/>
          <w:szCs w:val="24"/>
        </w:rPr>
        <w:t xml:space="preserve"> </w:t>
      </w:r>
      <w:r w:rsidR="000A12B9">
        <w:rPr>
          <w:rFonts w:eastAsia="Times New Roman"/>
          <w:sz w:val="24"/>
          <w:szCs w:val="24"/>
        </w:rPr>
        <w:t>О</w:t>
      </w:r>
      <w:r w:rsidR="00405EB4" w:rsidRPr="00C40043">
        <w:rPr>
          <w:rFonts w:eastAsia="Times New Roman"/>
          <w:sz w:val="24"/>
          <w:szCs w:val="24"/>
        </w:rPr>
        <w:t>О</w:t>
      </w:r>
    </w:p>
    <w:p w:rsidR="00904C57" w:rsidRPr="00C40043" w:rsidRDefault="00904C57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C6420B" w:rsidP="007176F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 xml:space="preserve">Секретарь – </w:t>
      </w:r>
      <w:r w:rsidR="000A12B9">
        <w:rPr>
          <w:rFonts w:eastAsia="Times New Roman"/>
          <w:spacing w:val="-2"/>
          <w:sz w:val="24"/>
          <w:szCs w:val="24"/>
        </w:rPr>
        <w:t>Ю</w:t>
      </w:r>
      <w:r w:rsidRPr="00C40043">
        <w:rPr>
          <w:rFonts w:eastAsia="Times New Roman"/>
          <w:spacing w:val="-2"/>
          <w:sz w:val="24"/>
          <w:szCs w:val="24"/>
        </w:rPr>
        <w:t>.</w:t>
      </w:r>
      <w:r w:rsidR="000A12B9">
        <w:rPr>
          <w:rFonts w:eastAsia="Times New Roman"/>
          <w:spacing w:val="-2"/>
          <w:sz w:val="24"/>
          <w:szCs w:val="24"/>
        </w:rPr>
        <w:t>П. Вербицкая</w:t>
      </w:r>
    </w:p>
    <w:p w:rsidR="00C6420B" w:rsidRPr="00C40043" w:rsidRDefault="00C6420B" w:rsidP="007176F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7176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 xml:space="preserve">Присутствовали: </w:t>
      </w:r>
      <w:r w:rsidR="000A12B9">
        <w:rPr>
          <w:rFonts w:eastAsia="Times New Roman"/>
          <w:sz w:val="24"/>
          <w:szCs w:val="24"/>
        </w:rPr>
        <w:t>Беляев</w:t>
      </w:r>
      <w:r w:rsidR="006E0D1B">
        <w:rPr>
          <w:rFonts w:eastAsia="Times New Roman"/>
          <w:sz w:val="24"/>
          <w:szCs w:val="24"/>
        </w:rPr>
        <w:t xml:space="preserve"> </w:t>
      </w:r>
      <w:proofErr w:type="spellStart"/>
      <w:r w:rsidR="000A12B9">
        <w:rPr>
          <w:rFonts w:eastAsia="Times New Roman"/>
          <w:sz w:val="24"/>
          <w:szCs w:val="24"/>
        </w:rPr>
        <w:t>Ал</w:t>
      </w:r>
      <w:proofErr w:type="gramStart"/>
      <w:r w:rsidR="000A12B9">
        <w:rPr>
          <w:rFonts w:eastAsia="Times New Roman"/>
          <w:sz w:val="24"/>
          <w:szCs w:val="24"/>
        </w:rPr>
        <w:t>.Н</w:t>
      </w:r>
      <w:proofErr w:type="spellEnd"/>
      <w:proofErr w:type="gramEnd"/>
      <w:r w:rsidR="006E0D1B">
        <w:rPr>
          <w:rFonts w:eastAsia="Times New Roman"/>
          <w:sz w:val="24"/>
          <w:szCs w:val="24"/>
        </w:rPr>
        <w:t>. (</w:t>
      </w:r>
      <w:r w:rsidR="000A12B9">
        <w:rPr>
          <w:rFonts w:eastAsia="Times New Roman"/>
          <w:sz w:val="24"/>
          <w:szCs w:val="24"/>
        </w:rPr>
        <w:t>учитель ФК СШ</w:t>
      </w:r>
      <w:r w:rsidR="006E0D1B">
        <w:rPr>
          <w:rFonts w:eastAsia="Times New Roman"/>
          <w:sz w:val="24"/>
          <w:szCs w:val="24"/>
        </w:rPr>
        <w:t xml:space="preserve"> </w:t>
      </w:r>
      <w:r w:rsidR="000A12B9">
        <w:rPr>
          <w:rFonts w:eastAsia="Times New Roman"/>
          <w:sz w:val="24"/>
          <w:szCs w:val="24"/>
        </w:rPr>
        <w:t>48</w:t>
      </w:r>
      <w:r w:rsidR="006E0D1B">
        <w:rPr>
          <w:rFonts w:eastAsia="Times New Roman"/>
          <w:sz w:val="24"/>
          <w:szCs w:val="24"/>
        </w:rPr>
        <w:t xml:space="preserve"> г. </w:t>
      </w:r>
      <w:r w:rsidR="000A12B9">
        <w:rPr>
          <w:rFonts w:eastAsia="Times New Roman"/>
          <w:sz w:val="24"/>
          <w:szCs w:val="24"/>
        </w:rPr>
        <w:t>Ярославль</w:t>
      </w:r>
      <w:r w:rsidR="006E0D1B">
        <w:rPr>
          <w:rFonts w:eastAsia="Times New Roman"/>
          <w:sz w:val="24"/>
          <w:szCs w:val="24"/>
        </w:rPr>
        <w:t xml:space="preserve">), </w:t>
      </w:r>
      <w:r w:rsidR="000A12B9">
        <w:rPr>
          <w:rFonts w:eastAsia="Times New Roman"/>
          <w:sz w:val="24"/>
          <w:szCs w:val="24"/>
        </w:rPr>
        <w:t xml:space="preserve">Беляев </w:t>
      </w:r>
      <w:proofErr w:type="spellStart"/>
      <w:r w:rsidR="000A12B9">
        <w:rPr>
          <w:rFonts w:eastAsia="Times New Roman"/>
          <w:sz w:val="24"/>
          <w:szCs w:val="24"/>
        </w:rPr>
        <w:t>Ан.Н</w:t>
      </w:r>
      <w:proofErr w:type="spellEnd"/>
      <w:r w:rsidR="000A12B9">
        <w:rPr>
          <w:rFonts w:eastAsia="Times New Roman"/>
          <w:sz w:val="24"/>
          <w:szCs w:val="24"/>
        </w:rPr>
        <w:t xml:space="preserve">. (учитель ФК СШ 48 г. Ярославль), Григорьева Н.П. (учитель ФК </w:t>
      </w:r>
      <w:r w:rsidR="000A12B9" w:rsidRPr="009917DB">
        <w:rPr>
          <w:rFonts w:eastAsia="Times New Roman"/>
          <w:sz w:val="24"/>
          <w:szCs w:val="24"/>
        </w:rPr>
        <w:t>С</w:t>
      </w:r>
      <w:r w:rsidR="000A12B9">
        <w:rPr>
          <w:rFonts w:eastAsia="Times New Roman"/>
          <w:sz w:val="24"/>
          <w:szCs w:val="24"/>
        </w:rPr>
        <w:t>О</w:t>
      </w:r>
      <w:r w:rsidR="000A12B9" w:rsidRPr="009917DB">
        <w:rPr>
          <w:rFonts w:eastAsia="Times New Roman"/>
          <w:sz w:val="24"/>
          <w:szCs w:val="24"/>
        </w:rPr>
        <w:t>Ш</w:t>
      </w:r>
      <w:r w:rsidR="000A12B9">
        <w:rPr>
          <w:rFonts w:eastAsia="Times New Roman"/>
          <w:sz w:val="24"/>
          <w:szCs w:val="24"/>
        </w:rPr>
        <w:t xml:space="preserve"> 58 г. Ярославль), Карпова Т.Г. (учитель ФК лицей 86 г. Ярославль), </w:t>
      </w:r>
      <w:proofErr w:type="spellStart"/>
      <w:r w:rsidR="000A12B9">
        <w:rPr>
          <w:rFonts w:eastAsia="Times New Roman"/>
          <w:sz w:val="24"/>
          <w:szCs w:val="24"/>
        </w:rPr>
        <w:t>Кинарейкина</w:t>
      </w:r>
      <w:proofErr w:type="spellEnd"/>
      <w:r w:rsidR="000A12B9">
        <w:rPr>
          <w:rFonts w:eastAsia="Times New Roman"/>
          <w:sz w:val="24"/>
          <w:szCs w:val="24"/>
        </w:rPr>
        <w:t xml:space="preserve"> Н.В. (учитель ФК Константиновской </w:t>
      </w:r>
      <w:r w:rsidR="000A12B9" w:rsidRPr="009917DB">
        <w:rPr>
          <w:rFonts w:eastAsia="Times New Roman"/>
          <w:sz w:val="24"/>
          <w:szCs w:val="24"/>
        </w:rPr>
        <w:t>СШ</w:t>
      </w:r>
      <w:r w:rsidR="000A12B9">
        <w:rPr>
          <w:rFonts w:eastAsia="Times New Roman"/>
          <w:sz w:val="24"/>
          <w:szCs w:val="24"/>
        </w:rPr>
        <w:t xml:space="preserve"> </w:t>
      </w:r>
      <w:proofErr w:type="spellStart"/>
      <w:r w:rsidR="000A12B9">
        <w:rPr>
          <w:rFonts w:eastAsia="Times New Roman"/>
          <w:sz w:val="24"/>
          <w:szCs w:val="24"/>
        </w:rPr>
        <w:t>Тутаевского</w:t>
      </w:r>
      <w:proofErr w:type="spellEnd"/>
      <w:r w:rsidR="000A12B9">
        <w:rPr>
          <w:rFonts w:eastAsia="Times New Roman"/>
          <w:sz w:val="24"/>
          <w:szCs w:val="24"/>
        </w:rPr>
        <w:t xml:space="preserve"> МР), Комарова О.С. (учитель ФК гимназии 8 г. Рыбинск), Котов А.Д. (учитель ФК </w:t>
      </w:r>
      <w:r w:rsidR="000A12B9" w:rsidRPr="009917DB">
        <w:rPr>
          <w:rFonts w:eastAsia="Times New Roman"/>
          <w:sz w:val="24"/>
          <w:szCs w:val="24"/>
        </w:rPr>
        <w:t>СШ</w:t>
      </w:r>
      <w:r w:rsidR="000A12B9">
        <w:rPr>
          <w:rFonts w:eastAsia="Times New Roman"/>
          <w:sz w:val="24"/>
          <w:szCs w:val="24"/>
        </w:rPr>
        <w:t xml:space="preserve"> </w:t>
      </w:r>
      <w:proofErr w:type="gramStart"/>
      <w:r w:rsidR="000A12B9">
        <w:rPr>
          <w:rFonts w:eastAsia="Times New Roman"/>
          <w:sz w:val="24"/>
          <w:szCs w:val="24"/>
        </w:rPr>
        <w:t xml:space="preserve">33 г. Ярославль), </w:t>
      </w:r>
      <w:proofErr w:type="spellStart"/>
      <w:r w:rsidR="000A12B9">
        <w:rPr>
          <w:rFonts w:eastAsia="Times New Roman"/>
          <w:sz w:val="24"/>
          <w:szCs w:val="24"/>
        </w:rPr>
        <w:t>Лохина</w:t>
      </w:r>
      <w:proofErr w:type="spellEnd"/>
      <w:r w:rsidR="000A12B9">
        <w:rPr>
          <w:rFonts w:eastAsia="Times New Roman"/>
          <w:sz w:val="24"/>
          <w:szCs w:val="24"/>
        </w:rPr>
        <w:t xml:space="preserve"> Е.Е. (учитель ФК </w:t>
      </w:r>
      <w:r w:rsidR="000A12B9" w:rsidRPr="009917DB">
        <w:rPr>
          <w:rFonts w:eastAsia="Times New Roman"/>
          <w:sz w:val="24"/>
          <w:szCs w:val="24"/>
        </w:rPr>
        <w:t>СШ</w:t>
      </w:r>
      <w:r w:rsidR="000A12B9">
        <w:rPr>
          <w:rFonts w:eastAsia="Times New Roman"/>
          <w:sz w:val="24"/>
          <w:szCs w:val="24"/>
        </w:rPr>
        <w:t xml:space="preserve"> 52 г. Ярославль), Маслов М.А. (учитель ФК </w:t>
      </w:r>
      <w:proofErr w:type="spellStart"/>
      <w:r w:rsidR="000A12B9">
        <w:rPr>
          <w:rFonts w:eastAsia="Times New Roman"/>
          <w:sz w:val="24"/>
          <w:szCs w:val="24"/>
        </w:rPr>
        <w:t>Шурскольской</w:t>
      </w:r>
      <w:proofErr w:type="spellEnd"/>
      <w:r w:rsidR="000A12B9" w:rsidRPr="009917DB">
        <w:rPr>
          <w:rFonts w:eastAsia="Times New Roman"/>
          <w:sz w:val="24"/>
          <w:szCs w:val="24"/>
        </w:rPr>
        <w:t xml:space="preserve"> СОШ</w:t>
      </w:r>
      <w:r w:rsidR="000A12B9">
        <w:rPr>
          <w:rFonts w:eastAsia="Times New Roman"/>
          <w:sz w:val="24"/>
          <w:szCs w:val="24"/>
        </w:rPr>
        <w:t xml:space="preserve"> Ростовского МР), Филиппова Т.Н. (учитель ФК </w:t>
      </w:r>
      <w:r w:rsidR="000A12B9" w:rsidRPr="009917DB">
        <w:rPr>
          <w:rFonts w:eastAsia="Times New Roman"/>
          <w:sz w:val="24"/>
          <w:szCs w:val="24"/>
        </w:rPr>
        <w:t>С</w:t>
      </w:r>
      <w:r w:rsidR="000A12B9">
        <w:rPr>
          <w:rFonts w:eastAsia="Times New Roman"/>
          <w:sz w:val="24"/>
          <w:szCs w:val="24"/>
        </w:rPr>
        <w:t>О</w:t>
      </w:r>
      <w:r w:rsidR="000A12B9" w:rsidRPr="009917DB">
        <w:rPr>
          <w:rFonts w:eastAsia="Times New Roman"/>
          <w:sz w:val="24"/>
          <w:szCs w:val="24"/>
        </w:rPr>
        <w:t>Ш</w:t>
      </w:r>
      <w:r w:rsidR="000A12B9">
        <w:rPr>
          <w:rFonts w:eastAsia="Times New Roman"/>
          <w:sz w:val="24"/>
          <w:szCs w:val="24"/>
        </w:rPr>
        <w:t xml:space="preserve"> 55 г. Ярославль), </w:t>
      </w:r>
      <w:r w:rsidR="006E0D1B" w:rsidRPr="00403606">
        <w:rPr>
          <w:rFonts w:eastAsia="Times New Roman"/>
          <w:sz w:val="24"/>
          <w:szCs w:val="24"/>
        </w:rPr>
        <w:t>Щербак</w:t>
      </w:r>
      <w:r w:rsidR="006E0D1B">
        <w:rPr>
          <w:rFonts w:eastAsia="Times New Roman"/>
          <w:sz w:val="24"/>
          <w:szCs w:val="24"/>
        </w:rPr>
        <w:t xml:space="preserve"> А.П. (</w:t>
      </w:r>
      <w:r w:rsidR="000A12B9">
        <w:rPr>
          <w:rFonts w:eastAsia="Times New Roman"/>
          <w:sz w:val="24"/>
          <w:szCs w:val="24"/>
        </w:rPr>
        <w:t>зав.</w:t>
      </w:r>
      <w:r w:rsidR="006E0D1B">
        <w:rPr>
          <w:rFonts w:eastAsia="Times New Roman"/>
          <w:sz w:val="24"/>
          <w:szCs w:val="24"/>
        </w:rPr>
        <w:t xml:space="preserve"> кафедры </w:t>
      </w:r>
      <w:r w:rsidR="000A12B9">
        <w:rPr>
          <w:rFonts w:eastAsia="Times New Roman"/>
          <w:sz w:val="24"/>
          <w:szCs w:val="24"/>
        </w:rPr>
        <w:t>ФК и БЖ</w:t>
      </w:r>
      <w:r w:rsidR="006E0D1B">
        <w:rPr>
          <w:rFonts w:eastAsia="Times New Roman"/>
          <w:sz w:val="24"/>
          <w:szCs w:val="24"/>
        </w:rPr>
        <w:t xml:space="preserve"> ГАУ ДПО ЯО ИРО)</w:t>
      </w:r>
      <w:proofErr w:type="gramEnd"/>
    </w:p>
    <w:p w:rsidR="00C6420B" w:rsidRPr="00C40043" w:rsidRDefault="00C6420B" w:rsidP="007176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</w:p>
    <w:p w:rsidR="000530D3" w:rsidRPr="00C40043" w:rsidRDefault="00405EB4" w:rsidP="00A02056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 xml:space="preserve">Повестка </w:t>
      </w:r>
      <w:r w:rsidR="006B2219">
        <w:rPr>
          <w:rFonts w:eastAsia="Times New Roman"/>
          <w:spacing w:val="-1"/>
          <w:sz w:val="24"/>
          <w:szCs w:val="24"/>
        </w:rPr>
        <w:t>заседания</w:t>
      </w:r>
      <w:r w:rsidRPr="00C40043">
        <w:rPr>
          <w:rFonts w:eastAsia="Times New Roman"/>
          <w:spacing w:val="-1"/>
          <w:sz w:val="24"/>
          <w:szCs w:val="24"/>
        </w:rPr>
        <w:t>:</w:t>
      </w:r>
    </w:p>
    <w:p w:rsidR="006B2219" w:rsidRPr="006B2219" w:rsidRDefault="006B2219" w:rsidP="006B2219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spacing w:val="-1"/>
        </w:rPr>
      </w:pPr>
      <w:r w:rsidRPr="006B2219">
        <w:rPr>
          <w:spacing w:val="-1"/>
        </w:rPr>
        <w:t xml:space="preserve">1. Утверждение плана работы рабочей группы РМО УФК по теме «Критерии оценивания предметных и </w:t>
      </w:r>
      <w:proofErr w:type="spellStart"/>
      <w:r w:rsidRPr="006B2219">
        <w:rPr>
          <w:spacing w:val="-1"/>
        </w:rPr>
        <w:t>метапредметных</w:t>
      </w:r>
      <w:proofErr w:type="spellEnd"/>
      <w:r w:rsidRPr="006B2219">
        <w:rPr>
          <w:spacing w:val="-1"/>
        </w:rPr>
        <w:t xml:space="preserve"> результатов по учебному предмету «Физическая культура»</w:t>
      </w:r>
    </w:p>
    <w:p w:rsidR="006B2219" w:rsidRPr="006B2219" w:rsidRDefault="006B2219" w:rsidP="006B2219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spacing w:val="-1"/>
        </w:rPr>
      </w:pPr>
      <w:r w:rsidRPr="006B2219">
        <w:rPr>
          <w:spacing w:val="-1"/>
        </w:rPr>
        <w:t>2. Обсуждение организационных моментов «Профессиональной Олимпиады учителей ОБЖ и ФК»</w:t>
      </w:r>
    </w:p>
    <w:p w:rsidR="006B2219" w:rsidRPr="006B2219" w:rsidRDefault="006B2219" w:rsidP="006B2219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spacing w:val="-1"/>
        </w:rPr>
      </w:pPr>
      <w:r w:rsidRPr="006B2219">
        <w:rPr>
          <w:spacing w:val="-1"/>
        </w:rPr>
        <w:t>3. Подготовка материалов для регионального ресурсного центра «Формирование культуры здорового и безопасного образа жизни»</w:t>
      </w:r>
    </w:p>
    <w:p w:rsidR="006B2219" w:rsidRPr="006B2219" w:rsidRDefault="006B2219" w:rsidP="006B2219">
      <w:pPr>
        <w:pStyle w:val="bodytext"/>
        <w:shd w:val="clear" w:color="auto" w:fill="FFFFFF"/>
        <w:spacing w:before="75" w:beforeAutospacing="0" w:after="75" w:afterAutospacing="0"/>
        <w:ind w:firstLine="709"/>
        <w:jc w:val="both"/>
        <w:rPr>
          <w:spacing w:val="-1"/>
        </w:rPr>
      </w:pPr>
      <w:r w:rsidRPr="006B2219">
        <w:rPr>
          <w:spacing w:val="-1"/>
        </w:rPr>
        <w:t>4. Обсуждение эмблемы РМО УФК.</w:t>
      </w:r>
    </w:p>
    <w:p w:rsidR="00C40043" w:rsidRPr="00C40043" w:rsidRDefault="00C40043" w:rsidP="00733BC6">
      <w:pPr>
        <w:shd w:val="clear" w:color="auto" w:fill="FFFFFF"/>
        <w:tabs>
          <w:tab w:val="left" w:pos="0"/>
        </w:tabs>
        <w:ind w:firstLine="709"/>
        <w:jc w:val="both"/>
        <w:rPr>
          <w:rFonts w:eastAsia="Times New Roman"/>
          <w:sz w:val="24"/>
          <w:szCs w:val="24"/>
        </w:rPr>
      </w:pPr>
    </w:p>
    <w:p w:rsidR="00C40043" w:rsidRPr="00C40043" w:rsidRDefault="00C4004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1. СЛУШАЛИ:</w:t>
      </w:r>
    </w:p>
    <w:p w:rsidR="00C40043" w:rsidRDefault="00655F27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proofErr w:type="spellStart"/>
      <w:r w:rsidRPr="0043086A">
        <w:rPr>
          <w:b w:val="0"/>
          <w:i/>
          <w:sz w:val="24"/>
          <w:szCs w:val="24"/>
        </w:rPr>
        <w:t>А</w:t>
      </w:r>
      <w:r w:rsidR="006B2219">
        <w:rPr>
          <w:b w:val="0"/>
          <w:i/>
          <w:sz w:val="24"/>
          <w:szCs w:val="24"/>
        </w:rPr>
        <w:t>н</w:t>
      </w:r>
      <w:proofErr w:type="gramStart"/>
      <w:r w:rsidR="00C40043" w:rsidRPr="0043086A">
        <w:rPr>
          <w:b w:val="0"/>
          <w:i/>
          <w:sz w:val="24"/>
          <w:szCs w:val="24"/>
        </w:rPr>
        <w:t>.</w:t>
      </w:r>
      <w:r w:rsidR="006B2219">
        <w:rPr>
          <w:b w:val="0"/>
          <w:i/>
          <w:sz w:val="24"/>
          <w:szCs w:val="24"/>
        </w:rPr>
        <w:t>Н</w:t>
      </w:r>
      <w:proofErr w:type="spellEnd"/>
      <w:proofErr w:type="gramEnd"/>
      <w:r w:rsidR="00C40043" w:rsidRPr="0043086A">
        <w:rPr>
          <w:b w:val="0"/>
          <w:i/>
          <w:sz w:val="24"/>
          <w:szCs w:val="24"/>
        </w:rPr>
        <w:t xml:space="preserve">. </w:t>
      </w:r>
      <w:r w:rsidR="006B2219">
        <w:rPr>
          <w:b w:val="0"/>
          <w:i/>
          <w:sz w:val="24"/>
          <w:szCs w:val="24"/>
        </w:rPr>
        <w:t>Беляев</w:t>
      </w:r>
      <w:r>
        <w:rPr>
          <w:b w:val="0"/>
          <w:sz w:val="24"/>
          <w:szCs w:val="24"/>
        </w:rPr>
        <w:t xml:space="preserve"> </w:t>
      </w:r>
      <w:r w:rsidR="00955307">
        <w:rPr>
          <w:b w:val="0"/>
          <w:sz w:val="24"/>
          <w:szCs w:val="24"/>
        </w:rPr>
        <w:t>познакомил собравшихся с</w:t>
      </w:r>
      <w:r w:rsidR="006B2219">
        <w:rPr>
          <w:b w:val="0"/>
          <w:sz w:val="24"/>
          <w:szCs w:val="24"/>
        </w:rPr>
        <w:t xml:space="preserve"> вариантом критериев оценивания подготовленности обучающихся по учебному предмету «Физическая культура». Предложил осуществлять оценку по качественным и количественным критериям успеваемости по базовым составляющим: знания, техника владения двигательными умениями и навыками, владение способами и умениями осуществлять физкультурно-оздоровительную деятельность, уровень физической подготовленности учащихся</w:t>
      </w:r>
      <w:r>
        <w:rPr>
          <w:rFonts w:eastAsia="Times New Roman"/>
          <w:b w:val="0"/>
          <w:sz w:val="24"/>
          <w:szCs w:val="24"/>
        </w:rPr>
        <w:t>.</w:t>
      </w:r>
    </w:p>
    <w:p w:rsidR="006B2219" w:rsidRPr="006B2219" w:rsidRDefault="006B2219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proofErr w:type="spellStart"/>
      <w:r w:rsidRPr="006B2219">
        <w:rPr>
          <w:rFonts w:eastAsia="Times New Roman"/>
          <w:b w:val="0"/>
          <w:i/>
          <w:sz w:val="24"/>
          <w:szCs w:val="24"/>
        </w:rPr>
        <w:t>Ал</w:t>
      </w:r>
      <w:proofErr w:type="gramStart"/>
      <w:r w:rsidRPr="006B2219">
        <w:rPr>
          <w:rFonts w:eastAsia="Times New Roman"/>
          <w:b w:val="0"/>
          <w:i/>
          <w:sz w:val="24"/>
          <w:szCs w:val="24"/>
        </w:rPr>
        <w:t>.</w:t>
      </w:r>
      <w:r w:rsidR="00C13C8D">
        <w:rPr>
          <w:rFonts w:eastAsia="Times New Roman"/>
          <w:b w:val="0"/>
          <w:i/>
          <w:sz w:val="24"/>
          <w:szCs w:val="24"/>
        </w:rPr>
        <w:t>Н</w:t>
      </w:r>
      <w:proofErr w:type="spellEnd"/>
      <w:proofErr w:type="gramEnd"/>
      <w:r w:rsidRPr="006B2219">
        <w:rPr>
          <w:rFonts w:eastAsia="Times New Roman"/>
          <w:b w:val="0"/>
          <w:i/>
          <w:sz w:val="24"/>
          <w:szCs w:val="24"/>
        </w:rPr>
        <w:t xml:space="preserve"> Беляев </w:t>
      </w:r>
      <w:r>
        <w:rPr>
          <w:b w:val="0"/>
          <w:sz w:val="24"/>
          <w:szCs w:val="24"/>
        </w:rPr>
        <w:t>познакомил собравшихся с вариантом оценивания учащихся за выполнение упражнения и требованиями к учащимся на уроках физической культуры.</w:t>
      </w:r>
    </w:p>
    <w:p w:rsidR="00C40043" w:rsidRPr="00655F27" w:rsidRDefault="00C4004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ПОСТАНОВИЛИ: </w:t>
      </w:r>
      <w:r w:rsidR="006A6786">
        <w:rPr>
          <w:b w:val="0"/>
          <w:sz w:val="24"/>
          <w:szCs w:val="24"/>
        </w:rPr>
        <w:t>В состав рабочей группы ввести всех присутствующих на заседании с возможностью вступления в группу и других членов методического совета, не имевших возможность принять участие в настоящем заседании. В</w:t>
      </w:r>
      <w:r w:rsidR="006B2219">
        <w:rPr>
          <w:b w:val="0"/>
          <w:sz w:val="24"/>
          <w:szCs w:val="24"/>
        </w:rPr>
        <w:t xml:space="preserve">зяв </w:t>
      </w:r>
      <w:r w:rsidR="00C13C8D">
        <w:rPr>
          <w:b w:val="0"/>
          <w:sz w:val="24"/>
          <w:szCs w:val="24"/>
        </w:rPr>
        <w:t xml:space="preserve">за основу вариант </w:t>
      </w:r>
      <w:proofErr w:type="spellStart"/>
      <w:r w:rsidR="00C13C8D">
        <w:rPr>
          <w:b w:val="0"/>
          <w:sz w:val="24"/>
          <w:szCs w:val="24"/>
        </w:rPr>
        <w:t>Ан</w:t>
      </w:r>
      <w:proofErr w:type="gramStart"/>
      <w:r w:rsidR="00C13C8D">
        <w:rPr>
          <w:b w:val="0"/>
          <w:sz w:val="24"/>
          <w:szCs w:val="24"/>
        </w:rPr>
        <w:t>.Н</w:t>
      </w:r>
      <w:proofErr w:type="spellEnd"/>
      <w:proofErr w:type="gramEnd"/>
      <w:r w:rsidR="00C13C8D">
        <w:rPr>
          <w:b w:val="0"/>
          <w:sz w:val="24"/>
          <w:szCs w:val="24"/>
        </w:rPr>
        <w:t>. Беляева, внести свои предложения для наиболее детального обсуждения на следующем заседании методического совета 6 декабря 2017 г. Предложения выслать на адрес А.П. Щербака до 30 декабря.</w:t>
      </w:r>
    </w:p>
    <w:p w:rsidR="00B915AA" w:rsidRDefault="00B915AA" w:rsidP="00B915AA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B915AA" w:rsidRPr="00C40043" w:rsidRDefault="00B915AA" w:rsidP="00B915AA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- 11 человек, «ПРОТИВ» - 0 человек; «ВОЗДЕРЖАЛИСЬ» - 0 человек.</w:t>
      </w:r>
    </w:p>
    <w:p w:rsidR="007176F7" w:rsidRDefault="007176F7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C40043" w:rsidRPr="00C40043" w:rsidRDefault="00C40043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2. </w:t>
      </w:r>
      <w:r w:rsidR="007176F7" w:rsidRPr="00C40043">
        <w:rPr>
          <w:b w:val="0"/>
          <w:sz w:val="24"/>
          <w:szCs w:val="24"/>
        </w:rPr>
        <w:t>СЛУШАЛИ</w:t>
      </w:r>
      <w:r w:rsidRPr="00C40043">
        <w:rPr>
          <w:b w:val="0"/>
          <w:sz w:val="24"/>
          <w:szCs w:val="24"/>
        </w:rPr>
        <w:t xml:space="preserve">: </w:t>
      </w:r>
    </w:p>
    <w:p w:rsidR="00C13C8D" w:rsidRDefault="008D6F23" w:rsidP="00C13C8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lastRenderedPageBreak/>
        <w:t>А.</w:t>
      </w:r>
      <w:r w:rsidR="00C13C8D">
        <w:rPr>
          <w:b w:val="0"/>
          <w:i/>
          <w:sz w:val="24"/>
          <w:szCs w:val="24"/>
        </w:rPr>
        <w:t>П.</w:t>
      </w:r>
      <w:r>
        <w:rPr>
          <w:b w:val="0"/>
          <w:i/>
          <w:sz w:val="24"/>
          <w:szCs w:val="24"/>
        </w:rPr>
        <w:t xml:space="preserve"> </w:t>
      </w:r>
      <w:r w:rsidR="00C13C8D">
        <w:rPr>
          <w:b w:val="0"/>
          <w:i/>
          <w:sz w:val="24"/>
          <w:szCs w:val="24"/>
        </w:rPr>
        <w:t>Щербак</w:t>
      </w:r>
      <w:r w:rsidR="00733BC6">
        <w:rPr>
          <w:b w:val="0"/>
          <w:i/>
          <w:sz w:val="24"/>
          <w:szCs w:val="24"/>
        </w:rPr>
        <w:t xml:space="preserve"> </w:t>
      </w:r>
      <w:r w:rsidR="00C13C8D">
        <w:rPr>
          <w:b w:val="0"/>
          <w:sz w:val="24"/>
          <w:szCs w:val="24"/>
        </w:rPr>
        <w:t>напомнил о сроках проведения Профессиональной</w:t>
      </w:r>
      <w:r w:rsidR="00733BC6">
        <w:rPr>
          <w:b w:val="0"/>
          <w:sz w:val="24"/>
          <w:szCs w:val="24"/>
        </w:rPr>
        <w:t xml:space="preserve"> Олимпиад</w:t>
      </w:r>
      <w:r w:rsidR="00C13C8D">
        <w:rPr>
          <w:b w:val="0"/>
          <w:sz w:val="24"/>
          <w:szCs w:val="24"/>
        </w:rPr>
        <w:t>ы учителей</w:t>
      </w:r>
      <w:r w:rsidR="00733BC6">
        <w:rPr>
          <w:b w:val="0"/>
          <w:sz w:val="24"/>
          <w:szCs w:val="24"/>
        </w:rPr>
        <w:t xml:space="preserve"> физической культур</w:t>
      </w:r>
      <w:r w:rsidR="00C13C8D">
        <w:rPr>
          <w:b w:val="0"/>
          <w:sz w:val="24"/>
          <w:szCs w:val="24"/>
        </w:rPr>
        <w:t>ы, п</w:t>
      </w:r>
      <w:r w:rsidR="00733BC6">
        <w:rPr>
          <w:b w:val="0"/>
          <w:sz w:val="24"/>
          <w:szCs w:val="24"/>
        </w:rPr>
        <w:t>редл</w:t>
      </w:r>
      <w:r w:rsidR="00C13C8D">
        <w:rPr>
          <w:b w:val="0"/>
          <w:sz w:val="24"/>
          <w:szCs w:val="24"/>
        </w:rPr>
        <w:t xml:space="preserve">ожил провести дополнительную разъяснительную работу среди педагогов в своих муниципальных районах для наиболее активного участия в Олимпиаде, как </w:t>
      </w:r>
      <w:proofErr w:type="gramStart"/>
      <w:r w:rsidR="00C13C8D">
        <w:rPr>
          <w:b w:val="0"/>
          <w:sz w:val="24"/>
          <w:szCs w:val="24"/>
        </w:rPr>
        <w:t>на</w:t>
      </w:r>
      <w:proofErr w:type="gramEnd"/>
      <w:r w:rsidR="00C13C8D">
        <w:rPr>
          <w:b w:val="0"/>
          <w:sz w:val="24"/>
          <w:szCs w:val="24"/>
        </w:rPr>
        <w:t xml:space="preserve"> региональном. Так в дальнейшем и на федеральном уровне по линии общественной организации «Юность России»</w:t>
      </w:r>
      <w:r w:rsidR="00733BC6">
        <w:rPr>
          <w:b w:val="0"/>
          <w:sz w:val="24"/>
          <w:szCs w:val="24"/>
        </w:rPr>
        <w:t xml:space="preserve">. </w:t>
      </w:r>
    </w:p>
    <w:p w:rsidR="00403EB2" w:rsidRPr="00C40043" w:rsidRDefault="00403EB2" w:rsidP="00C13C8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ПОСТАНОВИЛИ:</w:t>
      </w:r>
      <w:r>
        <w:rPr>
          <w:b w:val="0"/>
          <w:sz w:val="24"/>
          <w:szCs w:val="24"/>
        </w:rPr>
        <w:t xml:space="preserve"> </w:t>
      </w:r>
      <w:r w:rsidR="00C13C8D">
        <w:rPr>
          <w:b w:val="0"/>
          <w:sz w:val="24"/>
          <w:szCs w:val="24"/>
        </w:rPr>
        <w:t xml:space="preserve">принять </w:t>
      </w:r>
      <w:proofErr w:type="gramStart"/>
      <w:r w:rsidR="00C13C8D">
        <w:rPr>
          <w:b w:val="0"/>
          <w:sz w:val="24"/>
          <w:szCs w:val="24"/>
        </w:rPr>
        <w:t>в</w:t>
      </w:r>
      <w:proofErr w:type="gramEnd"/>
      <w:r w:rsidR="00C13C8D">
        <w:rPr>
          <w:b w:val="0"/>
          <w:sz w:val="24"/>
          <w:szCs w:val="24"/>
        </w:rPr>
        <w:t xml:space="preserve"> о внимание</w:t>
      </w:r>
      <w:r>
        <w:rPr>
          <w:b w:val="0"/>
          <w:sz w:val="24"/>
          <w:szCs w:val="24"/>
        </w:rPr>
        <w:t>.</w:t>
      </w:r>
    </w:p>
    <w:p w:rsidR="007176F7" w:rsidRDefault="007176F7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855B2C" w:rsidRPr="00C40043" w:rsidRDefault="00855B2C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C40043">
        <w:rPr>
          <w:b w:val="0"/>
          <w:sz w:val="24"/>
          <w:szCs w:val="24"/>
        </w:rPr>
        <w:t>СЛУШАЛИ:</w:t>
      </w:r>
    </w:p>
    <w:p w:rsidR="0079045C" w:rsidRPr="0079045C" w:rsidRDefault="0079045C" w:rsidP="00733BC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А.П. Щербак </w:t>
      </w:r>
      <w:r>
        <w:rPr>
          <w:b w:val="0"/>
          <w:sz w:val="24"/>
          <w:szCs w:val="24"/>
        </w:rPr>
        <w:t xml:space="preserve">познакомил собравшихся с </w:t>
      </w:r>
      <w:r>
        <w:rPr>
          <w:b w:val="0"/>
          <w:spacing w:val="-1"/>
          <w:sz w:val="24"/>
          <w:szCs w:val="24"/>
        </w:rPr>
        <w:t>возможностями размещения методических</w:t>
      </w:r>
      <w:r w:rsidRPr="0079045C">
        <w:rPr>
          <w:b w:val="0"/>
          <w:spacing w:val="-1"/>
          <w:sz w:val="24"/>
          <w:szCs w:val="24"/>
        </w:rPr>
        <w:t xml:space="preserve"> материалов </w:t>
      </w:r>
      <w:r>
        <w:rPr>
          <w:b w:val="0"/>
          <w:spacing w:val="-1"/>
          <w:sz w:val="24"/>
          <w:szCs w:val="24"/>
        </w:rPr>
        <w:t>педагогов в</w:t>
      </w:r>
      <w:r w:rsidRPr="0079045C">
        <w:rPr>
          <w:b w:val="0"/>
          <w:spacing w:val="-1"/>
          <w:sz w:val="24"/>
          <w:szCs w:val="24"/>
        </w:rPr>
        <w:t xml:space="preserve"> регионально</w:t>
      </w:r>
      <w:r>
        <w:rPr>
          <w:b w:val="0"/>
          <w:spacing w:val="-1"/>
          <w:sz w:val="24"/>
          <w:szCs w:val="24"/>
        </w:rPr>
        <w:t>м</w:t>
      </w:r>
      <w:r w:rsidRPr="0079045C">
        <w:rPr>
          <w:b w:val="0"/>
          <w:spacing w:val="-1"/>
          <w:sz w:val="24"/>
          <w:szCs w:val="24"/>
        </w:rPr>
        <w:t xml:space="preserve"> ресурсно</w:t>
      </w:r>
      <w:r>
        <w:rPr>
          <w:b w:val="0"/>
          <w:spacing w:val="-1"/>
          <w:sz w:val="24"/>
          <w:szCs w:val="24"/>
        </w:rPr>
        <w:t>м</w:t>
      </w:r>
      <w:r w:rsidRPr="0079045C">
        <w:rPr>
          <w:b w:val="0"/>
          <w:spacing w:val="-1"/>
          <w:sz w:val="24"/>
          <w:szCs w:val="24"/>
        </w:rPr>
        <w:t xml:space="preserve"> центр</w:t>
      </w:r>
      <w:r>
        <w:rPr>
          <w:b w:val="0"/>
          <w:spacing w:val="-1"/>
          <w:sz w:val="24"/>
          <w:szCs w:val="24"/>
        </w:rPr>
        <w:t>е</w:t>
      </w:r>
      <w:r w:rsidRPr="0079045C">
        <w:rPr>
          <w:b w:val="0"/>
          <w:spacing w:val="-1"/>
          <w:sz w:val="24"/>
          <w:szCs w:val="24"/>
        </w:rPr>
        <w:t xml:space="preserve"> «Формирование культуры здорового и безопасного образа жизни»</w:t>
      </w:r>
      <w:r>
        <w:rPr>
          <w:b w:val="0"/>
          <w:spacing w:val="-1"/>
          <w:sz w:val="24"/>
          <w:szCs w:val="24"/>
        </w:rPr>
        <w:t xml:space="preserve">. К тому же, попросил отобрать наиболее ценный педагогический опыт </w:t>
      </w:r>
      <w:r w:rsidR="006A6786">
        <w:rPr>
          <w:b w:val="0"/>
          <w:spacing w:val="-1"/>
          <w:sz w:val="24"/>
          <w:szCs w:val="24"/>
        </w:rPr>
        <w:t xml:space="preserve">учителей Ярославской области, соответствующий концепции модернизации </w:t>
      </w:r>
      <w:r w:rsidR="006A6786">
        <w:rPr>
          <w:b w:val="0"/>
          <w:sz w:val="24"/>
          <w:szCs w:val="24"/>
        </w:rPr>
        <w:t xml:space="preserve">преподавания учебного предмета «Физическая культура», </w:t>
      </w:r>
      <w:r>
        <w:rPr>
          <w:b w:val="0"/>
          <w:spacing w:val="-1"/>
          <w:sz w:val="24"/>
          <w:szCs w:val="24"/>
        </w:rPr>
        <w:t xml:space="preserve">для распространения с помощью ресурсного центра и включения в публикации ГАУ ДПО ЯО ИРО. </w:t>
      </w:r>
    </w:p>
    <w:p w:rsidR="00855B2C" w:rsidRDefault="007176F7" w:rsidP="0079045C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ПОСТАНОВИЛИ: </w:t>
      </w:r>
      <w:r w:rsidR="0079045C">
        <w:rPr>
          <w:b w:val="0"/>
          <w:sz w:val="24"/>
          <w:szCs w:val="24"/>
        </w:rPr>
        <w:t xml:space="preserve">осуществлять постоянный отбор наиболее интересного опыта модернизации преподавания учебного предмета «Физическая культура» </w:t>
      </w:r>
      <w:r w:rsidR="006A6786">
        <w:rPr>
          <w:b w:val="0"/>
          <w:sz w:val="24"/>
          <w:szCs w:val="24"/>
        </w:rPr>
        <w:t>для дальнейшего обсуждения на заседания методического совета и распространения на региональном уровне</w:t>
      </w:r>
      <w:r w:rsidR="00733BC6">
        <w:rPr>
          <w:rFonts w:eastAsia="Times New Roman"/>
          <w:b w:val="0"/>
          <w:sz w:val="24"/>
          <w:szCs w:val="24"/>
        </w:rPr>
        <w:t>.</w:t>
      </w:r>
    </w:p>
    <w:p w:rsidR="00403EB2" w:rsidRDefault="00403EB2" w:rsidP="00733BC6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</w:p>
    <w:p w:rsidR="006A6786" w:rsidRPr="00C40043" w:rsidRDefault="006A6786" w:rsidP="006A678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Pr="00C40043">
        <w:rPr>
          <w:b w:val="0"/>
          <w:sz w:val="24"/>
          <w:szCs w:val="24"/>
        </w:rPr>
        <w:t>СЛУШАЛИ:</w:t>
      </w:r>
    </w:p>
    <w:p w:rsidR="006A6786" w:rsidRPr="0079045C" w:rsidRDefault="006A6786" w:rsidP="006A678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А.П. Щербак </w:t>
      </w:r>
      <w:r>
        <w:rPr>
          <w:b w:val="0"/>
          <w:sz w:val="24"/>
          <w:szCs w:val="24"/>
        </w:rPr>
        <w:t>предложил разработать эмблему РМО «УФК»</w:t>
      </w:r>
      <w:r>
        <w:rPr>
          <w:b w:val="0"/>
          <w:spacing w:val="-1"/>
          <w:sz w:val="24"/>
          <w:szCs w:val="24"/>
        </w:rPr>
        <w:t>. За основу взять изображение медведя (символ Ярославской области), пересекающего финишную прямую.</w:t>
      </w:r>
    </w:p>
    <w:p w:rsidR="006A6786" w:rsidRDefault="006A6786" w:rsidP="006A6786">
      <w:pPr>
        <w:pStyle w:val="31"/>
        <w:shd w:val="clear" w:color="auto" w:fill="auto"/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 xml:space="preserve">ПОСТАНОВИЛИ: </w:t>
      </w:r>
      <w:r>
        <w:rPr>
          <w:b w:val="0"/>
          <w:sz w:val="24"/>
          <w:szCs w:val="24"/>
        </w:rPr>
        <w:t>внести свои предложения на следующем заседании методического совета и прийти к единому мнению об эмблеме РМО «УФК», необходимость которой не вызвала сомнений</w:t>
      </w:r>
      <w:r>
        <w:rPr>
          <w:rFonts w:eastAsia="Times New Roman"/>
          <w:b w:val="0"/>
          <w:sz w:val="24"/>
          <w:szCs w:val="24"/>
        </w:rPr>
        <w:t>.</w:t>
      </w:r>
    </w:p>
    <w:p w:rsidR="006A6786" w:rsidRDefault="006A6786" w:rsidP="00733BC6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</w:p>
    <w:p w:rsidR="006A6786" w:rsidRDefault="006A6786" w:rsidP="006A678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РАЗНОЕ</w:t>
      </w:r>
      <w:r w:rsidRPr="00C40043">
        <w:rPr>
          <w:b w:val="0"/>
          <w:sz w:val="24"/>
          <w:szCs w:val="24"/>
        </w:rPr>
        <w:t>:</w:t>
      </w:r>
      <w:r>
        <w:rPr>
          <w:b w:val="0"/>
          <w:sz w:val="24"/>
          <w:szCs w:val="24"/>
        </w:rPr>
        <w:t xml:space="preserve"> </w:t>
      </w:r>
    </w:p>
    <w:p w:rsidR="006A6786" w:rsidRDefault="006A6786" w:rsidP="006A678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При обсуждении вопросов повестки дня участники заседания высказал</w:t>
      </w:r>
      <w:r w:rsidR="00B915AA">
        <w:rPr>
          <w:b w:val="0"/>
          <w:sz w:val="24"/>
          <w:szCs w:val="24"/>
        </w:rPr>
        <w:t>и пожелание разработки примерных</w:t>
      </w:r>
      <w:r>
        <w:rPr>
          <w:b w:val="0"/>
          <w:sz w:val="24"/>
          <w:szCs w:val="24"/>
        </w:rPr>
        <w:t xml:space="preserve"> региональн</w:t>
      </w:r>
      <w:r w:rsidR="00B915AA">
        <w:rPr>
          <w:b w:val="0"/>
          <w:sz w:val="24"/>
          <w:szCs w:val="24"/>
        </w:rPr>
        <w:t>ых</w:t>
      </w:r>
      <w:r>
        <w:rPr>
          <w:b w:val="0"/>
          <w:sz w:val="24"/>
          <w:szCs w:val="24"/>
        </w:rPr>
        <w:t xml:space="preserve"> програ</w:t>
      </w:r>
      <w:r w:rsidR="00B915AA">
        <w:rPr>
          <w:b w:val="0"/>
          <w:sz w:val="24"/>
          <w:szCs w:val="24"/>
        </w:rPr>
        <w:t>мм по физической культуре. Решили включить данный вопрос в повестку дня следующего методического совета.</w:t>
      </w:r>
    </w:p>
    <w:p w:rsidR="006A6786" w:rsidRPr="00C40043" w:rsidRDefault="006A6786" w:rsidP="006A6786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Следующее заседание методического совета провести 6 декабря в 14.00 на базе ГАУ ДПО ЯО ИРО.</w:t>
      </w:r>
    </w:p>
    <w:p w:rsidR="006A6786" w:rsidRDefault="006A6786" w:rsidP="00733BC6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both"/>
        <w:rPr>
          <w:rFonts w:eastAsia="Times New Roman"/>
          <w:b w:val="0"/>
          <w:sz w:val="24"/>
          <w:szCs w:val="24"/>
        </w:rPr>
      </w:pPr>
    </w:p>
    <w:p w:rsidR="00C40043" w:rsidRPr="00C40043" w:rsidRDefault="00C40043" w:rsidP="007176F7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  <w:t xml:space="preserve">     </w:t>
      </w:r>
      <w:r w:rsidRPr="00C40043">
        <w:rPr>
          <w:b w:val="0"/>
          <w:sz w:val="24"/>
          <w:szCs w:val="24"/>
        </w:rPr>
        <w:tab/>
        <w:t xml:space="preserve">        </w:t>
      </w:r>
      <w:r w:rsidR="00655F27">
        <w:rPr>
          <w:b w:val="0"/>
          <w:sz w:val="24"/>
          <w:szCs w:val="24"/>
        </w:rPr>
        <w:t>А.П. Щербак</w:t>
      </w:r>
    </w:p>
    <w:p w:rsidR="00C40043" w:rsidRPr="00655F27" w:rsidRDefault="00C40043" w:rsidP="007176F7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  <w:t xml:space="preserve">     </w:t>
      </w:r>
      <w:r w:rsidR="00655F27">
        <w:rPr>
          <w:b w:val="0"/>
          <w:sz w:val="24"/>
          <w:szCs w:val="24"/>
        </w:rPr>
        <w:t xml:space="preserve"> </w:t>
      </w:r>
      <w:r w:rsidRPr="00C40043">
        <w:rPr>
          <w:b w:val="0"/>
          <w:sz w:val="24"/>
          <w:szCs w:val="24"/>
        </w:rPr>
        <w:tab/>
        <w:t xml:space="preserve">        </w:t>
      </w:r>
      <w:r w:rsidR="006A6786">
        <w:rPr>
          <w:b w:val="0"/>
          <w:sz w:val="24"/>
          <w:szCs w:val="24"/>
        </w:rPr>
        <w:t>Ю</w:t>
      </w:r>
      <w:r w:rsidR="00655F27" w:rsidRPr="00655F27">
        <w:rPr>
          <w:rFonts w:eastAsia="Times New Roman"/>
          <w:b w:val="0"/>
          <w:spacing w:val="-2"/>
          <w:sz w:val="24"/>
          <w:szCs w:val="24"/>
        </w:rPr>
        <w:t>.</w:t>
      </w:r>
      <w:r w:rsidR="006A6786">
        <w:rPr>
          <w:rFonts w:eastAsia="Times New Roman"/>
          <w:b w:val="0"/>
          <w:spacing w:val="-2"/>
          <w:sz w:val="24"/>
          <w:szCs w:val="24"/>
        </w:rPr>
        <w:t>П</w:t>
      </w:r>
      <w:r w:rsidR="00655F27" w:rsidRPr="00655F27">
        <w:rPr>
          <w:rFonts w:eastAsia="Times New Roman"/>
          <w:b w:val="0"/>
          <w:spacing w:val="-2"/>
          <w:sz w:val="24"/>
          <w:szCs w:val="24"/>
        </w:rPr>
        <w:t xml:space="preserve">. </w:t>
      </w:r>
      <w:r w:rsidR="006A6786">
        <w:rPr>
          <w:rFonts w:eastAsia="Times New Roman"/>
          <w:b w:val="0"/>
          <w:spacing w:val="-2"/>
          <w:sz w:val="24"/>
          <w:szCs w:val="24"/>
        </w:rPr>
        <w:t>Вербицкая</w:t>
      </w:r>
    </w:p>
    <w:sectPr w:rsidR="00C40043" w:rsidRPr="00655F27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34CD"/>
    <w:multiLevelType w:val="multilevel"/>
    <w:tmpl w:val="C240A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12D62"/>
    <w:rsid w:val="000530D3"/>
    <w:rsid w:val="000A12B9"/>
    <w:rsid w:val="00184E8B"/>
    <w:rsid w:val="002279C7"/>
    <w:rsid w:val="00247B1C"/>
    <w:rsid w:val="00326DA8"/>
    <w:rsid w:val="00394ADE"/>
    <w:rsid w:val="003E4922"/>
    <w:rsid w:val="00403606"/>
    <w:rsid w:val="00403EB2"/>
    <w:rsid w:val="00405EB4"/>
    <w:rsid w:val="0043086A"/>
    <w:rsid w:val="00625A91"/>
    <w:rsid w:val="00641495"/>
    <w:rsid w:val="00655F27"/>
    <w:rsid w:val="006A6786"/>
    <w:rsid w:val="006B2219"/>
    <w:rsid w:val="006E0D1B"/>
    <w:rsid w:val="006E6EA7"/>
    <w:rsid w:val="00712D62"/>
    <w:rsid w:val="007176F7"/>
    <w:rsid w:val="00733BC6"/>
    <w:rsid w:val="007435D5"/>
    <w:rsid w:val="0079045C"/>
    <w:rsid w:val="007B2B81"/>
    <w:rsid w:val="00855B2C"/>
    <w:rsid w:val="008D6F23"/>
    <w:rsid w:val="00904C57"/>
    <w:rsid w:val="00951A1C"/>
    <w:rsid w:val="00955307"/>
    <w:rsid w:val="009B234A"/>
    <w:rsid w:val="00A02056"/>
    <w:rsid w:val="00A54D12"/>
    <w:rsid w:val="00B915AA"/>
    <w:rsid w:val="00C13C8D"/>
    <w:rsid w:val="00C40043"/>
    <w:rsid w:val="00C6420B"/>
    <w:rsid w:val="00CB5959"/>
    <w:rsid w:val="00CE3507"/>
    <w:rsid w:val="00D24CF3"/>
    <w:rsid w:val="00D7446A"/>
    <w:rsid w:val="00E91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character" w:styleId="a5">
    <w:name w:val="Strong"/>
    <w:basedOn w:val="a0"/>
    <w:uiPriority w:val="22"/>
    <w:qFormat/>
    <w:rsid w:val="008D6F23"/>
    <w:rPr>
      <w:b/>
      <w:bCs/>
    </w:rPr>
  </w:style>
  <w:style w:type="character" w:customStyle="1" w:styleId="apple-converted-space">
    <w:name w:val="apple-converted-space"/>
    <w:basedOn w:val="a0"/>
    <w:rsid w:val="008D6F23"/>
  </w:style>
  <w:style w:type="paragraph" w:customStyle="1" w:styleId="bodytext">
    <w:name w:val="bodytext"/>
    <w:basedOn w:val="a"/>
    <w:rsid w:val="006B221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2017-01-03T13:16:00Z</dcterms:created>
  <dcterms:modified xsi:type="dcterms:W3CDTF">2017-11-04T10:18:00Z</dcterms:modified>
</cp:coreProperties>
</file>