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6E" w:rsidRDefault="001C1C6E" w:rsidP="001C1C6E">
      <w:pPr>
        <w:pStyle w:val="a3"/>
        <w:widowControl/>
        <w:suppressAutoHyphens w:val="0"/>
        <w:spacing w:line="240" w:lineRule="atLeast"/>
        <w:jc w:val="both"/>
      </w:pPr>
      <w:r>
        <w:rPr>
          <w:rFonts w:cs="Times New Roman"/>
          <w:szCs w:val="24"/>
        </w:rPr>
        <w:t xml:space="preserve">Научно-практический семинар «Инновации в работе с детьми с расстройствами аутистического спектра (РАС): исследования и практика </w:t>
      </w:r>
      <w:proofErr w:type="spellStart"/>
      <w:r>
        <w:rPr>
          <w:rFonts w:cs="Times New Roman"/>
          <w:szCs w:val="24"/>
          <w:lang w:val="en-US"/>
        </w:rPr>
        <w:t>DIRFloortime</w:t>
      </w:r>
      <w:proofErr w:type="spellEnd"/>
      <w:r>
        <w:t xml:space="preserve">®». </w:t>
      </w:r>
    </w:p>
    <w:p w:rsidR="001C1C6E" w:rsidRDefault="001C1C6E" w:rsidP="001C1C6E">
      <w:pPr>
        <w:pStyle w:val="a3"/>
        <w:widowControl/>
        <w:suppressAutoHyphens w:val="0"/>
        <w:spacing w:line="240" w:lineRule="atLeast"/>
        <w:jc w:val="both"/>
      </w:pPr>
      <w:r>
        <w:t xml:space="preserve">Семинар направлена на трансляцию опыта оказания помощи детям с РАС с использованием модели </w:t>
      </w:r>
      <w:proofErr w:type="spellStart"/>
      <w:r>
        <w:rPr>
          <w:rFonts w:cs="Times New Roman"/>
          <w:szCs w:val="24"/>
          <w:lang w:val="en-US"/>
        </w:rPr>
        <w:t>DIRFloortime</w:t>
      </w:r>
      <w:proofErr w:type="spellEnd"/>
      <w:r>
        <w:t>®.</w:t>
      </w:r>
    </w:p>
    <w:p w:rsidR="001C1C6E" w:rsidRDefault="001C1C6E" w:rsidP="001C1C6E">
      <w:pPr>
        <w:pStyle w:val="a3"/>
        <w:widowControl/>
        <w:suppressAutoHyphens w:val="0"/>
        <w:spacing w:line="240" w:lineRule="atLeast"/>
        <w:jc w:val="both"/>
      </w:pPr>
      <w:r>
        <w:t xml:space="preserve">Для участия в семинаре приглашаются педагогические работники (педагоги-психологи, дефектологи, логопеды, учителя, </w:t>
      </w:r>
      <w:proofErr w:type="spellStart"/>
      <w:r>
        <w:t>тьюторы</w:t>
      </w:r>
      <w:proofErr w:type="spellEnd"/>
      <w:r>
        <w:t>, социальные работники) образовательных организаций, осуществляющих психолого-педагогическое сопровождение обучающихся с РАС, а также родители (законные представители), воспитывающие детей с РАС.</w:t>
      </w:r>
    </w:p>
    <w:p w:rsidR="001C1C6E" w:rsidRDefault="001C1C6E" w:rsidP="001C1C6E">
      <w:pPr>
        <w:pStyle w:val="a3"/>
        <w:widowControl/>
        <w:suppressAutoHyphens w:val="0"/>
        <w:spacing w:line="240" w:lineRule="atLeast"/>
        <w:jc w:val="both"/>
      </w:pPr>
      <w:r>
        <w:t>Ключевые вопросы семинара:</w:t>
      </w:r>
    </w:p>
    <w:p w:rsidR="001C1C6E" w:rsidRPr="00D60FC0" w:rsidRDefault="001C1C6E" w:rsidP="001C1C6E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Понимание РАС с точки зрения подхода </w:t>
      </w:r>
      <w:proofErr w:type="spellStart"/>
      <w:r>
        <w:rPr>
          <w:rFonts w:cs="Times New Roman"/>
          <w:szCs w:val="24"/>
          <w:lang w:val="en-US"/>
        </w:rPr>
        <w:t>DIRFloortime</w:t>
      </w:r>
      <w:proofErr w:type="spellEnd"/>
      <w:r>
        <w:t>®.</w:t>
      </w:r>
    </w:p>
    <w:p w:rsidR="001C1C6E" w:rsidRPr="00D60FC0" w:rsidRDefault="001C1C6E" w:rsidP="001C1C6E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DIRFloortime</w:t>
      </w:r>
      <w:proofErr w:type="spellEnd"/>
      <w:r>
        <w:t xml:space="preserve">® как междисциплинарная модель работы с ребенком с РАС на основе взаимосвязи </w:t>
      </w:r>
      <w:proofErr w:type="spellStart"/>
      <w:r>
        <w:t>эрготерапии</w:t>
      </w:r>
      <w:proofErr w:type="spellEnd"/>
      <w:r>
        <w:t>, логопедии, психологии, и образования.</w:t>
      </w:r>
    </w:p>
    <w:p w:rsidR="001C1C6E" w:rsidRPr="00D60FC0" w:rsidRDefault="001C1C6E" w:rsidP="001C1C6E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Cs w:val="24"/>
        </w:rPr>
      </w:pPr>
      <w:r>
        <w:t xml:space="preserve">Специфика подхода </w:t>
      </w:r>
      <w:proofErr w:type="spellStart"/>
      <w:r>
        <w:rPr>
          <w:rFonts w:cs="Times New Roman"/>
          <w:szCs w:val="24"/>
          <w:lang w:val="en-US"/>
        </w:rPr>
        <w:t>DIRFloortime</w:t>
      </w:r>
      <w:proofErr w:type="spellEnd"/>
      <w:r>
        <w:t>® в работе с детьми с РАС.</w:t>
      </w:r>
    </w:p>
    <w:p w:rsidR="001C1C6E" w:rsidRPr="00D60FC0" w:rsidRDefault="001C1C6E" w:rsidP="001C1C6E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Cs w:val="24"/>
        </w:rPr>
      </w:pPr>
      <w:r>
        <w:t xml:space="preserve">Оценка индивидуальных особенностей детей с РАС: методология </w:t>
      </w:r>
      <w:proofErr w:type="spellStart"/>
      <w:r>
        <w:rPr>
          <w:rFonts w:cs="Times New Roman"/>
          <w:szCs w:val="24"/>
          <w:lang w:val="en-US"/>
        </w:rPr>
        <w:t>DIRFloortime</w:t>
      </w:r>
      <w:proofErr w:type="spellEnd"/>
      <w:r>
        <w:t>®</w:t>
      </w:r>
    </w:p>
    <w:p w:rsidR="001C1C6E" w:rsidRPr="00D60FC0" w:rsidRDefault="001C1C6E" w:rsidP="001C1C6E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Cs w:val="24"/>
        </w:rPr>
      </w:pPr>
      <w:r>
        <w:t xml:space="preserve">Способы поддержки развития детей с РАС в рамках подхода </w:t>
      </w:r>
      <w:proofErr w:type="spellStart"/>
      <w:r>
        <w:rPr>
          <w:rFonts w:cs="Times New Roman"/>
          <w:szCs w:val="24"/>
          <w:lang w:val="en-US"/>
        </w:rPr>
        <w:t>DIRFloortime</w:t>
      </w:r>
      <w:proofErr w:type="spellEnd"/>
      <w:r>
        <w:t>®.</w:t>
      </w:r>
    </w:p>
    <w:p w:rsidR="001C1C6E" w:rsidRPr="00D60FC0" w:rsidRDefault="001C1C6E" w:rsidP="001C1C6E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Cs w:val="24"/>
        </w:rPr>
      </w:pPr>
      <w:r>
        <w:t xml:space="preserve">Способы преодоления поведенческих проблем у детей с РАС при помощи </w:t>
      </w:r>
      <w:proofErr w:type="spellStart"/>
      <w:r>
        <w:rPr>
          <w:rFonts w:cs="Times New Roman"/>
          <w:szCs w:val="24"/>
          <w:lang w:val="en-US"/>
        </w:rPr>
        <w:t>DIRFloortime</w:t>
      </w:r>
      <w:proofErr w:type="spellEnd"/>
      <w:r>
        <w:t>®.</w:t>
      </w:r>
    </w:p>
    <w:p w:rsidR="008D6E5E" w:rsidRDefault="001C1C6E" w:rsidP="008D6E5E">
      <w:pPr>
        <w:pStyle w:val="a3"/>
        <w:widowControl/>
        <w:numPr>
          <w:ilvl w:val="0"/>
          <w:numId w:val="1"/>
        </w:numPr>
        <w:suppressAutoHyphens w:val="0"/>
        <w:spacing w:line="240" w:lineRule="atLeast"/>
        <w:jc w:val="both"/>
        <w:rPr>
          <w:rFonts w:cs="Times New Roman"/>
          <w:szCs w:val="24"/>
        </w:rPr>
      </w:pPr>
      <w:r>
        <w:t xml:space="preserve">Стратегии индивидуального и группового применения подхода </w:t>
      </w:r>
      <w:proofErr w:type="spellStart"/>
      <w:r>
        <w:rPr>
          <w:rFonts w:cs="Times New Roman"/>
          <w:szCs w:val="24"/>
          <w:lang w:val="en-US"/>
        </w:rPr>
        <w:t>DIRFloortime</w:t>
      </w:r>
      <w:proofErr w:type="spellEnd"/>
      <w:r>
        <w:t>®.</w:t>
      </w:r>
    </w:p>
    <w:p w:rsidR="008D6E5E" w:rsidRDefault="008D6E5E" w:rsidP="008D6E5E">
      <w:pPr>
        <w:pStyle w:val="a3"/>
        <w:widowControl/>
        <w:suppressAutoHyphens w:val="0"/>
        <w:spacing w:line="240" w:lineRule="atLeast"/>
        <w:jc w:val="both"/>
        <w:rPr>
          <w:rFonts w:cs="Times New Roman"/>
          <w:szCs w:val="24"/>
        </w:rPr>
      </w:pPr>
    </w:p>
    <w:p w:rsidR="008D6E5E" w:rsidRPr="008D6E5E" w:rsidRDefault="008D6E5E" w:rsidP="008D6E5E">
      <w:pPr>
        <w:pStyle w:val="a3"/>
        <w:widowControl/>
        <w:suppressAutoHyphens w:val="0"/>
        <w:spacing w:line="240" w:lineRule="atLeast"/>
        <w:jc w:val="both"/>
        <w:rPr>
          <w:rFonts w:cs="Times New Roman"/>
          <w:szCs w:val="24"/>
        </w:rPr>
      </w:pPr>
      <w:bookmarkStart w:id="0" w:name="_GoBack"/>
      <w:bookmarkEnd w:id="0"/>
    </w:p>
    <w:p w:rsidR="007B2A4D" w:rsidRDefault="007B2A4D" w:rsidP="007B2A4D"/>
    <w:p w:rsidR="007B2A4D" w:rsidRDefault="007B2A4D" w:rsidP="007B2A4D"/>
    <w:p w:rsidR="002E3E34" w:rsidRDefault="002E3E34" w:rsidP="001C1C6E"/>
    <w:sectPr w:rsidR="002E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F2960"/>
    <w:multiLevelType w:val="hybridMultilevel"/>
    <w:tmpl w:val="2A68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22"/>
    <w:rsid w:val="001C1C6E"/>
    <w:rsid w:val="002E3E34"/>
    <w:rsid w:val="007B2A4D"/>
    <w:rsid w:val="008D6E5E"/>
    <w:rsid w:val="00926273"/>
    <w:rsid w:val="00B74222"/>
    <w:rsid w:val="00B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4908"/>
  <w15:chartTrackingRefBased/>
  <w15:docId w15:val="{2071E8A5-0C42-44A9-9AF8-C4CCC718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6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C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4">
    <w:name w:val="Emphasis"/>
    <w:basedOn w:val="a0"/>
    <w:uiPriority w:val="20"/>
    <w:qFormat/>
    <w:rsid w:val="007B2A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8</cp:revision>
  <dcterms:created xsi:type="dcterms:W3CDTF">2019-04-15T06:46:00Z</dcterms:created>
  <dcterms:modified xsi:type="dcterms:W3CDTF">2019-04-16T07:05:00Z</dcterms:modified>
</cp:coreProperties>
</file>