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3" w:rsidRPr="00AC0AF3" w:rsidRDefault="00AC0AF3" w:rsidP="00AC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AF3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2761D5">
        <w:rPr>
          <w:rFonts w:ascii="Times New Roman" w:hAnsi="Times New Roman" w:cs="Times New Roman"/>
          <w:b/>
          <w:i/>
          <w:sz w:val="28"/>
          <w:szCs w:val="28"/>
        </w:rPr>
        <w:t xml:space="preserve"> межмуниципального </w:t>
      </w:r>
      <w:r w:rsidRPr="00AC0AF3">
        <w:rPr>
          <w:rFonts w:ascii="Times New Roman" w:hAnsi="Times New Roman" w:cs="Times New Roman"/>
          <w:b/>
          <w:i/>
          <w:sz w:val="28"/>
          <w:szCs w:val="28"/>
        </w:rPr>
        <w:t xml:space="preserve"> семинара </w:t>
      </w:r>
    </w:p>
    <w:p w:rsidR="00AC0AF3" w:rsidRPr="00AC0AF3" w:rsidRDefault="00AC0AF3" w:rsidP="00AC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AF3">
        <w:rPr>
          <w:rFonts w:ascii="Times New Roman" w:hAnsi="Times New Roman" w:cs="Times New Roman"/>
          <w:b/>
          <w:i/>
          <w:sz w:val="28"/>
          <w:szCs w:val="28"/>
        </w:rPr>
        <w:t>МДОУ №16 «Ягодка» ЯМР</w:t>
      </w:r>
    </w:p>
    <w:p w:rsidR="0005713B" w:rsidRDefault="00AC0AF3" w:rsidP="00AC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0AF3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 w:rsidR="0005713B">
        <w:rPr>
          <w:rFonts w:ascii="Times New Roman" w:hAnsi="Times New Roman" w:cs="Times New Roman"/>
          <w:b/>
          <w:i/>
          <w:sz w:val="28"/>
          <w:szCs w:val="28"/>
        </w:rPr>
        <w:t>Ярмарка педагогических идей.</w:t>
      </w:r>
    </w:p>
    <w:p w:rsidR="00AC0AF3" w:rsidRDefault="002761D5" w:rsidP="00AC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713B">
        <w:rPr>
          <w:rFonts w:ascii="Times New Roman" w:hAnsi="Times New Roman" w:cs="Times New Roman"/>
          <w:b/>
          <w:i/>
          <w:sz w:val="28"/>
          <w:szCs w:val="28"/>
        </w:rPr>
        <w:t xml:space="preserve">Из опыта работы с детьми с ОВЗ </w:t>
      </w:r>
      <w:r w:rsidR="00AC0AF3" w:rsidRPr="00AC0AF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0BE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0BE9" w:rsidRPr="00AC0AF3" w:rsidRDefault="00B10BE9" w:rsidP="00AC0A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4E28" w:rsidRDefault="00AC0AF3" w:rsidP="00B10BE9">
      <w:pPr>
        <w:spacing w:after="16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271B0" w:rsidRPr="00E271B0">
        <w:rPr>
          <w:rFonts w:ascii="Times New Roman" w:hAnsi="Times New Roman" w:cs="Times New Roman"/>
          <w:sz w:val="28"/>
          <w:szCs w:val="28"/>
        </w:rPr>
        <w:t xml:space="preserve">познакомить специалистов ДОО Ярославского, </w:t>
      </w:r>
      <w:proofErr w:type="spellStart"/>
      <w:r w:rsidR="00E271B0" w:rsidRPr="00E271B0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E271B0" w:rsidRPr="00E271B0">
        <w:rPr>
          <w:rFonts w:ascii="Times New Roman" w:hAnsi="Times New Roman" w:cs="Times New Roman"/>
          <w:sz w:val="28"/>
          <w:szCs w:val="28"/>
        </w:rPr>
        <w:t xml:space="preserve"> МР, </w:t>
      </w:r>
      <w:r w:rsidR="00E271B0">
        <w:rPr>
          <w:rFonts w:ascii="Times New Roman" w:hAnsi="Times New Roman" w:cs="Times New Roman"/>
          <w:sz w:val="28"/>
          <w:szCs w:val="28"/>
        </w:rPr>
        <w:br/>
      </w:r>
      <w:r w:rsidR="00E271B0" w:rsidRPr="00E271B0">
        <w:rPr>
          <w:rFonts w:ascii="Times New Roman" w:hAnsi="Times New Roman" w:cs="Times New Roman"/>
          <w:sz w:val="28"/>
          <w:szCs w:val="28"/>
        </w:rPr>
        <w:t xml:space="preserve">г. Ярославля с опытом коррекционной работы в условиях инклюзивного образования; </w:t>
      </w:r>
      <w:r w:rsidR="00EF7260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 при работе с детьми с ОВЗ</w:t>
      </w:r>
      <w:r w:rsidR="002761D5">
        <w:rPr>
          <w:rFonts w:ascii="Times New Roman" w:hAnsi="Times New Roman" w:cs="Times New Roman"/>
          <w:sz w:val="28"/>
          <w:szCs w:val="28"/>
        </w:rPr>
        <w:t>, обмен опытом</w:t>
      </w:r>
      <w:r w:rsidR="00EF7260">
        <w:rPr>
          <w:rFonts w:ascii="Times New Roman" w:hAnsi="Times New Roman" w:cs="Times New Roman"/>
          <w:sz w:val="28"/>
          <w:szCs w:val="28"/>
        </w:rPr>
        <w:t>.</w:t>
      </w:r>
      <w:r w:rsidRPr="00AC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E9" w:rsidRDefault="00AC0AF3" w:rsidP="00B10BE9">
      <w:pPr>
        <w:spacing w:after="16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AF3">
        <w:rPr>
          <w:rFonts w:ascii="Times New Roman" w:hAnsi="Times New Roman" w:cs="Times New Roman"/>
          <w:b/>
          <w:sz w:val="28"/>
          <w:szCs w:val="28"/>
        </w:rPr>
        <w:t xml:space="preserve">Представительство: </w:t>
      </w:r>
      <w:r w:rsidRPr="00B10B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воспитатели, специалисты ДОУ и дошкольных групп  ЯМР</w:t>
      </w:r>
      <w:r w:rsidR="00284E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84E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Тутаевского</w:t>
      </w:r>
      <w:proofErr w:type="spellEnd"/>
      <w:r w:rsidR="00284E2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МР и г. Ярославля</w:t>
      </w:r>
      <w:r w:rsidRPr="00B10BE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Pr="00B10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15" w:rsidRDefault="00E22E15" w:rsidP="00E22E1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B0A28">
        <w:rPr>
          <w:rFonts w:ascii="Times New Roman" w:hAnsi="Times New Roman" w:cs="Times New Roman"/>
          <w:b/>
          <w:sz w:val="28"/>
          <w:szCs w:val="28"/>
        </w:rPr>
        <w:t>Семинар состоится: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13B" w:rsidRPr="0005713B">
        <w:rPr>
          <w:rFonts w:ascii="Times New Roman" w:hAnsi="Times New Roman" w:cs="Times New Roman"/>
          <w:sz w:val="28"/>
          <w:szCs w:val="28"/>
        </w:rPr>
        <w:t>24</w:t>
      </w:r>
      <w:r w:rsidRPr="005B0A28">
        <w:rPr>
          <w:rFonts w:ascii="Times New Roman" w:hAnsi="Times New Roman" w:cs="Times New Roman"/>
          <w:sz w:val="28"/>
          <w:szCs w:val="28"/>
        </w:rPr>
        <w:t xml:space="preserve"> </w:t>
      </w:r>
      <w:r w:rsidR="0005713B">
        <w:rPr>
          <w:rFonts w:ascii="Times New Roman" w:hAnsi="Times New Roman" w:cs="Times New Roman"/>
          <w:sz w:val="28"/>
          <w:szCs w:val="28"/>
        </w:rPr>
        <w:t>апреля</w:t>
      </w:r>
      <w:r w:rsidRPr="005B0A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0A28">
        <w:rPr>
          <w:rFonts w:ascii="Times New Roman" w:hAnsi="Times New Roman" w:cs="Times New Roman"/>
          <w:sz w:val="28"/>
          <w:szCs w:val="28"/>
        </w:rPr>
        <w:t xml:space="preserve"> г. в 10.00. МДОУ № 16 «Ягодка» ЯМР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A28">
        <w:rPr>
          <w:rFonts w:ascii="Times New Roman" w:hAnsi="Times New Roman" w:cs="Times New Roman"/>
          <w:sz w:val="28"/>
          <w:szCs w:val="28"/>
        </w:rPr>
        <w:t>п. Михайловский, ул. Школьная, д. 9.</w:t>
      </w:r>
    </w:p>
    <w:p w:rsidR="00E22E15" w:rsidRDefault="00E22E15" w:rsidP="00E22E15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5B0A28">
        <w:rPr>
          <w:rFonts w:ascii="Times New Roman" w:hAnsi="Times New Roman" w:cs="Times New Roman"/>
          <w:b/>
          <w:sz w:val="28"/>
          <w:szCs w:val="28"/>
        </w:rPr>
        <w:t>Проезд:</w:t>
      </w:r>
      <w:r w:rsidRPr="005B0A28">
        <w:rPr>
          <w:rFonts w:ascii="Times New Roman" w:hAnsi="Times New Roman" w:cs="Times New Roman"/>
          <w:sz w:val="28"/>
          <w:szCs w:val="28"/>
        </w:rPr>
        <w:t xml:space="preserve"> от Автовокзала маршрутное такси № 178 в </w:t>
      </w:r>
      <w:r>
        <w:rPr>
          <w:rFonts w:ascii="Times New Roman" w:hAnsi="Times New Roman" w:cs="Times New Roman"/>
          <w:sz w:val="28"/>
          <w:szCs w:val="28"/>
        </w:rPr>
        <w:t xml:space="preserve">8.00, </w:t>
      </w:r>
      <w:r w:rsidRPr="005B0A2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30;   </w:t>
      </w:r>
    </w:p>
    <w:p w:rsidR="00E22E15" w:rsidRDefault="00E22E15" w:rsidP="00E22E15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>от ТЦ</w:t>
      </w:r>
      <w:r w:rsidRPr="005B0A28">
        <w:rPr>
          <w:rFonts w:ascii="Times New Roman" w:hAnsi="Times New Roman" w:cs="Times New Roman"/>
          <w:sz w:val="28"/>
          <w:szCs w:val="28"/>
        </w:rPr>
        <w:t xml:space="preserve"> «Альтаир» рейсовый автобус № 191 в 9.30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3E7" w:rsidRPr="005B0A28" w:rsidRDefault="00AF13E7" w:rsidP="00B10BE9">
      <w:pPr>
        <w:spacing w:after="16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13E7" w:rsidRPr="005B0A28" w:rsidRDefault="00AF13E7" w:rsidP="00AF13E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0A28">
        <w:rPr>
          <w:rFonts w:ascii="Times New Roman" w:hAnsi="Times New Roman" w:cs="Times New Roman"/>
          <w:b/>
          <w:i/>
          <w:sz w:val="28"/>
          <w:szCs w:val="28"/>
        </w:rPr>
        <w:t>План проведения семинара</w:t>
      </w:r>
    </w:p>
    <w:tbl>
      <w:tblPr>
        <w:tblStyle w:val="a4"/>
        <w:tblW w:w="5253" w:type="pct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4100"/>
      </w:tblGrid>
      <w:tr w:rsidR="00AF13E7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3E7" w:rsidRPr="005F7291" w:rsidRDefault="00AF13E7" w:rsidP="005F7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2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3E7" w:rsidRPr="005F7291" w:rsidRDefault="00AF13E7" w:rsidP="005F7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2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3E7" w:rsidRPr="005F7291" w:rsidRDefault="00AF13E7" w:rsidP="005F7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729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F13E7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3E7" w:rsidRDefault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9.30 - 10.00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3E7" w:rsidRDefault="00AF13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Регистрация участников семинара.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228" w:rsidRDefault="00AE4E2B" w:rsidP="00AC52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МДОУ № 16 «Ягодка» ЯМР</w:t>
            </w:r>
          </w:p>
          <w:p w:rsidR="00AF13E7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Смирнова Елена  </w:t>
            </w:r>
            <w:r w:rsidR="00AC52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10.00 - 10.05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260" w:rsidRDefault="00EF72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Приветственное слово. Введение в тему семинара.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260" w:rsidRDefault="00EF72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МДОУ № 16 «Ягодка» ЯМР</w:t>
            </w:r>
          </w:p>
          <w:p w:rsidR="00EF7260" w:rsidRDefault="00EF726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Смирнова Е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ладимировна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10.05 – 10.20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показ «Восточная гимнастика»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физкультуре МДОУ № 16 «Ягодка» ЯМР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Крапивницкая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Людмила Анатольевна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10.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E4E2B">
            <w:pPr>
              <w:ind w:left="6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толерантного отношения к детям с ограниченными возможностями здоровья в детском коллективе» 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E4E2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№ 11 «Колокольчик»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Тутаев</w:t>
            </w:r>
            <w:r w:rsidR="003D5700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3D5700">
              <w:rPr>
                <w:rFonts w:ascii="Times New Roman" w:hAnsi="Times New Roman" w:cs="Times New Roman"/>
                <w:sz w:val="28"/>
                <w:szCs w:val="28"/>
              </w:rPr>
              <w:t xml:space="preserve"> МР Белова Елена Николаевна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F7260" w:rsidRPr="00AE4E2B" w:rsidRDefault="00EF7260" w:rsidP="003D5700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дефектолог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Мякшина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Владимировна, воспитатель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Вакатимова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1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E4E2B">
            <w:pPr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элементов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акватерапии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при коррекции речевых нарушений у дошкольников с ОВЗ на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E4E2B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МДОУ № 11 «Колокольчик»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Тутаевский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МР Черкашина Светлана Анатольевна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11.0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C965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театрализованных игр в коррекционной работе с детьми с ТНР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AD28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 МДОУ № 68 г. Ярославль Кругликова Елена Евгеньевна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1E4B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Мастер-класс: «Использование театрализованных игр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коррекционной работе с детьми с ТНР»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C965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Учитель-логопед МДОУ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№ 68 г. Ярославль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Анна Владимировна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11.20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1E4BB9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</w:p>
          <w:p w:rsidR="00EF7260" w:rsidRPr="00AE4E2B" w:rsidRDefault="00EF7260" w:rsidP="003D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«Элементы нейропсихологических игр как инструмент развития пространственных представлений и способ ориентировки на схеме тела у детей с нарушениями интеллекта»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7F1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Учитель-дефектолог высшей Категории МДОУ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209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рославль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– 1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F7260" w:rsidRPr="00AE4E2B" w:rsidRDefault="00EF7260" w:rsidP="003D5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Развитие социально-коммуникативной сферы дошкольника с ОВЗ с использованием русских народных хороводных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1E4BB9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первой</w:t>
            </w:r>
            <w:r w:rsidR="00EF7260"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МДОУ № 209 </w:t>
            </w:r>
            <w:proofErr w:type="spellStart"/>
            <w:r w:rsidR="00EF7260" w:rsidRPr="00AE4E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EF7260" w:rsidRPr="00AE4E2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EF7260" w:rsidRPr="00AE4E2B">
              <w:rPr>
                <w:rFonts w:ascii="Times New Roman" w:hAnsi="Times New Roman" w:cs="Times New Roman"/>
                <w:sz w:val="28"/>
                <w:szCs w:val="28"/>
              </w:rPr>
              <w:t>рославль</w:t>
            </w:r>
            <w:proofErr w:type="spellEnd"/>
            <w:r w:rsidR="00EF7260"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Нечаева Елена Сергеевна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12.0</w:t>
            </w:r>
            <w:r w:rsidR="003D57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3D5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 Методы и приёмы обучения  детей дошкольного возраста с тяжелыми нарушениями речи на начальном этапе коррекционной работы" 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E2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рославль</w:t>
            </w:r>
            <w:proofErr w:type="spellEnd"/>
            <w:r w:rsidRPr="00AE4E2B">
              <w:rPr>
                <w:rFonts w:ascii="Times New Roman" w:hAnsi="Times New Roman" w:cs="Times New Roman"/>
                <w:sz w:val="28"/>
                <w:szCs w:val="28"/>
              </w:rPr>
              <w:t xml:space="preserve"> Зайцева Любовь Викторовна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3D5700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72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31F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опыта: «Взаимодействие учителя-логопеда с родителями детей с ОВЗ»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Pr="00AE4E2B" w:rsidRDefault="00EF7260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МДОУ № 16 «Ягодка» ЯМР Алексеева Елена Михайловна</w:t>
            </w:r>
          </w:p>
        </w:tc>
      </w:tr>
      <w:tr w:rsidR="006D3BF7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F7" w:rsidRDefault="006D3BF7" w:rsidP="003D57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12.20- 12.35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F7" w:rsidRDefault="006D3BF7" w:rsidP="00A31F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Биоэнергопластика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практика применения в работе с детьми с ОВЗ»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F7" w:rsidRDefault="006D3BF7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МДОУ «Детский сад № 109»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рославль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6D3B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6D3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12.</w:t>
            </w:r>
            <w:r w:rsidR="006D3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A31F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Рефлексия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A3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МДОУ № 16 «Ягодка» ЯМР Бахтина Ольга Александровна</w:t>
            </w:r>
          </w:p>
        </w:tc>
      </w:tr>
      <w:tr w:rsidR="00EF7260" w:rsidTr="003D5700"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6D3BF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6D3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0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C0A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D3B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3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60" w:rsidRDefault="00EF7260" w:rsidP="00B10B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Кофе – пауза. Отъезд</w:t>
            </w:r>
          </w:p>
        </w:tc>
        <w:tc>
          <w:tcPr>
            <w:tcW w:w="20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260" w:rsidRDefault="00EF7260" w:rsidP="00B10BE9">
            <w:pPr>
              <w:rPr>
                <w:rFonts w:cs="Times New Roman"/>
                <w:lang w:eastAsia="ru-RU"/>
              </w:rPr>
            </w:pPr>
          </w:p>
        </w:tc>
      </w:tr>
    </w:tbl>
    <w:p w:rsidR="00E22E15" w:rsidRDefault="00E22E15">
      <w:pPr>
        <w:spacing w:after="0" w:line="240" w:lineRule="auto"/>
      </w:pPr>
    </w:p>
    <w:sectPr w:rsidR="00E22E15" w:rsidSect="00AD28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48EE"/>
    <w:multiLevelType w:val="hybridMultilevel"/>
    <w:tmpl w:val="BBE0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3E7"/>
    <w:rsid w:val="0005713B"/>
    <w:rsid w:val="00087CA5"/>
    <w:rsid w:val="00160F4D"/>
    <w:rsid w:val="00163CBE"/>
    <w:rsid w:val="001C0A05"/>
    <w:rsid w:val="001E4BB9"/>
    <w:rsid w:val="002761D5"/>
    <w:rsid w:val="00284E28"/>
    <w:rsid w:val="00373E6D"/>
    <w:rsid w:val="003D5700"/>
    <w:rsid w:val="004128B6"/>
    <w:rsid w:val="004D4036"/>
    <w:rsid w:val="00557362"/>
    <w:rsid w:val="005B0A28"/>
    <w:rsid w:val="005F7291"/>
    <w:rsid w:val="0060183C"/>
    <w:rsid w:val="006D3BF7"/>
    <w:rsid w:val="007C06BB"/>
    <w:rsid w:val="007F114C"/>
    <w:rsid w:val="00884FD1"/>
    <w:rsid w:val="009F1592"/>
    <w:rsid w:val="00AC0AF3"/>
    <w:rsid w:val="00AC5228"/>
    <w:rsid w:val="00AD2841"/>
    <w:rsid w:val="00AE4E2B"/>
    <w:rsid w:val="00AF13E7"/>
    <w:rsid w:val="00B10BE9"/>
    <w:rsid w:val="00B440DA"/>
    <w:rsid w:val="00C054CE"/>
    <w:rsid w:val="00C965D9"/>
    <w:rsid w:val="00CE5CC0"/>
    <w:rsid w:val="00E22E15"/>
    <w:rsid w:val="00E271B0"/>
    <w:rsid w:val="00E8262F"/>
    <w:rsid w:val="00EF7260"/>
    <w:rsid w:val="00F6324B"/>
    <w:rsid w:val="00FC7D5C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E7"/>
    <w:pPr>
      <w:spacing w:after="160" w:line="256" w:lineRule="auto"/>
      <w:ind w:left="720"/>
      <w:contextualSpacing/>
    </w:pPr>
  </w:style>
  <w:style w:type="character" w:customStyle="1" w:styleId="c0">
    <w:name w:val="c0"/>
    <w:basedOn w:val="a0"/>
    <w:rsid w:val="00AF13E7"/>
  </w:style>
  <w:style w:type="table" w:styleId="a4">
    <w:name w:val="Table Grid"/>
    <w:basedOn w:val="a1"/>
    <w:uiPriority w:val="59"/>
    <w:rsid w:val="00AF13E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32</cp:revision>
  <cp:lastPrinted>2019-04-09T06:31:00Z</cp:lastPrinted>
  <dcterms:created xsi:type="dcterms:W3CDTF">2018-02-09T06:22:00Z</dcterms:created>
  <dcterms:modified xsi:type="dcterms:W3CDTF">2019-04-09T09:01:00Z</dcterms:modified>
</cp:coreProperties>
</file>