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69E" w:rsidRDefault="0036469E" w:rsidP="0036469E">
      <w:pPr>
        <w:pStyle w:val="a4"/>
        <w:jc w:val="both"/>
      </w:pPr>
      <w:r>
        <w:t>Внимание участников регионального проекта «</w:t>
      </w:r>
      <w:r w:rsidR="00FB5DC2">
        <w:t>Разговор о правильном питании»!</w:t>
      </w:r>
    </w:p>
    <w:p w:rsidR="00FB5DC2" w:rsidRDefault="00FB5DC2" w:rsidP="0036469E">
      <w:pPr>
        <w:pStyle w:val="a4"/>
        <w:jc w:val="both"/>
      </w:pPr>
      <w:r>
        <w:t>Информация</w:t>
      </w:r>
    </w:p>
    <w:p w:rsidR="00FB5DC2" w:rsidRDefault="00FB5DC2" w:rsidP="00FB5DC2">
      <w:pPr>
        <w:pStyle w:val="a4"/>
      </w:pPr>
      <w:r>
        <w:t>20 октября во Всемирный День Повара с 11.00 московского времени на сайте программы «Разговор о правильном питании» будет идти он-</w:t>
      </w:r>
      <w:proofErr w:type="spellStart"/>
      <w:r>
        <w:t>лайн</w:t>
      </w:r>
      <w:proofErr w:type="spellEnd"/>
      <w:r>
        <w:t xml:space="preserve"> трансляция кулинарного урока программы «Разговор о правильном питании». Вместе с вашими учениками вы можете не только смотреть трансляцию, но и проводить одновременно такой же урок у себя в классе. Для этого 20 окт</w:t>
      </w:r>
      <w:bookmarkStart w:id="0" w:name="_GoBack"/>
      <w:bookmarkEnd w:id="0"/>
      <w:r>
        <w:t xml:space="preserve">ября в 11.00 по </w:t>
      </w:r>
      <w:proofErr w:type="spellStart"/>
      <w:r>
        <w:t>мск</w:t>
      </w:r>
      <w:proofErr w:type="spellEnd"/>
      <w:r>
        <w:t xml:space="preserve">. времени вам нужно перейти по </w:t>
      </w:r>
      <w:hyperlink r:id="rId5" w:history="1">
        <w:r>
          <w:rPr>
            <w:rStyle w:val="a3"/>
          </w:rPr>
          <w:t>ссылке</w:t>
        </w:r>
      </w:hyperlink>
      <w:r>
        <w:t xml:space="preserve"> на сайт, выбрать Раздел для учителей и пролистать страницу вниз до видео. Материалы, которые могут вам понадобиться для проведения урока, вы можете найти </w:t>
      </w:r>
      <w:hyperlink r:id="rId6" w:history="1">
        <w:r>
          <w:rPr>
            <w:rStyle w:val="a3"/>
          </w:rPr>
          <w:t>здесь</w:t>
        </w:r>
      </w:hyperlink>
      <w:r>
        <w:t xml:space="preserve"> </w:t>
      </w:r>
    </w:p>
    <w:p w:rsidR="0036469E" w:rsidRDefault="0036469E" w:rsidP="0036469E">
      <w:pPr>
        <w:pStyle w:val="a4"/>
        <w:jc w:val="both"/>
      </w:pPr>
      <w:r>
        <w:t xml:space="preserve">На родительской странице сайта </w:t>
      </w:r>
      <w:proofErr w:type="spellStart"/>
      <w:r w:rsidRPr="0036469E">
        <w:rPr>
          <w:color w:val="1F4E79" w:themeColor="accent1" w:themeShade="80"/>
          <w:u w:val="single"/>
          <w:lang w:val="en-US"/>
        </w:rPr>
        <w:t>prav</w:t>
      </w:r>
      <w:proofErr w:type="spellEnd"/>
      <w:r w:rsidRPr="0036469E">
        <w:rPr>
          <w:color w:val="1F4E79" w:themeColor="accent1" w:themeShade="80"/>
          <w:u w:val="single"/>
        </w:rPr>
        <w:t>-</w:t>
      </w:r>
      <w:r w:rsidRPr="0036469E">
        <w:rPr>
          <w:color w:val="1F4E79" w:themeColor="accent1" w:themeShade="80"/>
          <w:u w:val="single"/>
          <w:lang w:val="en-US"/>
        </w:rPr>
        <w:t>pit</w:t>
      </w:r>
      <w:r w:rsidRPr="0036469E">
        <w:rPr>
          <w:color w:val="1F4E79" w:themeColor="accent1" w:themeShade="80"/>
          <w:u w:val="single"/>
        </w:rPr>
        <w:t>.</w:t>
      </w:r>
      <w:proofErr w:type="spellStart"/>
      <w:r w:rsidRPr="0036469E">
        <w:rPr>
          <w:color w:val="1F4E79" w:themeColor="accent1" w:themeShade="80"/>
          <w:u w:val="single"/>
          <w:lang w:val="en-US"/>
        </w:rPr>
        <w:t>ru</w:t>
      </w:r>
      <w:proofErr w:type="spellEnd"/>
      <w:r w:rsidRPr="0036469E">
        <w:rPr>
          <w:color w:val="1F4E79" w:themeColor="accent1" w:themeShade="80"/>
          <w:u w:val="single"/>
        </w:rPr>
        <w:t xml:space="preserve"> </w:t>
      </w:r>
      <w:r>
        <w:t xml:space="preserve">запущены </w:t>
      </w:r>
      <w:hyperlink r:id="rId7" w:history="1">
        <w:r>
          <w:rPr>
            <w:rStyle w:val="a3"/>
          </w:rPr>
          <w:t>три конкурса для семей</w:t>
        </w:r>
      </w:hyperlink>
      <w:r>
        <w:t xml:space="preserve">, участвующих в программе «Разговор о правильном питании»: фотоконкурс «Воспитываем здоровых и счастливых», «Пишем кулинарную книгу» и «Академия домашнего воспитания». Главный приз фотоконкурса – </w:t>
      </w:r>
      <w:r>
        <w:rPr>
          <w:b/>
          <w:bCs/>
        </w:rPr>
        <w:t>3 дневная экскурсионная поездка в Москву</w:t>
      </w:r>
      <w:r>
        <w:t xml:space="preserve">. </w:t>
      </w:r>
      <w:r>
        <w:rPr>
          <w:b/>
          <w:bCs/>
        </w:rPr>
        <w:t>Педагог класса</w:t>
      </w:r>
      <w:r>
        <w:t xml:space="preserve">, в котором оказалось больше всего участников конкурсов, награждается планшетом. </w:t>
      </w:r>
      <w:hyperlink r:id="rId8" w:tgtFrame="_blank" w:history="1">
        <w:r>
          <w:rPr>
            <w:rStyle w:val="a3"/>
          </w:rPr>
          <w:t>Узнать больше о конкурсах программы</w:t>
        </w:r>
      </w:hyperlink>
    </w:p>
    <w:p w:rsidR="00FB5DC2" w:rsidRDefault="00FB5DC2" w:rsidP="00FB5DC2">
      <w:pPr>
        <w:pStyle w:val="a4"/>
      </w:pPr>
      <w:r>
        <w:t xml:space="preserve"> </w:t>
      </w:r>
    </w:p>
    <w:p w:rsidR="006C1950" w:rsidRDefault="00394AFE"/>
    <w:sectPr w:rsidR="006C1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69E"/>
    <w:rsid w:val="002F49C8"/>
    <w:rsid w:val="0036469E"/>
    <w:rsid w:val="00394AFE"/>
    <w:rsid w:val="008C02B1"/>
    <w:rsid w:val="00F34DB6"/>
    <w:rsid w:val="00FB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469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646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469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646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0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-pit.ru/File.ashx?ID=41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av-pit.ru/default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-pit.ru/news/547/default.aspx" TargetMode="External"/><Relationship Id="rId5" Type="http://schemas.openxmlformats.org/officeDocument/2006/relationships/hyperlink" Target="https://prav-pi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1117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Овсеповна Рощина</dc:creator>
  <cp:lastModifiedBy>Наталья Николаевна Новикова</cp:lastModifiedBy>
  <cp:revision>2</cp:revision>
  <dcterms:created xsi:type="dcterms:W3CDTF">2015-10-15T12:28:00Z</dcterms:created>
  <dcterms:modified xsi:type="dcterms:W3CDTF">2015-10-15T12:28:00Z</dcterms:modified>
</cp:coreProperties>
</file>