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464" w:rsidRDefault="00042464" w:rsidP="00DD79C5">
      <w:pPr>
        <w:spacing w:before="0" w:after="0"/>
        <w:ind w:left="496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042464" w:rsidRDefault="00042464" w:rsidP="00DD79C5">
      <w:pPr>
        <w:spacing w:before="0" w:after="0"/>
        <w:ind w:left="4962"/>
        <w:jc w:val="left"/>
        <w:rPr>
          <w:sz w:val="28"/>
          <w:szCs w:val="28"/>
        </w:rPr>
      </w:pPr>
      <w:r>
        <w:rPr>
          <w:sz w:val="28"/>
          <w:szCs w:val="28"/>
        </w:rPr>
        <w:t>приказом департамента образования</w:t>
      </w:r>
    </w:p>
    <w:p w:rsidR="00042464" w:rsidRDefault="00042464" w:rsidP="00DD79C5">
      <w:pPr>
        <w:spacing w:before="0" w:after="0"/>
        <w:ind w:left="4962"/>
        <w:jc w:val="left"/>
        <w:rPr>
          <w:sz w:val="28"/>
          <w:szCs w:val="28"/>
        </w:rPr>
      </w:pPr>
      <w:r>
        <w:rPr>
          <w:sz w:val="28"/>
          <w:szCs w:val="28"/>
        </w:rPr>
        <w:t>Ярославской области</w:t>
      </w:r>
    </w:p>
    <w:p w:rsidR="00042464" w:rsidRDefault="00042464" w:rsidP="00DD79C5">
      <w:pPr>
        <w:spacing w:before="0" w:after="0"/>
        <w:ind w:left="496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№ _______ от ___________ </w:t>
      </w:r>
    </w:p>
    <w:p w:rsidR="00042464" w:rsidRDefault="00042464" w:rsidP="00042464">
      <w:pPr>
        <w:spacing w:before="0" w:after="0"/>
        <w:ind w:left="3540" w:firstLine="708"/>
        <w:jc w:val="left"/>
        <w:rPr>
          <w:sz w:val="28"/>
          <w:szCs w:val="28"/>
        </w:rPr>
      </w:pPr>
    </w:p>
    <w:p w:rsidR="00042464" w:rsidRPr="00FB4173" w:rsidRDefault="00042464" w:rsidP="00042464">
      <w:pPr>
        <w:spacing w:before="0" w:after="0"/>
        <w:ind w:left="708" w:hanging="708"/>
        <w:jc w:val="center"/>
        <w:rPr>
          <w:b/>
          <w:sz w:val="28"/>
          <w:szCs w:val="28"/>
        </w:rPr>
      </w:pPr>
      <w:r w:rsidRPr="00FB4173">
        <w:rPr>
          <w:b/>
          <w:sz w:val="28"/>
          <w:szCs w:val="28"/>
        </w:rPr>
        <w:t xml:space="preserve">ПОРЯДОК </w:t>
      </w:r>
    </w:p>
    <w:p w:rsidR="00AA6037" w:rsidRPr="00FB4173" w:rsidRDefault="00042464" w:rsidP="00042464">
      <w:pPr>
        <w:spacing w:before="0" w:after="0"/>
        <w:ind w:left="708" w:hanging="708"/>
        <w:jc w:val="center"/>
        <w:rPr>
          <w:b/>
          <w:sz w:val="28"/>
          <w:szCs w:val="28"/>
        </w:rPr>
      </w:pPr>
      <w:r w:rsidRPr="00FB4173">
        <w:rPr>
          <w:b/>
          <w:sz w:val="28"/>
          <w:szCs w:val="28"/>
        </w:rPr>
        <w:t xml:space="preserve">оценки эффективности деятельности руководителей государственных </w:t>
      </w:r>
    </w:p>
    <w:p w:rsidR="00FB4173" w:rsidRPr="00FB4173" w:rsidRDefault="005B64A3" w:rsidP="00042464">
      <w:pPr>
        <w:spacing w:before="0" w:after="0"/>
        <w:ind w:left="708" w:hanging="708"/>
        <w:jc w:val="center"/>
        <w:rPr>
          <w:b/>
          <w:sz w:val="28"/>
          <w:szCs w:val="28"/>
        </w:rPr>
      </w:pPr>
      <w:r w:rsidRPr="00FB4173">
        <w:rPr>
          <w:b/>
          <w:sz w:val="28"/>
          <w:szCs w:val="28"/>
        </w:rPr>
        <w:t xml:space="preserve">казенных, </w:t>
      </w:r>
      <w:r w:rsidR="00042464" w:rsidRPr="00FB4173">
        <w:rPr>
          <w:b/>
          <w:sz w:val="28"/>
          <w:szCs w:val="28"/>
        </w:rPr>
        <w:t>бюджетных</w:t>
      </w:r>
      <w:r w:rsidRPr="00FB4173">
        <w:rPr>
          <w:b/>
          <w:sz w:val="28"/>
          <w:szCs w:val="28"/>
        </w:rPr>
        <w:t xml:space="preserve">, автономных </w:t>
      </w:r>
      <w:r w:rsidR="00042464" w:rsidRPr="00FB4173">
        <w:rPr>
          <w:b/>
          <w:sz w:val="28"/>
          <w:szCs w:val="28"/>
        </w:rPr>
        <w:t xml:space="preserve"> учреждений, функционально </w:t>
      </w:r>
    </w:p>
    <w:p w:rsidR="00042464" w:rsidRPr="00FB4173" w:rsidRDefault="00FB4173" w:rsidP="00042464">
      <w:pPr>
        <w:spacing w:before="0" w:after="0"/>
        <w:ind w:left="708" w:hanging="708"/>
        <w:jc w:val="center"/>
        <w:rPr>
          <w:b/>
          <w:sz w:val="28"/>
          <w:szCs w:val="28"/>
        </w:rPr>
      </w:pPr>
      <w:r w:rsidRPr="00FB4173">
        <w:rPr>
          <w:b/>
          <w:sz w:val="28"/>
          <w:szCs w:val="28"/>
        </w:rPr>
        <w:t>подчинённых</w:t>
      </w:r>
      <w:r w:rsidR="00042464" w:rsidRPr="00FB4173">
        <w:rPr>
          <w:b/>
          <w:sz w:val="28"/>
          <w:szCs w:val="28"/>
        </w:rPr>
        <w:t xml:space="preserve"> департаменту</w:t>
      </w:r>
      <w:r w:rsidRPr="00FB4173">
        <w:rPr>
          <w:b/>
          <w:sz w:val="28"/>
          <w:szCs w:val="28"/>
        </w:rPr>
        <w:t xml:space="preserve"> </w:t>
      </w:r>
      <w:r w:rsidR="00042464" w:rsidRPr="00FB4173">
        <w:rPr>
          <w:b/>
          <w:sz w:val="28"/>
          <w:szCs w:val="28"/>
        </w:rPr>
        <w:t>образования Ярославской области</w:t>
      </w:r>
    </w:p>
    <w:p w:rsidR="00042464" w:rsidRDefault="00042464" w:rsidP="00042464">
      <w:pPr>
        <w:spacing w:before="0" w:after="0"/>
        <w:ind w:left="708" w:hanging="708"/>
        <w:jc w:val="center"/>
        <w:rPr>
          <w:sz w:val="28"/>
          <w:szCs w:val="28"/>
        </w:rPr>
      </w:pPr>
    </w:p>
    <w:p w:rsidR="00042464" w:rsidRDefault="00042464" w:rsidP="00042464">
      <w:pPr>
        <w:spacing w:before="0" w:after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Общие положения </w:t>
      </w:r>
    </w:p>
    <w:p w:rsidR="00042464" w:rsidRDefault="00042464" w:rsidP="00042464">
      <w:pPr>
        <w:spacing w:before="0" w:after="0"/>
        <w:rPr>
          <w:sz w:val="28"/>
          <w:szCs w:val="28"/>
        </w:rPr>
      </w:pPr>
    </w:p>
    <w:p w:rsidR="00042464" w:rsidRDefault="00042464" w:rsidP="00042464">
      <w:pPr>
        <w:spacing w:before="0" w:after="0"/>
        <w:ind w:firstLine="708"/>
        <w:rPr>
          <w:sz w:val="28"/>
          <w:szCs w:val="28"/>
        </w:rPr>
      </w:pPr>
      <w:r>
        <w:rPr>
          <w:sz w:val="28"/>
          <w:szCs w:val="28"/>
        </w:rPr>
        <w:t>1.1. В настоящем порядке оц</w:t>
      </w:r>
      <w:r w:rsidR="00AA6037">
        <w:rPr>
          <w:sz w:val="28"/>
          <w:szCs w:val="28"/>
        </w:rPr>
        <w:t>енки эффективности деятельности руков</w:t>
      </w:r>
      <w:r w:rsidR="00AA6037">
        <w:rPr>
          <w:sz w:val="28"/>
          <w:szCs w:val="28"/>
        </w:rPr>
        <w:t>о</w:t>
      </w:r>
      <w:r w:rsidR="00AA6037">
        <w:rPr>
          <w:sz w:val="28"/>
          <w:szCs w:val="28"/>
        </w:rPr>
        <w:t xml:space="preserve">дителей </w:t>
      </w:r>
      <w:r>
        <w:rPr>
          <w:sz w:val="28"/>
          <w:szCs w:val="28"/>
        </w:rPr>
        <w:t>бюджетных учреждений</w:t>
      </w:r>
      <w:r w:rsidR="00AA6037">
        <w:rPr>
          <w:sz w:val="28"/>
          <w:szCs w:val="28"/>
        </w:rPr>
        <w:t>, функционально подчиненных департаме</w:t>
      </w:r>
      <w:r w:rsidR="00AA6037">
        <w:rPr>
          <w:sz w:val="28"/>
          <w:szCs w:val="28"/>
        </w:rPr>
        <w:t>н</w:t>
      </w:r>
      <w:r w:rsidR="00AA6037">
        <w:rPr>
          <w:sz w:val="28"/>
          <w:szCs w:val="28"/>
        </w:rPr>
        <w:t>ту образования Ярославской области</w:t>
      </w:r>
      <w:r w:rsidR="00FB4173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используются следующие термины и определения:</w:t>
      </w:r>
    </w:p>
    <w:p w:rsidR="00042464" w:rsidRDefault="00042464" w:rsidP="00042464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  <w:t xml:space="preserve">- эффективность – соотношение затрат и результатов деятельности  </w:t>
      </w:r>
      <w:r w:rsidR="00AA6037">
        <w:rPr>
          <w:sz w:val="28"/>
          <w:szCs w:val="28"/>
        </w:rPr>
        <w:t>р</w:t>
      </w:r>
      <w:r w:rsidR="00AA6037">
        <w:rPr>
          <w:sz w:val="28"/>
          <w:szCs w:val="28"/>
        </w:rPr>
        <w:t>у</w:t>
      </w:r>
      <w:r w:rsidR="00AA6037">
        <w:rPr>
          <w:sz w:val="28"/>
          <w:szCs w:val="28"/>
        </w:rPr>
        <w:t xml:space="preserve">ководителей </w:t>
      </w:r>
      <w:r>
        <w:rPr>
          <w:sz w:val="28"/>
          <w:szCs w:val="28"/>
        </w:rPr>
        <w:t>государственных бюджетных учреждений;</w:t>
      </w:r>
    </w:p>
    <w:p w:rsidR="00042464" w:rsidRDefault="00042464" w:rsidP="00042464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  <w:t xml:space="preserve">- показатели эффективности деятельности </w:t>
      </w:r>
      <w:r w:rsidR="00AA6037">
        <w:rPr>
          <w:sz w:val="28"/>
          <w:szCs w:val="28"/>
        </w:rPr>
        <w:t xml:space="preserve">руководителей </w:t>
      </w:r>
      <w:r>
        <w:rPr>
          <w:sz w:val="28"/>
          <w:szCs w:val="28"/>
        </w:rPr>
        <w:t>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бюджетных учреждений  – группа показателей, на основании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рых осуществляется  оценка эффективности деятельности руководител</w:t>
      </w:r>
      <w:r w:rsidR="00AA6037">
        <w:rPr>
          <w:sz w:val="28"/>
          <w:szCs w:val="28"/>
        </w:rPr>
        <w:t>ей</w:t>
      </w:r>
      <w:r>
        <w:rPr>
          <w:sz w:val="28"/>
          <w:szCs w:val="28"/>
        </w:rPr>
        <w:t xml:space="preserve"> государственных бюджетных учреждений, функционально подчиненных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партаменту образования Ярославской области (далее – учреждения).</w:t>
      </w:r>
    </w:p>
    <w:p w:rsidR="00042464" w:rsidRDefault="00042464" w:rsidP="00042464">
      <w:pPr>
        <w:spacing w:before="0" w:after="0"/>
        <w:ind w:firstLine="708"/>
        <w:rPr>
          <w:sz w:val="28"/>
          <w:szCs w:val="28"/>
        </w:rPr>
      </w:pPr>
      <w:r>
        <w:rPr>
          <w:sz w:val="28"/>
          <w:szCs w:val="28"/>
        </w:rPr>
        <w:t>1.2. Оценка эффективности деятельности руководителей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 бюджетных учреждений проводится по показателям, утвержденным приказами департамента образования Ярославской области (далее-департамент) от 05.09.2013 № 490/01-03 и от 26.09.2013 № 536/01-03 и 537/01-03 «Об утверждении показателей эффективности». </w:t>
      </w:r>
    </w:p>
    <w:p w:rsidR="00042464" w:rsidRDefault="00042464" w:rsidP="00042464">
      <w:pPr>
        <w:spacing w:before="0" w:after="0"/>
        <w:jc w:val="center"/>
        <w:rPr>
          <w:color w:val="000000"/>
          <w:sz w:val="28"/>
          <w:szCs w:val="28"/>
        </w:rPr>
      </w:pPr>
    </w:p>
    <w:p w:rsidR="00AA6037" w:rsidRDefault="00042464" w:rsidP="00042464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Порядок проведения оценки эффективности </w:t>
      </w:r>
      <w:r w:rsidR="00AA6037">
        <w:rPr>
          <w:color w:val="000000"/>
          <w:sz w:val="28"/>
          <w:szCs w:val="28"/>
        </w:rPr>
        <w:t xml:space="preserve">деятельности </w:t>
      </w:r>
    </w:p>
    <w:p w:rsidR="00042464" w:rsidRDefault="00042464" w:rsidP="00042464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руководителей учреждений</w:t>
      </w:r>
    </w:p>
    <w:p w:rsidR="00042464" w:rsidRDefault="00042464" w:rsidP="00042464">
      <w:pPr>
        <w:spacing w:before="0" w:after="0"/>
        <w:rPr>
          <w:color w:val="000000"/>
          <w:sz w:val="28"/>
          <w:szCs w:val="28"/>
        </w:rPr>
      </w:pPr>
    </w:p>
    <w:p w:rsidR="00042464" w:rsidRDefault="00042464" w:rsidP="00042464">
      <w:pPr>
        <w:spacing w:before="0" w:after="0"/>
        <w:ind w:firstLine="708"/>
        <w:rPr>
          <w:sz w:val="28"/>
          <w:szCs w:val="28"/>
        </w:rPr>
      </w:pPr>
      <w:r>
        <w:rPr>
          <w:sz w:val="28"/>
          <w:szCs w:val="28"/>
        </w:rPr>
        <w:t>2.1. Оценка эффективности деятельности руководителей учреждений проводится в два этапа:</w:t>
      </w:r>
    </w:p>
    <w:p w:rsidR="00042464" w:rsidRDefault="00042464" w:rsidP="00042464">
      <w:pPr>
        <w:spacing w:before="0" w:after="0"/>
        <w:ind w:firstLine="708"/>
        <w:rPr>
          <w:sz w:val="28"/>
          <w:szCs w:val="28"/>
        </w:rPr>
      </w:pPr>
      <w:r>
        <w:rPr>
          <w:sz w:val="28"/>
          <w:szCs w:val="28"/>
        </w:rPr>
        <w:t>1 этап - самооценка эффективности руководителя учреждения. Пров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дится руководителем учреждения путем сравнения количества баллов,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ченных в результате самооценки и их пороговых значений, установленных департаментом для руководителей учреждений по соответствующей группе. Пороговые значения эффективности руководителей учреждений даны в та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лице:</w:t>
      </w:r>
    </w:p>
    <w:p w:rsidR="00042464" w:rsidRDefault="00042464" w:rsidP="00042464">
      <w:pPr>
        <w:spacing w:before="0" w:after="0"/>
        <w:ind w:firstLine="708"/>
        <w:rPr>
          <w:sz w:val="28"/>
          <w:szCs w:val="28"/>
        </w:rPr>
      </w:pPr>
    </w:p>
    <w:p w:rsidR="008035C3" w:rsidRDefault="008035C3" w:rsidP="00042464">
      <w:pPr>
        <w:spacing w:before="0" w:after="0"/>
        <w:ind w:firstLine="708"/>
        <w:rPr>
          <w:sz w:val="28"/>
          <w:szCs w:val="28"/>
        </w:rPr>
      </w:pPr>
    </w:p>
    <w:p w:rsidR="008035C3" w:rsidRDefault="008035C3" w:rsidP="00042464">
      <w:pPr>
        <w:spacing w:before="0" w:after="0"/>
        <w:ind w:firstLine="708"/>
        <w:rPr>
          <w:sz w:val="28"/>
          <w:szCs w:val="28"/>
        </w:rPr>
      </w:pPr>
    </w:p>
    <w:p w:rsidR="008035C3" w:rsidRDefault="008035C3" w:rsidP="00042464">
      <w:pPr>
        <w:spacing w:before="0" w:after="0"/>
        <w:ind w:firstLine="708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1985"/>
        <w:gridCol w:w="2126"/>
        <w:gridCol w:w="1950"/>
      </w:tblGrid>
      <w:tr w:rsidR="004E508F" w:rsidTr="008035C3">
        <w:trPr>
          <w:cantSplit/>
          <w:trHeight w:val="9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4" w:rsidRDefault="00042464">
            <w:pPr>
              <w:spacing w:before="0" w:after="0"/>
              <w:ind w:right="18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Уровень эффекти</w:t>
            </w:r>
            <w:r>
              <w:rPr>
                <w:iCs/>
                <w:sz w:val="24"/>
                <w:szCs w:val="24"/>
              </w:rPr>
              <w:t>в</w:t>
            </w:r>
            <w:r>
              <w:rPr>
                <w:iCs/>
                <w:sz w:val="24"/>
                <w:szCs w:val="24"/>
              </w:rPr>
              <w:t>ности р</w:t>
            </w:r>
            <w:r>
              <w:rPr>
                <w:iCs/>
                <w:sz w:val="24"/>
                <w:szCs w:val="24"/>
              </w:rPr>
              <w:t>у</w:t>
            </w:r>
            <w:r>
              <w:rPr>
                <w:iCs/>
                <w:sz w:val="24"/>
                <w:szCs w:val="24"/>
              </w:rPr>
              <w:t>ководителя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4" w:rsidRDefault="00042464">
            <w:pPr>
              <w:spacing w:before="0" w:after="0"/>
              <w:ind w:right="18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Общеобраз</w:t>
            </w:r>
            <w:r>
              <w:rPr>
                <w:iCs/>
                <w:sz w:val="24"/>
                <w:szCs w:val="24"/>
              </w:rPr>
              <w:t>о</w:t>
            </w:r>
            <w:r>
              <w:rPr>
                <w:iCs/>
                <w:sz w:val="24"/>
                <w:szCs w:val="24"/>
              </w:rPr>
              <w:t>вательные учреждения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2464" w:rsidRDefault="00042464">
            <w:pPr>
              <w:spacing w:before="0" w:after="0"/>
              <w:ind w:right="180"/>
              <w:jc w:val="center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</w:rPr>
              <w:t>Учреждения среднего пр</w:t>
            </w:r>
            <w:r>
              <w:rPr>
                <w:iCs/>
                <w:sz w:val="24"/>
                <w:szCs w:val="24"/>
              </w:rPr>
              <w:t>о</w:t>
            </w:r>
            <w:r>
              <w:rPr>
                <w:iCs/>
                <w:sz w:val="24"/>
                <w:szCs w:val="24"/>
              </w:rPr>
              <w:t>фессиональн</w:t>
            </w:r>
            <w:r>
              <w:rPr>
                <w:iCs/>
                <w:sz w:val="24"/>
                <w:szCs w:val="24"/>
              </w:rPr>
              <w:t>о</w:t>
            </w:r>
            <w:r>
              <w:rPr>
                <w:iCs/>
                <w:sz w:val="24"/>
                <w:szCs w:val="24"/>
              </w:rPr>
              <w:t>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2464" w:rsidRDefault="00042464">
            <w:pPr>
              <w:spacing w:before="0" w:after="0"/>
              <w:ind w:right="18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Учреждения д</w:t>
            </w:r>
            <w:r>
              <w:rPr>
                <w:iCs/>
                <w:sz w:val="24"/>
                <w:szCs w:val="24"/>
              </w:rPr>
              <w:t>о</w:t>
            </w:r>
            <w:r>
              <w:rPr>
                <w:iCs/>
                <w:sz w:val="24"/>
                <w:szCs w:val="24"/>
              </w:rPr>
              <w:t>полнительного образования д</w:t>
            </w:r>
            <w:r>
              <w:rPr>
                <w:iCs/>
                <w:sz w:val="24"/>
                <w:szCs w:val="24"/>
              </w:rPr>
              <w:t>е</w:t>
            </w:r>
            <w:r>
              <w:rPr>
                <w:iCs/>
                <w:sz w:val="24"/>
                <w:szCs w:val="24"/>
              </w:rPr>
              <w:t>тей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64" w:rsidRDefault="008035C3">
            <w:pPr>
              <w:spacing w:before="0" w:after="0"/>
              <w:ind w:right="18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Учреждения для детей-сирот</w:t>
            </w:r>
          </w:p>
        </w:tc>
      </w:tr>
      <w:tr w:rsidR="004E508F" w:rsidTr="008035C3">
        <w:trPr>
          <w:trHeight w:val="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4" w:rsidRDefault="00042464">
            <w:pPr>
              <w:spacing w:after="0"/>
              <w:ind w:right="18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Высокий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4" w:rsidRDefault="00042464" w:rsidP="000F3F39">
            <w:pPr>
              <w:spacing w:after="0"/>
              <w:ind w:right="18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Свыше </w:t>
            </w:r>
            <w:r w:rsidR="000F3F39">
              <w:rPr>
                <w:iCs/>
                <w:sz w:val="24"/>
                <w:szCs w:val="24"/>
              </w:rPr>
              <w:t>46</w:t>
            </w:r>
            <w:r>
              <w:rPr>
                <w:iCs/>
                <w:sz w:val="24"/>
                <w:szCs w:val="24"/>
              </w:rPr>
              <w:t xml:space="preserve">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2464" w:rsidRDefault="00042464" w:rsidP="00EE00EE">
            <w:r>
              <w:t xml:space="preserve">Свыше </w:t>
            </w:r>
            <w:r w:rsidR="00EE00EE">
              <w:t>58</w:t>
            </w:r>
            <w:r>
              <w:t xml:space="preserve">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2464" w:rsidRDefault="00042464">
            <w:pPr>
              <w:spacing w:after="0"/>
              <w:ind w:right="18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Свыше 40 ба</w:t>
            </w:r>
            <w:r>
              <w:rPr>
                <w:iCs/>
                <w:sz w:val="24"/>
                <w:szCs w:val="24"/>
              </w:rPr>
              <w:t>л</w:t>
            </w:r>
            <w:r>
              <w:rPr>
                <w:iCs/>
                <w:sz w:val="24"/>
                <w:szCs w:val="24"/>
              </w:rPr>
              <w:t>лов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64" w:rsidRDefault="008035C3">
            <w:pPr>
              <w:spacing w:after="0"/>
              <w:ind w:right="18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Свыше 46 баллов</w:t>
            </w:r>
          </w:p>
        </w:tc>
      </w:tr>
      <w:tr w:rsidR="004E508F" w:rsidTr="008035C3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4" w:rsidRDefault="00042464">
            <w:pPr>
              <w:spacing w:after="0"/>
              <w:ind w:right="18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Средний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4" w:rsidRDefault="00042464" w:rsidP="000F3F39">
            <w:pPr>
              <w:spacing w:after="0"/>
              <w:ind w:right="18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От 40 до 4</w:t>
            </w:r>
            <w:r w:rsidR="000F3F39">
              <w:rPr>
                <w:iCs/>
                <w:sz w:val="24"/>
                <w:szCs w:val="24"/>
              </w:rPr>
              <w:t>5</w:t>
            </w:r>
            <w:r>
              <w:rPr>
                <w:iCs/>
                <w:sz w:val="24"/>
                <w:szCs w:val="24"/>
              </w:rPr>
              <w:t xml:space="preserve">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2464" w:rsidRDefault="00042464" w:rsidP="00EE00EE">
            <w:r>
              <w:t xml:space="preserve">От </w:t>
            </w:r>
            <w:r w:rsidR="00EE00EE">
              <w:t>49</w:t>
            </w:r>
            <w:r>
              <w:t xml:space="preserve"> до </w:t>
            </w:r>
            <w:r w:rsidR="00EE00EE">
              <w:t>51</w:t>
            </w:r>
            <w:r>
              <w:t xml:space="preserve"> ба</w:t>
            </w:r>
            <w:r>
              <w:t>л</w:t>
            </w:r>
            <w:r>
              <w:t>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2464" w:rsidRDefault="00042464" w:rsidP="005074E0">
            <w:pPr>
              <w:spacing w:after="0"/>
              <w:ind w:right="18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От 3</w:t>
            </w:r>
            <w:r w:rsidR="005074E0">
              <w:rPr>
                <w:iCs/>
                <w:sz w:val="24"/>
                <w:szCs w:val="24"/>
              </w:rPr>
              <w:t>5</w:t>
            </w:r>
            <w:r>
              <w:rPr>
                <w:iCs/>
                <w:sz w:val="24"/>
                <w:szCs w:val="24"/>
              </w:rPr>
              <w:t xml:space="preserve"> до </w:t>
            </w:r>
            <w:r w:rsidR="005074E0">
              <w:rPr>
                <w:iCs/>
                <w:sz w:val="24"/>
                <w:szCs w:val="24"/>
              </w:rPr>
              <w:t>39</w:t>
            </w:r>
            <w:r>
              <w:rPr>
                <w:iCs/>
                <w:sz w:val="24"/>
                <w:szCs w:val="24"/>
              </w:rPr>
              <w:t xml:space="preserve"> ба</w:t>
            </w:r>
            <w:r>
              <w:rPr>
                <w:iCs/>
                <w:sz w:val="24"/>
                <w:szCs w:val="24"/>
              </w:rPr>
              <w:t>л</w:t>
            </w:r>
            <w:r>
              <w:rPr>
                <w:iCs/>
                <w:sz w:val="24"/>
                <w:szCs w:val="24"/>
              </w:rPr>
              <w:t>лов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64" w:rsidRDefault="008035C3" w:rsidP="008035C3">
            <w:pPr>
              <w:spacing w:after="0"/>
              <w:ind w:right="18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от 40 до 45 баллов</w:t>
            </w:r>
          </w:p>
        </w:tc>
      </w:tr>
      <w:tr w:rsidR="004E508F" w:rsidTr="008035C3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4" w:rsidRDefault="00042464">
            <w:pPr>
              <w:spacing w:after="0"/>
              <w:ind w:right="18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Низкий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464" w:rsidRDefault="00042464">
            <w:pPr>
              <w:spacing w:after="0"/>
              <w:ind w:right="18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Менее 40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2464" w:rsidRDefault="00042464" w:rsidP="00EE00EE">
            <w:r>
              <w:t xml:space="preserve">Менее </w:t>
            </w:r>
            <w:r w:rsidR="00EE00EE">
              <w:t>50</w:t>
            </w:r>
            <w:r>
              <w:t xml:space="preserve">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2464" w:rsidRDefault="00042464" w:rsidP="005074E0">
            <w:pPr>
              <w:spacing w:after="0"/>
              <w:ind w:right="18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Менее 3</w:t>
            </w:r>
            <w:r w:rsidR="005074E0">
              <w:rPr>
                <w:iCs/>
                <w:sz w:val="24"/>
                <w:szCs w:val="24"/>
              </w:rPr>
              <w:t>5</w:t>
            </w:r>
            <w:r>
              <w:rPr>
                <w:iCs/>
                <w:sz w:val="24"/>
                <w:szCs w:val="24"/>
              </w:rPr>
              <w:t xml:space="preserve"> баллов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64" w:rsidRDefault="008035C3">
            <w:pPr>
              <w:spacing w:after="0"/>
              <w:ind w:right="18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Менее 40 ба</w:t>
            </w:r>
            <w:r>
              <w:rPr>
                <w:iCs/>
                <w:sz w:val="24"/>
                <w:szCs w:val="24"/>
              </w:rPr>
              <w:t>л</w:t>
            </w:r>
            <w:r>
              <w:rPr>
                <w:iCs/>
                <w:sz w:val="24"/>
                <w:szCs w:val="24"/>
              </w:rPr>
              <w:t>лов</w:t>
            </w:r>
          </w:p>
        </w:tc>
      </w:tr>
    </w:tbl>
    <w:p w:rsidR="00FB4173" w:rsidRDefault="00FB4173" w:rsidP="00042464">
      <w:pPr>
        <w:spacing w:before="0" w:after="0"/>
        <w:ind w:firstLine="708"/>
        <w:rPr>
          <w:sz w:val="28"/>
          <w:szCs w:val="28"/>
        </w:rPr>
      </w:pPr>
    </w:p>
    <w:p w:rsidR="00042464" w:rsidRDefault="00042464" w:rsidP="00042464">
      <w:pPr>
        <w:spacing w:before="0" w:after="0"/>
        <w:ind w:firstLine="708"/>
        <w:rPr>
          <w:sz w:val="28"/>
          <w:szCs w:val="28"/>
        </w:rPr>
      </w:pPr>
      <w:r>
        <w:rPr>
          <w:sz w:val="28"/>
          <w:szCs w:val="28"/>
        </w:rPr>
        <w:t>Результаты самооценки эффективности руководитель учреждения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носит в специальную форму (приложение 1)  и направляет по электронной почте </w:t>
      </w:r>
      <w:r w:rsidR="006B2469">
        <w:rPr>
          <w:sz w:val="28"/>
          <w:szCs w:val="28"/>
        </w:rPr>
        <w:t xml:space="preserve">в департамент </w:t>
      </w:r>
      <w:r>
        <w:rPr>
          <w:sz w:val="28"/>
          <w:szCs w:val="28"/>
        </w:rPr>
        <w:t xml:space="preserve">начальнику курирующего отдела не позднее 15 февраля </w:t>
      </w:r>
      <w:r w:rsidR="006B2469">
        <w:rPr>
          <w:sz w:val="28"/>
          <w:szCs w:val="28"/>
        </w:rPr>
        <w:t xml:space="preserve">года, </w:t>
      </w:r>
      <w:r>
        <w:rPr>
          <w:sz w:val="28"/>
          <w:szCs w:val="28"/>
        </w:rPr>
        <w:t xml:space="preserve">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.</w:t>
      </w:r>
    </w:p>
    <w:p w:rsidR="006B2469" w:rsidRDefault="00042464" w:rsidP="00042464">
      <w:pPr>
        <w:spacing w:before="0" w:after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этап - оценка эффективности деятельности </w:t>
      </w:r>
      <w:r w:rsidR="004E508F">
        <w:rPr>
          <w:color w:val="000000"/>
          <w:sz w:val="28"/>
          <w:szCs w:val="28"/>
        </w:rPr>
        <w:t xml:space="preserve">руководителя </w:t>
      </w:r>
      <w:r>
        <w:rPr>
          <w:color w:val="000000"/>
          <w:sz w:val="28"/>
          <w:szCs w:val="28"/>
        </w:rPr>
        <w:t xml:space="preserve">учреждения проводится начальниками </w:t>
      </w:r>
      <w:r w:rsidR="006B2469" w:rsidRPr="006B2469">
        <w:rPr>
          <w:color w:val="000000"/>
          <w:sz w:val="28"/>
          <w:szCs w:val="28"/>
        </w:rPr>
        <w:t>курирующ</w:t>
      </w:r>
      <w:r w:rsidR="006B2469">
        <w:rPr>
          <w:color w:val="000000"/>
          <w:sz w:val="28"/>
          <w:szCs w:val="28"/>
        </w:rPr>
        <w:t>их учреждения</w:t>
      </w:r>
      <w:r w:rsidR="006B2469" w:rsidRPr="006B24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отделов департамента путем анализа результатов самооценки </w:t>
      </w:r>
      <w:r w:rsidR="004E508F">
        <w:rPr>
          <w:color w:val="000000"/>
          <w:sz w:val="28"/>
          <w:szCs w:val="28"/>
        </w:rPr>
        <w:t xml:space="preserve">руководителей </w:t>
      </w:r>
      <w:r>
        <w:rPr>
          <w:color w:val="000000"/>
          <w:sz w:val="28"/>
          <w:szCs w:val="28"/>
        </w:rPr>
        <w:t>учреждений и опер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тивной информации, имеющейся в распоряжении отделов. </w:t>
      </w:r>
    </w:p>
    <w:p w:rsidR="006B2469" w:rsidRDefault="00042464" w:rsidP="00042464">
      <w:pPr>
        <w:spacing w:before="0" w:after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оценки </w:t>
      </w:r>
      <w:r w:rsidR="006B2469">
        <w:rPr>
          <w:color w:val="000000"/>
          <w:sz w:val="28"/>
          <w:szCs w:val="28"/>
        </w:rPr>
        <w:t xml:space="preserve">начальник </w:t>
      </w:r>
      <w:proofErr w:type="gramStart"/>
      <w:r w:rsidR="006B2469">
        <w:rPr>
          <w:color w:val="000000"/>
          <w:sz w:val="28"/>
          <w:szCs w:val="28"/>
        </w:rPr>
        <w:t>отдел</w:t>
      </w:r>
      <w:proofErr w:type="gramEnd"/>
      <w:r w:rsidR="006B2469">
        <w:rPr>
          <w:color w:val="000000"/>
          <w:sz w:val="28"/>
          <w:szCs w:val="28"/>
        </w:rPr>
        <w:t xml:space="preserve"> курирующий учреждения не позднее 15 марта года, следующего за отчетным,   </w:t>
      </w:r>
      <w:r>
        <w:rPr>
          <w:color w:val="000000"/>
          <w:sz w:val="28"/>
          <w:szCs w:val="28"/>
        </w:rPr>
        <w:t>заполняет итогов</w:t>
      </w:r>
      <w:r w:rsidR="006B2469">
        <w:rPr>
          <w:color w:val="000000"/>
          <w:sz w:val="28"/>
          <w:szCs w:val="28"/>
        </w:rPr>
        <w:t>ую</w:t>
      </w:r>
      <w:r>
        <w:rPr>
          <w:color w:val="000000"/>
          <w:sz w:val="28"/>
          <w:szCs w:val="28"/>
        </w:rPr>
        <w:t xml:space="preserve"> фо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м</w:t>
      </w:r>
      <w:r w:rsidR="006B2469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оценки  </w:t>
      </w:r>
      <w:r w:rsidR="004E508F">
        <w:rPr>
          <w:color w:val="000000"/>
          <w:sz w:val="28"/>
          <w:szCs w:val="28"/>
        </w:rPr>
        <w:t xml:space="preserve">эффективности руководителей </w:t>
      </w:r>
      <w:r>
        <w:rPr>
          <w:color w:val="000000"/>
          <w:sz w:val="28"/>
          <w:szCs w:val="28"/>
        </w:rPr>
        <w:t xml:space="preserve"> учреждени</w:t>
      </w:r>
      <w:r w:rsidR="004E508F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(приложение 2)</w:t>
      </w:r>
      <w:r w:rsidR="006B2469">
        <w:rPr>
          <w:color w:val="000000"/>
          <w:sz w:val="28"/>
          <w:szCs w:val="28"/>
        </w:rPr>
        <w:t xml:space="preserve"> и пер</w:t>
      </w:r>
      <w:r w:rsidR="006B2469">
        <w:rPr>
          <w:color w:val="000000"/>
          <w:sz w:val="28"/>
          <w:szCs w:val="28"/>
        </w:rPr>
        <w:t>е</w:t>
      </w:r>
      <w:r w:rsidR="006B2469">
        <w:rPr>
          <w:color w:val="000000"/>
          <w:sz w:val="28"/>
          <w:szCs w:val="28"/>
        </w:rPr>
        <w:t>дает ее в отдел правового и кадрового обеспечения департамента.</w:t>
      </w:r>
    </w:p>
    <w:p w:rsidR="00042464" w:rsidRDefault="00042464" w:rsidP="00042464">
      <w:pPr>
        <w:spacing w:before="0" w:after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2 этапа оценки эффективности у учреждений могут быть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прошены дополнительные материалы.</w:t>
      </w:r>
    </w:p>
    <w:p w:rsidR="006B2469" w:rsidRDefault="006B2469" w:rsidP="00042464">
      <w:pPr>
        <w:spacing w:before="0" w:after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Отдел правового и кадрового обеспечения департамента готовит </w:t>
      </w:r>
      <w:r w:rsidR="00093C71">
        <w:rPr>
          <w:color w:val="000000"/>
          <w:sz w:val="28"/>
          <w:szCs w:val="28"/>
        </w:rPr>
        <w:t>пр</w:t>
      </w:r>
      <w:r w:rsidR="00093C71">
        <w:rPr>
          <w:color w:val="000000"/>
          <w:sz w:val="28"/>
          <w:szCs w:val="28"/>
        </w:rPr>
        <w:t>о</w:t>
      </w:r>
      <w:r w:rsidR="00093C71">
        <w:rPr>
          <w:color w:val="000000"/>
          <w:sz w:val="28"/>
          <w:szCs w:val="28"/>
        </w:rPr>
        <w:t xml:space="preserve">ект </w:t>
      </w:r>
      <w:r>
        <w:rPr>
          <w:color w:val="000000"/>
          <w:sz w:val="28"/>
          <w:szCs w:val="28"/>
        </w:rPr>
        <w:t>приказ</w:t>
      </w:r>
      <w:r w:rsidR="00093C7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«О результатах оценки эффективности руководителей учрежд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ний», согласует его с заместителями директора департамента  и передает на по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пись  директору департамента. </w:t>
      </w:r>
    </w:p>
    <w:p w:rsidR="00042464" w:rsidRDefault="00042464" w:rsidP="00042464">
      <w:pPr>
        <w:spacing w:before="0" w:after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Результаты </w:t>
      </w:r>
      <w:proofErr w:type="gramStart"/>
      <w:r>
        <w:rPr>
          <w:color w:val="000000"/>
          <w:sz w:val="28"/>
          <w:szCs w:val="28"/>
        </w:rPr>
        <w:t xml:space="preserve">оценки эффективности деятельности </w:t>
      </w:r>
      <w:r w:rsidR="004E508F">
        <w:rPr>
          <w:color w:val="000000"/>
          <w:sz w:val="28"/>
          <w:szCs w:val="28"/>
        </w:rPr>
        <w:t xml:space="preserve">руководителей </w:t>
      </w:r>
      <w:r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ударственных бюджетных учреждений</w:t>
      </w:r>
      <w:proofErr w:type="gramEnd"/>
    </w:p>
    <w:p w:rsidR="00042464" w:rsidRDefault="00042464" w:rsidP="00042464">
      <w:pPr>
        <w:spacing w:before="0"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3.1. По результатам оценки </w:t>
      </w:r>
      <w:r w:rsidR="004E508F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учреждени</w:t>
      </w:r>
      <w:r w:rsidR="004E508F">
        <w:rPr>
          <w:sz w:val="28"/>
          <w:szCs w:val="28"/>
        </w:rPr>
        <w:t>я</w:t>
      </w:r>
      <w:r>
        <w:rPr>
          <w:sz w:val="28"/>
          <w:szCs w:val="28"/>
        </w:rPr>
        <w:t xml:space="preserve"> может быть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знано:</w:t>
      </w:r>
    </w:p>
    <w:p w:rsidR="00042464" w:rsidRDefault="00042464" w:rsidP="00042464">
      <w:pPr>
        <w:spacing w:before="0"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508F">
        <w:rPr>
          <w:sz w:val="28"/>
          <w:szCs w:val="28"/>
        </w:rPr>
        <w:t xml:space="preserve">руководителем </w:t>
      </w:r>
      <w:r>
        <w:rPr>
          <w:sz w:val="28"/>
          <w:szCs w:val="28"/>
        </w:rPr>
        <w:t xml:space="preserve"> с высоким уровнем эффективности;</w:t>
      </w:r>
    </w:p>
    <w:p w:rsidR="00042464" w:rsidRDefault="00042464" w:rsidP="00042464">
      <w:pPr>
        <w:spacing w:before="0"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508F" w:rsidRPr="004E508F">
        <w:rPr>
          <w:sz w:val="28"/>
          <w:szCs w:val="28"/>
        </w:rPr>
        <w:t xml:space="preserve">руководителем  </w:t>
      </w:r>
      <w:r>
        <w:rPr>
          <w:sz w:val="28"/>
          <w:szCs w:val="28"/>
        </w:rPr>
        <w:t>со средним уровнем эффективности;</w:t>
      </w:r>
    </w:p>
    <w:p w:rsidR="00042464" w:rsidRDefault="00042464" w:rsidP="00042464">
      <w:pPr>
        <w:spacing w:before="0"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508F" w:rsidRPr="004E508F">
        <w:rPr>
          <w:sz w:val="28"/>
          <w:szCs w:val="28"/>
        </w:rPr>
        <w:t xml:space="preserve">руководителем  </w:t>
      </w:r>
      <w:r>
        <w:rPr>
          <w:sz w:val="28"/>
          <w:szCs w:val="28"/>
        </w:rPr>
        <w:t>с низким уровнем эффективности.</w:t>
      </w:r>
    </w:p>
    <w:p w:rsidR="00042464" w:rsidRDefault="00042464" w:rsidP="00042464">
      <w:pPr>
        <w:spacing w:before="0" w:after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Результаты  оценки эффективности доводятся департаментом обр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зования Ярославской области до руководителей бюджетных учреждений не позднее 15 марта текущего финансового года и выставляются на официал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ной странице департамента образования Ярославской области на портале 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ганов власти Ярославской области.</w:t>
      </w:r>
    </w:p>
    <w:p w:rsidR="00042464" w:rsidRDefault="00042464" w:rsidP="004E508F">
      <w:pPr>
        <w:spacing w:before="0" w:after="0"/>
        <w:ind w:firstLine="708"/>
        <w:rPr>
          <w:sz w:val="28"/>
          <w:szCs w:val="28"/>
        </w:rPr>
      </w:pPr>
      <w:r>
        <w:rPr>
          <w:sz w:val="28"/>
          <w:szCs w:val="28"/>
        </w:rPr>
        <w:t>3.3. В случае если результаты оценки</w:t>
      </w:r>
      <w:r w:rsidR="004E508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свидетельствует о низкой эффе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тивности </w:t>
      </w:r>
      <w:r w:rsidR="004E508F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учреждения направляет</w:t>
      </w:r>
      <w:proofErr w:type="gramEnd"/>
      <w:r>
        <w:rPr>
          <w:sz w:val="28"/>
          <w:szCs w:val="28"/>
        </w:rPr>
        <w:t xml:space="preserve"> в адрес департамента поя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нительную записку. В пояснительной записке указываются основные прич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ны неудовлетворительных результатов и конкретные меры, которые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lastRenderedPageBreak/>
        <w:t>принимались для их предотвращения в отчётном периоде и предложения по повышению эффективности</w:t>
      </w:r>
      <w:r w:rsidR="004E508F">
        <w:rPr>
          <w:sz w:val="28"/>
          <w:szCs w:val="28"/>
        </w:rPr>
        <w:t xml:space="preserve"> собственной деятельности</w:t>
      </w:r>
      <w:r>
        <w:rPr>
          <w:sz w:val="28"/>
          <w:szCs w:val="28"/>
        </w:rPr>
        <w:t>.</w:t>
      </w:r>
    </w:p>
    <w:p w:rsidR="00042464" w:rsidRDefault="00042464" w:rsidP="00042464">
      <w:pPr>
        <w:spacing w:before="0" w:after="0"/>
        <w:ind w:firstLine="225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3.4. Результаты </w:t>
      </w:r>
      <w:proofErr w:type="gramStart"/>
      <w:r>
        <w:rPr>
          <w:color w:val="000000"/>
          <w:sz w:val="28"/>
          <w:szCs w:val="28"/>
        </w:rPr>
        <w:t xml:space="preserve">оценки эффективности деятельности </w:t>
      </w:r>
      <w:r w:rsidR="00AA6037">
        <w:rPr>
          <w:color w:val="000000"/>
          <w:sz w:val="28"/>
          <w:szCs w:val="28"/>
        </w:rPr>
        <w:t xml:space="preserve">руководителей </w:t>
      </w:r>
      <w:r>
        <w:rPr>
          <w:color w:val="000000"/>
          <w:sz w:val="28"/>
          <w:szCs w:val="28"/>
        </w:rPr>
        <w:t>бюджетных учреждений</w:t>
      </w:r>
      <w:proofErr w:type="gramEnd"/>
      <w:r>
        <w:rPr>
          <w:color w:val="000000"/>
          <w:sz w:val="28"/>
          <w:szCs w:val="28"/>
        </w:rPr>
        <w:t xml:space="preserve"> служат основанием для принятия департаментом решения: </w:t>
      </w:r>
    </w:p>
    <w:p w:rsidR="00AA6037" w:rsidRDefault="00AA6037" w:rsidP="00042464">
      <w:pPr>
        <w:spacing w:before="0" w:after="0"/>
        <w:ind w:firstLine="2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о выдаче сертификата департамента образования Ярославской обл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сти «Эффективный руководитель»;</w:t>
      </w:r>
    </w:p>
    <w:p w:rsidR="004E508F" w:rsidRDefault="00042464" w:rsidP="00042464">
      <w:pPr>
        <w:spacing w:before="0" w:after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 </w:t>
      </w:r>
      <w:r w:rsidR="004E508F">
        <w:rPr>
          <w:color w:val="000000"/>
          <w:sz w:val="28"/>
          <w:szCs w:val="28"/>
        </w:rPr>
        <w:t xml:space="preserve">поощрении руководителя учреждения; </w:t>
      </w:r>
    </w:p>
    <w:p w:rsidR="004E508F" w:rsidRDefault="004E508F" w:rsidP="00042464">
      <w:pPr>
        <w:spacing w:before="0" w:after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направлении руководителя учреждения на внеочередные курсы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вышения квалификации;</w:t>
      </w:r>
    </w:p>
    <w:p w:rsidR="00042464" w:rsidRDefault="004E508F" w:rsidP="00042464">
      <w:pPr>
        <w:spacing w:before="0" w:after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E508F">
        <w:rPr>
          <w:color w:val="000000"/>
          <w:sz w:val="28"/>
          <w:szCs w:val="28"/>
        </w:rPr>
        <w:t xml:space="preserve">о направлении руководителя на </w:t>
      </w:r>
      <w:r>
        <w:rPr>
          <w:color w:val="000000"/>
          <w:sz w:val="28"/>
          <w:szCs w:val="28"/>
        </w:rPr>
        <w:t>стажировку к более успешному рук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водителю учреждения</w:t>
      </w:r>
      <w:r w:rsidR="00042464">
        <w:rPr>
          <w:color w:val="000000"/>
          <w:sz w:val="28"/>
          <w:szCs w:val="28"/>
        </w:rPr>
        <w:t>;</w:t>
      </w:r>
    </w:p>
    <w:p w:rsidR="00B56F31" w:rsidRDefault="00042464" w:rsidP="00042464">
      <w:pPr>
        <w:spacing w:before="0" w:after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 проведении дополнительных проверок деятельности </w:t>
      </w:r>
      <w:r w:rsidR="00B56F31">
        <w:rPr>
          <w:color w:val="000000"/>
          <w:sz w:val="28"/>
          <w:szCs w:val="28"/>
        </w:rPr>
        <w:t xml:space="preserve">руководителя </w:t>
      </w:r>
      <w:r>
        <w:rPr>
          <w:color w:val="000000"/>
          <w:sz w:val="28"/>
          <w:szCs w:val="28"/>
        </w:rPr>
        <w:t>учреждени</w:t>
      </w:r>
      <w:r w:rsidR="00B56F31">
        <w:rPr>
          <w:color w:val="000000"/>
          <w:sz w:val="28"/>
          <w:szCs w:val="28"/>
        </w:rPr>
        <w:t>я.</w:t>
      </w:r>
    </w:p>
    <w:p w:rsidR="00042464" w:rsidRDefault="00042464" w:rsidP="00042464">
      <w:pPr>
        <w:spacing w:before="0" w:after="0"/>
        <w:ind w:firstLine="708"/>
        <w:rPr>
          <w:sz w:val="28"/>
          <w:szCs w:val="28"/>
        </w:rPr>
      </w:pPr>
      <w:r>
        <w:rPr>
          <w:sz w:val="28"/>
          <w:szCs w:val="28"/>
        </w:rPr>
        <w:t>4. Ответственность руководителя учреждения</w:t>
      </w:r>
    </w:p>
    <w:p w:rsidR="00042464" w:rsidRDefault="00042464" w:rsidP="00042464">
      <w:pPr>
        <w:spacing w:before="0"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Руководители образовательных учреждений несут ответственность за предоставление полных и достоверных данных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числовых</w:t>
      </w:r>
      <w:proofErr w:type="gramEnd"/>
      <w:r>
        <w:rPr>
          <w:sz w:val="28"/>
          <w:szCs w:val="28"/>
        </w:rPr>
        <w:t xml:space="preserve"> значений показ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телей  </w:t>
      </w:r>
      <w:r w:rsidR="00B56F31">
        <w:rPr>
          <w:sz w:val="28"/>
          <w:szCs w:val="28"/>
        </w:rPr>
        <w:t xml:space="preserve">их </w:t>
      </w:r>
      <w:r>
        <w:rPr>
          <w:sz w:val="28"/>
          <w:szCs w:val="28"/>
        </w:rPr>
        <w:t>эффективности. В случае недостоверности или неполноты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ставленных данных департамент образования запрашивает у </w:t>
      </w:r>
      <w:r w:rsidR="00B56F31">
        <w:rPr>
          <w:sz w:val="28"/>
          <w:szCs w:val="28"/>
        </w:rPr>
        <w:t xml:space="preserve">руководителей </w:t>
      </w:r>
      <w:r>
        <w:rPr>
          <w:sz w:val="28"/>
          <w:szCs w:val="28"/>
        </w:rPr>
        <w:t>бюджетных учреждений недостающую и/или уточнённую информацию.</w:t>
      </w:r>
    </w:p>
    <w:p w:rsidR="00042464" w:rsidRDefault="00042464" w:rsidP="00042464">
      <w:pPr>
        <w:spacing w:before="0" w:after="0"/>
        <w:ind w:firstLine="708"/>
        <w:rPr>
          <w:color w:val="000000"/>
          <w:sz w:val="28"/>
          <w:szCs w:val="28"/>
        </w:rPr>
      </w:pPr>
    </w:p>
    <w:p w:rsidR="00C14C52" w:rsidRDefault="00C14C52">
      <w:pPr>
        <w:spacing w:before="0" w:after="200" w:line="276" w:lineRule="auto"/>
        <w:jc w:val="left"/>
      </w:pPr>
      <w:r>
        <w:br w:type="page"/>
      </w:r>
    </w:p>
    <w:p w:rsidR="00C14C52" w:rsidRDefault="00C14C52">
      <w:pPr>
        <w:spacing w:before="0" w:after="200" w:line="276" w:lineRule="auto"/>
        <w:jc w:val="left"/>
        <w:sectPr w:rsidR="00C14C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79C5" w:rsidRDefault="00DD79C5" w:rsidP="00C14C52">
      <w:pPr>
        <w:spacing w:before="0" w:after="0"/>
        <w:jc w:val="left"/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5889"/>
      </w:tblGrid>
      <w:tr w:rsidR="00C14C52" w:rsidTr="00C14C52">
        <w:tc>
          <w:tcPr>
            <w:tcW w:w="8897" w:type="dxa"/>
            <w:hideMark/>
          </w:tcPr>
          <w:p w:rsidR="00C14C52" w:rsidRDefault="00C14C52" w:rsidP="00C14C52">
            <w:pPr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5889" w:type="dxa"/>
          </w:tcPr>
          <w:p w:rsidR="00C14C52" w:rsidRDefault="00C14C52" w:rsidP="00C14C52">
            <w:pPr>
              <w:spacing w:before="0" w:after="0"/>
              <w:ind w:left="317" w:hanging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 к порядку</w:t>
            </w:r>
          </w:p>
          <w:p w:rsidR="00C14C52" w:rsidRDefault="00C14C52" w:rsidP="00C14C52">
            <w:pPr>
              <w:spacing w:before="0" w:after="0"/>
              <w:ind w:left="317" w:hanging="317"/>
              <w:rPr>
                <w:sz w:val="28"/>
                <w:szCs w:val="28"/>
              </w:rPr>
            </w:pPr>
          </w:p>
          <w:p w:rsidR="00C14C52" w:rsidRDefault="00C14C52" w:rsidP="00C14C52">
            <w:pPr>
              <w:spacing w:before="0" w:after="0"/>
              <w:ind w:left="317" w:hanging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Утверждено </w:t>
            </w:r>
          </w:p>
          <w:p w:rsidR="00C14C52" w:rsidRDefault="00C14C52" w:rsidP="00C14C52">
            <w:pPr>
              <w:spacing w:before="0" w:after="0"/>
              <w:ind w:left="317" w:hanging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департамента 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вания </w:t>
            </w:r>
          </w:p>
          <w:p w:rsidR="00C14C52" w:rsidRDefault="00C14C52" w:rsidP="00C14C52">
            <w:pPr>
              <w:spacing w:before="0" w:after="0"/>
              <w:ind w:left="317" w:hanging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Ярославской области </w:t>
            </w:r>
          </w:p>
          <w:p w:rsidR="00C14C52" w:rsidRDefault="00C14C52" w:rsidP="00C14C52">
            <w:pPr>
              <w:spacing w:before="0" w:after="0"/>
              <w:ind w:left="317" w:hanging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 № ____________</w:t>
            </w:r>
          </w:p>
          <w:p w:rsidR="00C14C52" w:rsidRDefault="00C14C52" w:rsidP="00C14C52">
            <w:pPr>
              <w:spacing w:before="0" w:after="0"/>
              <w:rPr>
                <w:sz w:val="28"/>
                <w:szCs w:val="28"/>
                <w:lang w:eastAsia="en-US"/>
              </w:rPr>
            </w:pPr>
          </w:p>
        </w:tc>
      </w:tr>
      <w:tr w:rsidR="00C14C52" w:rsidTr="00C14C52">
        <w:tc>
          <w:tcPr>
            <w:tcW w:w="8897" w:type="dxa"/>
          </w:tcPr>
          <w:p w:rsidR="00C14C52" w:rsidRDefault="00C14C52" w:rsidP="00C14C52">
            <w:pPr>
              <w:spacing w:before="0" w:after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889" w:type="dxa"/>
          </w:tcPr>
          <w:p w:rsidR="00C14C52" w:rsidRDefault="00C14C52" w:rsidP="00C14C52">
            <w:pPr>
              <w:spacing w:before="0" w:after="0"/>
              <w:rPr>
                <w:sz w:val="28"/>
                <w:szCs w:val="28"/>
                <w:lang w:eastAsia="en-US"/>
              </w:rPr>
            </w:pPr>
          </w:p>
        </w:tc>
      </w:tr>
    </w:tbl>
    <w:p w:rsidR="00C14C52" w:rsidRDefault="00C14C52" w:rsidP="00C14C52">
      <w:pPr>
        <w:spacing w:before="0" w:after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ab/>
      </w:r>
    </w:p>
    <w:p w:rsidR="00C14C52" w:rsidRDefault="00C14C52" w:rsidP="00C14C52">
      <w:pPr>
        <w:spacing w:before="0" w:after="0"/>
        <w:jc w:val="center"/>
        <w:rPr>
          <w:sz w:val="28"/>
          <w:szCs w:val="28"/>
        </w:rPr>
      </w:pPr>
    </w:p>
    <w:p w:rsidR="00C14C52" w:rsidRDefault="00C14C52" w:rsidP="00C14C52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ПОКАЗАТЕЛИ</w:t>
      </w:r>
    </w:p>
    <w:p w:rsidR="00C14C52" w:rsidRDefault="00C14C52" w:rsidP="00C14C52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эффективности деятельности руководителя  государственного образовательного учреждения, функционально </w:t>
      </w:r>
    </w:p>
    <w:p w:rsidR="00C14C52" w:rsidRDefault="00C14C52" w:rsidP="00C14C52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подчине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департаменту образования Ярославской области</w:t>
      </w:r>
    </w:p>
    <w:p w:rsidR="00C14C52" w:rsidRDefault="00C14C52" w:rsidP="00C14C52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</w:t>
      </w:r>
    </w:p>
    <w:p w:rsidR="00C14C52" w:rsidRDefault="00C14C52" w:rsidP="00C14C52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(наименование учреждения) </w:t>
      </w:r>
    </w:p>
    <w:p w:rsidR="00C14C52" w:rsidRDefault="00C14C52" w:rsidP="00C14C52">
      <w:pPr>
        <w:spacing w:before="0" w:after="0"/>
        <w:jc w:val="center"/>
        <w:rPr>
          <w:sz w:val="28"/>
          <w:szCs w:val="28"/>
        </w:rPr>
      </w:pPr>
    </w:p>
    <w:tbl>
      <w:tblPr>
        <w:tblW w:w="14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604"/>
        <w:gridCol w:w="805"/>
        <w:gridCol w:w="6377"/>
        <w:gridCol w:w="2552"/>
        <w:gridCol w:w="1559"/>
        <w:gridCol w:w="1495"/>
      </w:tblGrid>
      <w:tr w:rsidR="00C14C52" w:rsidTr="00C14C5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52" w:rsidRDefault="00C14C52" w:rsidP="00C14C52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52" w:rsidRDefault="00C14C52" w:rsidP="00C14C52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Направл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52" w:rsidRDefault="00C14C52" w:rsidP="00C14C52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</w:t>
            </w:r>
          </w:p>
          <w:p w:rsidR="00C14C52" w:rsidRDefault="00C14C52" w:rsidP="00C14C52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показателя (заполняется в соответствии с утве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 xml:space="preserve">жденными показателями по типам учреждений)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52" w:rsidRDefault="00C14C52" w:rsidP="00C14C52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 баллов </w:t>
            </w:r>
          </w:p>
          <w:p w:rsidR="00C14C52" w:rsidRDefault="00C14C52" w:rsidP="00C14C52">
            <w:pPr>
              <w:spacing w:before="0" w:after="0"/>
              <w:ind w:left="34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(заполняется в с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ответствии с утвержденными показателями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ство ба</w:t>
            </w:r>
            <w:r>
              <w:rPr>
                <w:color w:val="000000"/>
                <w:sz w:val="28"/>
                <w:szCs w:val="28"/>
              </w:rPr>
              <w:t>л</w:t>
            </w:r>
            <w:r>
              <w:rPr>
                <w:color w:val="000000"/>
                <w:sz w:val="28"/>
                <w:szCs w:val="28"/>
              </w:rPr>
              <w:t>лов по данным руковод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теля учр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ждения</w:t>
            </w:r>
          </w:p>
          <w:p w:rsidR="00C14C52" w:rsidRDefault="00C14C52" w:rsidP="00C14C52">
            <w:pPr>
              <w:spacing w:before="0" w:after="0"/>
              <w:ind w:left="1134" w:right="11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52" w:rsidRDefault="00C14C52" w:rsidP="00C14C52">
            <w:pPr>
              <w:spacing w:before="0" w:after="0"/>
              <w:ind w:left="4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Кол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чесво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баллов по данным департ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мента</w:t>
            </w:r>
          </w:p>
        </w:tc>
      </w:tr>
      <w:tr w:rsidR="00C14C52" w:rsidTr="00C14C5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52" w:rsidRDefault="00C14C52" w:rsidP="00C14C52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52" w:rsidRDefault="00C14C52" w:rsidP="00C14C52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52" w:rsidRDefault="00C14C52" w:rsidP="00C14C52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52" w:rsidRDefault="00C14C52" w:rsidP="00C14C52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</w:tr>
      <w:tr w:rsidR="00C14C52" w:rsidTr="00C14C52">
        <w:trPr>
          <w:trHeight w:val="12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</w:t>
            </w:r>
          </w:p>
          <w:p w:rsidR="00C14C52" w:rsidRDefault="00C14C52" w:rsidP="00C14C52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  <w:p w:rsidR="00C14C52" w:rsidRDefault="00C14C52" w:rsidP="00C14C52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  <w:p w:rsidR="00C14C52" w:rsidRDefault="00C14C52" w:rsidP="00C14C52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  <w:p w:rsidR="00C14C52" w:rsidRDefault="00C14C52" w:rsidP="00C14C52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  <w:p w:rsidR="00C14C52" w:rsidRDefault="00C14C52" w:rsidP="00C14C52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  <w:p w:rsidR="00C14C52" w:rsidRDefault="00C14C52" w:rsidP="00C14C52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  <w:p w:rsidR="00C14C52" w:rsidRDefault="00C14C52" w:rsidP="00C14C52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  <w:p w:rsidR="00C14C52" w:rsidRDefault="00C14C52" w:rsidP="00C14C52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52" w:rsidRDefault="00C14C52" w:rsidP="00C14C52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Соотве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ствие де</w:t>
            </w:r>
            <w:r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>тельности учрежд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ния треб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ваниям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конод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тельства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52" w:rsidRDefault="00C14C52" w:rsidP="00C14C52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</w:tr>
      <w:tr w:rsidR="00C14C52" w:rsidTr="00C14C52">
        <w:trPr>
          <w:trHeight w:val="7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52" w:rsidRDefault="00C14C52" w:rsidP="00C14C52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52" w:rsidRDefault="00C14C52" w:rsidP="00C14C52">
            <w:pPr>
              <w:spacing w:before="0" w:after="0"/>
              <w:rPr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</w:tr>
      <w:tr w:rsidR="00C14C52" w:rsidTr="00C14C5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52" w:rsidRDefault="00C14C52" w:rsidP="00C14C52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52" w:rsidRDefault="00C14C52" w:rsidP="00C14C52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52" w:rsidRDefault="00C14C52" w:rsidP="00C14C52">
            <w:pPr>
              <w:spacing w:before="0" w:after="0"/>
              <w:rPr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</w:tr>
      <w:tr w:rsidR="00C14C52" w:rsidTr="00C14C52">
        <w:trPr>
          <w:trHeight w:val="66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52" w:rsidRDefault="00C14C52" w:rsidP="00C14C52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52" w:rsidRDefault="00C14C52" w:rsidP="00C14C52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Качество организ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ции пр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цесса в о</w:t>
            </w:r>
            <w:r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разов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тельном учрежд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нии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52" w:rsidRDefault="00C14C52" w:rsidP="00C14C52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52" w:rsidRDefault="00C14C52" w:rsidP="00C14C52">
            <w:pPr>
              <w:spacing w:before="0" w:after="0"/>
              <w:rPr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</w:tr>
      <w:tr w:rsidR="00C14C52" w:rsidTr="00C14C52">
        <w:trPr>
          <w:trHeight w:val="69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52" w:rsidRDefault="00C14C52" w:rsidP="00C14C52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52" w:rsidRDefault="00C14C52" w:rsidP="00C14C52">
            <w:pPr>
              <w:spacing w:before="0" w:after="0"/>
              <w:rPr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</w:tr>
      <w:tr w:rsidR="00C14C52" w:rsidTr="00C14C52">
        <w:trPr>
          <w:trHeight w:val="60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52" w:rsidRDefault="00C14C52" w:rsidP="00C14C52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52" w:rsidRDefault="00C14C52" w:rsidP="00C14C52">
            <w:pPr>
              <w:spacing w:before="0" w:after="0"/>
              <w:rPr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</w:tr>
      <w:tr w:rsidR="00C14C52" w:rsidTr="00C14C52">
        <w:trPr>
          <w:trHeight w:val="54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52" w:rsidRDefault="00C14C52" w:rsidP="00C14C52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52" w:rsidRDefault="00C14C52" w:rsidP="00C14C52">
            <w:pPr>
              <w:spacing w:before="0" w:after="0"/>
              <w:rPr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</w:tr>
      <w:tr w:rsidR="00C14C52" w:rsidTr="00C14C52">
        <w:trPr>
          <w:trHeight w:val="69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52" w:rsidRDefault="00C14C52" w:rsidP="00C14C52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2.5.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52" w:rsidRDefault="00C14C52" w:rsidP="00C14C52">
            <w:pPr>
              <w:spacing w:before="0" w:after="0"/>
              <w:rPr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ind w:hanging="127"/>
              <w:rPr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ind w:hanging="127"/>
              <w:rPr>
                <w:color w:val="000000"/>
                <w:sz w:val="28"/>
                <w:szCs w:val="28"/>
              </w:rPr>
            </w:pPr>
          </w:p>
        </w:tc>
      </w:tr>
      <w:tr w:rsidR="00C14C52" w:rsidTr="00C14C52">
        <w:trPr>
          <w:trHeight w:val="107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52" w:rsidRDefault="00C14C52" w:rsidP="00C14C52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2.6.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52" w:rsidRDefault="00C14C52" w:rsidP="00C14C52">
            <w:pPr>
              <w:spacing w:before="0" w:after="0"/>
              <w:rPr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</w:tr>
      <w:tr w:rsidR="00C14C52" w:rsidTr="00C14C52">
        <w:trPr>
          <w:trHeight w:val="107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52" w:rsidRDefault="00C14C52" w:rsidP="00C14C52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2.7.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</w:tr>
      <w:tr w:rsidR="00C14C52" w:rsidTr="00C14C52">
        <w:trPr>
          <w:trHeight w:val="6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52" w:rsidRDefault="00C14C52" w:rsidP="00C14C52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2.8.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</w:tr>
      <w:tr w:rsidR="00C14C52" w:rsidTr="00C14C52">
        <w:trPr>
          <w:trHeight w:val="70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52" w:rsidRDefault="00C14C52" w:rsidP="00C14C52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2.9.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</w:tr>
      <w:tr w:rsidR="00C14C52" w:rsidTr="00C14C52">
        <w:trPr>
          <w:trHeight w:val="107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52" w:rsidRDefault="00C14C52" w:rsidP="00C14C52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2.10.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</w:tr>
      <w:tr w:rsidR="00C14C52" w:rsidTr="00C14C52">
        <w:trPr>
          <w:trHeight w:val="19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52" w:rsidRDefault="00C14C52" w:rsidP="00C14C52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52" w:rsidRDefault="00C14C52" w:rsidP="00C14C52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ционная открытость учрежд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52" w:rsidRDefault="00C14C52" w:rsidP="00C14C52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52" w:rsidRDefault="00C14C52" w:rsidP="00C14C52">
            <w:pPr>
              <w:spacing w:before="0" w:after="0"/>
              <w:rPr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</w:tr>
      <w:tr w:rsidR="00C14C52" w:rsidTr="00C14C52">
        <w:trPr>
          <w:trHeight w:val="3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52" w:rsidRDefault="00C14C52" w:rsidP="00C14C52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</w:tr>
      <w:tr w:rsidR="00C14C52" w:rsidTr="00C14C52">
        <w:trPr>
          <w:trHeight w:val="3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52" w:rsidRDefault="00C14C52" w:rsidP="00C14C52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</w:tr>
      <w:tr w:rsidR="00C14C52" w:rsidTr="00C14C52">
        <w:trPr>
          <w:trHeight w:val="69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52" w:rsidRDefault="00C14C52" w:rsidP="00C14C52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52" w:rsidRDefault="00C14C52" w:rsidP="00C14C52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Качество образов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тельной, воспит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тельной и социокул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турной д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ятельности </w:t>
            </w:r>
            <w:proofErr w:type="gramStart"/>
            <w:r>
              <w:rPr>
                <w:color w:val="000000"/>
                <w:sz w:val="28"/>
                <w:szCs w:val="28"/>
              </w:rPr>
              <w:t>обуча</w:t>
            </w:r>
            <w:r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>щихся</w:t>
            </w:r>
            <w:proofErr w:type="gramEnd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52" w:rsidRDefault="00C14C52" w:rsidP="00C14C52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52" w:rsidRDefault="00C14C52" w:rsidP="00C14C52">
            <w:pPr>
              <w:spacing w:before="0" w:after="0"/>
              <w:rPr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</w:tr>
      <w:tr w:rsidR="00C14C52" w:rsidTr="00C14C52">
        <w:trPr>
          <w:trHeight w:val="41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52" w:rsidRDefault="00C14C52" w:rsidP="00C14C52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52" w:rsidRDefault="00C14C52" w:rsidP="00C14C52">
            <w:pPr>
              <w:spacing w:before="0" w:after="0"/>
              <w:rPr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</w:tr>
      <w:tr w:rsidR="00C14C52" w:rsidTr="00C14C52">
        <w:trPr>
          <w:trHeight w:val="140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52" w:rsidRDefault="00C14C52" w:rsidP="00C14C52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52" w:rsidRDefault="00C14C52" w:rsidP="00C14C52">
            <w:pPr>
              <w:spacing w:before="0" w:after="0"/>
              <w:rPr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</w:tr>
      <w:tr w:rsidR="00C14C52" w:rsidTr="00C14C52">
        <w:trPr>
          <w:trHeight w:val="104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52" w:rsidRDefault="00C14C52" w:rsidP="00C14C52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52" w:rsidRDefault="00C14C52" w:rsidP="00C14C52">
            <w:pPr>
              <w:spacing w:before="0" w:after="0"/>
              <w:rPr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</w:tr>
      <w:tr w:rsidR="00C14C52" w:rsidTr="00C14C52">
        <w:trPr>
          <w:trHeight w:val="6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52" w:rsidRDefault="00C14C52" w:rsidP="00C14C52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4.5.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52" w:rsidRDefault="00C14C52" w:rsidP="00C14C52">
            <w:pPr>
              <w:spacing w:before="0" w:after="0"/>
              <w:rPr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</w:tr>
      <w:tr w:rsidR="00C14C52" w:rsidTr="00C14C52">
        <w:trPr>
          <w:trHeight w:val="55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52" w:rsidRDefault="00C14C52" w:rsidP="00C14C52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52" w:rsidRDefault="00C14C52" w:rsidP="00C14C52">
            <w:pPr>
              <w:spacing w:before="0" w:after="0"/>
              <w:rPr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</w:tr>
      <w:tr w:rsidR="00C14C52" w:rsidTr="00C14C52">
        <w:trPr>
          <w:trHeight w:val="112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52" w:rsidRDefault="00C14C52" w:rsidP="00C14C52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4.7.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52" w:rsidRDefault="00C14C52" w:rsidP="00C14C52">
            <w:pPr>
              <w:spacing w:before="0" w:after="0"/>
              <w:rPr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</w:tr>
      <w:tr w:rsidR="00C14C52" w:rsidTr="00C14C52">
        <w:trPr>
          <w:trHeight w:val="80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52" w:rsidRDefault="00C14C52" w:rsidP="00C14C52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4.8.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14C52" w:rsidRDefault="00C14C52" w:rsidP="00C14C52">
            <w:pPr>
              <w:spacing w:before="0" w:after="0"/>
              <w:rPr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</w:tr>
      <w:tr w:rsidR="00C14C52" w:rsidTr="00C14C52">
        <w:trPr>
          <w:trHeight w:val="3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</w:tr>
      <w:tr w:rsidR="00C14C52" w:rsidTr="00C14C52">
        <w:trPr>
          <w:trHeight w:val="84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52" w:rsidRDefault="00C14C52" w:rsidP="00C14C52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52" w:rsidRDefault="00C14C52" w:rsidP="00C14C52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Качество образов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тельных результ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тов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52" w:rsidRDefault="00C14C52" w:rsidP="00C14C52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</w:tr>
      <w:tr w:rsidR="00C14C52" w:rsidTr="00C14C52">
        <w:trPr>
          <w:trHeight w:val="84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52" w:rsidRDefault="00C14C52" w:rsidP="00C14C52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</w:tr>
      <w:tr w:rsidR="00C14C52" w:rsidTr="00C14C52">
        <w:trPr>
          <w:trHeight w:val="140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C52" w:rsidRDefault="00C14C52" w:rsidP="00C14C52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52" w:rsidRDefault="00C14C52" w:rsidP="00C14C52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</w:tr>
    </w:tbl>
    <w:p w:rsidR="00C14C52" w:rsidRDefault="00C14C52" w:rsidP="00C14C52">
      <w:pPr>
        <w:spacing w:before="0" w:after="0"/>
        <w:rPr>
          <w:sz w:val="28"/>
          <w:szCs w:val="28"/>
          <w:lang w:eastAsia="en-US"/>
        </w:rPr>
      </w:pPr>
    </w:p>
    <w:p w:rsidR="00C14C52" w:rsidRDefault="00C14C52" w:rsidP="00C14C5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>Директор учреждения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__________________ подпись</w:t>
      </w:r>
    </w:p>
    <w:p w:rsidR="00C14C52" w:rsidRDefault="00C14C52">
      <w:pPr>
        <w:spacing w:before="0" w:after="200" w:line="276" w:lineRule="auto"/>
        <w:jc w:val="left"/>
      </w:pPr>
      <w:r>
        <w:br w:type="page"/>
      </w:r>
    </w:p>
    <w:tbl>
      <w:tblPr>
        <w:tblStyle w:val="a3"/>
        <w:tblW w:w="1481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786"/>
      </w:tblGrid>
      <w:tr w:rsidR="00C14C52" w:rsidRPr="00C14C52" w:rsidTr="00C14C52">
        <w:tc>
          <w:tcPr>
            <w:tcW w:w="10031" w:type="dxa"/>
          </w:tcPr>
          <w:p w:rsidR="00C14C52" w:rsidRPr="00C14C52" w:rsidRDefault="00C14C52" w:rsidP="00C14C52">
            <w:pPr>
              <w:spacing w:before="0" w:after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C14C52" w:rsidRPr="00C14C52" w:rsidRDefault="00C14C52" w:rsidP="00C14C52">
            <w:pPr>
              <w:spacing w:before="0" w:after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C14C52">
              <w:rPr>
                <w:rFonts w:eastAsiaTheme="minorHAnsi"/>
                <w:sz w:val="28"/>
                <w:szCs w:val="28"/>
                <w:lang w:eastAsia="en-US"/>
              </w:rPr>
              <w:t xml:space="preserve">Приложение 2 к порядку </w:t>
            </w:r>
          </w:p>
          <w:p w:rsidR="00C14C52" w:rsidRPr="00C14C52" w:rsidRDefault="00C14C52" w:rsidP="00C14C52">
            <w:pPr>
              <w:spacing w:before="0" w:after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C14C52" w:rsidRPr="00C14C52" w:rsidRDefault="00C14C52" w:rsidP="00C14C52">
            <w:pPr>
              <w:spacing w:before="0" w:after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C14C52">
              <w:rPr>
                <w:rFonts w:eastAsiaTheme="minorHAnsi"/>
                <w:sz w:val="28"/>
                <w:szCs w:val="28"/>
                <w:lang w:eastAsia="en-US"/>
              </w:rPr>
              <w:t xml:space="preserve">Утверждено </w:t>
            </w:r>
          </w:p>
          <w:p w:rsidR="00C14C52" w:rsidRPr="00C14C52" w:rsidRDefault="00C14C52" w:rsidP="00C14C52">
            <w:pPr>
              <w:spacing w:before="0" w:after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C14C52">
              <w:rPr>
                <w:rFonts w:eastAsiaTheme="minorHAnsi"/>
                <w:sz w:val="28"/>
                <w:szCs w:val="28"/>
                <w:lang w:eastAsia="en-US"/>
              </w:rPr>
              <w:t xml:space="preserve">приказом департамента  образования Ярославской области </w:t>
            </w:r>
          </w:p>
          <w:p w:rsidR="00C14C52" w:rsidRPr="00C14C52" w:rsidRDefault="00C14C52" w:rsidP="00C14C52">
            <w:pPr>
              <w:spacing w:before="0" w:after="0"/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C14C52">
              <w:rPr>
                <w:rFonts w:eastAsiaTheme="minorHAnsi"/>
                <w:sz w:val="28"/>
                <w:szCs w:val="28"/>
                <w:lang w:eastAsia="en-US"/>
              </w:rPr>
              <w:t>от ________ № ____________</w:t>
            </w:r>
          </w:p>
        </w:tc>
      </w:tr>
    </w:tbl>
    <w:p w:rsidR="00C14C52" w:rsidRPr="00C14C52" w:rsidRDefault="00C14C52" w:rsidP="00C14C52">
      <w:pPr>
        <w:spacing w:before="0" w:after="0"/>
        <w:jc w:val="left"/>
        <w:rPr>
          <w:rFonts w:eastAsiaTheme="minorHAnsi"/>
          <w:sz w:val="28"/>
          <w:szCs w:val="28"/>
          <w:lang w:eastAsia="en-US"/>
        </w:rPr>
      </w:pPr>
    </w:p>
    <w:p w:rsidR="00C14C52" w:rsidRPr="00C14C52" w:rsidRDefault="00C14C52" w:rsidP="00C14C52">
      <w:pPr>
        <w:spacing w:before="0" w:after="0"/>
        <w:jc w:val="left"/>
        <w:rPr>
          <w:rFonts w:eastAsiaTheme="minorHAnsi"/>
          <w:sz w:val="28"/>
          <w:szCs w:val="28"/>
          <w:lang w:eastAsia="en-US"/>
        </w:rPr>
      </w:pPr>
      <w:r w:rsidRPr="00C14C52">
        <w:rPr>
          <w:rFonts w:eastAsiaTheme="minorHAnsi"/>
          <w:sz w:val="28"/>
          <w:szCs w:val="28"/>
          <w:lang w:eastAsia="en-US"/>
        </w:rPr>
        <w:tab/>
      </w:r>
      <w:r w:rsidRPr="00C14C52">
        <w:rPr>
          <w:rFonts w:eastAsiaTheme="minorHAnsi"/>
          <w:sz w:val="28"/>
          <w:szCs w:val="28"/>
          <w:lang w:eastAsia="en-US"/>
        </w:rPr>
        <w:tab/>
      </w:r>
      <w:r w:rsidRPr="00C14C52">
        <w:rPr>
          <w:rFonts w:eastAsiaTheme="minorHAnsi"/>
          <w:sz w:val="28"/>
          <w:szCs w:val="28"/>
          <w:lang w:eastAsia="en-US"/>
        </w:rPr>
        <w:tab/>
      </w:r>
      <w:r w:rsidRPr="00C14C52">
        <w:rPr>
          <w:rFonts w:eastAsiaTheme="minorHAnsi"/>
          <w:sz w:val="28"/>
          <w:szCs w:val="28"/>
          <w:lang w:eastAsia="en-US"/>
        </w:rPr>
        <w:tab/>
      </w:r>
      <w:r w:rsidRPr="00C14C52">
        <w:rPr>
          <w:rFonts w:eastAsiaTheme="minorHAnsi"/>
          <w:sz w:val="28"/>
          <w:szCs w:val="28"/>
          <w:lang w:eastAsia="en-US"/>
        </w:rPr>
        <w:tab/>
      </w:r>
      <w:r w:rsidRPr="00C14C52">
        <w:rPr>
          <w:rFonts w:eastAsiaTheme="minorHAnsi"/>
          <w:sz w:val="28"/>
          <w:szCs w:val="28"/>
          <w:lang w:eastAsia="en-US"/>
        </w:rPr>
        <w:tab/>
        <w:t xml:space="preserve">      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Pr="00C14C52">
        <w:rPr>
          <w:rFonts w:eastAsiaTheme="minorHAnsi"/>
          <w:sz w:val="28"/>
          <w:szCs w:val="28"/>
          <w:lang w:eastAsia="en-US"/>
        </w:rPr>
        <w:t xml:space="preserve">Форма </w:t>
      </w:r>
    </w:p>
    <w:p w:rsidR="00C14C52" w:rsidRPr="00C14C52" w:rsidRDefault="00C14C52" w:rsidP="00C14C52">
      <w:pPr>
        <w:spacing w:before="0" w:after="0"/>
        <w:jc w:val="center"/>
        <w:rPr>
          <w:rFonts w:eastAsiaTheme="minorHAnsi"/>
          <w:sz w:val="28"/>
          <w:szCs w:val="28"/>
          <w:lang w:eastAsia="en-US"/>
        </w:rPr>
      </w:pPr>
    </w:p>
    <w:p w:rsidR="00C14C52" w:rsidRPr="00C14C52" w:rsidRDefault="00C14C52" w:rsidP="00C14C52">
      <w:pPr>
        <w:spacing w:before="0" w:after="0"/>
        <w:jc w:val="center"/>
        <w:rPr>
          <w:rFonts w:eastAsiaTheme="minorHAnsi"/>
          <w:sz w:val="28"/>
          <w:szCs w:val="28"/>
          <w:lang w:eastAsia="en-US"/>
        </w:rPr>
      </w:pPr>
    </w:p>
    <w:p w:rsidR="00C14C52" w:rsidRPr="00C14C52" w:rsidRDefault="00C14C52" w:rsidP="00C14C52">
      <w:pPr>
        <w:spacing w:before="0" w:after="0"/>
        <w:jc w:val="center"/>
        <w:rPr>
          <w:rFonts w:eastAsiaTheme="minorHAnsi"/>
          <w:sz w:val="28"/>
          <w:szCs w:val="28"/>
          <w:lang w:eastAsia="en-US"/>
        </w:rPr>
      </w:pPr>
    </w:p>
    <w:p w:rsidR="00C14C52" w:rsidRPr="00C14C52" w:rsidRDefault="00C14C52" w:rsidP="00C14C52">
      <w:pPr>
        <w:spacing w:before="0" w:after="0"/>
        <w:jc w:val="center"/>
        <w:rPr>
          <w:rFonts w:eastAsiaTheme="minorHAnsi"/>
          <w:sz w:val="28"/>
          <w:szCs w:val="28"/>
          <w:lang w:eastAsia="en-US"/>
        </w:rPr>
      </w:pPr>
      <w:r w:rsidRPr="00C14C52">
        <w:rPr>
          <w:rFonts w:eastAsiaTheme="minorHAnsi"/>
          <w:sz w:val="28"/>
          <w:szCs w:val="28"/>
          <w:lang w:eastAsia="en-US"/>
        </w:rPr>
        <w:t xml:space="preserve">Сводная таблица </w:t>
      </w:r>
    </w:p>
    <w:p w:rsidR="00C14C52" w:rsidRDefault="00C14C52" w:rsidP="00C14C52">
      <w:pPr>
        <w:spacing w:before="0" w:after="0"/>
        <w:jc w:val="center"/>
        <w:rPr>
          <w:rFonts w:eastAsiaTheme="minorHAnsi"/>
          <w:sz w:val="28"/>
          <w:szCs w:val="28"/>
          <w:lang w:eastAsia="en-US"/>
        </w:rPr>
      </w:pPr>
      <w:r w:rsidRPr="00C14C52">
        <w:rPr>
          <w:rFonts w:eastAsiaTheme="minorHAnsi"/>
          <w:sz w:val="28"/>
          <w:szCs w:val="28"/>
          <w:lang w:eastAsia="en-US"/>
        </w:rPr>
        <w:t xml:space="preserve"> оценки эффективности деятельности руководителей государственных образовательных учреждений, функционально подчинённых департаменту образования Ярославской области _________________________________________________</w:t>
      </w:r>
      <w:r>
        <w:rPr>
          <w:rFonts w:eastAsiaTheme="minorHAnsi"/>
          <w:sz w:val="28"/>
          <w:szCs w:val="28"/>
          <w:lang w:eastAsia="en-US"/>
        </w:rPr>
        <w:t>___________________________________</w:t>
      </w:r>
      <w:r w:rsidRPr="00C14C52">
        <w:rPr>
          <w:rFonts w:eastAsiaTheme="minorHAnsi"/>
          <w:sz w:val="28"/>
          <w:szCs w:val="28"/>
          <w:lang w:eastAsia="en-US"/>
        </w:rPr>
        <w:t xml:space="preserve">____________ </w:t>
      </w:r>
    </w:p>
    <w:p w:rsidR="00C14C52" w:rsidRPr="00C14C52" w:rsidRDefault="00C14C52" w:rsidP="00C14C52">
      <w:pPr>
        <w:spacing w:before="0" w:after="0"/>
        <w:jc w:val="center"/>
        <w:rPr>
          <w:rFonts w:eastAsiaTheme="minorHAnsi"/>
          <w:sz w:val="28"/>
          <w:szCs w:val="28"/>
          <w:lang w:eastAsia="en-US"/>
        </w:rPr>
      </w:pPr>
      <w:r w:rsidRPr="00C14C52">
        <w:rPr>
          <w:rFonts w:eastAsiaTheme="minorHAnsi"/>
          <w:sz w:val="28"/>
          <w:szCs w:val="28"/>
          <w:lang w:eastAsia="en-US"/>
        </w:rPr>
        <w:t>(наименование отдела ДО ЯО)</w:t>
      </w:r>
    </w:p>
    <w:p w:rsidR="00C14C52" w:rsidRPr="00C14C52" w:rsidRDefault="00C14C52" w:rsidP="00C14C52">
      <w:pPr>
        <w:spacing w:before="0" w:after="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43"/>
        <w:gridCol w:w="2501"/>
        <w:gridCol w:w="2525"/>
        <w:gridCol w:w="2103"/>
        <w:gridCol w:w="2516"/>
        <w:gridCol w:w="4398"/>
      </w:tblGrid>
      <w:tr w:rsidR="00C40CDF" w:rsidRPr="00C14C52" w:rsidTr="006B2469">
        <w:tc>
          <w:tcPr>
            <w:tcW w:w="0" w:type="auto"/>
          </w:tcPr>
          <w:p w:rsidR="00C14C52" w:rsidRPr="00C14C52" w:rsidRDefault="00C14C52" w:rsidP="00C14C52">
            <w:pPr>
              <w:spacing w:before="0" w:after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14C52" w:rsidRPr="00C14C52" w:rsidRDefault="00C14C52" w:rsidP="00C14C52">
            <w:pPr>
              <w:spacing w:before="0" w:after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2"/>
          </w:tcPr>
          <w:p w:rsidR="00C14C52" w:rsidRPr="00C14C52" w:rsidRDefault="00C14C52" w:rsidP="00C14C52">
            <w:pPr>
              <w:spacing w:before="0" w:after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14C52">
              <w:rPr>
                <w:rFonts w:eastAsiaTheme="minorHAnsi"/>
                <w:sz w:val="28"/>
                <w:szCs w:val="28"/>
                <w:lang w:eastAsia="en-US"/>
              </w:rPr>
              <w:t xml:space="preserve">Общее количество баллов </w:t>
            </w:r>
          </w:p>
        </w:tc>
        <w:tc>
          <w:tcPr>
            <w:tcW w:w="0" w:type="auto"/>
          </w:tcPr>
          <w:p w:rsidR="00C14C52" w:rsidRPr="00C14C52" w:rsidRDefault="00C14C52" w:rsidP="00C14C52">
            <w:pPr>
              <w:spacing w:before="0" w:after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14C52" w:rsidRPr="00C14C52" w:rsidRDefault="00C14C52" w:rsidP="00C14C52">
            <w:pPr>
              <w:spacing w:before="0" w:after="0"/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</w:tr>
      <w:tr w:rsidR="00C40CDF" w:rsidRPr="00C14C52" w:rsidTr="006B2469">
        <w:tc>
          <w:tcPr>
            <w:tcW w:w="0" w:type="auto"/>
          </w:tcPr>
          <w:p w:rsidR="00C14C52" w:rsidRPr="00C14C52" w:rsidRDefault="00C14C52" w:rsidP="00C14C52">
            <w:pPr>
              <w:spacing w:before="0" w:after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14C52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C14C52">
              <w:rPr>
                <w:rFonts w:eastAsiaTheme="minorHAnsi"/>
                <w:sz w:val="28"/>
                <w:szCs w:val="28"/>
                <w:lang w:eastAsia="en-US"/>
              </w:rPr>
              <w:t>п.п</w:t>
            </w:r>
            <w:proofErr w:type="spellEnd"/>
            <w:r w:rsidRPr="00C14C52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0" w:type="auto"/>
          </w:tcPr>
          <w:p w:rsidR="00C14C52" w:rsidRPr="00C14C52" w:rsidRDefault="00C14C52" w:rsidP="00C14C52">
            <w:pPr>
              <w:spacing w:before="0" w:after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14C52">
              <w:rPr>
                <w:rFonts w:eastAsiaTheme="minorHAnsi"/>
                <w:sz w:val="28"/>
                <w:szCs w:val="28"/>
                <w:lang w:eastAsia="en-US"/>
              </w:rPr>
              <w:t>Ф.И.О. руковод</w:t>
            </w:r>
            <w:r w:rsidRPr="00C14C52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C14C52">
              <w:rPr>
                <w:rFonts w:eastAsiaTheme="minorHAnsi"/>
                <w:sz w:val="28"/>
                <w:szCs w:val="28"/>
                <w:lang w:eastAsia="en-US"/>
              </w:rPr>
              <w:t xml:space="preserve">теля  учреждения  </w:t>
            </w:r>
          </w:p>
        </w:tc>
        <w:tc>
          <w:tcPr>
            <w:tcW w:w="0" w:type="auto"/>
          </w:tcPr>
          <w:p w:rsidR="00C14C52" w:rsidRPr="00C14C52" w:rsidRDefault="00C14C52" w:rsidP="00C14C52">
            <w:pPr>
              <w:spacing w:before="0" w:after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14C52">
              <w:rPr>
                <w:rFonts w:eastAsiaTheme="minorHAnsi"/>
                <w:sz w:val="28"/>
                <w:szCs w:val="28"/>
                <w:lang w:eastAsia="en-US"/>
              </w:rPr>
              <w:t>Данные  руков</w:t>
            </w:r>
            <w:r w:rsidRPr="00C14C52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C14C52">
              <w:rPr>
                <w:rFonts w:eastAsiaTheme="minorHAnsi"/>
                <w:sz w:val="28"/>
                <w:szCs w:val="28"/>
                <w:lang w:eastAsia="en-US"/>
              </w:rPr>
              <w:t>дителя учрежд</w:t>
            </w:r>
            <w:r w:rsidRPr="00C14C52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C14C52">
              <w:rPr>
                <w:rFonts w:eastAsiaTheme="minorHAnsi"/>
                <w:sz w:val="28"/>
                <w:szCs w:val="28"/>
                <w:lang w:eastAsia="en-US"/>
              </w:rPr>
              <w:t>ния</w:t>
            </w:r>
          </w:p>
        </w:tc>
        <w:tc>
          <w:tcPr>
            <w:tcW w:w="0" w:type="auto"/>
          </w:tcPr>
          <w:p w:rsidR="00C14C52" w:rsidRPr="00C14C52" w:rsidRDefault="00C14C52" w:rsidP="00C14C52">
            <w:pPr>
              <w:spacing w:before="0" w:after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14C52">
              <w:rPr>
                <w:rFonts w:eastAsiaTheme="minorHAnsi"/>
                <w:sz w:val="28"/>
                <w:szCs w:val="28"/>
                <w:lang w:eastAsia="en-US"/>
              </w:rPr>
              <w:t>Данные депа</w:t>
            </w:r>
            <w:r w:rsidRPr="00C14C52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C14C52">
              <w:rPr>
                <w:rFonts w:eastAsiaTheme="minorHAnsi"/>
                <w:sz w:val="28"/>
                <w:szCs w:val="28"/>
                <w:lang w:eastAsia="en-US"/>
              </w:rPr>
              <w:t>тамента</w:t>
            </w:r>
          </w:p>
        </w:tc>
        <w:tc>
          <w:tcPr>
            <w:tcW w:w="0" w:type="auto"/>
          </w:tcPr>
          <w:p w:rsidR="00C14C52" w:rsidRPr="00C14C52" w:rsidRDefault="00C14C52" w:rsidP="00C14C52">
            <w:pPr>
              <w:spacing w:before="0" w:after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14C52">
              <w:rPr>
                <w:rFonts w:eastAsiaTheme="minorHAnsi"/>
                <w:sz w:val="28"/>
                <w:szCs w:val="28"/>
                <w:lang w:eastAsia="en-US"/>
              </w:rPr>
              <w:t>Общая оценка э</w:t>
            </w:r>
            <w:r w:rsidRPr="00C14C52">
              <w:rPr>
                <w:rFonts w:eastAsiaTheme="minorHAnsi"/>
                <w:sz w:val="28"/>
                <w:szCs w:val="28"/>
                <w:lang w:eastAsia="en-US"/>
              </w:rPr>
              <w:t>ф</w:t>
            </w:r>
            <w:r w:rsidRPr="00C14C52">
              <w:rPr>
                <w:rFonts w:eastAsiaTheme="minorHAnsi"/>
                <w:sz w:val="28"/>
                <w:szCs w:val="28"/>
                <w:lang w:eastAsia="en-US"/>
              </w:rPr>
              <w:t>фективности</w:t>
            </w:r>
          </w:p>
        </w:tc>
        <w:tc>
          <w:tcPr>
            <w:tcW w:w="0" w:type="auto"/>
          </w:tcPr>
          <w:p w:rsidR="00C14C52" w:rsidRPr="00C14C52" w:rsidRDefault="00C14C52" w:rsidP="00C40CDF">
            <w:pPr>
              <w:spacing w:before="0" w:after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14C52">
              <w:rPr>
                <w:rFonts w:eastAsiaTheme="minorHAnsi"/>
                <w:sz w:val="28"/>
                <w:szCs w:val="28"/>
                <w:lang w:eastAsia="en-US"/>
              </w:rPr>
              <w:t>Примечания</w:t>
            </w:r>
            <w:r w:rsidR="00C40CDF">
              <w:rPr>
                <w:rFonts w:eastAsiaTheme="minorHAnsi"/>
                <w:sz w:val="28"/>
                <w:szCs w:val="28"/>
                <w:lang w:eastAsia="en-US"/>
              </w:rPr>
              <w:t xml:space="preserve"> (фиксируются осн</w:t>
            </w:r>
            <w:r w:rsidR="00C40CDF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C40CDF">
              <w:rPr>
                <w:rFonts w:eastAsiaTheme="minorHAnsi"/>
                <w:sz w:val="28"/>
                <w:szCs w:val="28"/>
                <w:lang w:eastAsia="en-US"/>
              </w:rPr>
              <w:t>вания для применения повыша</w:t>
            </w:r>
            <w:r w:rsidR="00C40CDF">
              <w:rPr>
                <w:rFonts w:eastAsiaTheme="minorHAnsi"/>
                <w:sz w:val="28"/>
                <w:szCs w:val="28"/>
                <w:lang w:eastAsia="en-US"/>
              </w:rPr>
              <w:t>ю</w:t>
            </w:r>
            <w:r w:rsidR="00C40CDF">
              <w:rPr>
                <w:rFonts w:eastAsiaTheme="minorHAnsi"/>
                <w:sz w:val="28"/>
                <w:szCs w:val="28"/>
                <w:lang w:eastAsia="en-US"/>
              </w:rPr>
              <w:t>щих и понижающих баллов)</w:t>
            </w:r>
            <w:bookmarkStart w:id="0" w:name="_GoBack"/>
            <w:bookmarkEnd w:id="0"/>
            <w:r w:rsidR="00C40CD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40CDF" w:rsidRPr="00C14C52" w:rsidTr="006B2469">
        <w:tc>
          <w:tcPr>
            <w:tcW w:w="0" w:type="auto"/>
          </w:tcPr>
          <w:p w:rsidR="00C14C52" w:rsidRPr="00C14C52" w:rsidRDefault="00C14C52" w:rsidP="00C14C52">
            <w:pPr>
              <w:spacing w:before="0" w:after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14C52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0" w:type="auto"/>
          </w:tcPr>
          <w:p w:rsidR="00C14C52" w:rsidRPr="00C14C52" w:rsidRDefault="00C14C52" w:rsidP="00C14C52">
            <w:pPr>
              <w:spacing w:before="0" w:after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14C52" w:rsidRPr="00C14C52" w:rsidRDefault="00C14C52" w:rsidP="00C14C52">
            <w:pPr>
              <w:spacing w:before="0" w:after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14C52" w:rsidRPr="00C14C52" w:rsidRDefault="00C14C52" w:rsidP="00C14C52">
            <w:pPr>
              <w:spacing w:before="0" w:after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14C52" w:rsidRPr="00C14C52" w:rsidRDefault="00C14C52" w:rsidP="00C14C52">
            <w:pPr>
              <w:spacing w:before="0" w:after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14C52" w:rsidRPr="00C14C52" w:rsidRDefault="00C14C52" w:rsidP="00C14C52">
            <w:pPr>
              <w:spacing w:before="0" w:after="0"/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</w:tr>
      <w:tr w:rsidR="00C40CDF" w:rsidRPr="00C14C52" w:rsidTr="006B2469">
        <w:tc>
          <w:tcPr>
            <w:tcW w:w="0" w:type="auto"/>
          </w:tcPr>
          <w:p w:rsidR="00C14C52" w:rsidRPr="00C14C52" w:rsidRDefault="00C14C52" w:rsidP="00C14C52">
            <w:pPr>
              <w:spacing w:before="0" w:after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14C52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0" w:type="auto"/>
          </w:tcPr>
          <w:p w:rsidR="00C14C52" w:rsidRPr="00C14C52" w:rsidRDefault="00C14C52" w:rsidP="00C14C52">
            <w:pPr>
              <w:spacing w:before="0" w:after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14C52" w:rsidRPr="00C14C52" w:rsidRDefault="00C14C52" w:rsidP="00C14C52">
            <w:pPr>
              <w:spacing w:before="0" w:after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14C52" w:rsidRPr="00C14C52" w:rsidRDefault="00C14C52" w:rsidP="00C14C52">
            <w:pPr>
              <w:spacing w:before="0" w:after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14C52" w:rsidRPr="00C14C52" w:rsidRDefault="00C14C52" w:rsidP="00C14C52">
            <w:pPr>
              <w:spacing w:before="0" w:after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14C52" w:rsidRPr="00C14C52" w:rsidRDefault="00C14C52" w:rsidP="00C14C52">
            <w:pPr>
              <w:spacing w:before="0" w:after="0"/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</w:tr>
      <w:tr w:rsidR="00C40CDF" w:rsidRPr="00C14C52" w:rsidTr="006B2469">
        <w:tc>
          <w:tcPr>
            <w:tcW w:w="0" w:type="auto"/>
          </w:tcPr>
          <w:p w:rsidR="00C14C52" w:rsidRPr="00C14C52" w:rsidRDefault="00C14C52" w:rsidP="00C14C52">
            <w:pPr>
              <w:spacing w:before="0" w:after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14C52"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0" w:type="auto"/>
          </w:tcPr>
          <w:p w:rsidR="00C14C52" w:rsidRPr="00C14C52" w:rsidRDefault="00C14C52" w:rsidP="00C14C52">
            <w:pPr>
              <w:spacing w:before="0" w:after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14C52" w:rsidRPr="00C14C52" w:rsidRDefault="00C14C52" w:rsidP="00C14C52">
            <w:pPr>
              <w:spacing w:before="0" w:after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14C52" w:rsidRPr="00C14C52" w:rsidRDefault="00C14C52" w:rsidP="00C14C52">
            <w:pPr>
              <w:spacing w:before="0" w:after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14C52" w:rsidRPr="00C14C52" w:rsidRDefault="00C14C52" w:rsidP="00C14C52">
            <w:pPr>
              <w:spacing w:before="0" w:after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14C52" w:rsidRPr="00C14C52" w:rsidRDefault="00C14C52" w:rsidP="00C14C52">
            <w:pPr>
              <w:spacing w:before="0" w:after="0"/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</w:tr>
      <w:tr w:rsidR="00C40CDF" w:rsidRPr="00C14C52" w:rsidTr="006B2469">
        <w:tc>
          <w:tcPr>
            <w:tcW w:w="0" w:type="auto"/>
          </w:tcPr>
          <w:p w:rsidR="00C14C52" w:rsidRPr="00C14C52" w:rsidRDefault="00C14C52" w:rsidP="00C14C52">
            <w:pPr>
              <w:spacing w:before="0" w:after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14C52"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0" w:type="auto"/>
          </w:tcPr>
          <w:p w:rsidR="00C14C52" w:rsidRPr="00C14C52" w:rsidRDefault="00C14C52" w:rsidP="00C14C52">
            <w:pPr>
              <w:spacing w:before="0" w:after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14C52" w:rsidRPr="00C14C52" w:rsidRDefault="00C14C52" w:rsidP="00C14C52">
            <w:pPr>
              <w:spacing w:before="0" w:after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14C52" w:rsidRPr="00C14C52" w:rsidRDefault="00C14C52" w:rsidP="00C14C52">
            <w:pPr>
              <w:spacing w:before="0" w:after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14C52" w:rsidRPr="00C14C52" w:rsidRDefault="00C14C52" w:rsidP="00C14C52">
            <w:pPr>
              <w:spacing w:before="0" w:after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14C52" w:rsidRPr="00C14C52" w:rsidRDefault="00C14C52" w:rsidP="00C14C52">
            <w:pPr>
              <w:spacing w:before="0" w:after="0"/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</w:tr>
      <w:tr w:rsidR="00C40CDF" w:rsidRPr="00C14C52" w:rsidTr="006B2469">
        <w:tc>
          <w:tcPr>
            <w:tcW w:w="0" w:type="auto"/>
          </w:tcPr>
          <w:p w:rsidR="00C14C52" w:rsidRPr="00C14C52" w:rsidRDefault="00C14C52" w:rsidP="00C14C52">
            <w:pPr>
              <w:spacing w:before="0" w:after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14C52"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0" w:type="auto"/>
          </w:tcPr>
          <w:p w:rsidR="00C14C52" w:rsidRPr="00C14C52" w:rsidRDefault="00C14C52" w:rsidP="00C14C52">
            <w:pPr>
              <w:spacing w:before="0" w:after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14C52" w:rsidRPr="00C14C52" w:rsidRDefault="00C14C52" w:rsidP="00C14C52">
            <w:pPr>
              <w:spacing w:before="0" w:after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14C52" w:rsidRPr="00C14C52" w:rsidRDefault="00C14C52" w:rsidP="00C14C52">
            <w:pPr>
              <w:spacing w:before="0" w:after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14C52" w:rsidRPr="00C14C52" w:rsidRDefault="00C14C52" w:rsidP="00C14C52">
            <w:pPr>
              <w:spacing w:before="0" w:after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C14C52" w:rsidRPr="00C14C52" w:rsidRDefault="00C14C52" w:rsidP="00C14C52">
            <w:pPr>
              <w:spacing w:before="0" w:after="0"/>
              <w:jc w:val="center"/>
              <w:rPr>
                <w:rFonts w:eastAsiaTheme="minorHAnsi"/>
                <w:i/>
                <w:sz w:val="28"/>
                <w:szCs w:val="28"/>
                <w:lang w:eastAsia="en-US"/>
              </w:rPr>
            </w:pPr>
          </w:p>
        </w:tc>
      </w:tr>
    </w:tbl>
    <w:p w:rsidR="00C14C52" w:rsidRPr="00C14C52" w:rsidRDefault="00C14C52" w:rsidP="00C14C52">
      <w:pPr>
        <w:spacing w:before="0" w:after="0"/>
        <w:jc w:val="center"/>
        <w:rPr>
          <w:rFonts w:eastAsiaTheme="minorHAnsi"/>
          <w:sz w:val="28"/>
          <w:szCs w:val="28"/>
          <w:lang w:eastAsia="en-US"/>
        </w:rPr>
      </w:pPr>
    </w:p>
    <w:p w:rsidR="008C1014" w:rsidRPr="006B2469" w:rsidRDefault="006B2469" w:rsidP="00C14C52">
      <w:pPr>
        <w:spacing w:before="0" w:after="0"/>
        <w:rPr>
          <w:sz w:val="28"/>
          <w:szCs w:val="28"/>
        </w:rPr>
      </w:pPr>
      <w:r w:rsidRPr="006B2469">
        <w:rPr>
          <w:sz w:val="28"/>
          <w:szCs w:val="28"/>
        </w:rPr>
        <w:t>Начальник отдела________________________________________________________________________________(подпись)</w:t>
      </w:r>
    </w:p>
    <w:sectPr w:rsidR="008C1014" w:rsidRPr="006B2469" w:rsidSect="00C14C5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64"/>
    <w:rsid w:val="0001043A"/>
    <w:rsid w:val="00011900"/>
    <w:rsid w:val="00017DC4"/>
    <w:rsid w:val="00042464"/>
    <w:rsid w:val="00052D78"/>
    <w:rsid w:val="00093C71"/>
    <w:rsid w:val="00094223"/>
    <w:rsid w:val="000E616E"/>
    <w:rsid w:val="000F0C3A"/>
    <w:rsid w:val="000F3F39"/>
    <w:rsid w:val="00137DE8"/>
    <w:rsid w:val="0014090A"/>
    <w:rsid w:val="00141802"/>
    <w:rsid w:val="001465DB"/>
    <w:rsid w:val="00147D77"/>
    <w:rsid w:val="001571CE"/>
    <w:rsid w:val="001738A7"/>
    <w:rsid w:val="00195E2A"/>
    <w:rsid w:val="001B5AC7"/>
    <w:rsid w:val="001C764D"/>
    <w:rsid w:val="001D15C4"/>
    <w:rsid w:val="001E4085"/>
    <w:rsid w:val="001E68D3"/>
    <w:rsid w:val="00200324"/>
    <w:rsid w:val="002050D8"/>
    <w:rsid w:val="0020748B"/>
    <w:rsid w:val="00214EC2"/>
    <w:rsid w:val="002243E7"/>
    <w:rsid w:val="002375E9"/>
    <w:rsid w:val="002811EF"/>
    <w:rsid w:val="00282988"/>
    <w:rsid w:val="002919FC"/>
    <w:rsid w:val="002E3A81"/>
    <w:rsid w:val="00303305"/>
    <w:rsid w:val="003269B0"/>
    <w:rsid w:val="003874F6"/>
    <w:rsid w:val="003A4C7C"/>
    <w:rsid w:val="003C2D4D"/>
    <w:rsid w:val="003D1CD0"/>
    <w:rsid w:val="003F0704"/>
    <w:rsid w:val="00406804"/>
    <w:rsid w:val="004500E0"/>
    <w:rsid w:val="0046628E"/>
    <w:rsid w:val="00493041"/>
    <w:rsid w:val="004A57C1"/>
    <w:rsid w:val="004E508F"/>
    <w:rsid w:val="005074E0"/>
    <w:rsid w:val="00553565"/>
    <w:rsid w:val="005657B8"/>
    <w:rsid w:val="00577632"/>
    <w:rsid w:val="00592E5D"/>
    <w:rsid w:val="005B014F"/>
    <w:rsid w:val="005B64A3"/>
    <w:rsid w:val="005E014D"/>
    <w:rsid w:val="00602AD8"/>
    <w:rsid w:val="006134B4"/>
    <w:rsid w:val="00614A72"/>
    <w:rsid w:val="006273A7"/>
    <w:rsid w:val="00635704"/>
    <w:rsid w:val="00640303"/>
    <w:rsid w:val="006748A3"/>
    <w:rsid w:val="00693C96"/>
    <w:rsid w:val="006B2469"/>
    <w:rsid w:val="006C124F"/>
    <w:rsid w:val="00715494"/>
    <w:rsid w:val="0071631D"/>
    <w:rsid w:val="00730035"/>
    <w:rsid w:val="00745B72"/>
    <w:rsid w:val="00781A45"/>
    <w:rsid w:val="00787B95"/>
    <w:rsid w:val="007A6D9A"/>
    <w:rsid w:val="007D7949"/>
    <w:rsid w:val="007F2D7B"/>
    <w:rsid w:val="007F5E5F"/>
    <w:rsid w:val="008035C3"/>
    <w:rsid w:val="00805848"/>
    <w:rsid w:val="008118D0"/>
    <w:rsid w:val="008132F4"/>
    <w:rsid w:val="00863DCB"/>
    <w:rsid w:val="008C1014"/>
    <w:rsid w:val="00936AA2"/>
    <w:rsid w:val="009449AD"/>
    <w:rsid w:val="00953674"/>
    <w:rsid w:val="00957379"/>
    <w:rsid w:val="00980D94"/>
    <w:rsid w:val="00993219"/>
    <w:rsid w:val="009B1913"/>
    <w:rsid w:val="009E7094"/>
    <w:rsid w:val="00A15BC1"/>
    <w:rsid w:val="00A21A04"/>
    <w:rsid w:val="00A81800"/>
    <w:rsid w:val="00AA0618"/>
    <w:rsid w:val="00AA6037"/>
    <w:rsid w:val="00AA63A1"/>
    <w:rsid w:val="00AC3628"/>
    <w:rsid w:val="00AC4C6F"/>
    <w:rsid w:val="00AC64FF"/>
    <w:rsid w:val="00AF1EFC"/>
    <w:rsid w:val="00B0041D"/>
    <w:rsid w:val="00B076A8"/>
    <w:rsid w:val="00B17B10"/>
    <w:rsid w:val="00B41686"/>
    <w:rsid w:val="00B56F31"/>
    <w:rsid w:val="00BA1B07"/>
    <w:rsid w:val="00BB115D"/>
    <w:rsid w:val="00BB220D"/>
    <w:rsid w:val="00BC6A27"/>
    <w:rsid w:val="00BE0EEA"/>
    <w:rsid w:val="00BE50D2"/>
    <w:rsid w:val="00BF7AD8"/>
    <w:rsid w:val="00C14C52"/>
    <w:rsid w:val="00C40CDF"/>
    <w:rsid w:val="00C87FB6"/>
    <w:rsid w:val="00CC75CD"/>
    <w:rsid w:val="00CD087D"/>
    <w:rsid w:val="00CE12F3"/>
    <w:rsid w:val="00D82B0E"/>
    <w:rsid w:val="00D93F28"/>
    <w:rsid w:val="00D96FFF"/>
    <w:rsid w:val="00DC6E0B"/>
    <w:rsid w:val="00DD31D2"/>
    <w:rsid w:val="00DD772C"/>
    <w:rsid w:val="00DD79C5"/>
    <w:rsid w:val="00DF711C"/>
    <w:rsid w:val="00E15075"/>
    <w:rsid w:val="00E53F0C"/>
    <w:rsid w:val="00E60C2B"/>
    <w:rsid w:val="00E7515E"/>
    <w:rsid w:val="00E94AC9"/>
    <w:rsid w:val="00E97A04"/>
    <w:rsid w:val="00ED0FF2"/>
    <w:rsid w:val="00EE00EE"/>
    <w:rsid w:val="00F10024"/>
    <w:rsid w:val="00F25836"/>
    <w:rsid w:val="00F2675C"/>
    <w:rsid w:val="00F46FC7"/>
    <w:rsid w:val="00FB4173"/>
    <w:rsid w:val="00FC4135"/>
    <w:rsid w:val="00FF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464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464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Паутов Владимир Александрович</dc:creator>
  <cp:lastModifiedBy>Паутов Владимир Александрович</cp:lastModifiedBy>
  <cp:revision>14</cp:revision>
  <dcterms:created xsi:type="dcterms:W3CDTF">2013-11-26T10:16:00Z</dcterms:created>
  <dcterms:modified xsi:type="dcterms:W3CDTF">2013-12-02T09:25:00Z</dcterms:modified>
</cp:coreProperties>
</file>