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89" w:rsidRPr="0031479D" w:rsidRDefault="006F1689" w:rsidP="0031479D">
      <w:pPr>
        <w:ind w:firstLine="709"/>
        <w:contextualSpacing/>
        <w:jc w:val="center"/>
        <w:rPr>
          <w:b/>
          <w:bCs/>
        </w:rPr>
      </w:pPr>
      <w:bookmarkStart w:id="0" w:name="_GoBack"/>
      <w:bookmarkEnd w:id="0"/>
      <w:r w:rsidRPr="0031479D">
        <w:rPr>
          <w:b/>
          <w:bCs/>
        </w:rPr>
        <w:t>Программа</w:t>
      </w:r>
      <w:r w:rsidR="0031479D" w:rsidRPr="0031479D">
        <w:rPr>
          <w:b/>
          <w:bCs/>
        </w:rPr>
        <w:t xml:space="preserve"> </w:t>
      </w:r>
      <w:proofErr w:type="spellStart"/>
      <w:r w:rsidR="00FF0221">
        <w:rPr>
          <w:b/>
          <w:bCs/>
        </w:rPr>
        <w:t>вебинара</w:t>
      </w:r>
      <w:proofErr w:type="spellEnd"/>
    </w:p>
    <w:p w:rsidR="006F1689" w:rsidRDefault="00607B39" w:rsidP="004C3A46">
      <w:pPr>
        <w:jc w:val="center"/>
        <w:rPr>
          <w:b/>
        </w:rPr>
      </w:pPr>
      <w:r w:rsidRPr="004C3A46">
        <w:rPr>
          <w:b/>
        </w:rPr>
        <w:t xml:space="preserve">по теме </w:t>
      </w:r>
      <w:r w:rsidR="00935D91" w:rsidRPr="004C3A46">
        <w:rPr>
          <w:b/>
        </w:rPr>
        <w:t xml:space="preserve">«Современные технологии введения </w:t>
      </w:r>
      <w:r w:rsidR="004C3A46" w:rsidRPr="004C3A46">
        <w:rPr>
          <w:b/>
        </w:rPr>
        <w:t>обучающихся в контекст</w:t>
      </w:r>
      <w:r w:rsidR="00935D91" w:rsidRPr="004C3A46">
        <w:rPr>
          <w:b/>
        </w:rPr>
        <w:t xml:space="preserve"> производительной деятельности»</w:t>
      </w:r>
    </w:p>
    <w:p w:rsidR="00804113" w:rsidRPr="0031479D" w:rsidRDefault="00804113" w:rsidP="00804113">
      <w:pPr>
        <w:jc w:val="center"/>
        <w:rPr>
          <w:b/>
        </w:rPr>
      </w:pPr>
      <w:r>
        <w:rPr>
          <w:b/>
        </w:rPr>
        <w:t>Технологии практического  обучения, обеспечивающие адаптацию  к условиям производства</w:t>
      </w:r>
    </w:p>
    <w:p w:rsidR="00DC2CAE" w:rsidRDefault="006F1689" w:rsidP="00607B39">
      <w:pPr>
        <w:ind w:right="-284" w:firstLine="709"/>
        <w:contextualSpacing/>
        <w:jc w:val="both"/>
      </w:pPr>
      <w:r w:rsidRPr="00902949">
        <w:t xml:space="preserve">Цель </w:t>
      </w:r>
      <w:proofErr w:type="spellStart"/>
      <w:r w:rsidR="00FF0221">
        <w:t>веби</w:t>
      </w:r>
      <w:r w:rsidRPr="00902949">
        <w:t>нара</w:t>
      </w:r>
      <w:proofErr w:type="spellEnd"/>
      <w:r w:rsidRPr="00902949">
        <w:t xml:space="preserve">: </w:t>
      </w:r>
    </w:p>
    <w:p w:rsidR="006F1689" w:rsidRPr="003C7EF5" w:rsidRDefault="00DC2CAE" w:rsidP="006F1689">
      <w:pPr>
        <w:ind w:right="-284" w:firstLine="709"/>
        <w:contextualSpacing/>
        <w:jc w:val="both"/>
      </w:pPr>
      <w:r w:rsidRPr="004C3A46">
        <w:t xml:space="preserve">- представление опыта работы по </w:t>
      </w:r>
      <w:r w:rsidR="003C7EF5" w:rsidRPr="004C3A46">
        <w:t xml:space="preserve">внедрению актуальных образовательных технологий </w:t>
      </w:r>
      <w:r w:rsidR="004C3A46">
        <w:t xml:space="preserve">производственного </w:t>
      </w:r>
      <w:r w:rsidR="003C7EF5" w:rsidRPr="004C3A46">
        <w:t>обучения в подготовку кадров СПО.</w:t>
      </w:r>
    </w:p>
    <w:p w:rsidR="006F1689" w:rsidRPr="00902949" w:rsidRDefault="006F1689" w:rsidP="006F1689">
      <w:pPr>
        <w:ind w:right="-284" w:firstLine="709"/>
        <w:contextualSpacing/>
        <w:jc w:val="both"/>
      </w:pPr>
      <w:r w:rsidRPr="00902949">
        <w:rPr>
          <w:b/>
          <w:bCs/>
          <w:i/>
        </w:rPr>
        <w:t xml:space="preserve">Участники семинара: </w:t>
      </w:r>
    </w:p>
    <w:p w:rsidR="006F1689" w:rsidRPr="00902949" w:rsidRDefault="007A1A37" w:rsidP="006F1689">
      <w:pPr>
        <w:ind w:right="-284" w:firstLine="709"/>
        <w:contextualSpacing/>
        <w:jc w:val="both"/>
        <w:rPr>
          <w:bCs/>
        </w:rPr>
      </w:pPr>
      <w:r>
        <w:rPr>
          <w:rFonts w:eastAsia="Calibri"/>
        </w:rPr>
        <w:t xml:space="preserve">Педагогические </w:t>
      </w:r>
      <w:r w:rsidR="00095680">
        <w:rPr>
          <w:rFonts w:eastAsia="Calibri"/>
        </w:rPr>
        <w:t>работники</w:t>
      </w:r>
      <w:r>
        <w:rPr>
          <w:rFonts w:eastAsia="Calibri"/>
        </w:rPr>
        <w:t>, реализующие профессиональный цикл образовательных программ по профессиям/специальностям СПО</w:t>
      </w:r>
      <w:r w:rsidR="00095680">
        <w:rPr>
          <w:rFonts w:eastAsia="Calibri"/>
        </w:rPr>
        <w:t xml:space="preserve"> </w:t>
      </w:r>
    </w:p>
    <w:p w:rsidR="006F1689" w:rsidRPr="00C111CA" w:rsidRDefault="006F1689" w:rsidP="003C7EF5">
      <w:pPr>
        <w:ind w:right="-284" w:firstLine="709"/>
        <w:jc w:val="both"/>
      </w:pPr>
      <w:r w:rsidRPr="00902949">
        <w:rPr>
          <w:b/>
          <w:i/>
        </w:rPr>
        <w:t>Место проведения</w:t>
      </w:r>
      <w:r w:rsidR="003C7EF5" w:rsidRPr="003C7EF5">
        <w:t xml:space="preserve"> </w:t>
      </w:r>
      <w:r w:rsidR="00FC30D3">
        <w:t>ГАУ ДПО ЯО ИРО</w:t>
      </w:r>
      <w:r w:rsidR="003C7EF5" w:rsidRPr="00902949">
        <w:t xml:space="preserve"> (</w:t>
      </w:r>
      <w:r w:rsidR="003C7EF5">
        <w:t>г.</w:t>
      </w:r>
      <w:r w:rsidR="005375E9">
        <w:t xml:space="preserve"> </w:t>
      </w:r>
      <w:r w:rsidR="003C7EF5">
        <w:t xml:space="preserve">Ярославль, </w:t>
      </w:r>
      <w:r w:rsidR="003C7EF5" w:rsidRPr="00C111CA">
        <w:t>ул</w:t>
      </w:r>
      <w:r w:rsidR="003C7EF5">
        <w:rPr>
          <w:color w:val="000000"/>
        </w:rPr>
        <w:t xml:space="preserve">. </w:t>
      </w:r>
      <w:r w:rsidR="00FC30D3">
        <w:rPr>
          <w:color w:val="000000"/>
        </w:rPr>
        <w:t>Богдановича</w:t>
      </w:r>
      <w:r w:rsidR="003C7EF5">
        <w:rPr>
          <w:color w:val="000000"/>
        </w:rPr>
        <w:t>, дом 1</w:t>
      </w:r>
      <w:r w:rsidR="00FC30D3">
        <w:rPr>
          <w:color w:val="000000"/>
        </w:rPr>
        <w:t>6</w:t>
      </w:r>
      <w:r w:rsidR="003C7EF5" w:rsidRPr="00C111CA">
        <w:t>).</w:t>
      </w:r>
    </w:p>
    <w:p w:rsidR="006F1689" w:rsidRDefault="006F1689" w:rsidP="0031479D">
      <w:pPr>
        <w:ind w:right="-284" w:firstLine="709"/>
      </w:pPr>
      <w:r w:rsidRPr="00902949">
        <w:rPr>
          <w:b/>
          <w:i/>
        </w:rPr>
        <w:t xml:space="preserve">Дата проведения: </w:t>
      </w:r>
      <w:r w:rsidR="00FC30D3">
        <w:t>30</w:t>
      </w:r>
      <w:r w:rsidR="007A1A37">
        <w:t>.1</w:t>
      </w:r>
      <w:r w:rsidR="00FC30D3">
        <w:t>1</w:t>
      </w:r>
      <w:r w:rsidR="007A1A37">
        <w:t>.</w:t>
      </w:r>
      <w:r w:rsidRPr="00902949">
        <w:t>2020.</w:t>
      </w:r>
      <w:r w:rsidR="007E1788">
        <w:t xml:space="preserve"> </w:t>
      </w:r>
      <w:r w:rsidRPr="00902949">
        <w:t xml:space="preserve">Начало работы  </w:t>
      </w:r>
      <w:r w:rsidRPr="00902949">
        <w:rPr>
          <w:b/>
        </w:rPr>
        <w:t>в 1</w:t>
      </w:r>
      <w:r w:rsidR="00FC30D3">
        <w:rPr>
          <w:b/>
        </w:rPr>
        <w:t>3</w:t>
      </w:r>
      <w:r w:rsidRPr="00902949">
        <w:rPr>
          <w:b/>
          <w:i/>
        </w:rPr>
        <w:t>.</w:t>
      </w:r>
      <w:r w:rsidR="007A1A37">
        <w:rPr>
          <w:b/>
        </w:rPr>
        <w:t>0</w:t>
      </w:r>
      <w:r w:rsidRPr="00902949">
        <w:rPr>
          <w:b/>
        </w:rPr>
        <w:t>0 час</w:t>
      </w:r>
      <w:r w:rsidRPr="00902949">
        <w:t>.</w:t>
      </w:r>
    </w:p>
    <w:p w:rsidR="00D651FE" w:rsidRDefault="004C3A46" w:rsidP="004C3A46">
      <w:pPr>
        <w:ind w:firstLine="709"/>
        <w:rPr>
          <w:b/>
        </w:rPr>
      </w:pPr>
      <w:r>
        <w:t xml:space="preserve">Ссылка для подключения: </w:t>
      </w:r>
      <w:hyperlink r:id="rId7" w:history="1">
        <w:r>
          <w:rPr>
            <w:rStyle w:val="a3"/>
          </w:rPr>
          <w:t>http://m.mirapolis.ru/m/miravr/9177730703</w:t>
        </w:r>
      </w:hyperlink>
    </w:p>
    <w:p w:rsidR="004C3A46" w:rsidRDefault="004C3A46" w:rsidP="006F1689">
      <w:pPr>
        <w:ind w:firstLine="709"/>
        <w:jc w:val="center"/>
        <w:rPr>
          <w:b/>
        </w:rPr>
      </w:pPr>
    </w:p>
    <w:p w:rsidR="006F1689" w:rsidRDefault="006F1689" w:rsidP="006F1689">
      <w:pPr>
        <w:ind w:firstLine="709"/>
        <w:jc w:val="center"/>
        <w:rPr>
          <w:b/>
        </w:rPr>
      </w:pPr>
      <w:r w:rsidRPr="00902949">
        <w:rPr>
          <w:b/>
        </w:rPr>
        <w:t xml:space="preserve">План проведения семинара </w:t>
      </w:r>
    </w:p>
    <w:p w:rsidR="00D651FE" w:rsidRPr="00902949" w:rsidRDefault="00D651FE" w:rsidP="006F1689">
      <w:pPr>
        <w:ind w:firstLine="709"/>
        <w:jc w:val="center"/>
        <w:rPr>
          <w:u w:val="single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423"/>
        <w:gridCol w:w="3798"/>
      </w:tblGrid>
      <w:tr w:rsidR="006F1689" w:rsidRPr="00095680" w:rsidTr="001F31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9" w:rsidRPr="00095680" w:rsidRDefault="006F1689" w:rsidP="00E57778">
            <w:pPr>
              <w:ind w:right="-143"/>
              <w:jc w:val="center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Время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9" w:rsidRPr="00095680" w:rsidRDefault="006F1689" w:rsidP="00E57778">
            <w:pPr>
              <w:ind w:right="-143"/>
              <w:jc w:val="center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Содержание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9" w:rsidRPr="00095680" w:rsidRDefault="006F1689" w:rsidP="00E57778">
            <w:pPr>
              <w:ind w:right="-143"/>
              <w:jc w:val="center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Ведущий</w:t>
            </w:r>
          </w:p>
        </w:tc>
      </w:tr>
      <w:tr w:rsidR="006F1689" w:rsidRPr="00095680" w:rsidTr="001F31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9" w:rsidRPr="00095680" w:rsidRDefault="004C3A46" w:rsidP="00EE3CC9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13.00-13.05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9" w:rsidRPr="00095680" w:rsidRDefault="006F1689" w:rsidP="00E57778">
            <w:pPr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>Целевая установка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9" w:rsidRPr="00095680" w:rsidRDefault="007A1A37" w:rsidP="00E57778">
            <w:pPr>
              <w:ind w:right="-1"/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 xml:space="preserve">Кузьмина Татьяна Евгеньевна, </w:t>
            </w:r>
            <w:proofErr w:type="spellStart"/>
            <w:r w:rsidRPr="00095680">
              <w:rPr>
                <w:sz w:val="22"/>
                <w:szCs w:val="22"/>
                <w:lang w:eastAsia="ru-RU"/>
              </w:rPr>
              <w:t>ст.преподаватель</w:t>
            </w:r>
            <w:proofErr w:type="spellEnd"/>
            <w:r w:rsidRPr="00095680">
              <w:rPr>
                <w:sz w:val="22"/>
                <w:szCs w:val="22"/>
                <w:lang w:eastAsia="ru-RU"/>
              </w:rPr>
              <w:t xml:space="preserve"> </w:t>
            </w:r>
            <w:r w:rsidR="006F1689" w:rsidRPr="00095680">
              <w:rPr>
                <w:sz w:val="22"/>
                <w:szCs w:val="22"/>
                <w:lang w:eastAsia="ru-RU"/>
              </w:rPr>
              <w:t xml:space="preserve">ЦРПО ГАУ ДПО ЯО ИРО  </w:t>
            </w:r>
          </w:p>
        </w:tc>
      </w:tr>
      <w:tr w:rsidR="00FC30D3" w:rsidRPr="00095680" w:rsidTr="001F31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3" w:rsidRPr="00095680" w:rsidRDefault="004C3A46" w:rsidP="00FC30D3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13.05-13.10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A8" w:rsidRPr="00095680" w:rsidRDefault="004D72A8" w:rsidP="00FC30D3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Практическое обучение как  основа формирования  компетенций выпускника  востребованных работодателем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3" w:rsidRPr="00095680" w:rsidRDefault="00FC30D3" w:rsidP="00FC30D3">
            <w:pPr>
              <w:ind w:right="-1"/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 xml:space="preserve">Кузьмина Татьяна Евгеньевна, </w:t>
            </w:r>
            <w:proofErr w:type="spellStart"/>
            <w:r w:rsidRPr="00095680">
              <w:rPr>
                <w:sz w:val="22"/>
                <w:szCs w:val="22"/>
                <w:lang w:eastAsia="ru-RU"/>
              </w:rPr>
              <w:t>ст.преподаватель</w:t>
            </w:r>
            <w:proofErr w:type="spellEnd"/>
            <w:r w:rsidRPr="00095680">
              <w:rPr>
                <w:sz w:val="22"/>
                <w:szCs w:val="22"/>
                <w:lang w:eastAsia="ru-RU"/>
              </w:rPr>
              <w:t xml:space="preserve"> ЦРПО ГАУ ДПО ЯО ИРО  </w:t>
            </w:r>
          </w:p>
        </w:tc>
      </w:tr>
      <w:tr w:rsidR="00FC30D3" w:rsidRPr="00095680" w:rsidTr="001F31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3" w:rsidRPr="00095680" w:rsidRDefault="004C3A46" w:rsidP="004C3A46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13.10-13.25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A8" w:rsidRPr="004D72A8" w:rsidRDefault="004D72A8" w:rsidP="004D72A8">
            <w:pPr>
              <w:outlineLvl w:val="0"/>
              <w:rPr>
                <w:bCs/>
                <w:kern w:val="36"/>
                <w:lang w:eastAsia="ru-RU"/>
              </w:rPr>
            </w:pPr>
            <w:r>
              <w:rPr>
                <w:bCs/>
                <w:kern w:val="36"/>
                <w:lang w:eastAsia="ru-RU"/>
              </w:rPr>
              <w:t xml:space="preserve">Практика использования игровых технологий для  подготовки  обучающихся к производственной деятельности в условиях   учебной мастерской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3" w:rsidRPr="00095680" w:rsidRDefault="005375E9" w:rsidP="00FC30D3">
            <w:pPr>
              <w:shd w:val="clear" w:color="auto" w:fill="FFFFFF"/>
              <w:ind w:left="37" w:hanging="3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Фролова Ольга Николаевна, мастер производственного обучения</w:t>
            </w:r>
            <w:r w:rsidR="00101F0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ГПОАУ ЯО Ярославский колледж сервиса и дизайна</w:t>
            </w:r>
          </w:p>
        </w:tc>
      </w:tr>
      <w:tr w:rsidR="00FC30D3" w:rsidRPr="00095680" w:rsidTr="001F31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3" w:rsidRPr="00095680" w:rsidRDefault="004C3A46" w:rsidP="004C3A46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13.25-13.40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51" w:rsidRPr="001F315E" w:rsidRDefault="00101F0A" w:rsidP="00804113">
            <w:pPr>
              <w:rPr>
                <w:bCs/>
                <w:i/>
                <w:shd w:val="clear" w:color="auto" w:fill="F4F4F4"/>
                <w:lang w:eastAsia="en-US"/>
              </w:rPr>
            </w:pPr>
            <w:r w:rsidRPr="001F315E">
              <w:rPr>
                <w:lang w:eastAsia="ru-RU"/>
              </w:rPr>
              <w:t>Подготовка к производственной практике в условиях учебного центра</w:t>
            </w:r>
            <w:r w:rsidR="004D72A8">
              <w:rPr>
                <w:lang w:eastAsia="ru-RU"/>
              </w:rPr>
              <w:t xml:space="preserve"> ЯНОС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3" w:rsidRPr="00095680" w:rsidRDefault="005375E9" w:rsidP="005375E9">
            <w:pPr>
              <w:ind w:right="-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Колодкина Анна Сергеевна, преподаватель ГПОАУ ЯО Ярославский промышленно-экономический колледж им. </w:t>
            </w:r>
            <w:proofErr w:type="spellStart"/>
            <w:r>
              <w:rPr>
                <w:sz w:val="22"/>
                <w:szCs w:val="22"/>
                <w:lang w:eastAsia="ru-RU"/>
              </w:rPr>
              <w:t>Н.П.Пастухова</w:t>
            </w:r>
            <w:proofErr w:type="spellEnd"/>
          </w:p>
        </w:tc>
      </w:tr>
      <w:tr w:rsidR="00FC30D3" w:rsidRPr="00095680" w:rsidTr="001F31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3" w:rsidRPr="00095680" w:rsidRDefault="004C3A46" w:rsidP="004C3A46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13.40-13.55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3" w:rsidRPr="00095680" w:rsidRDefault="004D72A8" w:rsidP="004D72A8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Возможности </w:t>
            </w:r>
            <w:r w:rsidR="00101F0A">
              <w:rPr>
                <w:sz w:val="22"/>
                <w:szCs w:val="22"/>
                <w:lang w:eastAsia="ru-RU"/>
              </w:rPr>
              <w:t>ресурсного центра</w:t>
            </w:r>
            <w:r>
              <w:rPr>
                <w:sz w:val="22"/>
                <w:szCs w:val="22"/>
                <w:lang w:eastAsia="ru-RU"/>
              </w:rPr>
              <w:t xml:space="preserve"> ПОО </w:t>
            </w:r>
            <w:r w:rsidR="00101F0A">
              <w:rPr>
                <w:sz w:val="22"/>
                <w:szCs w:val="22"/>
                <w:lang w:eastAsia="ru-RU"/>
              </w:rPr>
              <w:t xml:space="preserve"> для </w:t>
            </w:r>
            <w:r>
              <w:rPr>
                <w:sz w:val="22"/>
                <w:szCs w:val="22"/>
                <w:lang w:eastAsia="ru-RU"/>
              </w:rPr>
              <w:t xml:space="preserve"> создания реальных производственных ситуаций в процессе обучения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3" w:rsidRPr="00095680" w:rsidRDefault="00101F0A" w:rsidP="00FC30D3">
            <w:pPr>
              <w:ind w:right="-1"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П</w:t>
            </w:r>
            <w:r w:rsidR="004D72A8">
              <w:rPr>
                <w:sz w:val="22"/>
                <w:szCs w:val="22"/>
                <w:lang w:eastAsia="ru-RU"/>
              </w:rPr>
              <w:t>е</w:t>
            </w:r>
            <w:r>
              <w:rPr>
                <w:sz w:val="22"/>
                <w:szCs w:val="22"/>
                <w:lang w:eastAsia="ru-RU"/>
              </w:rPr>
              <w:t>стеров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</w:t>
            </w:r>
            <w:r w:rsidR="005375E9">
              <w:rPr>
                <w:sz w:val="22"/>
                <w:szCs w:val="22"/>
                <w:lang w:eastAsia="ru-RU"/>
              </w:rPr>
              <w:t xml:space="preserve">Сергей Николаевич, </w:t>
            </w:r>
            <w:r w:rsidR="009C413C">
              <w:rPr>
                <w:sz w:val="22"/>
                <w:szCs w:val="22"/>
                <w:lang w:eastAsia="ru-RU"/>
              </w:rPr>
              <w:t>преподаватель ГПОАУ ЯО Ярославский политехнический колледж № 24</w:t>
            </w:r>
          </w:p>
        </w:tc>
      </w:tr>
      <w:tr w:rsidR="00FC30D3" w:rsidRPr="00095680" w:rsidTr="001F31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3" w:rsidRPr="00095680" w:rsidRDefault="004C3A46" w:rsidP="004C3A46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13.55-14.10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3" w:rsidRPr="00D61FB7" w:rsidRDefault="004D72A8" w:rsidP="002E3E40">
            <w:pPr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Возможности </w:t>
            </w:r>
            <w:r w:rsidR="003E0F99">
              <w:rPr>
                <w:sz w:val="22"/>
                <w:szCs w:val="22"/>
                <w:lang w:eastAsia="ru-RU"/>
              </w:rPr>
              <w:t>р</w:t>
            </w:r>
            <w:r w:rsidR="00101F0A">
              <w:rPr>
                <w:sz w:val="22"/>
                <w:szCs w:val="22"/>
                <w:lang w:eastAsia="ru-RU"/>
              </w:rPr>
              <w:t>есурсн</w:t>
            </w:r>
            <w:r w:rsidR="003E0F99">
              <w:rPr>
                <w:sz w:val="22"/>
                <w:szCs w:val="22"/>
                <w:lang w:eastAsia="ru-RU"/>
              </w:rPr>
              <w:t>ого</w:t>
            </w:r>
            <w:r w:rsidR="00101F0A">
              <w:rPr>
                <w:sz w:val="22"/>
                <w:szCs w:val="22"/>
                <w:lang w:eastAsia="ru-RU"/>
              </w:rPr>
              <w:t xml:space="preserve"> центр</w:t>
            </w:r>
            <w:r w:rsidR="003E0F99">
              <w:rPr>
                <w:sz w:val="22"/>
                <w:szCs w:val="22"/>
                <w:lang w:eastAsia="ru-RU"/>
              </w:rPr>
              <w:t xml:space="preserve">а </w:t>
            </w:r>
            <w:r>
              <w:rPr>
                <w:sz w:val="22"/>
                <w:szCs w:val="22"/>
                <w:lang w:eastAsia="ru-RU"/>
              </w:rPr>
              <w:t xml:space="preserve"> для формирования  востребованных работодателем и государством  образовательных результатов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3" w:rsidRPr="003C7EF5" w:rsidRDefault="00101F0A" w:rsidP="009C413C">
            <w:pPr>
              <w:ind w:right="-1"/>
              <w:jc w:val="both"/>
            </w:pPr>
            <w:proofErr w:type="spellStart"/>
            <w:r>
              <w:t>Алал</w:t>
            </w:r>
            <w:r w:rsidR="004D72A8">
              <w:t>ык</w:t>
            </w:r>
            <w:r>
              <w:t>ин</w:t>
            </w:r>
            <w:proofErr w:type="spellEnd"/>
            <w:r w:rsidR="009C413C">
              <w:t xml:space="preserve"> Дмитрий Вадимович, </w:t>
            </w:r>
            <w:proofErr w:type="spellStart"/>
            <w:r w:rsidR="009C413C">
              <w:t>и.о</w:t>
            </w:r>
            <w:proofErr w:type="spellEnd"/>
            <w:r w:rsidR="009C413C">
              <w:t xml:space="preserve">. зам. директора по учебно-производственной работе </w:t>
            </w:r>
            <w:r w:rsidR="009C413C" w:rsidRPr="009C413C">
              <w:rPr>
                <w:color w:val="000000"/>
                <w:sz w:val="21"/>
                <w:szCs w:val="21"/>
                <w:shd w:val="clear" w:color="auto" w:fill="FFFFFF"/>
              </w:rPr>
              <w:t>ГПОУ ЯО Ярославский техникум радиоэлектроники и телекоммуникаций</w:t>
            </w:r>
            <w:r w:rsidR="009C413C">
              <w:t xml:space="preserve"> </w:t>
            </w:r>
          </w:p>
        </w:tc>
      </w:tr>
      <w:tr w:rsidR="00FC30D3" w:rsidRPr="00095680" w:rsidTr="001F31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3" w:rsidRPr="00095680" w:rsidRDefault="004C3A46" w:rsidP="00FC30D3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14.10-14.25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3" w:rsidRPr="00101F0A" w:rsidRDefault="00804113" w:rsidP="00804113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Наставничество – как условие  подготовки обучающихся к реальной производственной деятельности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3" w:rsidRPr="00095680" w:rsidRDefault="003F1D20" w:rsidP="00FC30D3">
            <w:pPr>
              <w:ind w:right="-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Ткаченко Ольга Владимировна, преподаватель </w:t>
            </w:r>
            <w:r w:rsidR="001F315E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ГПОАУ ЯО Ростовский колледж отраслевых технологий</w:t>
            </w:r>
          </w:p>
        </w:tc>
      </w:tr>
      <w:tr w:rsidR="004D72A8" w:rsidRPr="00095680" w:rsidTr="001F31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A8" w:rsidRPr="00095680" w:rsidRDefault="004C3A46" w:rsidP="00FC30D3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14.25- 14.40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A8" w:rsidRDefault="00804113" w:rsidP="002E3E40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Технологии обучения в период </w:t>
            </w:r>
            <w:r w:rsidR="002E3E40">
              <w:rPr>
                <w:sz w:val="22"/>
                <w:szCs w:val="22"/>
                <w:lang w:eastAsia="ru-RU"/>
              </w:rPr>
              <w:t xml:space="preserve">производственной практики  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A8" w:rsidRDefault="00804113" w:rsidP="003F1D20">
            <w:pPr>
              <w:ind w:right="-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3F1D20">
              <w:rPr>
                <w:sz w:val="22"/>
                <w:szCs w:val="22"/>
                <w:lang w:eastAsia="ru-RU"/>
              </w:rPr>
              <w:t>Слепцова</w:t>
            </w:r>
            <w:proofErr w:type="spellEnd"/>
            <w:r w:rsidR="003F1D20">
              <w:rPr>
                <w:sz w:val="22"/>
                <w:szCs w:val="22"/>
                <w:lang w:eastAsia="ru-RU"/>
              </w:rPr>
              <w:t xml:space="preserve"> Марина Евгеньевна, </w:t>
            </w:r>
            <w:proofErr w:type="spellStart"/>
            <w:r w:rsidR="003F1D20">
              <w:rPr>
                <w:sz w:val="22"/>
                <w:szCs w:val="22"/>
                <w:lang w:eastAsia="ru-RU"/>
              </w:rPr>
              <w:t>зам.директора</w:t>
            </w:r>
            <w:proofErr w:type="spellEnd"/>
            <w:r w:rsidR="003F1D20">
              <w:rPr>
                <w:sz w:val="22"/>
                <w:szCs w:val="22"/>
                <w:lang w:eastAsia="ru-RU"/>
              </w:rPr>
              <w:t xml:space="preserve"> по учебно-производственной работе </w:t>
            </w:r>
            <w:r w:rsidR="003F1D20" w:rsidRPr="009C413C">
              <w:rPr>
                <w:color w:val="000000"/>
                <w:sz w:val="21"/>
                <w:szCs w:val="21"/>
                <w:shd w:val="clear" w:color="auto" w:fill="FFFFFF"/>
              </w:rPr>
              <w:t>ГПОУ ЯО</w:t>
            </w:r>
            <w:r w:rsidR="003F1D20">
              <w:rPr>
                <w:color w:val="000000"/>
                <w:sz w:val="21"/>
                <w:szCs w:val="21"/>
                <w:shd w:val="clear" w:color="auto" w:fill="FFFFFF"/>
              </w:rPr>
              <w:t xml:space="preserve"> Ярославский автомеханический колледж</w:t>
            </w:r>
          </w:p>
        </w:tc>
      </w:tr>
      <w:tr w:rsidR="00FC30D3" w:rsidRPr="00095680" w:rsidTr="001F31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3" w:rsidRPr="00095680" w:rsidRDefault="004C3A46" w:rsidP="00FC30D3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14.40-14.45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3" w:rsidRPr="00095680" w:rsidRDefault="00FC30D3" w:rsidP="00FC30D3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Подведение итогов семинара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D3" w:rsidRPr="00095680" w:rsidRDefault="00FC30D3" w:rsidP="00FC30D3">
            <w:pPr>
              <w:ind w:right="-1"/>
              <w:jc w:val="both"/>
              <w:rPr>
                <w:sz w:val="22"/>
                <w:szCs w:val="22"/>
                <w:lang w:eastAsia="ru-RU"/>
              </w:rPr>
            </w:pPr>
            <w:r w:rsidRPr="00095680">
              <w:rPr>
                <w:sz w:val="22"/>
                <w:szCs w:val="22"/>
                <w:lang w:eastAsia="ru-RU"/>
              </w:rPr>
              <w:t xml:space="preserve">Кузьмина Татьяна Евгеньевна, </w:t>
            </w:r>
            <w:proofErr w:type="spellStart"/>
            <w:r w:rsidRPr="00095680">
              <w:rPr>
                <w:sz w:val="22"/>
                <w:szCs w:val="22"/>
                <w:lang w:eastAsia="ru-RU"/>
              </w:rPr>
              <w:t>ст.преподаватель</w:t>
            </w:r>
            <w:proofErr w:type="spellEnd"/>
            <w:r w:rsidRPr="00095680">
              <w:rPr>
                <w:sz w:val="22"/>
                <w:szCs w:val="22"/>
                <w:lang w:eastAsia="ru-RU"/>
              </w:rPr>
              <w:t xml:space="preserve"> ЦРПО ГАУ ДПО ЯО ИРО  </w:t>
            </w:r>
          </w:p>
        </w:tc>
      </w:tr>
    </w:tbl>
    <w:p w:rsidR="005319C4" w:rsidRDefault="005319C4"/>
    <w:p w:rsidR="005319C4" w:rsidRDefault="005319C4"/>
    <w:sectPr w:rsidR="005319C4" w:rsidSect="00062B2E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726E"/>
    <w:multiLevelType w:val="hybridMultilevel"/>
    <w:tmpl w:val="8C52A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34E"/>
    <w:multiLevelType w:val="hybridMultilevel"/>
    <w:tmpl w:val="CE58C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76F28"/>
    <w:multiLevelType w:val="hybridMultilevel"/>
    <w:tmpl w:val="8C68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44681"/>
    <w:multiLevelType w:val="hybridMultilevel"/>
    <w:tmpl w:val="FFFAD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F4F7C"/>
    <w:multiLevelType w:val="multilevel"/>
    <w:tmpl w:val="3858F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DF"/>
    <w:rsid w:val="00062B2E"/>
    <w:rsid w:val="00095680"/>
    <w:rsid w:val="000D639E"/>
    <w:rsid w:val="00101F0A"/>
    <w:rsid w:val="00130CC8"/>
    <w:rsid w:val="001A3D91"/>
    <w:rsid w:val="001E1010"/>
    <w:rsid w:val="001F315E"/>
    <w:rsid w:val="0025559E"/>
    <w:rsid w:val="002E3E40"/>
    <w:rsid w:val="0031479D"/>
    <w:rsid w:val="00342D90"/>
    <w:rsid w:val="00357F39"/>
    <w:rsid w:val="003609DF"/>
    <w:rsid w:val="003C7EF5"/>
    <w:rsid w:val="003E0F99"/>
    <w:rsid w:val="003F1D20"/>
    <w:rsid w:val="004A497D"/>
    <w:rsid w:val="004C3A46"/>
    <w:rsid w:val="004D72A8"/>
    <w:rsid w:val="005319C4"/>
    <w:rsid w:val="005375E9"/>
    <w:rsid w:val="00556A9D"/>
    <w:rsid w:val="00607B39"/>
    <w:rsid w:val="0065213D"/>
    <w:rsid w:val="006F1689"/>
    <w:rsid w:val="00796905"/>
    <w:rsid w:val="007A1A37"/>
    <w:rsid w:val="007C4A51"/>
    <w:rsid w:val="007E1788"/>
    <w:rsid w:val="00804113"/>
    <w:rsid w:val="00864300"/>
    <w:rsid w:val="008660C5"/>
    <w:rsid w:val="00935D91"/>
    <w:rsid w:val="009564C5"/>
    <w:rsid w:val="0096286F"/>
    <w:rsid w:val="009C413C"/>
    <w:rsid w:val="009F3672"/>
    <w:rsid w:val="00B00EE5"/>
    <w:rsid w:val="00B929C8"/>
    <w:rsid w:val="00C111CA"/>
    <w:rsid w:val="00C15C77"/>
    <w:rsid w:val="00C33B5F"/>
    <w:rsid w:val="00D61FB7"/>
    <w:rsid w:val="00D651FE"/>
    <w:rsid w:val="00DC276E"/>
    <w:rsid w:val="00DC2CAE"/>
    <w:rsid w:val="00EE3CC9"/>
    <w:rsid w:val="00F42293"/>
    <w:rsid w:val="00FC30D3"/>
    <w:rsid w:val="00FF0221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E0F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F16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1689"/>
    <w:pPr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63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39E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6521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6521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0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E0F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F16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1689"/>
    <w:pPr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63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39E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6521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6521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0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.mirapolis.ru/m/miravr/91777307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F5E6C-F334-491B-9244-77C2C887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10</cp:revision>
  <cp:lastPrinted>2020-12-16T10:27:00Z</cp:lastPrinted>
  <dcterms:created xsi:type="dcterms:W3CDTF">2020-11-23T12:30:00Z</dcterms:created>
  <dcterms:modified xsi:type="dcterms:W3CDTF">2020-12-16T10:27:00Z</dcterms:modified>
</cp:coreProperties>
</file>