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11" w:rsidRPr="00777942" w:rsidRDefault="00DC7011" w:rsidP="00DC7011">
      <w:pPr>
        <w:ind w:firstLine="709"/>
        <w:contextualSpacing/>
        <w:jc w:val="center"/>
        <w:rPr>
          <w:b/>
          <w:bCs/>
          <w:sz w:val="28"/>
        </w:rPr>
      </w:pPr>
      <w:bookmarkStart w:id="0" w:name="_GoBack"/>
      <w:bookmarkEnd w:id="0"/>
      <w:r w:rsidRPr="00777942">
        <w:rPr>
          <w:b/>
          <w:bCs/>
          <w:sz w:val="28"/>
        </w:rPr>
        <w:t>Программа</w:t>
      </w:r>
    </w:p>
    <w:p w:rsidR="00777942" w:rsidRPr="00777942" w:rsidRDefault="00DC7011" w:rsidP="00777942">
      <w:pPr>
        <w:ind w:left="45" w:right="141"/>
        <w:jc w:val="center"/>
        <w:rPr>
          <w:color w:val="000000" w:themeColor="text1"/>
          <w:szCs w:val="20"/>
        </w:rPr>
      </w:pPr>
      <w:r w:rsidRPr="00777942">
        <w:rPr>
          <w:bCs/>
        </w:rPr>
        <w:t>семинара</w:t>
      </w:r>
      <w:r w:rsidRPr="00777942">
        <w:t xml:space="preserve"> по теме «</w:t>
      </w:r>
      <w:r w:rsidRPr="00777942">
        <w:rPr>
          <w:color w:val="000000" w:themeColor="text1"/>
          <w:szCs w:val="20"/>
        </w:rPr>
        <w:t xml:space="preserve">Аккредитационные требования к комплекту учебно-программного и методического обеспечения к ОПОП ПОО </w:t>
      </w:r>
    </w:p>
    <w:p w:rsidR="00DC7011" w:rsidRDefault="00DC7011" w:rsidP="00777942">
      <w:pPr>
        <w:ind w:left="45" w:right="141"/>
        <w:jc w:val="center"/>
        <w:rPr>
          <w:color w:val="000000" w:themeColor="text1"/>
          <w:szCs w:val="20"/>
        </w:rPr>
      </w:pPr>
      <w:r w:rsidRPr="00777942">
        <w:rPr>
          <w:color w:val="000000" w:themeColor="text1"/>
          <w:szCs w:val="20"/>
        </w:rPr>
        <w:t>(профессиональный цикл)»</w:t>
      </w:r>
    </w:p>
    <w:p w:rsidR="0041494E" w:rsidRPr="00BC3681" w:rsidRDefault="0041494E" w:rsidP="0041494E">
      <w:pPr>
        <w:ind w:firstLine="708"/>
        <w:contextualSpacing/>
        <w:jc w:val="both"/>
        <w:rPr>
          <w:b/>
          <w:i/>
        </w:rPr>
      </w:pPr>
      <w:r w:rsidRPr="00BC3681">
        <w:rPr>
          <w:b/>
          <w:i/>
        </w:rPr>
        <w:t>Цел</w:t>
      </w:r>
      <w:r>
        <w:rPr>
          <w:b/>
          <w:i/>
        </w:rPr>
        <w:t>и</w:t>
      </w:r>
      <w:r w:rsidRPr="00BC3681">
        <w:rPr>
          <w:b/>
          <w:i/>
        </w:rPr>
        <w:t xml:space="preserve"> проведения семинара:</w:t>
      </w:r>
    </w:p>
    <w:p w:rsidR="0041494E" w:rsidRPr="00BC3681" w:rsidRDefault="0041494E" w:rsidP="0041494E">
      <w:pPr>
        <w:pStyle w:val="a4"/>
        <w:numPr>
          <w:ilvl w:val="0"/>
          <w:numId w:val="1"/>
        </w:numPr>
        <w:jc w:val="both"/>
      </w:pPr>
      <w:r w:rsidRPr="00BC3681">
        <w:t>ознакомление с нормативными документами, регламентирующими, аккредитацию образовательной организации в соответствии с требованиями ФГОС СПО;</w:t>
      </w:r>
    </w:p>
    <w:p w:rsidR="0041494E" w:rsidRPr="00BC3681" w:rsidRDefault="0041494E" w:rsidP="0041494E">
      <w:pPr>
        <w:pStyle w:val="a4"/>
        <w:numPr>
          <w:ilvl w:val="0"/>
          <w:numId w:val="1"/>
        </w:numPr>
        <w:jc w:val="both"/>
      </w:pPr>
      <w:r w:rsidRPr="00BC3681">
        <w:t>презентация положительных практик ПОО при подготовке комплектов документов к аккредитации.</w:t>
      </w:r>
    </w:p>
    <w:p w:rsidR="0041494E" w:rsidRPr="00BC3681" w:rsidRDefault="0041494E" w:rsidP="0041494E">
      <w:pPr>
        <w:ind w:firstLine="708"/>
        <w:contextualSpacing/>
        <w:jc w:val="both"/>
        <w:rPr>
          <w:b/>
          <w:i/>
        </w:rPr>
      </w:pPr>
      <w:r w:rsidRPr="00BC3681">
        <w:rPr>
          <w:b/>
          <w:bCs/>
          <w:i/>
        </w:rPr>
        <w:t>Участники семинара:</w:t>
      </w:r>
      <w:r>
        <w:rPr>
          <w:b/>
          <w:bCs/>
          <w:i/>
        </w:rPr>
        <w:t xml:space="preserve"> </w:t>
      </w:r>
      <w:r w:rsidRPr="00BC3681">
        <w:rPr>
          <w:bCs/>
        </w:rPr>
        <w:t xml:space="preserve">руководящие работники профессиональных образовательных организаций, работники департамента образования Ярославской области, ГУ ЯО </w:t>
      </w:r>
      <w:proofErr w:type="spellStart"/>
      <w:r w:rsidRPr="00BC3681">
        <w:rPr>
          <w:bCs/>
        </w:rPr>
        <w:t>ЦОиККО</w:t>
      </w:r>
      <w:proofErr w:type="spellEnd"/>
      <w:r w:rsidRPr="00BC3681">
        <w:rPr>
          <w:bCs/>
        </w:rPr>
        <w:t>, специалисты ГАУ ДПО ЯО «Институт развития образования»</w:t>
      </w:r>
    </w:p>
    <w:p w:rsidR="0041494E" w:rsidRPr="00BC3681" w:rsidRDefault="0041494E" w:rsidP="0041494E">
      <w:pPr>
        <w:ind w:firstLine="708"/>
      </w:pPr>
      <w:r w:rsidRPr="00BC3681">
        <w:rPr>
          <w:b/>
          <w:i/>
        </w:rPr>
        <w:t xml:space="preserve">Место проведения: </w:t>
      </w:r>
      <w:r w:rsidRPr="00BC3681">
        <w:t xml:space="preserve">ГПОАУ ЯО Ярославский колледж сервиса и дизайна </w:t>
      </w:r>
    </w:p>
    <w:p w:rsidR="0041494E" w:rsidRPr="00BC3681" w:rsidRDefault="0041494E" w:rsidP="0041494E">
      <w:pPr>
        <w:rPr>
          <w:b/>
          <w:i/>
        </w:rPr>
      </w:pPr>
      <w:r w:rsidRPr="00BC3681">
        <w:t>Ярославль, ул.  Автозаводская, д.5/1</w:t>
      </w:r>
    </w:p>
    <w:p w:rsidR="0041494E" w:rsidRPr="00BC3681" w:rsidRDefault="0041494E" w:rsidP="0041494E">
      <w:pPr>
        <w:pStyle w:val="a4"/>
        <w:ind w:left="0" w:firstLine="708"/>
      </w:pPr>
      <w:r w:rsidRPr="00BC3681">
        <w:rPr>
          <w:b/>
          <w:i/>
        </w:rPr>
        <w:t>Дата проведения:</w:t>
      </w:r>
      <w:r w:rsidRPr="00BC3681">
        <w:t>19.02.2020 г., начало работы в 10.00</w:t>
      </w:r>
    </w:p>
    <w:p w:rsidR="0041494E" w:rsidRDefault="0041494E" w:rsidP="00777942">
      <w:pPr>
        <w:ind w:left="45" w:right="141"/>
        <w:jc w:val="center"/>
        <w:rPr>
          <w:color w:val="000000" w:themeColor="text1"/>
          <w:szCs w:val="20"/>
        </w:rPr>
      </w:pPr>
    </w:p>
    <w:p w:rsidR="0041494E" w:rsidRPr="00D8495C" w:rsidRDefault="0041494E" w:rsidP="00777942">
      <w:pPr>
        <w:ind w:left="45" w:right="141"/>
        <w:jc w:val="center"/>
        <w:rPr>
          <w:b/>
          <w:color w:val="000000" w:themeColor="text1"/>
          <w:szCs w:val="20"/>
        </w:rPr>
      </w:pPr>
      <w:r w:rsidRPr="00D8495C">
        <w:rPr>
          <w:b/>
          <w:color w:val="000000" w:themeColor="text1"/>
          <w:szCs w:val="20"/>
        </w:rPr>
        <w:t>План проведения семинара:</w:t>
      </w:r>
    </w:p>
    <w:p w:rsidR="00777942" w:rsidRDefault="00777942" w:rsidP="00DC7011">
      <w:pPr>
        <w:ind w:left="45" w:right="141" w:firstLine="709"/>
        <w:jc w:val="both"/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413"/>
        <w:gridCol w:w="4111"/>
        <w:gridCol w:w="4223"/>
      </w:tblGrid>
      <w:tr w:rsidR="00DC7011" w:rsidRPr="006645DB" w:rsidTr="002400E0">
        <w:tc>
          <w:tcPr>
            <w:tcW w:w="1413" w:type="dxa"/>
          </w:tcPr>
          <w:p w:rsidR="00DC7011" w:rsidRPr="006645DB" w:rsidRDefault="00DC7011" w:rsidP="0079795E">
            <w:pPr>
              <w:jc w:val="center"/>
              <w:rPr>
                <w:b/>
              </w:rPr>
            </w:pPr>
            <w:r w:rsidRPr="006645DB">
              <w:rPr>
                <w:b/>
              </w:rPr>
              <w:t>Время</w:t>
            </w:r>
          </w:p>
        </w:tc>
        <w:tc>
          <w:tcPr>
            <w:tcW w:w="4111" w:type="dxa"/>
          </w:tcPr>
          <w:p w:rsidR="00DC7011" w:rsidRPr="006645DB" w:rsidRDefault="00DC7011" w:rsidP="0079795E">
            <w:pPr>
              <w:ind w:firstLine="172"/>
              <w:jc w:val="center"/>
              <w:rPr>
                <w:b/>
              </w:rPr>
            </w:pPr>
            <w:r w:rsidRPr="006645DB">
              <w:rPr>
                <w:b/>
              </w:rPr>
              <w:t>Содержание</w:t>
            </w:r>
          </w:p>
        </w:tc>
        <w:tc>
          <w:tcPr>
            <w:tcW w:w="4223" w:type="dxa"/>
          </w:tcPr>
          <w:p w:rsidR="00DC7011" w:rsidRPr="006645DB" w:rsidRDefault="00DC7011" w:rsidP="0079795E">
            <w:pPr>
              <w:ind w:firstLine="709"/>
              <w:jc w:val="center"/>
              <w:rPr>
                <w:b/>
              </w:rPr>
            </w:pPr>
            <w:r w:rsidRPr="006645DB">
              <w:rPr>
                <w:b/>
              </w:rPr>
              <w:t>Ответственные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Pr="006645DB" w:rsidRDefault="00DC7011" w:rsidP="002400E0">
            <w:pPr>
              <w:jc w:val="both"/>
            </w:pPr>
            <w:r>
              <w:t>9.30-10.00</w:t>
            </w:r>
          </w:p>
        </w:tc>
        <w:tc>
          <w:tcPr>
            <w:tcW w:w="4111" w:type="dxa"/>
          </w:tcPr>
          <w:p w:rsidR="00DC7011" w:rsidRPr="006645DB" w:rsidRDefault="00DC7011" w:rsidP="002400E0">
            <w:pPr>
              <w:ind w:firstLine="172"/>
              <w:jc w:val="both"/>
            </w:pPr>
            <w:r w:rsidRPr="006645DB">
              <w:t xml:space="preserve">Регистрация участников </w:t>
            </w:r>
          </w:p>
        </w:tc>
        <w:tc>
          <w:tcPr>
            <w:tcW w:w="4223" w:type="dxa"/>
          </w:tcPr>
          <w:p w:rsidR="00DC7011" w:rsidRPr="006645DB" w:rsidRDefault="00DC7011" w:rsidP="002400E0">
            <w:pPr>
              <w:jc w:val="both"/>
            </w:pPr>
            <w:r>
              <w:t xml:space="preserve"> Сатарина Галина Георгиевна, старший методист ГАУ ДПО ЯО ИРО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Pr="006645DB" w:rsidRDefault="00DC7011" w:rsidP="002400E0">
            <w:pPr>
              <w:jc w:val="both"/>
            </w:pPr>
            <w:r>
              <w:t>10.00-10.10</w:t>
            </w:r>
          </w:p>
        </w:tc>
        <w:tc>
          <w:tcPr>
            <w:tcW w:w="4111" w:type="dxa"/>
          </w:tcPr>
          <w:p w:rsidR="00DC7011" w:rsidRPr="006645DB" w:rsidRDefault="00DC7011" w:rsidP="002400E0">
            <w:pPr>
              <w:ind w:firstLine="31"/>
              <w:jc w:val="both"/>
            </w:pPr>
            <w:r>
              <w:t xml:space="preserve">Целевая установка семинара </w:t>
            </w:r>
          </w:p>
        </w:tc>
        <w:tc>
          <w:tcPr>
            <w:tcW w:w="4223" w:type="dxa"/>
          </w:tcPr>
          <w:p w:rsidR="00DC7011" w:rsidRPr="006645DB" w:rsidRDefault="00DC7011" w:rsidP="002400E0">
            <w:pPr>
              <w:jc w:val="both"/>
            </w:pPr>
            <w:proofErr w:type="spellStart"/>
            <w:r>
              <w:t>Елкин</w:t>
            </w:r>
            <w:proofErr w:type="spellEnd"/>
            <w:r>
              <w:t xml:space="preserve"> Александр Иванович, руководитель ОМО, заместитель директора ГПОУ ЯО ЯАК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 xml:space="preserve">10.10.10.20 </w:t>
            </w:r>
          </w:p>
        </w:tc>
        <w:tc>
          <w:tcPr>
            <w:tcW w:w="4111" w:type="dxa"/>
          </w:tcPr>
          <w:p w:rsidR="00DC7011" w:rsidRPr="00FC77BC" w:rsidRDefault="00DC7011" w:rsidP="002400E0">
            <w:pPr>
              <w:jc w:val="both"/>
            </w:pPr>
            <w:r w:rsidRPr="00FC77BC">
              <w:t xml:space="preserve">Информация о </w:t>
            </w:r>
            <w:r>
              <w:t xml:space="preserve">ГПОАУ ЯО </w:t>
            </w:r>
            <w:r>
              <w:rPr>
                <w:rFonts w:eastAsia="Calibri"/>
                <w:color w:val="000000"/>
                <w:lang w:eastAsia="en-US"/>
              </w:rPr>
              <w:t>Ярославском</w:t>
            </w:r>
            <w:r w:rsidRPr="00FC77BC">
              <w:rPr>
                <w:rFonts w:eastAsia="Calibri"/>
                <w:color w:val="000000"/>
                <w:lang w:eastAsia="en-US"/>
              </w:rPr>
              <w:t xml:space="preserve"> колледж</w:t>
            </w:r>
            <w:r>
              <w:rPr>
                <w:rFonts w:eastAsia="Calibri"/>
                <w:color w:val="000000"/>
                <w:lang w:eastAsia="en-US"/>
              </w:rPr>
              <w:t xml:space="preserve">е сервиса и дизайна 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proofErr w:type="spellStart"/>
            <w:r>
              <w:t>Кидалинская</w:t>
            </w:r>
            <w:proofErr w:type="spellEnd"/>
            <w:r>
              <w:t xml:space="preserve"> Марина Игоревна, директор ГПОАУ ЯО ЯКСИД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Pr="006645DB" w:rsidRDefault="00DC7011" w:rsidP="002400E0">
            <w:pPr>
              <w:jc w:val="both"/>
            </w:pPr>
            <w:r>
              <w:t>10.20-10.35</w:t>
            </w:r>
          </w:p>
        </w:tc>
        <w:tc>
          <w:tcPr>
            <w:tcW w:w="4111" w:type="dxa"/>
          </w:tcPr>
          <w:p w:rsidR="00DC7011" w:rsidRPr="006645DB" w:rsidRDefault="00DC7011" w:rsidP="002400E0">
            <w:pPr>
              <w:jc w:val="both"/>
            </w:pPr>
            <w:r>
              <w:t xml:space="preserve">Нормативная база аккредитации образовательной организации </w:t>
            </w:r>
          </w:p>
        </w:tc>
        <w:tc>
          <w:tcPr>
            <w:tcW w:w="4223" w:type="dxa"/>
          </w:tcPr>
          <w:p w:rsidR="00DC7011" w:rsidRPr="006645DB" w:rsidRDefault="00DC7011" w:rsidP="002400E0">
            <w:pPr>
              <w:jc w:val="both"/>
            </w:pPr>
            <w:proofErr w:type="spellStart"/>
            <w:r>
              <w:t>Блинова</w:t>
            </w:r>
            <w:proofErr w:type="spellEnd"/>
            <w:r>
              <w:t xml:space="preserve"> Ольга Александровна, начальник отдела  лицензирования и государственной аккредитации ДО ЯО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Pr="006645DB" w:rsidRDefault="00DC7011" w:rsidP="002400E0">
            <w:pPr>
              <w:jc w:val="both"/>
            </w:pPr>
            <w:r>
              <w:t>10.35-10.55</w:t>
            </w:r>
          </w:p>
        </w:tc>
        <w:tc>
          <w:tcPr>
            <w:tcW w:w="4111" w:type="dxa"/>
          </w:tcPr>
          <w:p w:rsidR="00DC7011" w:rsidRPr="006645DB" w:rsidRDefault="00DC7011" w:rsidP="002400E0">
            <w:pPr>
              <w:jc w:val="both"/>
            </w:pPr>
            <w:r>
              <w:t xml:space="preserve">Основные требования к комплекту документов при аккредитации  ПОО </w:t>
            </w:r>
          </w:p>
        </w:tc>
        <w:tc>
          <w:tcPr>
            <w:tcW w:w="4223" w:type="dxa"/>
          </w:tcPr>
          <w:p w:rsidR="00DC7011" w:rsidRPr="006645DB" w:rsidRDefault="00DC7011" w:rsidP="002400E0">
            <w:pPr>
              <w:jc w:val="both"/>
            </w:pPr>
            <w:r>
              <w:t xml:space="preserve">Мальцев Александр Васильевич, специалист отдела обеспечения государственной аккредитации образовательной деятельности </w:t>
            </w:r>
            <w:proofErr w:type="spellStart"/>
            <w:r>
              <w:t>ЦОиККО</w:t>
            </w:r>
            <w:proofErr w:type="spellEnd"/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>10.55-11.15</w:t>
            </w:r>
          </w:p>
        </w:tc>
        <w:tc>
          <w:tcPr>
            <w:tcW w:w="4111" w:type="dxa"/>
          </w:tcPr>
          <w:p w:rsidR="00DC7011" w:rsidRPr="006645DB" w:rsidRDefault="00DC7011" w:rsidP="002400E0">
            <w:pPr>
              <w:jc w:val="both"/>
            </w:pPr>
            <w:r>
              <w:t>Технологии проведения экспертизы ОПОП СПО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proofErr w:type="spellStart"/>
            <w:r>
              <w:t>Елкин</w:t>
            </w:r>
            <w:proofErr w:type="spellEnd"/>
            <w:r>
              <w:t xml:space="preserve"> Александр Иванович, руководитель ОМО, заместитель директора ГПОУ ЯО ЯАК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>11.15-11.30</w:t>
            </w:r>
          </w:p>
        </w:tc>
        <w:tc>
          <w:tcPr>
            <w:tcW w:w="4111" w:type="dxa"/>
          </w:tcPr>
          <w:p w:rsidR="00DC7011" w:rsidRPr="006645DB" w:rsidRDefault="00DC7011" w:rsidP="002400E0">
            <w:pPr>
              <w:jc w:val="both"/>
            </w:pPr>
            <w:r>
              <w:t>Практика подготовки ПОО к аккредитации по программам ППКРС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proofErr w:type="spellStart"/>
            <w:r>
              <w:t>Каликина</w:t>
            </w:r>
            <w:proofErr w:type="spellEnd"/>
            <w:r>
              <w:t xml:space="preserve"> Любовь </w:t>
            </w:r>
            <w:proofErr w:type="spellStart"/>
            <w:r>
              <w:t>Сргевна</w:t>
            </w:r>
            <w:proofErr w:type="spellEnd"/>
            <w:r>
              <w:t xml:space="preserve">, заместитель директора ГПОАУ ЯО ЗПК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>11.30-11.45</w:t>
            </w:r>
          </w:p>
        </w:tc>
        <w:tc>
          <w:tcPr>
            <w:tcW w:w="4111" w:type="dxa"/>
          </w:tcPr>
          <w:p w:rsidR="00DC7011" w:rsidRDefault="00DC7011" w:rsidP="002400E0">
            <w:pPr>
              <w:jc w:val="both"/>
            </w:pPr>
            <w:r>
              <w:t>Практика подготовки ПОО к аккредитации  по программам ППССЗ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r>
              <w:t xml:space="preserve">Цветаева Марина Владимировна, директор ГПОУ ЯО ЯКУиПТ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 xml:space="preserve">11.45-12.10 </w:t>
            </w:r>
          </w:p>
        </w:tc>
        <w:tc>
          <w:tcPr>
            <w:tcW w:w="4111" w:type="dxa"/>
          </w:tcPr>
          <w:p w:rsidR="00DC7011" w:rsidRDefault="00DC7011" w:rsidP="002400E0">
            <w:pPr>
              <w:jc w:val="both"/>
            </w:pPr>
            <w:r>
              <w:t xml:space="preserve">Кофе- пауза 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r>
              <w:t xml:space="preserve">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>12.10-12.25</w:t>
            </w:r>
          </w:p>
        </w:tc>
        <w:tc>
          <w:tcPr>
            <w:tcW w:w="4111" w:type="dxa"/>
          </w:tcPr>
          <w:p w:rsidR="00DC7011" w:rsidRDefault="00DC7011" w:rsidP="002400E0">
            <w:pPr>
              <w:jc w:val="both"/>
            </w:pPr>
            <w:r>
              <w:t xml:space="preserve">Практика подготовки фондов оценочных средств  в соответствии с требованиями  ФГОС 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r>
              <w:t xml:space="preserve">Колодина Елена Владимировна, заместитель  директора ГПОУ ЯО ДПК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>12.25-12-30</w:t>
            </w:r>
          </w:p>
        </w:tc>
        <w:tc>
          <w:tcPr>
            <w:tcW w:w="4111" w:type="dxa"/>
          </w:tcPr>
          <w:p w:rsidR="00DC7011" w:rsidRDefault="00DC7011" w:rsidP="002400E0">
            <w:pPr>
              <w:jc w:val="both"/>
            </w:pPr>
            <w:r>
              <w:t xml:space="preserve">Организация учебной и производственной практики в соответствии с требованиями, предъявляемыми при аккредитации 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r>
              <w:t xml:space="preserve">Кузнецов Евгений Юрьевич заместитель директора ГПОАУ ЯО РКОТ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 xml:space="preserve">12.30-13.10 </w:t>
            </w:r>
          </w:p>
        </w:tc>
        <w:tc>
          <w:tcPr>
            <w:tcW w:w="4111" w:type="dxa"/>
          </w:tcPr>
          <w:p w:rsidR="00DC7011" w:rsidRDefault="00DC7011" w:rsidP="002400E0">
            <w:pPr>
              <w:jc w:val="both"/>
            </w:pPr>
            <w:r>
              <w:t xml:space="preserve">Открытый микрофон, ответы на </w:t>
            </w:r>
            <w:r>
              <w:lastRenderedPageBreak/>
              <w:t xml:space="preserve">вопросы , об суждение проблем  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r>
              <w:lastRenderedPageBreak/>
              <w:t xml:space="preserve">Выборнов Владимир Юрьевич, </w:t>
            </w:r>
            <w:r>
              <w:lastRenderedPageBreak/>
              <w:t xml:space="preserve">руководитель ЦРПО ГАУ ДПО ЯО ИРО, канд. </w:t>
            </w:r>
            <w:proofErr w:type="spellStart"/>
            <w:r>
              <w:t>пед</w:t>
            </w:r>
            <w:proofErr w:type="spellEnd"/>
            <w:r>
              <w:t xml:space="preserve"> наук, 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lastRenderedPageBreak/>
              <w:t xml:space="preserve">13.10- 13.30 </w:t>
            </w:r>
          </w:p>
        </w:tc>
        <w:tc>
          <w:tcPr>
            <w:tcW w:w="4111" w:type="dxa"/>
          </w:tcPr>
          <w:p w:rsidR="00DC7011" w:rsidRDefault="00DC7011" w:rsidP="002400E0">
            <w:pPr>
              <w:jc w:val="both"/>
            </w:pPr>
            <w:r>
              <w:t xml:space="preserve">Подведение итогов деловой части семинара 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proofErr w:type="spellStart"/>
            <w:r>
              <w:t>Елкин</w:t>
            </w:r>
            <w:proofErr w:type="spellEnd"/>
            <w:r>
              <w:t xml:space="preserve"> Александр Иванович, руководитель ОМО, заместитель директора ГПОУ ЯО ЯАК</w:t>
            </w:r>
          </w:p>
          <w:p w:rsidR="00DC7011" w:rsidRDefault="00DC7011" w:rsidP="002400E0">
            <w:pPr>
              <w:jc w:val="both"/>
            </w:pPr>
            <w:r>
              <w:t>Сатарина Галина Георгиевна, старший методист ГАУ ДПО ЯО ИРО</w:t>
            </w:r>
          </w:p>
        </w:tc>
      </w:tr>
      <w:tr w:rsidR="00DC7011" w:rsidRPr="006645DB" w:rsidTr="002400E0">
        <w:tc>
          <w:tcPr>
            <w:tcW w:w="1413" w:type="dxa"/>
          </w:tcPr>
          <w:p w:rsidR="00DC7011" w:rsidRDefault="00DC7011" w:rsidP="002400E0">
            <w:pPr>
              <w:jc w:val="both"/>
            </w:pPr>
            <w:r>
              <w:t xml:space="preserve">13.30-14.00 </w:t>
            </w:r>
          </w:p>
        </w:tc>
        <w:tc>
          <w:tcPr>
            <w:tcW w:w="4111" w:type="dxa"/>
          </w:tcPr>
          <w:p w:rsidR="00DC7011" w:rsidRDefault="00DC7011" w:rsidP="002400E0">
            <w:pPr>
              <w:jc w:val="both"/>
            </w:pPr>
            <w:r>
              <w:t xml:space="preserve">Экскурсия в учебно-производственные мастерские колледжа </w:t>
            </w:r>
          </w:p>
        </w:tc>
        <w:tc>
          <w:tcPr>
            <w:tcW w:w="4223" w:type="dxa"/>
          </w:tcPr>
          <w:p w:rsidR="00DC7011" w:rsidRDefault="00DC7011" w:rsidP="002400E0">
            <w:pPr>
              <w:jc w:val="both"/>
            </w:pPr>
            <w:r>
              <w:t>Ветеркова Ирина Александровна, заместитель директора ГПОАУ ЯО ЯКСИД</w:t>
            </w:r>
          </w:p>
        </w:tc>
      </w:tr>
    </w:tbl>
    <w:p w:rsidR="00DC7011" w:rsidRDefault="00DC7011" w:rsidP="00DC7011"/>
    <w:p w:rsidR="003C6714" w:rsidRDefault="003C6714"/>
    <w:sectPr w:rsidR="003C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982"/>
    <w:multiLevelType w:val="hybridMultilevel"/>
    <w:tmpl w:val="CB6CAD40"/>
    <w:lvl w:ilvl="0" w:tplc="8A08B9D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8"/>
    <w:rsid w:val="003C6714"/>
    <w:rsid w:val="0041494E"/>
    <w:rsid w:val="00777942"/>
    <w:rsid w:val="0079795E"/>
    <w:rsid w:val="008946A4"/>
    <w:rsid w:val="00A42F28"/>
    <w:rsid w:val="00D8495C"/>
    <w:rsid w:val="00DC7011"/>
    <w:rsid w:val="00F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68B3-16A5-4AFC-8061-FC19F8D9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70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94E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7</cp:revision>
  <dcterms:created xsi:type="dcterms:W3CDTF">2020-02-13T06:26:00Z</dcterms:created>
  <dcterms:modified xsi:type="dcterms:W3CDTF">2020-02-17T09:34:00Z</dcterms:modified>
</cp:coreProperties>
</file>