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97" w:rsidRPr="00110022" w:rsidRDefault="003B0297" w:rsidP="003B0297">
      <w:pPr>
        <w:spacing w:after="0" w:line="240" w:lineRule="auto"/>
        <w:ind w:left="-567" w:right="141"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0022">
        <w:rPr>
          <w:rFonts w:ascii="Times New Roman" w:hAnsi="Times New Roman" w:cs="Times New Roman"/>
          <w:bCs/>
          <w:sz w:val="24"/>
          <w:szCs w:val="24"/>
        </w:rPr>
        <w:t>Программа</w:t>
      </w:r>
    </w:p>
    <w:p w:rsidR="00264F37" w:rsidRDefault="003B0297" w:rsidP="003B0297">
      <w:pPr>
        <w:spacing w:after="0" w:line="240" w:lineRule="auto"/>
        <w:ind w:left="-567" w:right="141" w:firstLine="709"/>
        <w:jc w:val="center"/>
        <w:rPr>
          <w:rFonts w:ascii="Times New Roman" w:hAnsi="Times New Roman"/>
          <w:sz w:val="24"/>
          <w:szCs w:val="24"/>
        </w:rPr>
      </w:pPr>
      <w:r w:rsidRPr="00110022">
        <w:rPr>
          <w:rFonts w:ascii="Times New Roman" w:hAnsi="Times New Roman" w:cs="Times New Roman"/>
          <w:bCs/>
          <w:sz w:val="24"/>
          <w:szCs w:val="24"/>
        </w:rPr>
        <w:t>семинара на тему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>
        <w:rPr>
          <w:rFonts w:ascii="Times New Roman" w:hAnsi="Times New Roman"/>
          <w:sz w:val="24"/>
          <w:szCs w:val="24"/>
        </w:rPr>
        <w:t xml:space="preserve">собенности выбора технологий, </w:t>
      </w:r>
    </w:p>
    <w:p w:rsidR="003B0297" w:rsidRDefault="003B0297" w:rsidP="003B0297">
      <w:pPr>
        <w:spacing w:after="0" w:line="240" w:lineRule="auto"/>
        <w:ind w:left="-567" w:right="14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обеспечивающих формирование результатов в соответствии с требованиями ФГОС </w:t>
      </w:r>
      <w:r w:rsidR="00264F37">
        <w:rPr>
          <w:rFonts w:ascii="Times New Roman" w:hAnsi="Times New Roman"/>
          <w:sz w:val="24"/>
          <w:szCs w:val="24"/>
        </w:rPr>
        <w:t>СПО, работодателей</w:t>
      </w:r>
      <w:r>
        <w:rPr>
          <w:rFonts w:ascii="Times New Roman" w:hAnsi="Times New Roman"/>
          <w:sz w:val="24"/>
          <w:szCs w:val="24"/>
        </w:rPr>
        <w:t xml:space="preserve"> и профессиональных стандартов»</w:t>
      </w:r>
      <w:r w:rsidR="00264F3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4F37" w:rsidRDefault="00264F37" w:rsidP="003B0297">
      <w:pPr>
        <w:spacing w:after="0" w:line="240" w:lineRule="auto"/>
        <w:ind w:left="-567" w:right="141" w:firstLine="709"/>
        <w:jc w:val="center"/>
        <w:rPr>
          <w:rFonts w:ascii="Times New Roman" w:hAnsi="Times New Roman"/>
          <w:sz w:val="24"/>
          <w:szCs w:val="24"/>
        </w:rPr>
      </w:pPr>
    </w:p>
    <w:p w:rsidR="00F24E7A" w:rsidRDefault="008E1149" w:rsidP="00F24E7A">
      <w:pPr>
        <w:spacing w:after="0" w:line="240" w:lineRule="auto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3B0297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семинара:</w:t>
      </w:r>
      <w:r w:rsidR="003B02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B0297">
        <w:rPr>
          <w:rFonts w:ascii="Times New Roman" w:hAnsi="Times New Roman" w:cs="Times New Roman"/>
          <w:sz w:val="24"/>
          <w:szCs w:val="24"/>
        </w:rPr>
        <w:t>резентация</w:t>
      </w:r>
      <w:r>
        <w:rPr>
          <w:rFonts w:ascii="Times New Roman" w:hAnsi="Times New Roman" w:cs="Times New Roman"/>
          <w:sz w:val="24"/>
          <w:szCs w:val="24"/>
        </w:rPr>
        <w:t xml:space="preserve"> и обсуждение </w:t>
      </w:r>
      <w:r w:rsidR="003B0297">
        <w:rPr>
          <w:rFonts w:ascii="Times New Roman" w:hAnsi="Times New Roman" w:cs="Times New Roman"/>
          <w:sz w:val="24"/>
          <w:szCs w:val="24"/>
        </w:rPr>
        <w:t>промежуточных результатов реализации проекта в рамках деятельности  реги</w:t>
      </w:r>
      <w:r w:rsidR="00F24E7A">
        <w:rPr>
          <w:rFonts w:ascii="Times New Roman" w:hAnsi="Times New Roman" w:cs="Times New Roman"/>
          <w:sz w:val="24"/>
          <w:szCs w:val="24"/>
        </w:rPr>
        <w:t>ональной инновационной площадки</w:t>
      </w:r>
    </w:p>
    <w:p w:rsidR="003B0297" w:rsidRPr="00F24E7A" w:rsidRDefault="00F24E7A" w:rsidP="00F24E7A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</w:t>
      </w:r>
      <w:r w:rsidR="003B029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 </w:t>
      </w:r>
      <w:r w:rsidR="008E1149">
        <w:rPr>
          <w:rFonts w:ascii="Times New Roman" w:hAnsi="Times New Roman" w:cs="Times New Roman"/>
          <w:bCs/>
          <w:sz w:val="24"/>
          <w:szCs w:val="24"/>
        </w:rPr>
        <w:t xml:space="preserve"> Педагогические и руководящие работники </w:t>
      </w:r>
      <w:r w:rsidR="00264F37">
        <w:rPr>
          <w:rFonts w:ascii="Times New Roman" w:hAnsi="Times New Roman" w:cs="Times New Roman"/>
          <w:bCs/>
          <w:sz w:val="24"/>
          <w:szCs w:val="24"/>
        </w:rPr>
        <w:t xml:space="preserve">профессиональных образовательных организаций, </w:t>
      </w:r>
      <w:r w:rsidR="008E1149">
        <w:rPr>
          <w:rFonts w:ascii="Times New Roman" w:hAnsi="Times New Roman" w:cs="Times New Roman"/>
          <w:bCs/>
          <w:sz w:val="24"/>
          <w:szCs w:val="24"/>
        </w:rPr>
        <w:t>сотр</w:t>
      </w:r>
      <w:r w:rsidR="00264F37">
        <w:rPr>
          <w:rFonts w:ascii="Times New Roman" w:hAnsi="Times New Roman" w:cs="Times New Roman"/>
          <w:bCs/>
          <w:sz w:val="24"/>
          <w:szCs w:val="24"/>
        </w:rPr>
        <w:t xml:space="preserve">удники </w:t>
      </w:r>
      <w:r w:rsidR="003B0297">
        <w:rPr>
          <w:rFonts w:ascii="Times New Roman" w:hAnsi="Times New Roman" w:cs="Times New Roman"/>
          <w:bCs/>
          <w:sz w:val="24"/>
          <w:szCs w:val="24"/>
        </w:rPr>
        <w:t>ГАУ ДПО ЯО ИРО</w:t>
      </w:r>
      <w:r w:rsidR="00264F37">
        <w:rPr>
          <w:rFonts w:ascii="Times New Roman" w:hAnsi="Times New Roman" w:cs="Times New Roman"/>
          <w:bCs/>
          <w:sz w:val="24"/>
          <w:szCs w:val="24"/>
        </w:rPr>
        <w:t xml:space="preserve"> (кураторы РИП</w:t>
      </w:r>
      <w:r w:rsidR="006F32A8">
        <w:rPr>
          <w:rFonts w:ascii="Times New Roman" w:hAnsi="Times New Roman" w:cs="Times New Roman"/>
          <w:bCs/>
          <w:sz w:val="24"/>
          <w:szCs w:val="24"/>
        </w:rPr>
        <w:t>)</w:t>
      </w:r>
      <w:r w:rsidR="00264F37">
        <w:rPr>
          <w:rFonts w:ascii="Times New Roman" w:hAnsi="Times New Roman" w:cs="Times New Roman"/>
          <w:bCs/>
          <w:sz w:val="24"/>
          <w:szCs w:val="24"/>
        </w:rPr>
        <w:t>.</w:t>
      </w:r>
    </w:p>
    <w:p w:rsidR="003B0297" w:rsidRDefault="003B0297" w:rsidP="003B0297">
      <w:pPr>
        <w:spacing w:after="0" w:line="240" w:lineRule="auto"/>
        <w:ind w:left="-567" w:right="-17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проведения</w:t>
      </w:r>
      <w:r w:rsidRPr="00230ED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7E3A04">
        <w:rPr>
          <w:rFonts w:ascii="Times New Roman" w:hAnsi="Times New Roman" w:cs="Times New Roman"/>
          <w:sz w:val="24"/>
          <w:szCs w:val="24"/>
        </w:rPr>
        <w:t>ГПО</w:t>
      </w:r>
      <w:r w:rsidR="00264F37">
        <w:rPr>
          <w:rFonts w:ascii="Times New Roman" w:hAnsi="Times New Roman" w:cs="Times New Roman"/>
          <w:sz w:val="24"/>
          <w:szCs w:val="24"/>
        </w:rPr>
        <w:t>А</w:t>
      </w:r>
      <w:r w:rsidRPr="007E3A04">
        <w:rPr>
          <w:rFonts w:ascii="Times New Roman" w:hAnsi="Times New Roman" w:cs="Times New Roman"/>
          <w:sz w:val="24"/>
          <w:szCs w:val="24"/>
        </w:rPr>
        <w:t>У</w:t>
      </w:r>
      <w:r w:rsidRPr="00230EDC">
        <w:rPr>
          <w:rFonts w:ascii="Times New Roman" w:hAnsi="Times New Roman" w:cs="Times New Roman"/>
          <w:sz w:val="24"/>
          <w:szCs w:val="24"/>
        </w:rPr>
        <w:t xml:space="preserve"> ЯО</w:t>
      </w:r>
      <w:r w:rsidR="006F32A8">
        <w:rPr>
          <w:rFonts w:ascii="Times New Roman" w:hAnsi="Times New Roman" w:cs="Times New Roman"/>
          <w:sz w:val="24"/>
          <w:szCs w:val="24"/>
        </w:rPr>
        <w:t xml:space="preserve"> ЛАПК</w:t>
      </w:r>
      <w:r w:rsidRPr="00230EDC">
        <w:rPr>
          <w:rFonts w:ascii="Times New Roman" w:hAnsi="Times New Roman" w:cs="Times New Roman"/>
          <w:sz w:val="24"/>
          <w:szCs w:val="24"/>
        </w:rPr>
        <w:t xml:space="preserve">, г. </w:t>
      </w:r>
      <w:r w:rsidR="00264F37">
        <w:rPr>
          <w:rFonts w:ascii="Times New Roman" w:hAnsi="Times New Roman" w:cs="Times New Roman"/>
          <w:sz w:val="24"/>
          <w:szCs w:val="24"/>
        </w:rPr>
        <w:t xml:space="preserve">Любим </w:t>
      </w:r>
      <w:r w:rsidRPr="00230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Советская, д.</w:t>
      </w:r>
      <w:r w:rsidR="00264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4/21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0297" w:rsidRPr="00230EDC" w:rsidRDefault="003B0297" w:rsidP="003B0297">
      <w:pPr>
        <w:spacing w:after="0"/>
        <w:ind w:left="-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0EDC">
        <w:rPr>
          <w:rFonts w:ascii="Times New Roman" w:hAnsi="Times New Roman" w:cs="Times New Roman"/>
          <w:b/>
          <w:i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64F37">
        <w:rPr>
          <w:rFonts w:ascii="Times New Roman" w:hAnsi="Times New Roman" w:cs="Times New Roman"/>
          <w:sz w:val="24"/>
          <w:szCs w:val="24"/>
        </w:rPr>
        <w:t xml:space="preserve"> 20</w:t>
      </w:r>
      <w:r w:rsidRPr="00230EDC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30EDC">
        <w:rPr>
          <w:rFonts w:ascii="Times New Roman" w:hAnsi="Times New Roman" w:cs="Times New Roman"/>
          <w:sz w:val="24"/>
          <w:szCs w:val="24"/>
        </w:rPr>
        <w:t>, начало работы семинара 10.00.</w:t>
      </w:r>
    </w:p>
    <w:p w:rsidR="003B0297" w:rsidRDefault="003B0297" w:rsidP="003B0297">
      <w:pPr>
        <w:spacing w:after="0"/>
        <w:ind w:left="-567" w:right="14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проведения семинара</w:t>
      </w:r>
    </w:p>
    <w:tbl>
      <w:tblPr>
        <w:tblStyle w:val="a4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4507"/>
        <w:gridCol w:w="3714"/>
      </w:tblGrid>
      <w:tr w:rsidR="003B0297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97" w:rsidRDefault="003B0297" w:rsidP="00E918E0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97" w:rsidRDefault="003B0297" w:rsidP="00E918E0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97" w:rsidRDefault="003B0297" w:rsidP="00E918E0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B0297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97" w:rsidRDefault="003B0297" w:rsidP="00E918E0">
            <w:pPr>
              <w:spacing w:after="0" w:line="240" w:lineRule="auto"/>
              <w:ind w:left="28" w:right="141"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9-30-10.00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97" w:rsidRDefault="00264F37" w:rsidP="00E918E0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семинара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97" w:rsidRDefault="00264F37" w:rsidP="00E918E0">
            <w:pPr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старший методист ЦРПО ГАУ ДПО ЯО ИРО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10.00-10.10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left="-567" w:right="141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семинара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left="33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Сатарина Галина Георгиевна, старший методист ЦРПО ГАУ ДПО ЯО ИРО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результатов проекта «Разработка, апробация и внедрение универсальной модели профессиональной образовательной программы на основе ФГОС СПО, сопряженной с требованиями профессиональных стандартов и методиками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 Алексей Викторович, директор ГПОАУ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аграрно-политехнический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колледж  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10.20-10.35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сопряжения требований ФГОС СПО, профессиональных стандартов, работодателей и методик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отбора содержания обучения  по программа СПО на примере специальности «Эксплуатация сельскохозяйственных машин и оборудования»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Самойлова Ирина Валентиновна, заместитель директора ГПОАУ ЯО ЛАПК 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6F6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учебных дисциплин как способ 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сопряжения требований 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>професси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>ональных стандартов и методик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632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Александровна, преподаватель математики ГПОАУ ЯО ЛАПК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10.45-11.00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6F632F" w:rsidP="00942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м</w:t>
            </w:r>
            <w:r w:rsidR="00886D1B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D1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организации деятельности студентов, направленных на достижение результатов </w:t>
            </w:r>
            <w:r w:rsidR="0094263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263A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стандартов и методиками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Анатолий Валерьянович, преподаватель специальных дисциплин ГПОАУ ЯО ЛАПК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94263A" w:rsidP="0094263A">
            <w:pPr>
              <w:spacing w:after="0" w:line="240" w:lineRule="auto"/>
              <w:ind w:right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>ритериально</w:t>
            </w:r>
            <w:proofErr w:type="spellEnd"/>
            <w:r w:rsidR="006F632F">
              <w:rPr>
                <w:rFonts w:ascii="Times New Roman" w:hAnsi="Times New Roman" w:cs="Times New Roman"/>
                <w:sz w:val="24"/>
                <w:szCs w:val="24"/>
              </w:rPr>
              <w:t>-оценочн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обучающихся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, сопряженной с 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профессиональных стандартов и методиками </w:t>
            </w:r>
            <w:proofErr w:type="spellStart"/>
            <w:r w:rsidR="006F632F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Веселова Елена Валентиновна, заместитель директора ГПОАУ ЯО ЛАПК, Смирнова Татьяна Михайловна, председатель методического совета ГПОАУ ЯО ЛАПК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6F632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 xml:space="preserve">ии и методы обучения 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студентов, обеспечивающие  реализацию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методик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Pr="009E65AF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Орлов Роман Николаевич,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 п\о ГПОАУ ЯО ЛАПК, эксперт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 – председатель ЦК преподавателей и мастеров п\о технического профиля</w:t>
            </w:r>
          </w:p>
        </w:tc>
      </w:tr>
      <w:tr w:rsidR="00886D1B" w:rsidTr="00E918E0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Pr="00B34CF6" w:rsidRDefault="00886D1B" w:rsidP="00886D1B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11.30-12.0</w:t>
            </w:r>
            <w:r w:rsidRPr="00B34CF6">
              <w:rPr>
                <w:rFonts w:ascii="Times New Roman" w:hAnsi="Times New Roman" w:cs="Times New Roman"/>
                <w:b/>
                <w:sz w:val="24"/>
                <w:szCs w:val="24"/>
              </w:rPr>
              <w:t>0 Обед</w:t>
            </w:r>
          </w:p>
        </w:tc>
      </w:tr>
      <w:tr w:rsidR="00886D1B" w:rsidTr="00A67B3E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12-45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Pr="00886D1B" w:rsidRDefault="00886D1B" w:rsidP="0094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D1B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86D1B">
              <w:rPr>
                <w:rFonts w:ascii="Times New Roman" w:hAnsi="Times New Roman" w:cs="Times New Roman"/>
                <w:sz w:val="24"/>
                <w:szCs w:val="24"/>
              </w:rPr>
              <w:t xml:space="preserve">  «Ин</w:t>
            </w:r>
            <w:r w:rsidR="0094263A">
              <w:rPr>
                <w:rFonts w:ascii="Times New Roman" w:hAnsi="Times New Roman" w:cs="Times New Roman"/>
                <w:sz w:val="24"/>
                <w:szCs w:val="24"/>
              </w:rPr>
              <w:t>тегрированный урок «Математика» «</w:t>
            </w:r>
            <w:bookmarkStart w:id="0" w:name="_GoBack"/>
            <w:bookmarkEnd w:id="0"/>
            <w:r w:rsidRPr="00886D1B">
              <w:rPr>
                <w:rFonts w:ascii="Times New Roman" w:hAnsi="Times New Roman" w:cs="Times New Roman"/>
                <w:sz w:val="24"/>
                <w:szCs w:val="24"/>
              </w:rPr>
              <w:t>Инженерная графика»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Александровна – преподаватель математики, Ширяев Анатолий Валерьянович – преподаватель специальных дисциплин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12.00-12.45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  <w:r w:rsidR="006F632F"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едагогическая мастерская «Проектирование содержания профессионального модуля, учебных дисциплин с учетом требований работодателей»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Тепленев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Васильевич – председатель ЦК преподавателей и мастеров п\о технического профиля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12.45-13.15 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 результатов семинара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886D1B" w:rsidTr="00A67B3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13.15-14 00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семинара 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1B" w:rsidRDefault="00886D1B" w:rsidP="00886D1B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Выборнов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Юрьевич, руководитель ЦРПО ГАУ ДПО ЯО ИРО,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0297" w:rsidRDefault="003B0297" w:rsidP="006B640D">
      <w:pPr>
        <w:spacing w:after="0" w:line="240" w:lineRule="auto"/>
        <w:rPr>
          <w:rFonts w:ascii="Times New Roman" w:hAnsi="Times New Roman" w:cs="Times New Roman"/>
        </w:rPr>
      </w:pPr>
    </w:p>
    <w:sectPr w:rsidR="003B0297" w:rsidSect="00661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39A"/>
    <w:multiLevelType w:val="hybridMultilevel"/>
    <w:tmpl w:val="602498E4"/>
    <w:lvl w:ilvl="0" w:tplc="6DBC2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21"/>
    <w:rsid w:val="00264F37"/>
    <w:rsid w:val="00327776"/>
    <w:rsid w:val="003B0297"/>
    <w:rsid w:val="00571578"/>
    <w:rsid w:val="006B640D"/>
    <w:rsid w:val="006F32A8"/>
    <w:rsid w:val="006F632F"/>
    <w:rsid w:val="00886D1B"/>
    <w:rsid w:val="008E1149"/>
    <w:rsid w:val="009037A9"/>
    <w:rsid w:val="0094263A"/>
    <w:rsid w:val="009E65AF"/>
    <w:rsid w:val="00A67B3E"/>
    <w:rsid w:val="00B667ED"/>
    <w:rsid w:val="00E84621"/>
    <w:rsid w:val="00F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7F00"/>
  <w15:docId w15:val="{593ED50E-2174-4E2A-B46E-3ED4DDC2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2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97"/>
    <w:pPr>
      <w:ind w:left="720"/>
      <w:contextualSpacing/>
    </w:pPr>
  </w:style>
  <w:style w:type="table" w:styleId="a4">
    <w:name w:val="Table Grid"/>
    <w:basedOn w:val="a1"/>
    <w:uiPriority w:val="59"/>
    <w:rsid w:val="003B0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6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6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Галина Георгиевна Сатарина</cp:lastModifiedBy>
  <cp:revision>7</cp:revision>
  <cp:lastPrinted>2019-03-11T09:31:00Z</cp:lastPrinted>
  <dcterms:created xsi:type="dcterms:W3CDTF">2019-03-06T10:51:00Z</dcterms:created>
  <dcterms:modified xsi:type="dcterms:W3CDTF">2019-03-11T13:26:00Z</dcterms:modified>
</cp:coreProperties>
</file>