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9" w:rsidRPr="00885BE0" w:rsidRDefault="00885BE0" w:rsidP="00885BE0">
      <w:pPr>
        <w:ind w:firstLine="709"/>
        <w:jc w:val="center"/>
        <w:rPr>
          <w:rFonts w:ascii="Times New Roman" w:hAnsi="Times New Roman" w:cs="Times New Roman"/>
          <w:b/>
          <w:sz w:val="28"/>
          <w:szCs w:val="28"/>
        </w:rPr>
      </w:pPr>
      <w:bookmarkStart w:id="0" w:name="_GoBack"/>
      <w:r w:rsidRPr="00885BE0">
        <w:rPr>
          <w:rFonts w:ascii="Times New Roman" w:hAnsi="Times New Roman" w:cs="Times New Roman"/>
          <w:b/>
          <w:sz w:val="28"/>
          <w:szCs w:val="28"/>
        </w:rPr>
        <w:t>Список организаций д</w:t>
      </w:r>
      <w:r w:rsidR="008D1299" w:rsidRPr="00885BE0">
        <w:rPr>
          <w:rFonts w:ascii="Times New Roman" w:hAnsi="Times New Roman" w:cs="Times New Roman"/>
          <w:b/>
          <w:sz w:val="28"/>
          <w:szCs w:val="28"/>
        </w:rPr>
        <w:t>опу</w:t>
      </w:r>
      <w:r w:rsidRPr="00885BE0">
        <w:rPr>
          <w:rFonts w:ascii="Times New Roman" w:hAnsi="Times New Roman" w:cs="Times New Roman"/>
          <w:b/>
          <w:sz w:val="28"/>
          <w:szCs w:val="28"/>
        </w:rPr>
        <w:t>щенных</w:t>
      </w:r>
      <w:r w:rsidR="008D1299" w:rsidRPr="00885BE0">
        <w:rPr>
          <w:rFonts w:ascii="Times New Roman" w:hAnsi="Times New Roman" w:cs="Times New Roman"/>
          <w:b/>
          <w:sz w:val="28"/>
          <w:szCs w:val="28"/>
        </w:rPr>
        <w:t xml:space="preserve"> к участию во в</w:t>
      </w:r>
      <w:r w:rsidR="00C253EC" w:rsidRPr="00885BE0">
        <w:rPr>
          <w:rFonts w:ascii="Times New Roman" w:hAnsi="Times New Roman" w:cs="Times New Roman"/>
          <w:b/>
          <w:sz w:val="28"/>
          <w:szCs w:val="28"/>
        </w:rPr>
        <w:t xml:space="preserve">тором этапе конкурсного отбора </w:t>
      </w:r>
      <w:r w:rsidRPr="00885BE0">
        <w:rPr>
          <w:rFonts w:ascii="Times New Roman" w:hAnsi="Times New Roman" w:cs="Times New Roman"/>
          <w:b/>
          <w:sz w:val="28"/>
          <w:szCs w:val="28"/>
        </w:rPr>
        <w:t>организаций на присвоение статуса региональной инновационной площадки в 2020 году</w:t>
      </w:r>
    </w:p>
    <w:bookmarkEnd w:id="0"/>
    <w:p w:rsidR="00D236CF" w:rsidRDefault="00D236CF" w:rsidP="00D721CD">
      <w:pPr>
        <w:ind w:right="141"/>
        <w:jc w:val="center"/>
        <w:rPr>
          <w:rFonts w:ascii="Times New Roman" w:hAnsi="Times New Roman" w:cs="Times New Roman"/>
          <w:b/>
          <w:sz w:val="24"/>
          <w:szCs w:val="24"/>
        </w:rPr>
      </w:pPr>
    </w:p>
    <w:tbl>
      <w:tblPr>
        <w:tblStyle w:val="a4"/>
        <w:tblW w:w="14033" w:type="dxa"/>
        <w:tblInd w:w="250" w:type="dxa"/>
        <w:tblLayout w:type="fixed"/>
        <w:tblLook w:val="04A0" w:firstRow="1" w:lastRow="0" w:firstColumn="1" w:lastColumn="0" w:noHBand="0" w:noVBand="1"/>
      </w:tblPr>
      <w:tblGrid>
        <w:gridCol w:w="2835"/>
        <w:gridCol w:w="3119"/>
        <w:gridCol w:w="6237"/>
        <w:gridCol w:w="1842"/>
      </w:tblGrid>
      <w:tr w:rsidR="00885BE0" w:rsidTr="00885BE0">
        <w:tc>
          <w:tcPr>
            <w:tcW w:w="2835" w:type="dxa"/>
          </w:tcPr>
          <w:p w:rsidR="00885BE0" w:rsidRPr="008A30A0" w:rsidRDefault="00885BE0" w:rsidP="00BC23C4">
            <w:pPr>
              <w:tabs>
                <w:tab w:val="num" w:pos="720"/>
              </w:tabs>
              <w:jc w:val="center"/>
              <w:rPr>
                <w:rFonts w:ascii="Times New Roman" w:hAnsi="Times New Roman" w:cs="Times New Roman"/>
                <w:b/>
                <w:sz w:val="24"/>
                <w:szCs w:val="24"/>
              </w:rPr>
            </w:pPr>
            <w:r>
              <w:rPr>
                <w:rFonts w:ascii="Times New Roman" w:hAnsi="Times New Roman" w:cs="Times New Roman"/>
                <w:b/>
                <w:sz w:val="24"/>
                <w:szCs w:val="24"/>
              </w:rPr>
              <w:t>Название о</w:t>
            </w:r>
            <w:r w:rsidRPr="008A30A0">
              <w:rPr>
                <w:rFonts w:ascii="Times New Roman" w:hAnsi="Times New Roman" w:cs="Times New Roman"/>
                <w:b/>
                <w:sz w:val="24"/>
                <w:szCs w:val="24"/>
              </w:rPr>
              <w:t>рганизаци</w:t>
            </w:r>
            <w:r>
              <w:rPr>
                <w:rFonts w:ascii="Times New Roman" w:hAnsi="Times New Roman" w:cs="Times New Roman"/>
                <w:b/>
                <w:sz w:val="24"/>
                <w:szCs w:val="24"/>
              </w:rPr>
              <w:t xml:space="preserve">и-заявителя </w:t>
            </w:r>
          </w:p>
        </w:tc>
        <w:tc>
          <w:tcPr>
            <w:tcW w:w="3119" w:type="dxa"/>
          </w:tcPr>
          <w:p w:rsidR="00885BE0" w:rsidRPr="008A30A0" w:rsidRDefault="00885BE0" w:rsidP="00BC23C4">
            <w:pPr>
              <w:tabs>
                <w:tab w:val="num" w:pos="720"/>
              </w:tabs>
              <w:jc w:val="center"/>
              <w:rPr>
                <w:rFonts w:ascii="Times New Roman" w:hAnsi="Times New Roman" w:cs="Times New Roman"/>
                <w:b/>
                <w:sz w:val="24"/>
                <w:szCs w:val="24"/>
              </w:rPr>
            </w:pPr>
            <w:r w:rsidRPr="008A30A0">
              <w:rPr>
                <w:rFonts w:ascii="Times New Roman" w:hAnsi="Times New Roman" w:cs="Times New Roman"/>
                <w:b/>
                <w:sz w:val="24"/>
                <w:szCs w:val="24"/>
              </w:rPr>
              <w:t xml:space="preserve">Тема проекта </w:t>
            </w:r>
          </w:p>
        </w:tc>
        <w:tc>
          <w:tcPr>
            <w:tcW w:w="6237" w:type="dxa"/>
          </w:tcPr>
          <w:p w:rsidR="00885BE0" w:rsidRPr="00E04506" w:rsidRDefault="00885BE0" w:rsidP="00BC23C4">
            <w:pPr>
              <w:tabs>
                <w:tab w:val="num" w:pos="720"/>
              </w:tabs>
              <w:jc w:val="center"/>
              <w:rPr>
                <w:rFonts w:ascii="Times New Roman" w:hAnsi="Times New Roman" w:cs="Times New Roman"/>
                <w:b/>
                <w:sz w:val="24"/>
                <w:szCs w:val="24"/>
              </w:rPr>
            </w:pPr>
            <w:r>
              <w:rPr>
                <w:rFonts w:ascii="Times New Roman" w:hAnsi="Times New Roman" w:cs="Times New Roman"/>
                <w:b/>
                <w:sz w:val="24"/>
                <w:szCs w:val="24"/>
              </w:rPr>
              <w:t>Соисполнители</w:t>
            </w:r>
          </w:p>
        </w:tc>
        <w:tc>
          <w:tcPr>
            <w:tcW w:w="1842" w:type="dxa"/>
          </w:tcPr>
          <w:p w:rsidR="00885BE0" w:rsidRDefault="00885BE0" w:rsidP="00BC23C4">
            <w:pPr>
              <w:tabs>
                <w:tab w:val="num" w:pos="720"/>
              </w:tabs>
              <w:jc w:val="center"/>
              <w:rPr>
                <w:rFonts w:ascii="Times New Roman" w:hAnsi="Times New Roman" w:cs="Times New Roman"/>
                <w:b/>
                <w:sz w:val="24"/>
                <w:szCs w:val="24"/>
              </w:rPr>
            </w:pPr>
            <w:r>
              <w:rPr>
                <w:rFonts w:ascii="Times New Roman" w:hAnsi="Times New Roman" w:cs="Times New Roman"/>
                <w:b/>
                <w:sz w:val="24"/>
                <w:szCs w:val="24"/>
              </w:rPr>
              <w:t>Срок реализации</w:t>
            </w:r>
          </w:p>
        </w:tc>
      </w:tr>
      <w:tr w:rsidR="00885BE0" w:rsidRPr="005E3865" w:rsidTr="00885BE0">
        <w:tc>
          <w:tcPr>
            <w:tcW w:w="2835" w:type="dxa"/>
          </w:tcPr>
          <w:p w:rsidR="00885BE0" w:rsidRPr="005E3865" w:rsidRDefault="00885BE0" w:rsidP="00BC23C4">
            <w:pPr>
              <w:jc w:val="both"/>
              <w:rPr>
                <w:rFonts w:ascii="Times New Roman" w:hAnsi="Times New Roman" w:cs="Times New Roman"/>
                <w:sz w:val="24"/>
                <w:szCs w:val="24"/>
                <w:shd w:val="clear" w:color="auto" w:fill="FFFFFF"/>
              </w:rPr>
            </w:pPr>
            <w:r w:rsidRPr="005E3865">
              <w:rPr>
                <w:rFonts w:ascii="Times New Roman" w:eastAsia="Times New Roman" w:hAnsi="Times New Roman" w:cs="Times New Roman"/>
                <w:sz w:val="24"/>
                <w:szCs w:val="24"/>
                <w:lang w:eastAsia="ru-RU"/>
              </w:rPr>
              <w:t>Муниципальное общеобразовательное учреждение «Лицей № 86» г. Ярославля</w:t>
            </w:r>
          </w:p>
        </w:tc>
        <w:tc>
          <w:tcPr>
            <w:tcW w:w="3119" w:type="dxa"/>
          </w:tcPr>
          <w:p w:rsidR="00885BE0" w:rsidRPr="005E3865" w:rsidRDefault="00885BE0" w:rsidP="00BC23C4">
            <w:pPr>
              <w:jc w:val="both"/>
              <w:rPr>
                <w:rFonts w:ascii="Times New Roman" w:hAnsi="Times New Roman" w:cs="Times New Roman"/>
                <w:sz w:val="24"/>
                <w:szCs w:val="24"/>
                <w:shd w:val="clear" w:color="auto" w:fill="FFFFFF"/>
              </w:rPr>
            </w:pPr>
            <w:r w:rsidRPr="005E3865">
              <w:rPr>
                <w:rFonts w:ascii="Times New Roman" w:eastAsia="Times New Roman" w:hAnsi="Times New Roman" w:cs="Times New Roman"/>
                <w:sz w:val="24"/>
                <w:szCs w:val="24"/>
                <w:lang w:eastAsia="ru-RU"/>
              </w:rPr>
              <w:t>Сетевой проект по сопровождению профессионального выбора обучающихся «Ателье профессий»</w:t>
            </w:r>
          </w:p>
        </w:tc>
        <w:tc>
          <w:tcPr>
            <w:tcW w:w="6237" w:type="dxa"/>
          </w:tcPr>
          <w:p w:rsidR="00885BE0" w:rsidRPr="005E3865" w:rsidRDefault="00885BE0" w:rsidP="00D236CF">
            <w:pPr>
              <w:pStyle w:val="a3"/>
              <w:numPr>
                <w:ilvl w:val="0"/>
                <w:numId w:val="10"/>
              </w:numPr>
              <w:ind w:left="0" w:firstLine="34"/>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«Гимназия № 3» г. Ярославля</w:t>
            </w:r>
          </w:p>
          <w:p w:rsidR="00885BE0" w:rsidRPr="005E3865" w:rsidRDefault="00885BE0" w:rsidP="00D236CF">
            <w:pPr>
              <w:pStyle w:val="a3"/>
              <w:numPr>
                <w:ilvl w:val="0"/>
                <w:numId w:val="10"/>
              </w:numPr>
              <w:ind w:left="0" w:firstLine="34"/>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«Средняя школа № 75 имени Игоря Серова» г. Ярославля</w:t>
            </w:r>
          </w:p>
          <w:p w:rsidR="00885BE0" w:rsidRPr="005E3865" w:rsidRDefault="00885BE0" w:rsidP="00D236CF">
            <w:pPr>
              <w:pStyle w:val="a3"/>
              <w:numPr>
                <w:ilvl w:val="0"/>
                <w:numId w:val="10"/>
              </w:numPr>
              <w:ind w:left="0" w:firstLine="34"/>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 48» г. Ярославля</w:t>
            </w:r>
          </w:p>
        </w:tc>
        <w:tc>
          <w:tcPr>
            <w:tcW w:w="1842" w:type="dxa"/>
          </w:tcPr>
          <w:p w:rsidR="00885BE0" w:rsidRPr="005E3865" w:rsidRDefault="00885BE0" w:rsidP="00BC23C4">
            <w:pPr>
              <w:tabs>
                <w:tab w:val="num" w:pos="720"/>
              </w:tabs>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tabs>
                <w:tab w:val="num" w:pos="720"/>
              </w:tabs>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 14 имени </w:t>
            </w:r>
            <w:proofErr w:type="spellStart"/>
            <w:r w:rsidRPr="005E3865">
              <w:rPr>
                <w:rFonts w:ascii="Times New Roman" w:eastAsia="Times New Roman" w:hAnsi="Times New Roman" w:cs="Times New Roman"/>
                <w:sz w:val="24"/>
                <w:szCs w:val="24"/>
                <w:lang w:eastAsia="ru-RU"/>
              </w:rPr>
              <w:t>Лататуева</w:t>
            </w:r>
            <w:proofErr w:type="spellEnd"/>
            <w:r w:rsidRPr="005E3865">
              <w:rPr>
                <w:rFonts w:ascii="Times New Roman" w:eastAsia="Times New Roman" w:hAnsi="Times New Roman" w:cs="Times New Roman"/>
                <w:sz w:val="24"/>
                <w:szCs w:val="24"/>
                <w:lang w:eastAsia="ru-RU"/>
              </w:rPr>
              <w:t xml:space="preserve"> В.Н.» г. Ярославля</w:t>
            </w:r>
          </w:p>
        </w:tc>
        <w:tc>
          <w:tcPr>
            <w:tcW w:w="3119" w:type="dxa"/>
          </w:tcPr>
          <w:p w:rsidR="00885BE0" w:rsidRPr="005E3865" w:rsidRDefault="00885BE0" w:rsidP="00BC23C4">
            <w:pP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Организация профильного обучения старшеклассников на основе социального партнерства и сетевого взаимодействия образовательных организаций</w:t>
            </w:r>
          </w:p>
        </w:tc>
        <w:tc>
          <w:tcPr>
            <w:tcW w:w="6237" w:type="dxa"/>
          </w:tcPr>
          <w:p w:rsidR="00885BE0" w:rsidRPr="005E3865" w:rsidRDefault="00885BE0" w:rsidP="00D236CF">
            <w:pPr>
              <w:pStyle w:val="a3"/>
              <w:numPr>
                <w:ilvl w:val="0"/>
                <w:numId w:val="11"/>
              </w:numPr>
              <w:ind w:lef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5E3865">
              <w:rPr>
                <w:rFonts w:ascii="Times New Roman" w:eastAsia="Times New Roman" w:hAnsi="Times New Roman" w:cs="Times New Roman"/>
                <w:sz w:val="24"/>
                <w:szCs w:val="24"/>
                <w:lang w:eastAsia="ru-RU"/>
              </w:rPr>
              <w:t xml:space="preserve">униципальное общеобразовательное учреждение «Средняя школа № 66» </w:t>
            </w:r>
            <w:proofErr w:type="spellStart"/>
            <w:r w:rsidRPr="005E3865">
              <w:rPr>
                <w:rFonts w:ascii="Times New Roman" w:eastAsia="Times New Roman" w:hAnsi="Times New Roman" w:cs="Times New Roman"/>
                <w:sz w:val="24"/>
                <w:szCs w:val="24"/>
                <w:lang w:eastAsia="ru-RU"/>
              </w:rPr>
              <w:t>г</w:t>
            </w:r>
            <w:proofErr w:type="gramStart"/>
            <w:r w:rsidRPr="005E3865">
              <w:rPr>
                <w:rFonts w:ascii="Times New Roman" w:eastAsia="Times New Roman" w:hAnsi="Times New Roman" w:cs="Times New Roman"/>
                <w:sz w:val="24"/>
                <w:szCs w:val="24"/>
                <w:lang w:eastAsia="ru-RU"/>
              </w:rPr>
              <w:t>.Я</w:t>
            </w:r>
            <w:proofErr w:type="gramEnd"/>
            <w:r w:rsidRPr="005E3865">
              <w:rPr>
                <w:rFonts w:ascii="Times New Roman" w:eastAsia="Times New Roman" w:hAnsi="Times New Roman" w:cs="Times New Roman"/>
                <w:sz w:val="24"/>
                <w:szCs w:val="24"/>
                <w:lang w:eastAsia="ru-RU"/>
              </w:rPr>
              <w:t>рославл</w:t>
            </w:r>
            <w:r>
              <w:rPr>
                <w:rFonts w:ascii="Times New Roman" w:eastAsia="Times New Roman" w:hAnsi="Times New Roman" w:cs="Times New Roman"/>
                <w:sz w:val="24"/>
                <w:szCs w:val="24"/>
                <w:lang w:eastAsia="ru-RU"/>
              </w:rPr>
              <w:t>я</w:t>
            </w:r>
            <w:proofErr w:type="spellEnd"/>
          </w:p>
          <w:p w:rsidR="00885BE0" w:rsidRPr="005E3865" w:rsidRDefault="00885BE0" w:rsidP="00D236CF">
            <w:pPr>
              <w:pStyle w:val="a3"/>
              <w:numPr>
                <w:ilvl w:val="0"/>
                <w:numId w:val="11"/>
              </w:numPr>
              <w:tabs>
                <w:tab w:val="num" w:pos="720"/>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5E3865">
              <w:rPr>
                <w:rFonts w:ascii="Times New Roman" w:eastAsia="Times New Roman" w:hAnsi="Times New Roman" w:cs="Times New Roman"/>
                <w:sz w:val="24"/>
                <w:szCs w:val="24"/>
                <w:lang w:eastAsia="ru-RU"/>
              </w:rPr>
              <w:t>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 68» г.</w:t>
            </w:r>
            <w:r>
              <w:rPr>
                <w:rFonts w:ascii="Times New Roman" w:eastAsia="Times New Roman" w:hAnsi="Times New Roman" w:cs="Times New Roman"/>
                <w:sz w:val="24"/>
                <w:szCs w:val="24"/>
                <w:lang w:eastAsia="ru-RU"/>
              </w:rPr>
              <w:t xml:space="preserve"> </w:t>
            </w:r>
            <w:r w:rsidRPr="005E3865">
              <w:rPr>
                <w:rFonts w:ascii="Times New Roman" w:eastAsia="Times New Roman" w:hAnsi="Times New Roman" w:cs="Times New Roman"/>
                <w:sz w:val="24"/>
                <w:szCs w:val="24"/>
                <w:lang w:eastAsia="ru-RU"/>
              </w:rPr>
              <w:t>Ярославл</w:t>
            </w:r>
            <w:r>
              <w:rPr>
                <w:rFonts w:ascii="Times New Roman" w:eastAsia="Times New Roman" w:hAnsi="Times New Roman" w:cs="Times New Roman"/>
                <w:sz w:val="24"/>
                <w:szCs w:val="24"/>
                <w:lang w:eastAsia="ru-RU"/>
              </w:rPr>
              <w:t>я</w:t>
            </w:r>
          </w:p>
        </w:tc>
        <w:tc>
          <w:tcPr>
            <w:tcW w:w="1842" w:type="dxa"/>
          </w:tcPr>
          <w:p w:rsidR="00885BE0" w:rsidRPr="005E3865" w:rsidRDefault="00885BE0" w:rsidP="00BC23C4">
            <w:pPr>
              <w:tabs>
                <w:tab w:val="num" w:pos="720"/>
              </w:tabs>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tabs>
                <w:tab w:val="num" w:pos="720"/>
              </w:tabs>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с углубленным изучением отдельных предметов «Провинциальный колледж»</w:t>
            </w:r>
          </w:p>
        </w:tc>
        <w:tc>
          <w:tcPr>
            <w:tcW w:w="3119"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hAnsi="Times New Roman" w:cs="Times New Roman"/>
                <w:sz w:val="24"/>
                <w:szCs w:val="24"/>
              </w:rPr>
              <w:t>Финансовое обеспечение сетевого взаимодействия</w:t>
            </w:r>
          </w:p>
        </w:tc>
        <w:tc>
          <w:tcPr>
            <w:tcW w:w="6237" w:type="dxa"/>
          </w:tcPr>
          <w:p w:rsidR="00885BE0" w:rsidRPr="005E3865" w:rsidRDefault="00885BE0" w:rsidP="00D236CF">
            <w:pPr>
              <w:pStyle w:val="a3"/>
              <w:numPr>
                <w:ilvl w:val="0"/>
                <w:numId w:val="12"/>
              </w:numPr>
              <w:tabs>
                <w:tab w:val="num" w:pos="0"/>
              </w:tabs>
              <w:ind w:left="34" w:firstLine="0"/>
              <w:jc w:val="both"/>
              <w:rPr>
                <w:rFonts w:ascii="Times New Roman" w:hAnsi="Times New Roman" w:cs="Times New Roman"/>
                <w:sz w:val="28"/>
                <w:szCs w:val="28"/>
              </w:rPr>
            </w:pPr>
            <w:r w:rsidRPr="005E3865">
              <w:rPr>
                <w:rFonts w:ascii="Times New Roman" w:eastAsia="Times New Roman" w:hAnsi="Times New Roman" w:cs="Times New Roman"/>
                <w:sz w:val="24"/>
                <w:szCs w:val="24"/>
                <w:lang w:eastAsia="ru-RU"/>
              </w:rPr>
              <w:t>Муниципальное общеобразовательное учреждение «Средняя школа № 42 им. Н.П. Гусева с углубленным изучением французского языка» г. Ярославля</w:t>
            </w:r>
          </w:p>
        </w:tc>
        <w:tc>
          <w:tcPr>
            <w:tcW w:w="1842" w:type="dxa"/>
          </w:tcPr>
          <w:p w:rsidR="00885BE0" w:rsidRPr="005E3865" w:rsidRDefault="00885BE0" w:rsidP="00BC23C4">
            <w:pPr>
              <w:tabs>
                <w:tab w:val="num" w:pos="720"/>
              </w:tabs>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w:t>
            </w:r>
          </w:p>
        </w:tc>
      </w:tr>
      <w:tr w:rsidR="00885BE0" w:rsidRPr="005E3865" w:rsidTr="00885BE0">
        <w:tc>
          <w:tcPr>
            <w:tcW w:w="2835"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Муниципальное общеобразовательное учреждение</w:t>
            </w:r>
            <w:r w:rsidRPr="005E3865">
              <w:rPr>
                <w:rFonts w:ascii="Times New Roman" w:hAnsi="Times New Roman" w:cs="Times New Roman"/>
                <w:sz w:val="24"/>
                <w:szCs w:val="24"/>
              </w:rPr>
              <w:t xml:space="preserve"> «</w:t>
            </w:r>
            <w:proofErr w:type="gramStart"/>
            <w:r w:rsidRPr="005E3865">
              <w:rPr>
                <w:rFonts w:ascii="Times New Roman" w:hAnsi="Times New Roman" w:cs="Times New Roman"/>
                <w:sz w:val="24"/>
                <w:szCs w:val="24"/>
              </w:rPr>
              <w:t>Средняя</w:t>
            </w:r>
            <w:proofErr w:type="gramEnd"/>
            <w:r w:rsidRPr="005E3865">
              <w:rPr>
                <w:rFonts w:ascii="Times New Roman" w:hAnsi="Times New Roman" w:cs="Times New Roman"/>
                <w:sz w:val="24"/>
                <w:szCs w:val="24"/>
              </w:rPr>
              <w:t xml:space="preserve"> школа № 12» г. Ярославля</w:t>
            </w:r>
          </w:p>
        </w:tc>
        <w:tc>
          <w:tcPr>
            <w:tcW w:w="3119" w:type="dxa"/>
          </w:tcPr>
          <w:p w:rsidR="00885BE0" w:rsidRPr="00002E67" w:rsidRDefault="00885BE0" w:rsidP="00BC23C4">
            <w:pPr>
              <w:tabs>
                <w:tab w:val="num" w:pos="720"/>
              </w:tabs>
              <w:jc w:val="both"/>
              <w:rPr>
                <w:rFonts w:ascii="Times New Roman" w:hAnsi="Times New Roman" w:cs="Times New Roman"/>
                <w:sz w:val="24"/>
                <w:szCs w:val="24"/>
              </w:rPr>
            </w:pPr>
            <w:r w:rsidRPr="00002E67">
              <w:rPr>
                <w:rFonts w:ascii="Times New Roman" w:hAnsi="Times New Roman" w:cs="Times New Roman"/>
                <w:sz w:val="24"/>
                <w:szCs w:val="24"/>
              </w:rPr>
              <w:t>Региональная инновационная площадка «ТАНГРАМ» по апробации реализации образовательных программ в сетевой форме по направлениям</w:t>
            </w:r>
          </w:p>
        </w:tc>
        <w:tc>
          <w:tcPr>
            <w:tcW w:w="6237" w:type="dxa"/>
          </w:tcPr>
          <w:p w:rsidR="00885BE0" w:rsidRPr="00B456C3" w:rsidRDefault="00885BE0" w:rsidP="00D236CF">
            <w:pPr>
              <w:pStyle w:val="a3"/>
              <w:numPr>
                <w:ilvl w:val="0"/>
                <w:numId w:val="23"/>
              </w:numPr>
              <w:tabs>
                <w:tab w:val="num" w:pos="720"/>
              </w:tabs>
              <w:ind w:left="0" w:firstLine="0"/>
              <w:rPr>
                <w:rFonts w:ascii="Times New Roman" w:hAnsi="Times New Roman" w:cs="Times New Roman"/>
                <w:sz w:val="24"/>
                <w:szCs w:val="24"/>
              </w:rPr>
            </w:pPr>
            <w:r w:rsidRPr="00B456C3">
              <w:rPr>
                <w:rFonts w:ascii="Times New Roman" w:eastAsia="Times New Roman" w:hAnsi="Times New Roman" w:cs="Times New Roman"/>
                <w:sz w:val="24"/>
                <w:szCs w:val="24"/>
                <w:lang w:eastAsia="ru-RU"/>
              </w:rPr>
              <w:t>Муниципальное общеобразовательное учреждение</w:t>
            </w:r>
            <w:r w:rsidRPr="00B456C3">
              <w:rPr>
                <w:rFonts w:ascii="Times New Roman" w:hAnsi="Times New Roman" w:cs="Times New Roman"/>
                <w:sz w:val="24"/>
                <w:szCs w:val="24"/>
              </w:rPr>
              <w:t xml:space="preserve"> «</w:t>
            </w:r>
            <w:proofErr w:type="gramStart"/>
            <w:r w:rsidRPr="00B456C3">
              <w:rPr>
                <w:rFonts w:ascii="Times New Roman" w:hAnsi="Times New Roman" w:cs="Times New Roman"/>
                <w:sz w:val="24"/>
                <w:szCs w:val="24"/>
              </w:rPr>
              <w:t>Средняя</w:t>
            </w:r>
            <w:proofErr w:type="gramEnd"/>
            <w:r w:rsidRPr="00B456C3">
              <w:rPr>
                <w:rFonts w:ascii="Times New Roman" w:hAnsi="Times New Roman" w:cs="Times New Roman"/>
                <w:sz w:val="24"/>
                <w:szCs w:val="24"/>
              </w:rPr>
              <w:t xml:space="preserve"> школа № 40» г. Ярославля</w:t>
            </w:r>
          </w:p>
        </w:tc>
        <w:tc>
          <w:tcPr>
            <w:tcW w:w="1842" w:type="dxa"/>
          </w:tcPr>
          <w:p w:rsidR="00885BE0" w:rsidRPr="005E3865" w:rsidRDefault="00885BE0" w:rsidP="00BC23C4">
            <w:pPr>
              <w:tabs>
                <w:tab w:val="num" w:pos="720"/>
              </w:tabs>
              <w:jc w:val="center"/>
              <w:rPr>
                <w:rFonts w:ascii="Times New Roman" w:hAnsi="Times New Roman" w:cs="Times New Roman"/>
                <w:sz w:val="24"/>
                <w:szCs w:val="24"/>
              </w:rPr>
            </w:pPr>
            <w:r w:rsidRPr="005E3865">
              <w:rPr>
                <w:rFonts w:ascii="Times New Roman" w:hAnsi="Times New Roman" w:cs="Times New Roman"/>
                <w:sz w:val="24"/>
                <w:szCs w:val="24"/>
              </w:rPr>
              <w:t>2020-2022</w:t>
            </w:r>
          </w:p>
        </w:tc>
      </w:tr>
      <w:tr w:rsidR="00885BE0" w:rsidRPr="005E3865" w:rsidTr="00885BE0">
        <w:tc>
          <w:tcPr>
            <w:tcW w:w="2835" w:type="dxa"/>
          </w:tcPr>
          <w:p w:rsidR="00885BE0" w:rsidRPr="005E3865" w:rsidRDefault="00885BE0" w:rsidP="00BC23C4">
            <w:pPr>
              <w:rPr>
                <w:rFonts w:ascii="Times New Roman" w:hAnsi="Times New Roman" w:cs="Times New Roman"/>
                <w:sz w:val="24"/>
                <w:szCs w:val="24"/>
              </w:rPr>
            </w:pPr>
            <w:r w:rsidRPr="005E3865">
              <w:rPr>
                <w:rFonts w:ascii="Times New Roman" w:hAnsi="Times New Roman" w:cs="Times New Roman"/>
                <w:color w:val="000000"/>
                <w:sz w:val="24"/>
                <w:szCs w:val="24"/>
              </w:rPr>
              <w:t xml:space="preserve">Государственное </w:t>
            </w:r>
            <w:r w:rsidRPr="005E3865">
              <w:rPr>
                <w:rFonts w:ascii="Times New Roman" w:hAnsi="Times New Roman" w:cs="Times New Roman"/>
                <w:color w:val="000000"/>
                <w:sz w:val="24"/>
                <w:szCs w:val="24"/>
              </w:rPr>
              <w:lastRenderedPageBreak/>
              <w:t xml:space="preserve">профессиональное образовательное учреждение Ярославской области Рыбинский </w:t>
            </w:r>
            <w:proofErr w:type="gramStart"/>
            <w:r w:rsidRPr="005E3865">
              <w:rPr>
                <w:rFonts w:ascii="Times New Roman" w:hAnsi="Times New Roman" w:cs="Times New Roman"/>
                <w:color w:val="000000"/>
                <w:sz w:val="24"/>
                <w:szCs w:val="24"/>
              </w:rPr>
              <w:t>полиграфический</w:t>
            </w:r>
            <w:proofErr w:type="gramEnd"/>
            <w:r w:rsidRPr="005E3865">
              <w:rPr>
                <w:rFonts w:ascii="Times New Roman" w:hAnsi="Times New Roman" w:cs="Times New Roman"/>
                <w:color w:val="000000"/>
                <w:sz w:val="24"/>
                <w:szCs w:val="24"/>
              </w:rPr>
              <w:t xml:space="preserve"> колледж</w:t>
            </w:r>
          </w:p>
        </w:tc>
        <w:tc>
          <w:tcPr>
            <w:tcW w:w="3119" w:type="dxa"/>
          </w:tcPr>
          <w:p w:rsidR="00885BE0" w:rsidRPr="005E3865" w:rsidRDefault="00885BE0" w:rsidP="00BC23C4">
            <w:pPr>
              <w:rPr>
                <w:rFonts w:ascii="Times New Roman" w:hAnsi="Times New Roman" w:cs="Times New Roman"/>
                <w:sz w:val="24"/>
                <w:szCs w:val="24"/>
              </w:rPr>
            </w:pPr>
            <w:r w:rsidRPr="005E3865">
              <w:rPr>
                <w:rFonts w:ascii="Times New Roman" w:hAnsi="Times New Roman" w:cs="Times New Roman"/>
                <w:color w:val="000000"/>
                <w:sz w:val="24"/>
                <w:szCs w:val="24"/>
                <w:lang w:eastAsia="ru-RU"/>
              </w:rPr>
              <w:lastRenderedPageBreak/>
              <w:t xml:space="preserve">Механизм формирования </w:t>
            </w:r>
            <w:r w:rsidRPr="005E3865">
              <w:rPr>
                <w:rFonts w:ascii="Times New Roman" w:hAnsi="Times New Roman" w:cs="Times New Roman"/>
                <w:color w:val="000000"/>
                <w:sz w:val="24"/>
                <w:szCs w:val="24"/>
                <w:lang w:eastAsia="ru-RU"/>
              </w:rPr>
              <w:lastRenderedPageBreak/>
              <w:t>единого образовательного кластера «колледж-класс» с сельскими школами на основе интеграции дополнительных общеобразовательных программ путем выстраивания сетевого взаимодействия</w:t>
            </w:r>
          </w:p>
        </w:tc>
        <w:tc>
          <w:tcPr>
            <w:tcW w:w="6237" w:type="dxa"/>
          </w:tcPr>
          <w:p w:rsidR="00885BE0" w:rsidRPr="005E3865" w:rsidRDefault="00885BE0" w:rsidP="00BC23C4">
            <w:pPr>
              <w:tabs>
                <w:tab w:val="num" w:pos="720"/>
              </w:tabs>
              <w:jc w:val="both"/>
              <w:rPr>
                <w:rFonts w:ascii="Times New Roman" w:hAnsi="Times New Roman" w:cs="Times New Roman"/>
                <w:sz w:val="24"/>
                <w:szCs w:val="24"/>
              </w:rPr>
            </w:pPr>
          </w:p>
        </w:tc>
        <w:tc>
          <w:tcPr>
            <w:tcW w:w="1842" w:type="dxa"/>
          </w:tcPr>
          <w:p w:rsidR="00885BE0" w:rsidRPr="005E3865" w:rsidRDefault="00885BE0" w:rsidP="00BC23C4">
            <w:pPr>
              <w:rPr>
                <w:rFonts w:ascii="Times New Roman" w:hAnsi="Times New Roman" w:cs="Times New Roman"/>
                <w:sz w:val="24"/>
                <w:szCs w:val="24"/>
              </w:rPr>
            </w:pPr>
            <w:r w:rsidRPr="005E3865">
              <w:rPr>
                <w:rFonts w:ascii="Times New Roman" w:hAnsi="Times New Roman" w:cs="Times New Roman"/>
                <w:color w:val="000000"/>
                <w:sz w:val="24"/>
                <w:szCs w:val="24"/>
              </w:rPr>
              <w:t>2020 –2021</w:t>
            </w:r>
          </w:p>
        </w:tc>
      </w:tr>
      <w:tr w:rsidR="00885BE0" w:rsidRPr="005E3865" w:rsidTr="00885BE0">
        <w:tc>
          <w:tcPr>
            <w:tcW w:w="2835" w:type="dxa"/>
          </w:tcPr>
          <w:p w:rsidR="00885BE0" w:rsidRPr="005E3865" w:rsidRDefault="00885BE0" w:rsidP="00BC23C4">
            <w:pP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lastRenderedPageBreak/>
              <w:t>Государственное профессиональное образовательное учреждение Ярославской области Ярославский колледж индустрии питания</w:t>
            </w:r>
          </w:p>
        </w:tc>
        <w:tc>
          <w:tcPr>
            <w:tcW w:w="3119" w:type="dxa"/>
          </w:tcPr>
          <w:p w:rsidR="00885BE0" w:rsidRPr="005E3865" w:rsidRDefault="00885BE0" w:rsidP="00BC23C4">
            <w:pP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Разработка алгоритма подготовки и проведения государственной итоговой аттестации в виде демонстрационного экзамена в сетевой форме</w:t>
            </w:r>
          </w:p>
        </w:tc>
        <w:tc>
          <w:tcPr>
            <w:tcW w:w="6237" w:type="dxa"/>
          </w:tcPr>
          <w:p w:rsidR="00885BE0" w:rsidRPr="00167A07" w:rsidRDefault="00885BE0" w:rsidP="00D236CF">
            <w:pPr>
              <w:pStyle w:val="a3"/>
              <w:numPr>
                <w:ilvl w:val="0"/>
                <w:numId w:val="18"/>
              </w:numPr>
              <w:ind w:left="0" w:firstLine="0"/>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proofErr w:type="gramStart"/>
            <w:r w:rsidRPr="00167A07">
              <w:rPr>
                <w:rFonts w:ascii="Times New Roman" w:eastAsia="Times New Roman" w:hAnsi="Times New Roman" w:cs="Times New Roman"/>
                <w:sz w:val="24"/>
                <w:szCs w:val="24"/>
                <w:lang w:eastAsia="ru-RU"/>
              </w:rPr>
              <w:t>Заволжский</w:t>
            </w:r>
            <w:proofErr w:type="gramEnd"/>
            <w:r w:rsidRPr="00167A07">
              <w:rPr>
                <w:rFonts w:ascii="Times New Roman" w:eastAsia="Times New Roman" w:hAnsi="Times New Roman" w:cs="Times New Roman"/>
                <w:sz w:val="24"/>
                <w:szCs w:val="24"/>
                <w:lang w:eastAsia="ru-RU"/>
              </w:rPr>
              <w:t xml:space="preserve"> политехнический колледж</w:t>
            </w:r>
          </w:p>
          <w:p w:rsidR="00885BE0" w:rsidRPr="00167A07" w:rsidRDefault="00885BE0" w:rsidP="00D236CF">
            <w:pPr>
              <w:pStyle w:val="a3"/>
              <w:numPr>
                <w:ilvl w:val="0"/>
                <w:numId w:val="18"/>
              </w:numPr>
              <w:ind w:left="0" w:firstLine="0"/>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r w:rsidRPr="00167A07">
              <w:rPr>
                <w:rFonts w:ascii="Times New Roman" w:eastAsia="Times New Roman" w:hAnsi="Times New Roman" w:cs="Times New Roman"/>
                <w:sz w:val="24"/>
                <w:szCs w:val="24"/>
                <w:lang w:eastAsia="ru-RU"/>
              </w:rPr>
              <w:t>Гаврилов-</w:t>
            </w:r>
            <w:proofErr w:type="spellStart"/>
            <w:r w:rsidRPr="00167A07">
              <w:rPr>
                <w:rFonts w:ascii="Times New Roman" w:eastAsia="Times New Roman" w:hAnsi="Times New Roman" w:cs="Times New Roman"/>
                <w:sz w:val="24"/>
                <w:szCs w:val="24"/>
                <w:lang w:eastAsia="ru-RU"/>
              </w:rPr>
              <w:t>Ямский</w:t>
            </w:r>
            <w:proofErr w:type="spellEnd"/>
            <w:r w:rsidRPr="00167A07">
              <w:rPr>
                <w:rFonts w:ascii="Times New Roman" w:eastAsia="Times New Roman" w:hAnsi="Times New Roman" w:cs="Times New Roman"/>
                <w:sz w:val="24"/>
                <w:szCs w:val="24"/>
                <w:lang w:eastAsia="ru-RU"/>
              </w:rPr>
              <w:t xml:space="preserve"> </w:t>
            </w:r>
            <w:proofErr w:type="gramStart"/>
            <w:r w:rsidRPr="00167A07">
              <w:rPr>
                <w:rFonts w:ascii="Times New Roman" w:eastAsia="Times New Roman" w:hAnsi="Times New Roman" w:cs="Times New Roman"/>
                <w:sz w:val="24"/>
                <w:szCs w:val="24"/>
                <w:lang w:eastAsia="ru-RU"/>
              </w:rPr>
              <w:t>политехнический</w:t>
            </w:r>
            <w:proofErr w:type="gramEnd"/>
            <w:r w:rsidRPr="00167A07">
              <w:rPr>
                <w:rFonts w:ascii="Times New Roman" w:eastAsia="Times New Roman" w:hAnsi="Times New Roman" w:cs="Times New Roman"/>
                <w:sz w:val="24"/>
                <w:szCs w:val="24"/>
                <w:lang w:eastAsia="ru-RU"/>
              </w:rPr>
              <w:t xml:space="preserve"> колледж</w:t>
            </w:r>
          </w:p>
        </w:tc>
        <w:tc>
          <w:tcPr>
            <w:tcW w:w="1842" w:type="dxa"/>
          </w:tcPr>
          <w:p w:rsidR="00885BE0" w:rsidRPr="005E3865" w:rsidRDefault="00885BE0" w:rsidP="00BC23C4">
            <w:pPr>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Государственное образовательное учреждение дополнительного образования Ярославской области «Центр детского и юношеского туризма  и экскурсий»</w:t>
            </w:r>
          </w:p>
        </w:tc>
        <w:tc>
          <w:tcPr>
            <w:tcW w:w="3119" w:type="dxa"/>
          </w:tcPr>
          <w:p w:rsidR="00885BE0" w:rsidRPr="005E3865" w:rsidRDefault="00885BE0" w:rsidP="00BC23C4">
            <w:pPr>
              <w:jc w:val="both"/>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Региональная модель сетевой формы реализации дополнительных общеобразовательных программ</w:t>
            </w:r>
          </w:p>
        </w:tc>
        <w:tc>
          <w:tcPr>
            <w:tcW w:w="6237" w:type="dxa"/>
          </w:tcPr>
          <w:p w:rsidR="00885BE0" w:rsidRPr="005E3865" w:rsidRDefault="00885BE0" w:rsidP="00D236CF">
            <w:pPr>
              <w:pStyle w:val="HTML"/>
              <w:numPr>
                <w:ilvl w:val="0"/>
                <w:numId w:val="9"/>
              </w:numPr>
              <w:ind w:left="34" w:firstLine="0"/>
              <w:jc w:val="both"/>
              <w:rPr>
                <w:rFonts w:ascii="Times New Roman" w:hAnsi="Times New Roman"/>
                <w:sz w:val="24"/>
                <w:szCs w:val="24"/>
              </w:rPr>
            </w:pPr>
            <w:r w:rsidRPr="005E3865">
              <w:rPr>
                <w:rFonts w:ascii="Times New Roman" w:hAnsi="Times New Roman"/>
                <w:sz w:val="24"/>
                <w:szCs w:val="24"/>
              </w:rPr>
              <w:t xml:space="preserve">Государственное профессиональное образовательное учреждение  Ярославской области Ярославский </w:t>
            </w:r>
            <w:proofErr w:type="gramStart"/>
            <w:r w:rsidRPr="005E3865">
              <w:rPr>
                <w:rFonts w:ascii="Times New Roman" w:hAnsi="Times New Roman"/>
                <w:sz w:val="24"/>
                <w:szCs w:val="24"/>
              </w:rPr>
              <w:t>торгово-экономический</w:t>
            </w:r>
            <w:proofErr w:type="gramEnd"/>
            <w:r w:rsidRPr="005E3865">
              <w:rPr>
                <w:rFonts w:ascii="Times New Roman" w:hAnsi="Times New Roman"/>
                <w:sz w:val="24"/>
                <w:szCs w:val="24"/>
              </w:rPr>
              <w:t xml:space="preserve">  колледж </w:t>
            </w:r>
          </w:p>
          <w:p w:rsidR="00885BE0" w:rsidRPr="005E3865" w:rsidRDefault="00885BE0" w:rsidP="00D236CF">
            <w:pPr>
              <w:pStyle w:val="HTML"/>
              <w:numPr>
                <w:ilvl w:val="0"/>
                <w:numId w:val="9"/>
              </w:numPr>
              <w:ind w:left="34" w:firstLine="0"/>
              <w:jc w:val="both"/>
              <w:rPr>
                <w:rFonts w:ascii="Times New Roman" w:hAnsi="Times New Roman"/>
                <w:sz w:val="24"/>
                <w:szCs w:val="24"/>
              </w:rPr>
            </w:pPr>
            <w:r w:rsidRPr="005E3865">
              <w:rPr>
                <w:rFonts w:ascii="Times New Roman" w:hAnsi="Times New Roman"/>
                <w:sz w:val="24"/>
                <w:szCs w:val="24"/>
              </w:rPr>
              <w:t>Государственное профессиональное образовательное учреждение  Ярославской области Ростовский педагогический  колледж</w:t>
            </w:r>
          </w:p>
          <w:p w:rsidR="00885BE0" w:rsidRPr="005E3865" w:rsidRDefault="00885BE0" w:rsidP="00D236CF">
            <w:pPr>
              <w:pStyle w:val="a3"/>
              <w:numPr>
                <w:ilvl w:val="0"/>
                <w:numId w:val="9"/>
              </w:numPr>
              <w:ind w:left="34" w:firstLine="0"/>
              <w:jc w:val="both"/>
              <w:rPr>
                <w:rFonts w:ascii="Times New Roman" w:hAnsi="Times New Roman"/>
                <w:sz w:val="24"/>
                <w:szCs w:val="24"/>
              </w:rPr>
            </w:pPr>
            <w:r w:rsidRPr="005E3865">
              <w:rPr>
                <w:rFonts w:ascii="Times New Roman" w:hAnsi="Times New Roman"/>
                <w:sz w:val="24"/>
                <w:szCs w:val="24"/>
              </w:rPr>
              <w:t xml:space="preserve">Федеральное государственное бюджетное учреждение высшего образования «Ярославский государственный педагогический университет им. </w:t>
            </w:r>
            <w:proofErr w:type="spellStart"/>
            <w:r w:rsidRPr="005E3865">
              <w:rPr>
                <w:rFonts w:ascii="Times New Roman" w:hAnsi="Times New Roman"/>
                <w:sz w:val="24"/>
                <w:szCs w:val="24"/>
              </w:rPr>
              <w:t>К.Д.Ушинского</w:t>
            </w:r>
            <w:proofErr w:type="spellEnd"/>
            <w:r w:rsidRPr="005E3865">
              <w:rPr>
                <w:rFonts w:ascii="Times New Roman" w:hAnsi="Times New Roman"/>
                <w:sz w:val="24"/>
                <w:szCs w:val="24"/>
              </w:rPr>
              <w:t>»</w:t>
            </w:r>
          </w:p>
          <w:p w:rsidR="00885BE0" w:rsidRPr="005E3865" w:rsidRDefault="00885BE0" w:rsidP="00D236CF">
            <w:pPr>
              <w:pStyle w:val="a3"/>
              <w:numPr>
                <w:ilvl w:val="0"/>
                <w:numId w:val="9"/>
              </w:numPr>
              <w:ind w:left="34" w:firstLine="0"/>
              <w:jc w:val="both"/>
              <w:rPr>
                <w:rFonts w:ascii="Times New Roman" w:hAnsi="Times New Roman"/>
                <w:sz w:val="24"/>
                <w:szCs w:val="24"/>
              </w:rPr>
            </w:pPr>
            <w:r w:rsidRPr="005E3865">
              <w:rPr>
                <w:rFonts w:ascii="Times New Roman" w:eastAsia="Times New Roman" w:hAnsi="Times New Roman" w:cs="Times New Roman"/>
                <w:sz w:val="24"/>
                <w:szCs w:val="24"/>
                <w:lang w:eastAsia="ru-RU"/>
              </w:rPr>
              <w:t xml:space="preserve">Муниципальное учреждение дополнительного образования «Центр дополнительного образования «Созвездие»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муниципального района</w:t>
            </w:r>
          </w:p>
          <w:p w:rsidR="00885BE0" w:rsidRPr="005E3865" w:rsidRDefault="00885BE0" w:rsidP="00D236CF">
            <w:pPr>
              <w:pStyle w:val="a3"/>
              <w:numPr>
                <w:ilvl w:val="0"/>
                <w:numId w:val="9"/>
              </w:numPr>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№13» г. Ярославля</w:t>
            </w:r>
          </w:p>
          <w:p w:rsidR="00885BE0" w:rsidRPr="005E3865" w:rsidRDefault="00885BE0" w:rsidP="00D236CF">
            <w:pPr>
              <w:pStyle w:val="a3"/>
              <w:numPr>
                <w:ilvl w:val="0"/>
                <w:numId w:val="9"/>
              </w:numPr>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общеобразовательная школа №44 г. Рыбинска</w:t>
            </w:r>
          </w:p>
          <w:p w:rsidR="00885BE0" w:rsidRPr="005E3865" w:rsidRDefault="00885BE0" w:rsidP="00D236CF">
            <w:pPr>
              <w:pStyle w:val="a3"/>
              <w:numPr>
                <w:ilvl w:val="0"/>
                <w:numId w:val="9"/>
              </w:numPr>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№28 имени А.А. Суркова г.Рыбинска</w:t>
            </w:r>
          </w:p>
          <w:p w:rsidR="00885BE0" w:rsidRPr="005E3865" w:rsidRDefault="00885BE0" w:rsidP="00D236CF">
            <w:pPr>
              <w:pStyle w:val="a3"/>
              <w:numPr>
                <w:ilvl w:val="0"/>
                <w:numId w:val="9"/>
              </w:numPr>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lastRenderedPageBreak/>
              <w:t>средняя</w:t>
            </w:r>
            <w:proofErr w:type="gramEnd"/>
            <w:r w:rsidRPr="005E3865">
              <w:rPr>
                <w:rFonts w:ascii="Times New Roman" w:eastAsia="Times New Roman" w:hAnsi="Times New Roman" w:cs="Times New Roman"/>
                <w:sz w:val="24"/>
                <w:szCs w:val="24"/>
                <w:lang w:eastAsia="ru-RU"/>
              </w:rPr>
              <w:t xml:space="preserve"> общеобразовательная школа № 6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муниципального района</w:t>
            </w:r>
          </w:p>
        </w:tc>
        <w:tc>
          <w:tcPr>
            <w:tcW w:w="1842"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hAnsi="Times New Roman" w:cs="Times New Roman"/>
                <w:sz w:val="24"/>
                <w:szCs w:val="24"/>
              </w:rPr>
              <w:lastRenderedPageBreak/>
              <w:t>2020-2022</w:t>
            </w:r>
          </w:p>
        </w:tc>
      </w:tr>
      <w:tr w:rsidR="00885BE0" w:rsidRPr="005E3865" w:rsidTr="00885BE0">
        <w:tc>
          <w:tcPr>
            <w:tcW w:w="2835" w:type="dxa"/>
          </w:tcPr>
          <w:p w:rsidR="00885BE0" w:rsidRPr="005E3865" w:rsidRDefault="00885BE0" w:rsidP="00BC23C4">
            <w:pPr>
              <w:tabs>
                <w:tab w:val="left" w:pos="720"/>
              </w:tabs>
              <w:rPr>
                <w:rFonts w:ascii="Times New Roman" w:eastAsia="Times New Roman" w:hAnsi="Times New Roman" w:cs="Times New Roman"/>
                <w:bCs/>
                <w:sz w:val="24"/>
                <w:szCs w:val="24"/>
                <w:lang w:eastAsia="ru-RU"/>
              </w:rPr>
            </w:pPr>
            <w:r w:rsidRPr="005E3865">
              <w:rPr>
                <w:rFonts w:ascii="Times New Roman" w:eastAsia="Times New Roman" w:hAnsi="Times New Roman" w:cs="Times New Roman"/>
                <w:bCs/>
                <w:sz w:val="24"/>
                <w:szCs w:val="24"/>
                <w:lang w:eastAsia="ru-RU"/>
              </w:rPr>
              <w:lastRenderedPageBreak/>
              <w:t xml:space="preserve">Муниципальное бюджетное общеобразовательное учреждение </w:t>
            </w:r>
            <w:proofErr w:type="spellStart"/>
            <w:r w:rsidRPr="005E3865">
              <w:rPr>
                <w:rFonts w:ascii="Times New Roman" w:eastAsia="Times New Roman" w:hAnsi="Times New Roman" w:cs="Times New Roman"/>
                <w:bCs/>
                <w:sz w:val="24"/>
                <w:szCs w:val="24"/>
                <w:lang w:eastAsia="ru-RU"/>
              </w:rPr>
              <w:t>Бурмакинская</w:t>
            </w:r>
            <w:proofErr w:type="spellEnd"/>
            <w:r w:rsidRPr="005E3865">
              <w:rPr>
                <w:rFonts w:ascii="Times New Roman" w:eastAsia="Times New Roman" w:hAnsi="Times New Roman" w:cs="Times New Roman"/>
                <w:bCs/>
                <w:sz w:val="24"/>
                <w:szCs w:val="24"/>
                <w:lang w:eastAsia="ru-RU"/>
              </w:rPr>
              <w:t xml:space="preserve"> </w:t>
            </w:r>
            <w:proofErr w:type="gramStart"/>
            <w:r w:rsidRPr="005E3865">
              <w:rPr>
                <w:rFonts w:ascii="Times New Roman" w:eastAsia="Times New Roman" w:hAnsi="Times New Roman" w:cs="Times New Roman"/>
                <w:bCs/>
                <w:sz w:val="24"/>
                <w:szCs w:val="24"/>
                <w:lang w:eastAsia="ru-RU"/>
              </w:rPr>
              <w:t>средняя</w:t>
            </w:r>
            <w:proofErr w:type="gramEnd"/>
            <w:r w:rsidRPr="005E3865">
              <w:rPr>
                <w:rFonts w:ascii="Times New Roman" w:eastAsia="Times New Roman" w:hAnsi="Times New Roman" w:cs="Times New Roman"/>
                <w:bCs/>
                <w:sz w:val="24"/>
                <w:szCs w:val="24"/>
                <w:lang w:eastAsia="ru-RU"/>
              </w:rPr>
              <w:t xml:space="preserve"> общеобразовательная школа № 1 Некрасовского МР</w:t>
            </w:r>
          </w:p>
        </w:tc>
        <w:tc>
          <w:tcPr>
            <w:tcW w:w="3119" w:type="dxa"/>
          </w:tcPr>
          <w:p w:rsidR="00885BE0" w:rsidRPr="005E3865" w:rsidRDefault="00885BE0" w:rsidP="00BC23C4">
            <w:pPr>
              <w:tabs>
                <w:tab w:val="left" w:pos="720"/>
              </w:tabs>
              <w:jc w:val="both"/>
              <w:rPr>
                <w:rFonts w:ascii="Times New Roman" w:eastAsia="Times New Roman" w:hAnsi="Times New Roman" w:cs="Times New Roman"/>
                <w:bCs/>
                <w:sz w:val="24"/>
                <w:szCs w:val="24"/>
                <w:lang w:eastAsia="ru-RU"/>
              </w:rPr>
            </w:pPr>
            <w:r w:rsidRPr="005E3865">
              <w:rPr>
                <w:rFonts w:ascii="Times New Roman" w:eastAsia="Times New Roman" w:hAnsi="Times New Roman" w:cs="Times New Roman"/>
                <w:bCs/>
                <w:sz w:val="24"/>
                <w:szCs w:val="24"/>
                <w:lang w:eastAsia="ru-RU"/>
              </w:rPr>
              <w:t>Реализация программы учебного предмета Технология» на уровне основного и среднего общего образования в сетевой форме</w:t>
            </w:r>
          </w:p>
        </w:tc>
        <w:tc>
          <w:tcPr>
            <w:tcW w:w="6237" w:type="dxa"/>
          </w:tcPr>
          <w:p w:rsidR="00885BE0" w:rsidRPr="005E3865" w:rsidRDefault="00885BE0" w:rsidP="00BC23C4">
            <w:pPr>
              <w:tabs>
                <w:tab w:val="num" w:pos="720"/>
              </w:tabs>
              <w:jc w:val="both"/>
              <w:rPr>
                <w:rFonts w:ascii="Times New Roman" w:eastAsia="Times New Roman" w:hAnsi="Times New Roman" w:cs="Times New Roman"/>
                <w:bCs/>
                <w:sz w:val="24"/>
                <w:szCs w:val="24"/>
                <w:lang w:eastAsia="ru-RU"/>
              </w:rPr>
            </w:pPr>
          </w:p>
        </w:tc>
        <w:tc>
          <w:tcPr>
            <w:tcW w:w="1842" w:type="dxa"/>
          </w:tcPr>
          <w:p w:rsidR="00885BE0" w:rsidRPr="005E3865" w:rsidRDefault="00885BE0" w:rsidP="00BC23C4">
            <w:pPr>
              <w:tabs>
                <w:tab w:val="num" w:pos="720"/>
              </w:tabs>
              <w:jc w:val="center"/>
              <w:rPr>
                <w:rFonts w:ascii="Times New Roman" w:eastAsia="Times New Roman" w:hAnsi="Times New Roman" w:cs="Times New Roman"/>
                <w:bCs/>
                <w:sz w:val="24"/>
                <w:szCs w:val="24"/>
                <w:lang w:eastAsia="ru-RU"/>
              </w:rPr>
            </w:pPr>
            <w:r w:rsidRPr="005E3865">
              <w:rPr>
                <w:rFonts w:ascii="Times New Roman" w:eastAsia="Times New Roman" w:hAnsi="Times New Roman" w:cs="Times New Roman"/>
                <w:bCs/>
                <w:sz w:val="24"/>
                <w:szCs w:val="24"/>
                <w:lang w:eastAsia="ru-RU"/>
              </w:rPr>
              <w:t>2020 – 2022</w:t>
            </w:r>
          </w:p>
        </w:tc>
      </w:tr>
      <w:tr w:rsidR="00885BE0" w:rsidRPr="005E3865" w:rsidTr="00885BE0">
        <w:tc>
          <w:tcPr>
            <w:tcW w:w="2835" w:type="dxa"/>
          </w:tcPr>
          <w:p w:rsidR="00885BE0" w:rsidRPr="005E3865" w:rsidRDefault="00885BE0" w:rsidP="00BC23C4">
            <w:pPr>
              <w:tabs>
                <w:tab w:val="num" w:pos="720"/>
              </w:tabs>
              <w:rPr>
                <w:rFonts w:ascii="Times New Roman" w:hAnsi="Times New Roman" w:cs="Times New Roman"/>
                <w:sz w:val="24"/>
                <w:szCs w:val="24"/>
              </w:rPr>
            </w:pPr>
            <w:r w:rsidRPr="005E3865">
              <w:rPr>
                <w:rFonts w:ascii="Times New Roman" w:hAnsi="Times New Roman" w:cs="Times New Roman"/>
                <w:sz w:val="24"/>
                <w:szCs w:val="24"/>
              </w:rPr>
              <w:t>Муниципальное учреждение дополнительного профессионального образования «</w:t>
            </w:r>
            <w:proofErr w:type="gramStart"/>
            <w:r w:rsidRPr="005E3865">
              <w:rPr>
                <w:rFonts w:ascii="Times New Roman" w:hAnsi="Times New Roman" w:cs="Times New Roman"/>
                <w:sz w:val="24"/>
                <w:szCs w:val="24"/>
              </w:rPr>
              <w:t>Информационно-образовательный</w:t>
            </w:r>
            <w:proofErr w:type="gramEnd"/>
            <w:r w:rsidRPr="005E3865">
              <w:rPr>
                <w:rFonts w:ascii="Times New Roman" w:hAnsi="Times New Roman" w:cs="Times New Roman"/>
                <w:sz w:val="24"/>
                <w:szCs w:val="24"/>
              </w:rPr>
              <w:t xml:space="preserve"> центр» </w:t>
            </w:r>
            <w:proofErr w:type="spellStart"/>
            <w:r w:rsidRPr="005E3865">
              <w:rPr>
                <w:rFonts w:ascii="Times New Roman" w:hAnsi="Times New Roman" w:cs="Times New Roman"/>
                <w:sz w:val="24"/>
                <w:szCs w:val="24"/>
              </w:rPr>
              <w:t>Тутаевского</w:t>
            </w:r>
            <w:proofErr w:type="spellEnd"/>
            <w:r w:rsidRPr="005E3865">
              <w:rPr>
                <w:rFonts w:ascii="Times New Roman" w:hAnsi="Times New Roman" w:cs="Times New Roman"/>
                <w:sz w:val="24"/>
                <w:szCs w:val="24"/>
              </w:rPr>
              <w:t xml:space="preserve"> муниципального района</w:t>
            </w:r>
          </w:p>
        </w:tc>
        <w:tc>
          <w:tcPr>
            <w:tcW w:w="3119" w:type="dxa"/>
          </w:tcPr>
          <w:p w:rsidR="00885BE0" w:rsidRPr="005E3865" w:rsidRDefault="00885BE0" w:rsidP="00BC23C4">
            <w:pPr>
              <w:rPr>
                <w:rFonts w:ascii="Times New Roman" w:hAnsi="Times New Roman" w:cs="Times New Roman"/>
                <w:sz w:val="24"/>
                <w:szCs w:val="24"/>
              </w:rPr>
            </w:pPr>
            <w:r w:rsidRPr="005E3865">
              <w:rPr>
                <w:rFonts w:ascii="Times New Roman" w:hAnsi="Times New Roman" w:cs="Times New Roman"/>
                <w:sz w:val="24"/>
                <w:szCs w:val="24"/>
              </w:rPr>
              <w:t xml:space="preserve">Модернизация </w:t>
            </w:r>
            <w:proofErr w:type="gramStart"/>
            <w:r w:rsidRPr="005E3865">
              <w:rPr>
                <w:rFonts w:ascii="Times New Roman" w:hAnsi="Times New Roman" w:cs="Times New Roman"/>
                <w:sz w:val="24"/>
                <w:szCs w:val="24"/>
              </w:rPr>
              <w:t>технологического</w:t>
            </w:r>
            <w:proofErr w:type="gramEnd"/>
            <w:r w:rsidRPr="005E3865">
              <w:rPr>
                <w:rFonts w:ascii="Times New Roman" w:hAnsi="Times New Roman" w:cs="Times New Roman"/>
                <w:sz w:val="24"/>
                <w:szCs w:val="24"/>
              </w:rPr>
              <w:t xml:space="preserve"> образования в общеобразовательных учреждениях </w:t>
            </w:r>
            <w:proofErr w:type="spellStart"/>
            <w:r w:rsidRPr="005E3865">
              <w:rPr>
                <w:rFonts w:ascii="Times New Roman" w:hAnsi="Times New Roman" w:cs="Times New Roman"/>
                <w:sz w:val="24"/>
                <w:szCs w:val="24"/>
              </w:rPr>
              <w:t>Тутаевского</w:t>
            </w:r>
            <w:proofErr w:type="spellEnd"/>
            <w:r w:rsidRPr="005E3865">
              <w:rPr>
                <w:rFonts w:ascii="Times New Roman" w:hAnsi="Times New Roman" w:cs="Times New Roman"/>
                <w:sz w:val="24"/>
                <w:szCs w:val="24"/>
              </w:rPr>
              <w:t xml:space="preserve"> МР </w:t>
            </w:r>
          </w:p>
        </w:tc>
        <w:tc>
          <w:tcPr>
            <w:tcW w:w="6237" w:type="dxa"/>
          </w:tcPr>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 Муниципальное общеобразовательное учреждение лицей №1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МР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5E3865">
              <w:rPr>
                <w:rFonts w:ascii="Times New Roman" w:eastAsia="Times New Roman" w:hAnsi="Times New Roman" w:cs="Times New Roman"/>
                <w:sz w:val="24"/>
                <w:szCs w:val="24"/>
                <w:lang w:eastAsia="ru-RU"/>
              </w:rPr>
              <w:t xml:space="preserve">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 3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МР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5E3865">
              <w:rPr>
                <w:rFonts w:ascii="Times New Roman" w:eastAsia="Times New Roman" w:hAnsi="Times New Roman" w:cs="Times New Roman"/>
                <w:sz w:val="24"/>
                <w:szCs w:val="24"/>
                <w:lang w:eastAsia="ru-RU"/>
              </w:rPr>
              <w:t xml:space="preserve">униципальное общеобразовательное 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№4 «Центр образования»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МР</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5E3865">
              <w:rPr>
                <w:rFonts w:ascii="Times New Roman" w:eastAsia="Times New Roman" w:hAnsi="Times New Roman" w:cs="Times New Roman"/>
                <w:sz w:val="24"/>
                <w:szCs w:val="24"/>
                <w:lang w:eastAsia="ru-RU"/>
              </w:rPr>
              <w:t>униципальное общеобразовательное</w:t>
            </w:r>
            <w:r>
              <w:rPr>
                <w:rFonts w:ascii="Times New Roman" w:eastAsia="Times New Roman" w:hAnsi="Times New Roman" w:cs="Times New Roman"/>
                <w:sz w:val="24"/>
                <w:szCs w:val="24"/>
                <w:lang w:eastAsia="ru-RU"/>
              </w:rPr>
              <w:t xml:space="preserve"> </w:t>
            </w:r>
            <w:r w:rsidRPr="005E3865">
              <w:rPr>
                <w:rFonts w:ascii="Times New Roman" w:eastAsia="Times New Roman" w:hAnsi="Times New Roman" w:cs="Times New Roman"/>
                <w:sz w:val="24"/>
                <w:szCs w:val="24"/>
                <w:lang w:eastAsia="ru-RU"/>
              </w:rPr>
              <w:t xml:space="preserve">учреждение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w:t>
            </w:r>
            <w:r>
              <w:rPr>
                <w:rFonts w:ascii="Times New Roman" w:eastAsia="Times New Roman" w:hAnsi="Times New Roman" w:cs="Times New Roman"/>
                <w:sz w:val="24"/>
                <w:szCs w:val="24"/>
                <w:lang w:eastAsia="ru-RU"/>
              </w:rPr>
              <w:t xml:space="preserve"> </w:t>
            </w:r>
            <w:r w:rsidRPr="005E3865">
              <w:rPr>
                <w:rFonts w:ascii="Times New Roman" w:eastAsia="Times New Roman" w:hAnsi="Times New Roman" w:cs="Times New Roman"/>
                <w:sz w:val="24"/>
                <w:szCs w:val="24"/>
                <w:lang w:eastAsia="ru-RU"/>
              </w:rPr>
              <w:t xml:space="preserve">6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МР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средняя школа №7 имени адмирала Ф.Ф. Ушакова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5E3865">
              <w:rPr>
                <w:rFonts w:ascii="Times New Roman" w:eastAsia="Times New Roman" w:hAnsi="Times New Roman" w:cs="Times New Roman"/>
                <w:sz w:val="24"/>
                <w:szCs w:val="24"/>
                <w:lang w:eastAsia="ru-RU"/>
              </w:rPr>
              <w:t xml:space="preserve">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Константиновская средняя школа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5E3865">
              <w:rPr>
                <w:rFonts w:ascii="Times New Roman" w:eastAsia="Times New Roman" w:hAnsi="Times New Roman" w:cs="Times New Roman"/>
                <w:sz w:val="24"/>
                <w:szCs w:val="24"/>
                <w:lang w:eastAsia="ru-RU"/>
              </w:rPr>
              <w:t xml:space="preserve">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образовательное учреждение </w:t>
            </w:r>
            <w:proofErr w:type="spellStart"/>
            <w:r w:rsidRPr="005E3865">
              <w:rPr>
                <w:rFonts w:ascii="Times New Roman" w:eastAsia="Times New Roman" w:hAnsi="Times New Roman" w:cs="Times New Roman"/>
                <w:sz w:val="24"/>
                <w:szCs w:val="24"/>
                <w:lang w:eastAsia="ru-RU"/>
              </w:rPr>
              <w:t>Фоминская</w:t>
            </w:r>
            <w:proofErr w:type="spellEnd"/>
            <w:r w:rsidRPr="005E3865">
              <w:rPr>
                <w:rFonts w:ascii="Times New Roman" w:eastAsia="Times New Roman" w:hAnsi="Times New Roman" w:cs="Times New Roman"/>
                <w:sz w:val="24"/>
                <w:szCs w:val="24"/>
                <w:lang w:eastAsia="ru-RU"/>
              </w:rPr>
              <w:t xml:space="preserve">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w:t>
            </w:r>
            <w:r>
              <w:rPr>
                <w:rFonts w:ascii="Times New Roman" w:eastAsia="Times New Roman" w:hAnsi="Times New Roman" w:cs="Times New Roman"/>
                <w:sz w:val="24"/>
                <w:szCs w:val="24"/>
                <w:lang w:eastAsia="ru-RU"/>
              </w:rPr>
              <w:t xml:space="preserve">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w:t>
            </w:r>
            <w:proofErr w:type="spellStart"/>
            <w:r w:rsidRPr="005E3865">
              <w:rPr>
                <w:rFonts w:ascii="Times New Roman" w:eastAsia="Times New Roman" w:hAnsi="Times New Roman" w:cs="Times New Roman"/>
                <w:sz w:val="24"/>
                <w:szCs w:val="24"/>
                <w:lang w:eastAsia="ru-RU"/>
              </w:rPr>
              <w:t>Чебаковская</w:t>
            </w:r>
            <w:proofErr w:type="spellEnd"/>
            <w:r w:rsidRPr="005E3865">
              <w:rPr>
                <w:rFonts w:ascii="Times New Roman" w:eastAsia="Times New Roman" w:hAnsi="Times New Roman" w:cs="Times New Roman"/>
                <w:sz w:val="24"/>
                <w:szCs w:val="24"/>
                <w:lang w:eastAsia="ru-RU"/>
              </w:rPr>
              <w:t xml:space="preserve"> </w:t>
            </w:r>
            <w:proofErr w:type="gramStart"/>
            <w:r w:rsidRPr="005E3865">
              <w:rPr>
                <w:rFonts w:ascii="Times New Roman" w:eastAsia="Times New Roman" w:hAnsi="Times New Roman" w:cs="Times New Roman"/>
                <w:sz w:val="24"/>
                <w:szCs w:val="24"/>
                <w:lang w:eastAsia="ru-RU"/>
              </w:rPr>
              <w:t>средняя</w:t>
            </w:r>
            <w:proofErr w:type="gramEnd"/>
            <w:r w:rsidRPr="005E3865">
              <w:rPr>
                <w:rFonts w:ascii="Times New Roman" w:eastAsia="Times New Roman" w:hAnsi="Times New Roman" w:cs="Times New Roman"/>
                <w:sz w:val="24"/>
                <w:szCs w:val="24"/>
                <w:lang w:eastAsia="ru-RU"/>
              </w:rPr>
              <w:t xml:space="preserve"> школа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5E3865">
              <w:rPr>
                <w:rFonts w:ascii="Times New Roman" w:eastAsia="Times New Roman" w:hAnsi="Times New Roman" w:cs="Times New Roman"/>
                <w:sz w:val="24"/>
                <w:szCs w:val="24"/>
                <w:lang w:eastAsia="ru-RU"/>
              </w:rPr>
              <w:t xml:space="preserve">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образовательное учреждение </w:t>
            </w:r>
            <w:proofErr w:type="spellStart"/>
            <w:r w:rsidRPr="005E3865">
              <w:rPr>
                <w:rFonts w:ascii="Times New Roman" w:eastAsia="Times New Roman" w:hAnsi="Times New Roman" w:cs="Times New Roman"/>
                <w:sz w:val="24"/>
                <w:szCs w:val="24"/>
                <w:lang w:eastAsia="ru-RU"/>
              </w:rPr>
              <w:t>Емишевская</w:t>
            </w:r>
            <w:proofErr w:type="spellEnd"/>
            <w:r w:rsidRPr="005E3865">
              <w:rPr>
                <w:rFonts w:ascii="Times New Roman" w:eastAsia="Times New Roman" w:hAnsi="Times New Roman" w:cs="Times New Roman"/>
                <w:sz w:val="24"/>
                <w:szCs w:val="24"/>
                <w:lang w:eastAsia="ru-RU"/>
              </w:rPr>
              <w:t xml:space="preserve"> </w:t>
            </w:r>
            <w:proofErr w:type="gramStart"/>
            <w:r w:rsidRPr="005E3865">
              <w:rPr>
                <w:rFonts w:ascii="Times New Roman" w:eastAsia="Times New Roman" w:hAnsi="Times New Roman" w:cs="Times New Roman"/>
                <w:sz w:val="24"/>
                <w:szCs w:val="24"/>
                <w:lang w:eastAsia="ru-RU"/>
              </w:rPr>
              <w:t>основная</w:t>
            </w:r>
            <w:proofErr w:type="gramEnd"/>
            <w:r w:rsidRPr="005E3865">
              <w:rPr>
                <w:rFonts w:ascii="Times New Roman" w:eastAsia="Times New Roman" w:hAnsi="Times New Roman" w:cs="Times New Roman"/>
                <w:sz w:val="24"/>
                <w:szCs w:val="24"/>
                <w:lang w:eastAsia="ru-RU"/>
              </w:rPr>
              <w:t xml:space="preserve"> школа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5E3865">
              <w:rPr>
                <w:rFonts w:ascii="Times New Roman" w:eastAsia="Times New Roman" w:hAnsi="Times New Roman" w:cs="Times New Roman"/>
                <w:sz w:val="24"/>
                <w:szCs w:val="24"/>
                <w:lang w:eastAsia="ru-RU"/>
              </w:rPr>
              <w:t xml:space="preserve"> </w:t>
            </w:r>
          </w:p>
          <w:p w:rsidR="00885BE0" w:rsidRPr="005E3865" w:rsidRDefault="00885BE0" w:rsidP="00D236CF">
            <w:pPr>
              <w:pStyle w:val="a3"/>
              <w:numPr>
                <w:ilvl w:val="0"/>
                <w:numId w:val="13"/>
              </w:numPr>
              <w:tabs>
                <w:tab w:val="left" w:pos="0"/>
              </w:tabs>
              <w:ind w:left="34" w:firstLine="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образовательное учреждение Великосельская основная школа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5E3865">
              <w:rPr>
                <w:rFonts w:ascii="Times New Roman" w:eastAsia="Times New Roman" w:hAnsi="Times New Roman" w:cs="Times New Roman"/>
                <w:sz w:val="24"/>
                <w:szCs w:val="24"/>
                <w:lang w:eastAsia="ru-RU"/>
              </w:rPr>
              <w:t xml:space="preserve"> </w:t>
            </w:r>
          </w:p>
        </w:tc>
        <w:tc>
          <w:tcPr>
            <w:tcW w:w="1842"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hAnsi="Times New Roman" w:cs="Times New Roman"/>
                <w:sz w:val="24"/>
                <w:szCs w:val="24"/>
              </w:rPr>
              <w:t>2020-2022</w:t>
            </w:r>
          </w:p>
        </w:tc>
      </w:tr>
      <w:tr w:rsidR="00885BE0" w:rsidRPr="005E3865" w:rsidTr="00885BE0">
        <w:tc>
          <w:tcPr>
            <w:tcW w:w="2835" w:type="dxa"/>
          </w:tcPr>
          <w:p w:rsidR="00885BE0" w:rsidRPr="005E3865" w:rsidRDefault="00885BE0" w:rsidP="00BC23C4">
            <w:pPr>
              <w:pStyle w:val="a3"/>
              <w:ind w:left="0"/>
              <w:rPr>
                <w:rFonts w:ascii="Times New Roman" w:hAnsi="Times New Roman" w:cs="Times New Roman"/>
                <w:sz w:val="24"/>
                <w:szCs w:val="24"/>
              </w:rPr>
            </w:pPr>
            <w:r w:rsidRPr="005E3865">
              <w:rPr>
                <w:rFonts w:ascii="Times New Roman" w:hAnsi="Times New Roman" w:cs="Times New Roman"/>
                <w:sz w:val="24"/>
                <w:szCs w:val="24"/>
              </w:rPr>
              <w:t xml:space="preserve">Муниципальное учреждение </w:t>
            </w:r>
            <w:proofErr w:type="gramStart"/>
            <w:r w:rsidRPr="005E3865">
              <w:rPr>
                <w:rFonts w:ascii="Times New Roman" w:hAnsi="Times New Roman" w:cs="Times New Roman"/>
                <w:sz w:val="24"/>
                <w:szCs w:val="24"/>
              </w:rPr>
              <w:t>дополнительного</w:t>
            </w:r>
            <w:proofErr w:type="gramEnd"/>
            <w:r w:rsidRPr="005E3865">
              <w:rPr>
                <w:rFonts w:ascii="Times New Roman" w:hAnsi="Times New Roman" w:cs="Times New Roman"/>
                <w:sz w:val="24"/>
                <w:szCs w:val="24"/>
              </w:rPr>
              <w:t xml:space="preserve"> профессионального образования «Учебно-методический центр» </w:t>
            </w:r>
            <w:r w:rsidRPr="005E3865">
              <w:rPr>
                <w:rFonts w:ascii="Times New Roman" w:hAnsi="Times New Roman" w:cs="Times New Roman"/>
                <w:sz w:val="24"/>
                <w:szCs w:val="24"/>
              </w:rPr>
              <w:lastRenderedPageBreak/>
              <w:t>Рыбинского МР</w:t>
            </w:r>
          </w:p>
        </w:tc>
        <w:tc>
          <w:tcPr>
            <w:tcW w:w="3119" w:type="dxa"/>
          </w:tcPr>
          <w:p w:rsidR="00885BE0" w:rsidRPr="005E3865" w:rsidRDefault="00885BE0" w:rsidP="00BC23C4">
            <w:pPr>
              <w:rPr>
                <w:rFonts w:ascii="Times New Roman" w:hAnsi="Times New Roman" w:cs="Times New Roman"/>
                <w:sz w:val="24"/>
                <w:szCs w:val="24"/>
              </w:rPr>
            </w:pPr>
            <w:r w:rsidRPr="005E3865">
              <w:rPr>
                <w:rFonts w:ascii="Times New Roman" w:hAnsi="Times New Roman" w:cs="Times New Roman"/>
                <w:sz w:val="24"/>
                <w:szCs w:val="24"/>
              </w:rPr>
              <w:lastRenderedPageBreak/>
              <w:t xml:space="preserve">Проектирование цифровой экспериментально-практической среды формирования естественнонаучной грамотности </w:t>
            </w:r>
            <w:proofErr w:type="gramStart"/>
            <w:r w:rsidRPr="005E3865">
              <w:rPr>
                <w:rFonts w:ascii="Times New Roman" w:hAnsi="Times New Roman" w:cs="Times New Roman"/>
                <w:sz w:val="24"/>
                <w:szCs w:val="24"/>
              </w:rPr>
              <w:t>обучающихся</w:t>
            </w:r>
            <w:proofErr w:type="gramEnd"/>
          </w:p>
        </w:tc>
        <w:tc>
          <w:tcPr>
            <w:tcW w:w="6237" w:type="dxa"/>
          </w:tcPr>
          <w:p w:rsidR="00885BE0" w:rsidRPr="00AB5D7E" w:rsidRDefault="00885BE0" w:rsidP="00D236CF">
            <w:pPr>
              <w:pStyle w:val="a3"/>
              <w:numPr>
                <w:ilvl w:val="0"/>
                <w:numId w:val="14"/>
              </w:numPr>
              <w:tabs>
                <w:tab w:val="num" w:pos="459"/>
              </w:tabs>
              <w:ind w:left="34" w:firstLine="0"/>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Муниципальное общеобразовательное учреждение</w:t>
            </w:r>
            <w:r w:rsidRPr="00AB5D7E">
              <w:rPr>
                <w:rFonts w:ascii="Times New Roman" w:hAnsi="Times New Roman" w:cs="Times New Roman"/>
                <w:sz w:val="24"/>
                <w:szCs w:val="24"/>
              </w:rPr>
              <w:t xml:space="preserve"> </w:t>
            </w:r>
            <w:proofErr w:type="gramStart"/>
            <w:r w:rsidRPr="00AB5D7E">
              <w:rPr>
                <w:rFonts w:ascii="Times New Roman" w:hAnsi="Times New Roman" w:cs="Times New Roman"/>
                <w:sz w:val="24"/>
                <w:szCs w:val="24"/>
              </w:rPr>
              <w:t>Октябрьская</w:t>
            </w:r>
            <w:proofErr w:type="gramEnd"/>
            <w:r w:rsidRPr="00AB5D7E">
              <w:rPr>
                <w:rFonts w:ascii="Times New Roman" w:hAnsi="Times New Roman" w:cs="Times New Roman"/>
                <w:sz w:val="24"/>
                <w:szCs w:val="24"/>
              </w:rPr>
              <w:t xml:space="preserve"> </w:t>
            </w:r>
            <w:r>
              <w:rPr>
                <w:rFonts w:ascii="Times New Roman" w:hAnsi="Times New Roman" w:cs="Times New Roman"/>
                <w:sz w:val="24"/>
                <w:szCs w:val="24"/>
              </w:rPr>
              <w:t>средняя общеобразовательная школа</w:t>
            </w:r>
          </w:p>
          <w:p w:rsidR="00885BE0" w:rsidRPr="00AB5D7E" w:rsidRDefault="00885BE0" w:rsidP="00D236CF">
            <w:pPr>
              <w:pStyle w:val="a3"/>
              <w:numPr>
                <w:ilvl w:val="0"/>
                <w:numId w:val="14"/>
              </w:numPr>
              <w:tabs>
                <w:tab w:val="num" w:pos="459"/>
              </w:tabs>
              <w:ind w:left="34" w:firstLine="0"/>
              <w:rPr>
                <w:rFonts w:ascii="Times New Roman" w:hAnsi="Times New Roman" w:cs="Times New Roman"/>
                <w:sz w:val="24"/>
                <w:szCs w:val="24"/>
              </w:rPr>
            </w:pPr>
            <w:r w:rsidRPr="00AB5D7E">
              <w:rPr>
                <w:rFonts w:ascii="Times New Roman" w:hAnsi="Times New Roman" w:cs="Times New Roman"/>
                <w:sz w:val="24"/>
                <w:szCs w:val="24"/>
              </w:rPr>
              <w:t>МУ ДО ЦТР «Город мастеров»</w:t>
            </w:r>
          </w:p>
          <w:p w:rsidR="00885BE0" w:rsidRPr="00AB5D7E" w:rsidRDefault="00885BE0" w:rsidP="00D236CF">
            <w:pPr>
              <w:pStyle w:val="a3"/>
              <w:numPr>
                <w:ilvl w:val="0"/>
                <w:numId w:val="14"/>
              </w:numPr>
              <w:tabs>
                <w:tab w:val="num" w:pos="459"/>
              </w:tabs>
              <w:ind w:left="34" w:firstLine="0"/>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 xml:space="preserve">Муниципальное общеобразовательное учреждение </w:t>
            </w:r>
            <w:proofErr w:type="spellStart"/>
            <w:r w:rsidRPr="00AB5D7E">
              <w:rPr>
                <w:rFonts w:ascii="Times New Roman" w:hAnsi="Times New Roman" w:cs="Times New Roman"/>
                <w:sz w:val="24"/>
                <w:szCs w:val="24"/>
              </w:rPr>
              <w:t>Некоузская</w:t>
            </w:r>
            <w:proofErr w:type="spellEnd"/>
            <w:r w:rsidRPr="00AB5D7E">
              <w:rPr>
                <w:rFonts w:ascii="Times New Roman" w:hAnsi="Times New Roman" w:cs="Times New Roman"/>
                <w:sz w:val="24"/>
                <w:szCs w:val="24"/>
              </w:rPr>
              <w:t xml:space="preserve"> </w:t>
            </w:r>
            <w:proofErr w:type="gramStart"/>
            <w:r w:rsidRPr="00AB5D7E">
              <w:rPr>
                <w:rFonts w:ascii="Times New Roman" w:hAnsi="Times New Roman" w:cs="Times New Roman"/>
                <w:sz w:val="24"/>
                <w:szCs w:val="24"/>
              </w:rPr>
              <w:t>средняя</w:t>
            </w:r>
            <w:proofErr w:type="gramEnd"/>
            <w:r w:rsidRPr="00AB5D7E">
              <w:rPr>
                <w:rFonts w:ascii="Times New Roman" w:hAnsi="Times New Roman" w:cs="Times New Roman"/>
                <w:sz w:val="24"/>
                <w:szCs w:val="24"/>
              </w:rPr>
              <w:t xml:space="preserve"> общеобразовательная школа</w:t>
            </w:r>
          </w:p>
        </w:tc>
        <w:tc>
          <w:tcPr>
            <w:tcW w:w="1842"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hAnsi="Times New Roman" w:cs="Times New Roman"/>
                <w:sz w:val="24"/>
                <w:szCs w:val="24"/>
              </w:rPr>
              <w:t>2020-2022</w:t>
            </w:r>
          </w:p>
        </w:tc>
      </w:tr>
      <w:tr w:rsidR="00885BE0" w:rsidRPr="005E3865" w:rsidTr="00885BE0">
        <w:tc>
          <w:tcPr>
            <w:tcW w:w="2835" w:type="dxa"/>
          </w:tcPr>
          <w:p w:rsidR="00885BE0" w:rsidRPr="005E3865" w:rsidRDefault="00885BE0" w:rsidP="00BC23C4">
            <w:pPr>
              <w:rPr>
                <w:rFonts w:ascii="Times New Roman" w:hAnsi="Times New Roman" w:cs="Times New Roman"/>
                <w:sz w:val="24"/>
                <w:szCs w:val="24"/>
                <w:shd w:val="clear" w:color="auto" w:fill="FFFFFF"/>
              </w:rPr>
            </w:pPr>
            <w:r w:rsidRPr="005E3865">
              <w:rPr>
                <w:rFonts w:ascii="Times New Roman" w:eastAsia="Times New Roman" w:hAnsi="Times New Roman"/>
                <w:sz w:val="24"/>
                <w:szCs w:val="24"/>
                <w:lang w:eastAsia="ru-RU"/>
              </w:rPr>
              <w:lastRenderedPageBreak/>
              <w:t>Муниципальное общеобразовательное учреждение «Гимназия г. Переславля-Залесского»</w:t>
            </w:r>
          </w:p>
        </w:tc>
        <w:tc>
          <w:tcPr>
            <w:tcW w:w="3119" w:type="dxa"/>
          </w:tcPr>
          <w:p w:rsidR="00885BE0" w:rsidRPr="005E3865" w:rsidRDefault="00885BE0" w:rsidP="00BC23C4">
            <w:pPr>
              <w:rPr>
                <w:rFonts w:ascii="Times New Roman" w:eastAsia="Times New Roman" w:hAnsi="Times New Roman"/>
                <w:sz w:val="24"/>
                <w:szCs w:val="24"/>
                <w:lang w:eastAsia="ru-RU"/>
              </w:rPr>
            </w:pPr>
            <w:proofErr w:type="gramStart"/>
            <w:r w:rsidRPr="005E3865">
              <w:rPr>
                <w:rFonts w:ascii="Times New Roman" w:eastAsia="Times New Roman" w:hAnsi="Times New Roman"/>
                <w:sz w:val="24"/>
                <w:szCs w:val="24"/>
                <w:lang w:eastAsia="ru-RU"/>
              </w:rPr>
              <w:t>Система методического сопровождения процесса формирования функциональной грамотности обучающихся в условиях муниципальной системы образования</w:t>
            </w:r>
            <w:proofErr w:type="gramEnd"/>
          </w:p>
        </w:tc>
        <w:tc>
          <w:tcPr>
            <w:tcW w:w="6237" w:type="dxa"/>
          </w:tcPr>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proofErr w:type="gramStart"/>
            <w:r w:rsidRPr="000D3C91">
              <w:rPr>
                <w:rFonts w:ascii="Times New Roman" w:eastAsia="Times New Roman" w:hAnsi="Times New Roman"/>
                <w:sz w:val="24"/>
                <w:szCs w:val="24"/>
                <w:lang w:eastAsia="ru-RU"/>
              </w:rPr>
              <w:t>Муниципальное общеобразовательное учреждение «Средняя школа № 1» Городского округа г. Переславль-Залесский</w:t>
            </w:r>
            <w:proofErr w:type="gramEnd"/>
          </w:p>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proofErr w:type="gramStart"/>
            <w:r w:rsidRPr="000D3C91">
              <w:rPr>
                <w:rFonts w:ascii="Times New Roman" w:eastAsia="Times New Roman" w:hAnsi="Times New Roman"/>
                <w:sz w:val="24"/>
                <w:szCs w:val="24"/>
                <w:lang w:eastAsia="ru-RU"/>
              </w:rPr>
              <w:t>Муниципальное общеобразовательное учреждение «Средняя школа № 2» Городского округа</w:t>
            </w:r>
            <w:r>
              <w:rPr>
                <w:rFonts w:ascii="Times New Roman" w:eastAsia="Times New Roman" w:hAnsi="Times New Roman"/>
                <w:sz w:val="24"/>
                <w:szCs w:val="24"/>
                <w:lang w:eastAsia="ru-RU"/>
              </w:rPr>
              <w:t xml:space="preserve"> </w:t>
            </w:r>
            <w:r w:rsidRPr="000D3C91">
              <w:rPr>
                <w:rFonts w:ascii="Times New Roman" w:eastAsia="Times New Roman" w:hAnsi="Times New Roman"/>
                <w:sz w:val="24"/>
                <w:szCs w:val="24"/>
                <w:lang w:eastAsia="ru-RU"/>
              </w:rPr>
              <w:t>г. Переславль-Залесский</w:t>
            </w:r>
            <w:proofErr w:type="gramEnd"/>
          </w:p>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proofErr w:type="gramStart"/>
            <w:r w:rsidRPr="000D3C91">
              <w:rPr>
                <w:rFonts w:ascii="Times New Roman" w:eastAsia="Times New Roman" w:hAnsi="Times New Roman"/>
                <w:sz w:val="24"/>
                <w:szCs w:val="24"/>
                <w:lang w:eastAsia="ru-RU"/>
              </w:rPr>
              <w:t>Муниципальное общеобразовательное учреждение «Средняя школа № 4» Городского округа г. Переславль-Залесский</w:t>
            </w:r>
            <w:proofErr w:type="gramEnd"/>
          </w:p>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r w:rsidRPr="000D3C91">
              <w:rPr>
                <w:rFonts w:ascii="Times New Roman" w:eastAsia="Times New Roman" w:hAnsi="Times New Roman"/>
                <w:sz w:val="24"/>
                <w:szCs w:val="24"/>
                <w:lang w:eastAsia="ru-RU"/>
              </w:rPr>
              <w:t>Муниципальное общеобразовательное учреждение «Начальная школа № 5» Городского округа г. Переславль-Залесский</w:t>
            </w:r>
          </w:p>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proofErr w:type="gramStart"/>
            <w:r w:rsidRPr="000D3C91">
              <w:rPr>
                <w:rFonts w:ascii="Times New Roman" w:eastAsia="Times New Roman" w:hAnsi="Times New Roman"/>
                <w:sz w:val="24"/>
                <w:szCs w:val="24"/>
                <w:lang w:eastAsia="ru-RU"/>
              </w:rPr>
              <w:t>Муниципальное общеобразовательное учреждение «Средняя школа № 6» Городского округа г. Переславль-Залесский</w:t>
            </w:r>
            <w:proofErr w:type="gramEnd"/>
          </w:p>
          <w:p w:rsidR="00885BE0" w:rsidRPr="000D3C91" w:rsidRDefault="00885BE0" w:rsidP="00D236CF">
            <w:pPr>
              <w:pStyle w:val="a3"/>
              <w:numPr>
                <w:ilvl w:val="0"/>
                <w:numId w:val="15"/>
              </w:numPr>
              <w:ind w:left="34" w:firstLine="0"/>
              <w:rPr>
                <w:rFonts w:ascii="Times New Roman" w:eastAsia="Times New Roman" w:hAnsi="Times New Roman"/>
                <w:sz w:val="24"/>
                <w:szCs w:val="24"/>
                <w:lang w:eastAsia="ru-RU"/>
              </w:rPr>
            </w:pPr>
            <w:proofErr w:type="gramStart"/>
            <w:r w:rsidRPr="000D3C91">
              <w:rPr>
                <w:rFonts w:ascii="Times New Roman" w:eastAsia="Times New Roman" w:hAnsi="Times New Roman"/>
                <w:sz w:val="24"/>
                <w:szCs w:val="24"/>
                <w:lang w:eastAsia="ru-RU"/>
              </w:rPr>
              <w:t xml:space="preserve">Муниципальное общеобразовательное учреждение «Средняя школа № 9» Городского округа г. Переславль-Залесский </w:t>
            </w:r>
            <w:proofErr w:type="gramEnd"/>
          </w:p>
        </w:tc>
        <w:tc>
          <w:tcPr>
            <w:tcW w:w="1842" w:type="dxa"/>
          </w:tcPr>
          <w:p w:rsidR="00885BE0" w:rsidRPr="005E3865" w:rsidRDefault="00885BE0" w:rsidP="00BC23C4">
            <w:pPr>
              <w:tabs>
                <w:tab w:val="num" w:pos="720"/>
              </w:tabs>
              <w:jc w:val="both"/>
              <w:rPr>
                <w:rFonts w:ascii="Times New Roman" w:eastAsia="Times New Roman" w:hAnsi="Times New Roman"/>
                <w:sz w:val="24"/>
                <w:szCs w:val="24"/>
                <w:lang w:eastAsia="ru-RU"/>
              </w:rPr>
            </w:pPr>
            <w:r w:rsidRPr="005E3865">
              <w:rPr>
                <w:rFonts w:ascii="Times New Roman" w:eastAsia="Times New Roman" w:hAnsi="Times New Roman"/>
                <w:sz w:val="24"/>
                <w:szCs w:val="24"/>
                <w:lang w:eastAsia="ru-RU"/>
              </w:rPr>
              <w:t>2020-2022</w:t>
            </w:r>
          </w:p>
        </w:tc>
      </w:tr>
      <w:tr w:rsidR="00885BE0" w:rsidRPr="005E3865" w:rsidTr="00885BE0">
        <w:tc>
          <w:tcPr>
            <w:tcW w:w="2835" w:type="dxa"/>
          </w:tcPr>
          <w:p w:rsidR="00885BE0" w:rsidRPr="005E3865" w:rsidRDefault="00885BE0" w:rsidP="00BC23C4">
            <w:pPr>
              <w:ind w:left="33"/>
              <w:rPr>
                <w:rFonts w:ascii="Times New Roman" w:eastAsia="Times New Roman" w:hAnsi="Times New Roman"/>
                <w:sz w:val="24"/>
                <w:szCs w:val="24"/>
                <w:lang w:eastAsia="ru-RU"/>
              </w:rPr>
            </w:pPr>
            <w:r w:rsidRPr="005E3865">
              <w:rPr>
                <w:rFonts w:ascii="Times New Roman" w:eastAsia="Times New Roman" w:hAnsi="Times New Roman"/>
                <w:sz w:val="24"/>
                <w:szCs w:val="24"/>
                <w:lang w:eastAsia="ru-RU"/>
              </w:rPr>
              <w:t xml:space="preserve">Муниципальное общеобразовательное учреждение </w:t>
            </w:r>
            <w:proofErr w:type="gramStart"/>
            <w:r w:rsidRPr="005E3865">
              <w:rPr>
                <w:rFonts w:ascii="Times New Roman" w:eastAsia="Times New Roman" w:hAnsi="Times New Roman"/>
                <w:sz w:val="24"/>
                <w:szCs w:val="24"/>
                <w:lang w:eastAsia="ru-RU"/>
              </w:rPr>
              <w:t>средняя</w:t>
            </w:r>
            <w:proofErr w:type="gramEnd"/>
            <w:r w:rsidRPr="005E3865">
              <w:rPr>
                <w:rFonts w:ascii="Times New Roman" w:eastAsia="Times New Roman" w:hAnsi="Times New Roman"/>
                <w:sz w:val="24"/>
                <w:szCs w:val="24"/>
                <w:lang w:eastAsia="ru-RU"/>
              </w:rPr>
              <w:t xml:space="preserve"> общеобразовательная школа № 20 имени </w:t>
            </w:r>
            <w:proofErr w:type="spellStart"/>
            <w:r w:rsidRPr="005E3865">
              <w:rPr>
                <w:rFonts w:ascii="Times New Roman" w:eastAsia="Times New Roman" w:hAnsi="Times New Roman"/>
                <w:sz w:val="24"/>
                <w:szCs w:val="24"/>
                <w:lang w:eastAsia="ru-RU"/>
              </w:rPr>
              <w:t>П.И.Батова</w:t>
            </w:r>
            <w:proofErr w:type="spellEnd"/>
            <w:r w:rsidRPr="005E3865">
              <w:rPr>
                <w:rFonts w:ascii="Times New Roman" w:eastAsia="Times New Roman" w:hAnsi="Times New Roman"/>
                <w:sz w:val="24"/>
                <w:szCs w:val="24"/>
                <w:lang w:eastAsia="ru-RU"/>
              </w:rPr>
              <w:t xml:space="preserve"> г. Рыбинска</w:t>
            </w:r>
          </w:p>
        </w:tc>
        <w:tc>
          <w:tcPr>
            <w:tcW w:w="3119" w:type="dxa"/>
          </w:tcPr>
          <w:p w:rsidR="00885BE0" w:rsidRPr="005E3865" w:rsidRDefault="00885BE0" w:rsidP="00BC23C4">
            <w:pPr>
              <w:rPr>
                <w:rFonts w:ascii="Times New Roman" w:eastAsia="Times New Roman" w:hAnsi="Times New Roman"/>
                <w:sz w:val="24"/>
                <w:szCs w:val="24"/>
                <w:lang w:eastAsia="ru-RU"/>
              </w:rPr>
            </w:pPr>
            <w:r w:rsidRPr="005E3865">
              <w:rPr>
                <w:rFonts w:ascii="Times New Roman" w:eastAsia="Times New Roman" w:hAnsi="Times New Roman"/>
                <w:sz w:val="24"/>
                <w:szCs w:val="24"/>
                <w:lang w:eastAsia="ru-RU"/>
              </w:rPr>
              <w:t xml:space="preserve">Функциональная грамотность в области </w:t>
            </w:r>
            <w:proofErr w:type="spellStart"/>
            <w:r w:rsidRPr="005E3865">
              <w:rPr>
                <w:rFonts w:ascii="Times New Roman" w:eastAsia="Times New Roman" w:hAnsi="Times New Roman"/>
                <w:sz w:val="24"/>
                <w:szCs w:val="24"/>
                <w:lang w:eastAsia="ru-RU"/>
              </w:rPr>
              <w:t>здоровьесбережения</w:t>
            </w:r>
            <w:proofErr w:type="spellEnd"/>
            <w:r w:rsidRPr="005E3865">
              <w:rPr>
                <w:rFonts w:ascii="Times New Roman" w:eastAsia="Times New Roman" w:hAnsi="Times New Roman"/>
                <w:sz w:val="24"/>
                <w:szCs w:val="24"/>
                <w:lang w:eastAsia="ru-RU"/>
              </w:rPr>
              <w:t xml:space="preserve"> как новый образовательный результат учащихся</w:t>
            </w:r>
          </w:p>
        </w:tc>
        <w:tc>
          <w:tcPr>
            <w:tcW w:w="6237" w:type="dxa"/>
          </w:tcPr>
          <w:p w:rsidR="00885BE0" w:rsidRPr="00254239" w:rsidRDefault="00885BE0" w:rsidP="00D236CF">
            <w:pPr>
              <w:pStyle w:val="a3"/>
              <w:numPr>
                <w:ilvl w:val="0"/>
                <w:numId w:val="24"/>
              </w:numPr>
              <w:ind w:left="0" w:firstLine="34"/>
              <w:rPr>
                <w:rFonts w:ascii="Times New Roman" w:eastAsia="Times New Roman" w:hAnsi="Times New Roman"/>
                <w:sz w:val="24"/>
                <w:szCs w:val="24"/>
                <w:lang w:eastAsia="ru-RU"/>
              </w:rPr>
            </w:pPr>
            <w:r w:rsidRPr="00254239">
              <w:rPr>
                <w:rFonts w:ascii="Times New Roman" w:hAnsi="Times New Roman" w:cs="Times New Roman"/>
                <w:sz w:val="24"/>
                <w:szCs w:val="24"/>
              </w:rPr>
              <w:t xml:space="preserve">Муниципальное общеобразовательное учреждение </w:t>
            </w:r>
            <w:r w:rsidRPr="00254239">
              <w:rPr>
                <w:rFonts w:ascii="Times New Roman" w:eastAsia="Times New Roman" w:hAnsi="Times New Roman"/>
                <w:sz w:val="24"/>
                <w:szCs w:val="24"/>
                <w:lang w:eastAsia="ru-RU"/>
              </w:rPr>
              <w:t xml:space="preserve">№ 3 </w:t>
            </w:r>
            <w:proofErr w:type="spellStart"/>
            <w:r w:rsidRPr="00254239">
              <w:rPr>
                <w:rFonts w:ascii="Times New Roman" w:eastAsia="Times New Roman" w:hAnsi="Times New Roman"/>
                <w:sz w:val="24"/>
                <w:szCs w:val="24"/>
                <w:lang w:eastAsia="ru-RU"/>
              </w:rPr>
              <w:t>г</w:t>
            </w:r>
            <w:proofErr w:type="gramStart"/>
            <w:r w:rsidRPr="00254239">
              <w:rPr>
                <w:rFonts w:ascii="Times New Roman" w:eastAsia="Times New Roman" w:hAnsi="Times New Roman"/>
                <w:sz w:val="24"/>
                <w:szCs w:val="24"/>
                <w:lang w:eastAsia="ru-RU"/>
              </w:rPr>
              <w:t>.Т</w:t>
            </w:r>
            <w:proofErr w:type="gramEnd"/>
            <w:r w:rsidRPr="00254239">
              <w:rPr>
                <w:rFonts w:ascii="Times New Roman" w:eastAsia="Times New Roman" w:hAnsi="Times New Roman"/>
                <w:sz w:val="24"/>
                <w:szCs w:val="24"/>
                <w:lang w:eastAsia="ru-RU"/>
              </w:rPr>
              <w:t>утаев</w:t>
            </w:r>
            <w:proofErr w:type="spellEnd"/>
          </w:p>
          <w:p w:rsidR="00885BE0" w:rsidRPr="00254239" w:rsidRDefault="00885BE0" w:rsidP="00D236CF">
            <w:pPr>
              <w:pStyle w:val="a3"/>
              <w:numPr>
                <w:ilvl w:val="0"/>
                <w:numId w:val="24"/>
              </w:numPr>
              <w:suppressAutoHyphens/>
              <w:autoSpaceDN w:val="0"/>
              <w:ind w:left="0" w:firstLine="34"/>
              <w:textAlignment w:val="baseline"/>
              <w:rPr>
                <w:rFonts w:ascii="Times New Roman" w:eastAsia="Times New Roman" w:hAnsi="Times New Roman"/>
                <w:sz w:val="24"/>
                <w:szCs w:val="24"/>
                <w:lang w:eastAsia="ru-RU"/>
              </w:rPr>
            </w:pPr>
            <w:r w:rsidRPr="00254239">
              <w:rPr>
                <w:rFonts w:ascii="Times New Roman" w:hAnsi="Times New Roman" w:cs="Times New Roman"/>
                <w:sz w:val="24"/>
                <w:szCs w:val="24"/>
              </w:rPr>
              <w:t>Муниципальное общеобразовательное учреждение</w:t>
            </w:r>
            <w:r w:rsidRPr="00254239">
              <w:rPr>
                <w:rFonts w:ascii="Times New Roman" w:eastAsia="Times New Roman" w:hAnsi="Times New Roman"/>
                <w:sz w:val="24"/>
                <w:szCs w:val="24"/>
                <w:lang w:eastAsia="ru-RU"/>
              </w:rPr>
              <w:t xml:space="preserve"> Покровская основная общеобразовательная школа Рыбинского МР</w:t>
            </w:r>
          </w:p>
        </w:tc>
        <w:tc>
          <w:tcPr>
            <w:tcW w:w="1842" w:type="dxa"/>
          </w:tcPr>
          <w:p w:rsidR="00885BE0" w:rsidRPr="005E3865" w:rsidRDefault="00885BE0" w:rsidP="00BC23C4">
            <w:pPr>
              <w:tabs>
                <w:tab w:val="num" w:pos="720"/>
              </w:tabs>
              <w:jc w:val="center"/>
              <w:rPr>
                <w:rFonts w:ascii="Times New Roman" w:eastAsia="Times New Roman" w:hAnsi="Times New Roman"/>
                <w:sz w:val="24"/>
                <w:szCs w:val="24"/>
                <w:lang w:eastAsia="ru-RU"/>
              </w:rPr>
            </w:pPr>
            <w:r w:rsidRPr="005E3865">
              <w:rPr>
                <w:rFonts w:ascii="Times New Roman" w:eastAsia="Times New Roman" w:hAnsi="Times New Roman"/>
                <w:sz w:val="24"/>
                <w:szCs w:val="24"/>
                <w:lang w:eastAsia="ru-RU"/>
              </w:rPr>
              <w:t>2020-2022</w:t>
            </w:r>
          </w:p>
        </w:tc>
      </w:tr>
      <w:tr w:rsidR="00885BE0" w:rsidRPr="005E3865" w:rsidTr="00885BE0">
        <w:tc>
          <w:tcPr>
            <w:tcW w:w="2835" w:type="dxa"/>
          </w:tcPr>
          <w:p w:rsidR="00885BE0" w:rsidRPr="008E0730" w:rsidRDefault="00885BE0" w:rsidP="00BC23C4">
            <w:pPr>
              <w:jc w:val="both"/>
              <w:rPr>
                <w:rFonts w:ascii="Times New Roman" w:eastAsia="Times New Roman" w:hAnsi="Times New Roman"/>
                <w:sz w:val="24"/>
                <w:szCs w:val="24"/>
                <w:lang w:eastAsia="ru-RU"/>
              </w:rPr>
            </w:pPr>
            <w:r w:rsidRPr="008E0730">
              <w:rPr>
                <w:rFonts w:ascii="Times New Roman" w:eastAsia="Times New Roman" w:hAnsi="Times New Roman"/>
                <w:sz w:val="24"/>
                <w:szCs w:val="24"/>
                <w:lang w:eastAsia="ru-RU"/>
              </w:rPr>
              <w:t>Муниципальное общеобразовательное учреждение</w:t>
            </w:r>
            <w:r>
              <w:rPr>
                <w:rFonts w:ascii="Times New Roman" w:eastAsia="Times New Roman" w:hAnsi="Times New Roman"/>
                <w:sz w:val="24"/>
                <w:szCs w:val="24"/>
                <w:lang w:eastAsia="ru-RU"/>
              </w:rPr>
              <w:t xml:space="preserve"> </w:t>
            </w:r>
            <w:r w:rsidRPr="008E0730">
              <w:rPr>
                <w:rFonts w:ascii="Times New Roman" w:eastAsia="Times New Roman" w:hAnsi="Times New Roman"/>
                <w:sz w:val="24"/>
                <w:szCs w:val="24"/>
                <w:lang w:eastAsia="ru-RU"/>
              </w:rPr>
              <w:t>«</w:t>
            </w:r>
            <w:proofErr w:type="gramStart"/>
            <w:r w:rsidRPr="008E0730">
              <w:rPr>
                <w:rFonts w:ascii="Times New Roman" w:eastAsia="Times New Roman" w:hAnsi="Times New Roman"/>
                <w:sz w:val="24"/>
                <w:szCs w:val="24"/>
                <w:lang w:eastAsia="ru-RU"/>
              </w:rPr>
              <w:t>Средняя</w:t>
            </w:r>
            <w:proofErr w:type="gramEnd"/>
            <w:r w:rsidRPr="008E0730">
              <w:rPr>
                <w:rFonts w:ascii="Times New Roman" w:eastAsia="Times New Roman" w:hAnsi="Times New Roman"/>
                <w:sz w:val="24"/>
                <w:szCs w:val="24"/>
                <w:lang w:eastAsia="ru-RU"/>
              </w:rPr>
              <w:t xml:space="preserve"> школа №28» г. Ярославля</w:t>
            </w:r>
          </w:p>
        </w:tc>
        <w:tc>
          <w:tcPr>
            <w:tcW w:w="3119" w:type="dxa"/>
          </w:tcPr>
          <w:p w:rsidR="00885BE0" w:rsidRPr="008E0730" w:rsidRDefault="00885BE0" w:rsidP="00BC23C4">
            <w:pPr>
              <w:tabs>
                <w:tab w:val="num" w:pos="720"/>
              </w:tabs>
              <w:jc w:val="both"/>
              <w:rPr>
                <w:rFonts w:ascii="Times New Roman" w:eastAsia="Times New Roman" w:hAnsi="Times New Roman"/>
                <w:sz w:val="24"/>
                <w:szCs w:val="24"/>
                <w:lang w:eastAsia="ru-RU"/>
              </w:rPr>
            </w:pPr>
            <w:r w:rsidRPr="008E0730">
              <w:rPr>
                <w:rFonts w:ascii="Times New Roman" w:eastAsia="Times New Roman" w:hAnsi="Times New Roman"/>
                <w:sz w:val="24"/>
                <w:szCs w:val="24"/>
                <w:lang w:eastAsia="ru-RU"/>
              </w:rPr>
              <w:t xml:space="preserve">Формирование функциональной грамотности младших школьников на основе  </w:t>
            </w:r>
            <w:proofErr w:type="gramStart"/>
            <w:r w:rsidRPr="008E0730">
              <w:rPr>
                <w:rFonts w:ascii="Times New Roman" w:eastAsia="Times New Roman" w:hAnsi="Times New Roman"/>
                <w:sz w:val="24"/>
                <w:szCs w:val="24"/>
                <w:lang w:eastAsia="ru-RU"/>
              </w:rPr>
              <w:t>феномен-ориентированного</w:t>
            </w:r>
            <w:proofErr w:type="gramEnd"/>
            <w:r w:rsidRPr="008E0730">
              <w:rPr>
                <w:rFonts w:ascii="Times New Roman" w:eastAsia="Times New Roman" w:hAnsi="Times New Roman"/>
                <w:sz w:val="24"/>
                <w:szCs w:val="24"/>
                <w:lang w:eastAsia="ru-RU"/>
              </w:rPr>
              <w:t xml:space="preserve"> подхода</w:t>
            </w:r>
          </w:p>
        </w:tc>
        <w:tc>
          <w:tcPr>
            <w:tcW w:w="6237" w:type="dxa"/>
          </w:tcPr>
          <w:p w:rsidR="00885BE0" w:rsidRPr="008E0730" w:rsidRDefault="00885BE0" w:rsidP="00D236CF">
            <w:pPr>
              <w:pStyle w:val="a3"/>
              <w:numPr>
                <w:ilvl w:val="0"/>
                <w:numId w:val="16"/>
              </w:numPr>
              <w:ind w:left="0" w:firstLine="0"/>
              <w:jc w:val="both"/>
              <w:rPr>
                <w:rFonts w:ascii="Times New Roman" w:hAnsi="Times New Roman" w:cs="Times New Roman"/>
                <w:sz w:val="24"/>
                <w:szCs w:val="24"/>
              </w:rPr>
            </w:pPr>
            <w:r w:rsidRPr="008E0730">
              <w:rPr>
                <w:rFonts w:ascii="Times New Roman" w:hAnsi="Times New Roman" w:cs="Times New Roman"/>
                <w:sz w:val="24"/>
                <w:szCs w:val="24"/>
              </w:rPr>
              <w:t>Муниципальное общеобразовательное учреждение «</w:t>
            </w:r>
            <w:proofErr w:type="gramStart"/>
            <w:r w:rsidRPr="008E0730">
              <w:rPr>
                <w:rFonts w:ascii="Times New Roman" w:hAnsi="Times New Roman" w:cs="Times New Roman"/>
                <w:sz w:val="24"/>
                <w:szCs w:val="24"/>
              </w:rPr>
              <w:t>Средняя</w:t>
            </w:r>
            <w:proofErr w:type="gramEnd"/>
            <w:r w:rsidRPr="008E0730">
              <w:rPr>
                <w:rFonts w:ascii="Times New Roman" w:hAnsi="Times New Roman" w:cs="Times New Roman"/>
                <w:sz w:val="24"/>
                <w:szCs w:val="24"/>
              </w:rPr>
              <w:t xml:space="preserve"> школа № 18»</w:t>
            </w:r>
            <w:r>
              <w:rPr>
                <w:rFonts w:ascii="Times New Roman" w:hAnsi="Times New Roman" w:cs="Times New Roman"/>
                <w:sz w:val="24"/>
                <w:szCs w:val="24"/>
              </w:rPr>
              <w:t xml:space="preserve"> г. Ярославля</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Муниципального общеобразовательного учреждения «</w:t>
            </w:r>
            <w:proofErr w:type="gramStart"/>
            <w:r w:rsidRPr="008E0730">
              <w:rPr>
                <w:rFonts w:ascii="Times New Roman" w:eastAsia="Times New Roman" w:hAnsi="Times New Roman" w:cs="Times New Roman"/>
                <w:sz w:val="24"/>
                <w:szCs w:val="24"/>
                <w:lang w:eastAsia="ru-RU"/>
              </w:rPr>
              <w:t>Средняя</w:t>
            </w:r>
            <w:proofErr w:type="gramEnd"/>
            <w:r w:rsidRPr="008E0730">
              <w:rPr>
                <w:rFonts w:ascii="Times New Roman" w:eastAsia="Times New Roman" w:hAnsi="Times New Roman" w:cs="Times New Roman"/>
                <w:sz w:val="24"/>
                <w:szCs w:val="24"/>
                <w:lang w:eastAsia="ru-RU"/>
              </w:rPr>
              <w:t xml:space="preserve"> школа № 49»</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г. Ярославля</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8E0730">
              <w:rPr>
                <w:rFonts w:ascii="Times New Roman" w:eastAsia="Times New Roman" w:hAnsi="Times New Roman" w:cs="Times New Roman"/>
                <w:sz w:val="24"/>
                <w:szCs w:val="24"/>
                <w:lang w:eastAsia="ru-RU"/>
              </w:rPr>
              <w:t>Средняя</w:t>
            </w:r>
            <w:proofErr w:type="gramEnd"/>
            <w:r w:rsidRPr="008E0730">
              <w:rPr>
                <w:rFonts w:ascii="Times New Roman" w:eastAsia="Times New Roman" w:hAnsi="Times New Roman" w:cs="Times New Roman"/>
                <w:sz w:val="24"/>
                <w:szCs w:val="24"/>
                <w:lang w:eastAsia="ru-RU"/>
              </w:rPr>
              <w:t xml:space="preserve"> школа № 44»</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г. Ярославля</w:t>
            </w:r>
          </w:p>
          <w:p w:rsidR="00885BE0" w:rsidRPr="008E0730" w:rsidRDefault="00885BE0" w:rsidP="00D236CF">
            <w:pPr>
              <w:pStyle w:val="a3"/>
              <w:numPr>
                <w:ilvl w:val="0"/>
                <w:numId w:val="16"/>
              </w:numPr>
              <w:tabs>
                <w:tab w:val="num" w:pos="720"/>
              </w:tabs>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Муниципальное общеобразовательное учреждение «</w:t>
            </w:r>
            <w:proofErr w:type="spellStart"/>
            <w:r w:rsidRPr="008E0730">
              <w:rPr>
                <w:rFonts w:ascii="Times New Roman" w:eastAsia="Times New Roman" w:hAnsi="Times New Roman" w:cs="Times New Roman"/>
                <w:sz w:val="24"/>
                <w:szCs w:val="24"/>
                <w:lang w:eastAsia="ru-RU"/>
              </w:rPr>
              <w:t>Лучинская</w:t>
            </w:r>
            <w:proofErr w:type="spellEnd"/>
            <w:r w:rsidRPr="008E0730">
              <w:rPr>
                <w:rFonts w:ascii="Times New Roman" w:eastAsia="Times New Roman" w:hAnsi="Times New Roman" w:cs="Times New Roman"/>
                <w:sz w:val="24"/>
                <w:szCs w:val="24"/>
                <w:lang w:eastAsia="ru-RU"/>
              </w:rPr>
              <w:t xml:space="preserve"> </w:t>
            </w:r>
            <w:proofErr w:type="gramStart"/>
            <w:r w:rsidRPr="008E0730">
              <w:rPr>
                <w:rFonts w:ascii="Times New Roman" w:eastAsia="Times New Roman" w:hAnsi="Times New Roman" w:cs="Times New Roman"/>
                <w:sz w:val="24"/>
                <w:szCs w:val="24"/>
                <w:lang w:eastAsia="ru-RU"/>
              </w:rPr>
              <w:t>средняя</w:t>
            </w:r>
            <w:proofErr w:type="gramEnd"/>
            <w:r w:rsidRPr="008E0730">
              <w:rPr>
                <w:rFonts w:ascii="Times New Roman" w:eastAsia="Times New Roman" w:hAnsi="Times New Roman" w:cs="Times New Roman"/>
                <w:sz w:val="24"/>
                <w:szCs w:val="24"/>
                <w:lang w:eastAsia="ru-RU"/>
              </w:rPr>
              <w:t xml:space="preserve"> школа</w:t>
            </w:r>
            <w:r w:rsidRPr="008E0730">
              <w:rPr>
                <w:rFonts w:ascii="Times New Roman" w:eastAsia="Times New Roman" w:hAnsi="Times New Roman" w:cs="Times New Roman"/>
                <w:b/>
                <w:sz w:val="24"/>
                <w:szCs w:val="24"/>
                <w:lang w:eastAsia="ru-RU"/>
              </w:rPr>
              <w:t>»</w:t>
            </w:r>
            <w:r w:rsidRPr="008E0730">
              <w:rPr>
                <w:rFonts w:ascii="Times New Roman" w:eastAsia="Times New Roman" w:hAnsi="Times New Roman" w:cs="Times New Roman"/>
                <w:sz w:val="24"/>
                <w:szCs w:val="24"/>
                <w:lang w:eastAsia="ru-RU"/>
              </w:rPr>
              <w:t xml:space="preserve"> Ярославского </w:t>
            </w:r>
            <w:r>
              <w:rPr>
                <w:rFonts w:ascii="Times New Roman" w:eastAsia="Times New Roman" w:hAnsi="Times New Roman" w:cs="Times New Roman"/>
                <w:sz w:val="24"/>
                <w:szCs w:val="24"/>
                <w:lang w:eastAsia="ru-RU"/>
              </w:rPr>
              <w:t>МР</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 xml:space="preserve">Муниципальное учреждение </w:t>
            </w:r>
            <w:proofErr w:type="gramStart"/>
            <w:r w:rsidRPr="008E0730">
              <w:rPr>
                <w:rFonts w:ascii="Times New Roman" w:eastAsia="Times New Roman" w:hAnsi="Times New Roman" w:cs="Times New Roman"/>
                <w:sz w:val="24"/>
                <w:szCs w:val="24"/>
                <w:lang w:eastAsia="ru-RU"/>
              </w:rPr>
              <w:t>дополнительного</w:t>
            </w:r>
            <w:proofErr w:type="gramEnd"/>
            <w:r w:rsidRPr="008E0730">
              <w:rPr>
                <w:rFonts w:ascii="Times New Roman" w:eastAsia="Times New Roman" w:hAnsi="Times New Roman" w:cs="Times New Roman"/>
                <w:sz w:val="24"/>
                <w:szCs w:val="24"/>
                <w:lang w:eastAsia="ru-RU"/>
              </w:rPr>
              <w:t xml:space="preserve"> профессионального образования «Информационно-образовательный центр» </w:t>
            </w:r>
            <w:proofErr w:type="spellStart"/>
            <w:r w:rsidRPr="008E0730">
              <w:rPr>
                <w:rFonts w:ascii="Times New Roman" w:eastAsia="Times New Roman" w:hAnsi="Times New Roman" w:cs="Times New Roman"/>
                <w:sz w:val="24"/>
                <w:szCs w:val="24"/>
                <w:lang w:eastAsia="ru-RU"/>
              </w:rPr>
              <w:t>Тутаевского</w:t>
            </w:r>
            <w:proofErr w:type="spellEnd"/>
            <w:r w:rsidRPr="008E0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 xml:space="preserve">Муниципальное общеобразовательное учреждение </w:t>
            </w:r>
            <w:proofErr w:type="gramStart"/>
            <w:r w:rsidRPr="008E0730">
              <w:rPr>
                <w:rFonts w:ascii="Times New Roman" w:eastAsia="Times New Roman" w:hAnsi="Times New Roman" w:cs="Times New Roman"/>
                <w:sz w:val="24"/>
                <w:szCs w:val="24"/>
                <w:lang w:eastAsia="ru-RU"/>
              </w:rPr>
              <w:lastRenderedPageBreak/>
              <w:t>средняя</w:t>
            </w:r>
            <w:proofErr w:type="gramEnd"/>
            <w:r w:rsidRPr="008E0730">
              <w:rPr>
                <w:rFonts w:ascii="Times New Roman" w:eastAsia="Times New Roman" w:hAnsi="Times New Roman" w:cs="Times New Roman"/>
                <w:sz w:val="24"/>
                <w:szCs w:val="24"/>
                <w:lang w:eastAsia="ru-RU"/>
              </w:rPr>
              <w:t xml:space="preserve"> школа № 6 </w:t>
            </w:r>
            <w:proofErr w:type="spellStart"/>
            <w:r w:rsidRPr="008E0730">
              <w:rPr>
                <w:rFonts w:ascii="Times New Roman" w:eastAsia="Times New Roman" w:hAnsi="Times New Roman" w:cs="Times New Roman"/>
                <w:sz w:val="24"/>
                <w:szCs w:val="24"/>
                <w:lang w:eastAsia="ru-RU"/>
              </w:rPr>
              <w:t>Тутаевского</w:t>
            </w:r>
            <w:proofErr w:type="spellEnd"/>
            <w:r w:rsidRPr="008E0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r w:rsidRPr="008E0730">
              <w:rPr>
                <w:rFonts w:ascii="Times New Roman" w:eastAsia="Times New Roman" w:hAnsi="Times New Roman" w:cs="Times New Roman"/>
                <w:sz w:val="24"/>
                <w:szCs w:val="24"/>
                <w:lang w:eastAsia="ru-RU"/>
              </w:rPr>
              <w:t xml:space="preserve"> </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Муниципальное учреждение дополнительного профессионального образования «</w:t>
            </w:r>
            <w:proofErr w:type="gramStart"/>
            <w:r w:rsidRPr="008E0730">
              <w:rPr>
                <w:rFonts w:ascii="Times New Roman" w:eastAsia="Times New Roman" w:hAnsi="Times New Roman" w:cs="Times New Roman"/>
                <w:sz w:val="24"/>
                <w:szCs w:val="24"/>
                <w:lang w:eastAsia="ru-RU"/>
              </w:rPr>
              <w:t>Информационно-образовательный</w:t>
            </w:r>
            <w:proofErr w:type="gramEnd"/>
            <w:r w:rsidRPr="008E0730">
              <w:rPr>
                <w:rFonts w:ascii="Times New Roman" w:eastAsia="Times New Roman" w:hAnsi="Times New Roman" w:cs="Times New Roman"/>
                <w:sz w:val="24"/>
                <w:szCs w:val="24"/>
                <w:lang w:eastAsia="ru-RU"/>
              </w:rPr>
              <w:t xml:space="preserve"> Центр»  г. Рыбинска</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 xml:space="preserve">Муниципальное общеобразовательное учреждение </w:t>
            </w:r>
            <w:proofErr w:type="gramStart"/>
            <w:r w:rsidRPr="008E0730">
              <w:rPr>
                <w:rFonts w:ascii="Times New Roman" w:eastAsia="Times New Roman" w:hAnsi="Times New Roman" w:cs="Times New Roman"/>
                <w:sz w:val="24"/>
                <w:szCs w:val="24"/>
                <w:lang w:eastAsia="ru-RU"/>
              </w:rPr>
              <w:t>средняя</w:t>
            </w:r>
            <w:proofErr w:type="gramEnd"/>
            <w:r w:rsidRPr="008E0730">
              <w:rPr>
                <w:rFonts w:ascii="Times New Roman" w:eastAsia="Times New Roman" w:hAnsi="Times New Roman" w:cs="Times New Roman"/>
                <w:sz w:val="24"/>
                <w:szCs w:val="24"/>
                <w:lang w:eastAsia="ru-RU"/>
              </w:rPr>
              <w:t xml:space="preserve"> общеобразовательная школа № 32 имени академика А. А. Ухтомского</w:t>
            </w:r>
            <w:r>
              <w:rPr>
                <w:rFonts w:ascii="Times New Roman" w:eastAsia="Times New Roman" w:hAnsi="Times New Roman" w:cs="Times New Roman"/>
                <w:sz w:val="24"/>
                <w:szCs w:val="24"/>
                <w:lang w:eastAsia="ru-RU"/>
              </w:rPr>
              <w:t xml:space="preserve"> г. Рыбинска</w:t>
            </w:r>
          </w:p>
          <w:p w:rsidR="00885BE0" w:rsidRPr="008E0730" w:rsidRDefault="00885BE0" w:rsidP="00D236CF">
            <w:pPr>
              <w:pStyle w:val="a3"/>
              <w:numPr>
                <w:ilvl w:val="0"/>
                <w:numId w:val="16"/>
              </w:numPr>
              <w:tabs>
                <w:tab w:val="num" w:pos="720"/>
              </w:tabs>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Муниципальное  общеобразовательное учреждение основная общеобразовательная школа №15 им. Н.И. Дементьева</w:t>
            </w:r>
            <w:r>
              <w:rPr>
                <w:rFonts w:ascii="Times New Roman" w:eastAsia="Times New Roman" w:hAnsi="Times New Roman" w:cs="Times New Roman"/>
                <w:sz w:val="24"/>
                <w:szCs w:val="24"/>
                <w:lang w:eastAsia="ru-RU"/>
              </w:rPr>
              <w:t xml:space="preserve"> г. Рыбинска</w:t>
            </w:r>
          </w:p>
          <w:p w:rsidR="00885BE0" w:rsidRPr="008E0730" w:rsidRDefault="00885BE0" w:rsidP="00D236CF">
            <w:pPr>
              <w:pStyle w:val="a3"/>
              <w:numPr>
                <w:ilvl w:val="0"/>
                <w:numId w:val="16"/>
              </w:numPr>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 xml:space="preserve">Муниципальное общеобразовательное учреждение Сретенская средняя общеобразовательная школа имени генерала армии П.И. </w:t>
            </w:r>
            <w:proofErr w:type="spellStart"/>
            <w:r w:rsidRPr="008E0730">
              <w:rPr>
                <w:rFonts w:ascii="Times New Roman" w:eastAsia="Times New Roman" w:hAnsi="Times New Roman" w:cs="Times New Roman"/>
                <w:sz w:val="24"/>
                <w:szCs w:val="24"/>
                <w:lang w:eastAsia="ru-RU"/>
              </w:rPr>
              <w:t>Батова</w:t>
            </w:r>
            <w:proofErr w:type="spellEnd"/>
            <w:r w:rsidRPr="008E0730">
              <w:rPr>
                <w:rFonts w:ascii="Times New Roman" w:eastAsia="Times New Roman" w:hAnsi="Times New Roman" w:cs="Times New Roman"/>
                <w:sz w:val="24"/>
                <w:szCs w:val="24"/>
                <w:lang w:eastAsia="ru-RU"/>
              </w:rPr>
              <w:t xml:space="preserve"> Рыбинского МР</w:t>
            </w:r>
          </w:p>
          <w:p w:rsidR="00885BE0" w:rsidRPr="008E0730" w:rsidRDefault="00885BE0" w:rsidP="00D236CF">
            <w:pPr>
              <w:pStyle w:val="a3"/>
              <w:numPr>
                <w:ilvl w:val="0"/>
                <w:numId w:val="16"/>
              </w:numPr>
              <w:tabs>
                <w:tab w:val="num" w:pos="720"/>
              </w:tabs>
              <w:ind w:left="0" w:firstLine="0"/>
              <w:jc w:val="both"/>
              <w:rPr>
                <w:rFonts w:ascii="Times New Roman" w:eastAsia="Times New Roman" w:hAnsi="Times New Roman" w:cs="Times New Roman"/>
                <w:sz w:val="24"/>
                <w:szCs w:val="24"/>
                <w:lang w:eastAsia="ru-RU"/>
              </w:rPr>
            </w:pPr>
            <w:r w:rsidRPr="008E0730">
              <w:rPr>
                <w:rFonts w:ascii="Times New Roman" w:eastAsia="Times New Roman" w:hAnsi="Times New Roman" w:cs="Times New Roman"/>
                <w:sz w:val="24"/>
                <w:szCs w:val="24"/>
                <w:lang w:eastAsia="ru-RU"/>
              </w:rPr>
              <w:t>Муниципальное общеобразовательное учреждение «</w:t>
            </w:r>
            <w:proofErr w:type="gramStart"/>
            <w:r w:rsidRPr="008E0730">
              <w:rPr>
                <w:rFonts w:ascii="Times New Roman" w:eastAsia="Times New Roman" w:hAnsi="Times New Roman" w:cs="Times New Roman"/>
                <w:sz w:val="24"/>
                <w:szCs w:val="24"/>
                <w:lang w:eastAsia="ru-RU"/>
              </w:rPr>
              <w:t>Средняя</w:t>
            </w:r>
            <w:proofErr w:type="gramEnd"/>
            <w:r w:rsidRPr="008E0730">
              <w:rPr>
                <w:rFonts w:ascii="Times New Roman" w:eastAsia="Times New Roman" w:hAnsi="Times New Roman" w:cs="Times New Roman"/>
                <w:sz w:val="24"/>
                <w:szCs w:val="24"/>
                <w:lang w:eastAsia="ru-RU"/>
              </w:rPr>
              <w:t xml:space="preserve"> школа № 60» г</w:t>
            </w:r>
            <w:r>
              <w:rPr>
                <w:rFonts w:ascii="Times New Roman" w:eastAsia="Times New Roman" w:hAnsi="Times New Roman" w:cs="Times New Roman"/>
                <w:sz w:val="24"/>
                <w:szCs w:val="24"/>
                <w:lang w:eastAsia="ru-RU"/>
              </w:rPr>
              <w:t>.</w:t>
            </w:r>
            <w:r w:rsidRPr="008E0730">
              <w:rPr>
                <w:rFonts w:ascii="Times New Roman" w:eastAsia="Times New Roman" w:hAnsi="Times New Roman" w:cs="Times New Roman"/>
                <w:sz w:val="24"/>
                <w:szCs w:val="24"/>
                <w:lang w:eastAsia="ru-RU"/>
              </w:rPr>
              <w:t xml:space="preserve"> Ярославля</w:t>
            </w:r>
          </w:p>
          <w:p w:rsidR="00885BE0" w:rsidRPr="008E0730" w:rsidRDefault="00885BE0" w:rsidP="00D236CF">
            <w:pPr>
              <w:pStyle w:val="a3"/>
              <w:numPr>
                <w:ilvl w:val="0"/>
                <w:numId w:val="16"/>
              </w:numPr>
              <w:tabs>
                <w:tab w:val="num" w:pos="720"/>
              </w:tabs>
              <w:ind w:left="0" w:firstLine="0"/>
              <w:jc w:val="both"/>
              <w:rPr>
                <w:rFonts w:ascii="Times New Roman" w:eastAsia="Times New Roman" w:hAnsi="Times New Roman"/>
                <w:sz w:val="24"/>
                <w:szCs w:val="24"/>
                <w:lang w:eastAsia="ru-RU"/>
              </w:rPr>
            </w:pPr>
            <w:r w:rsidRPr="008E0730">
              <w:rPr>
                <w:rFonts w:ascii="Times New Roman" w:hAnsi="Times New Roman" w:cs="Times New Roman"/>
                <w:sz w:val="24"/>
                <w:szCs w:val="24"/>
              </w:rPr>
              <w:t xml:space="preserve">Муниципальное общеобразовательное учреждение </w:t>
            </w:r>
            <w:proofErr w:type="gramStart"/>
            <w:r w:rsidRPr="008E0730">
              <w:rPr>
                <w:rFonts w:ascii="Times New Roman" w:hAnsi="Times New Roman" w:cs="Times New Roman"/>
                <w:sz w:val="24"/>
                <w:szCs w:val="24"/>
              </w:rPr>
              <w:t>Волжская</w:t>
            </w:r>
            <w:proofErr w:type="gramEnd"/>
            <w:r w:rsidRPr="008E0730">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Некоузского МР</w:t>
            </w:r>
          </w:p>
        </w:tc>
        <w:tc>
          <w:tcPr>
            <w:tcW w:w="1842" w:type="dxa"/>
          </w:tcPr>
          <w:p w:rsidR="00885BE0" w:rsidRPr="008E0730" w:rsidRDefault="00885BE0" w:rsidP="00BC23C4">
            <w:pPr>
              <w:tabs>
                <w:tab w:val="num" w:pos="720"/>
              </w:tabs>
              <w:jc w:val="center"/>
              <w:rPr>
                <w:rFonts w:ascii="Times New Roman" w:eastAsia="Times New Roman" w:hAnsi="Times New Roman"/>
                <w:sz w:val="24"/>
                <w:szCs w:val="24"/>
                <w:lang w:eastAsia="ru-RU"/>
              </w:rPr>
            </w:pPr>
            <w:r w:rsidRPr="008E0730">
              <w:rPr>
                <w:rFonts w:ascii="Times New Roman" w:eastAsia="Times New Roman" w:hAnsi="Times New Roman"/>
                <w:sz w:val="24"/>
                <w:szCs w:val="24"/>
                <w:lang w:eastAsia="ru-RU"/>
              </w:rPr>
              <w:lastRenderedPageBreak/>
              <w:t>2020-2022</w:t>
            </w:r>
          </w:p>
        </w:tc>
      </w:tr>
      <w:tr w:rsidR="00885BE0" w:rsidRPr="005E3865" w:rsidTr="00885BE0">
        <w:tc>
          <w:tcPr>
            <w:tcW w:w="2835" w:type="dxa"/>
          </w:tcPr>
          <w:p w:rsidR="00885BE0" w:rsidRPr="005E3865" w:rsidRDefault="00885BE0" w:rsidP="00BC23C4">
            <w:pPr>
              <w:jc w:val="both"/>
              <w:rPr>
                <w:rFonts w:ascii="Times New Roman" w:eastAsia="Times New Roman" w:hAnsi="Times New Roman" w:cs="Times New Roman"/>
                <w:sz w:val="24"/>
                <w:szCs w:val="24"/>
              </w:rPr>
            </w:pPr>
            <w:r w:rsidRPr="005E3865">
              <w:rPr>
                <w:rFonts w:ascii="Times New Roman" w:eastAsia="Times New Roman" w:hAnsi="Times New Roman" w:cs="Times New Roman"/>
                <w:sz w:val="24"/>
                <w:szCs w:val="24"/>
              </w:rPr>
              <w:lastRenderedPageBreak/>
              <w:t xml:space="preserve">Муниципальное общеобразовательное учреждение </w:t>
            </w:r>
            <w:r>
              <w:rPr>
                <w:rFonts w:ascii="Times New Roman" w:eastAsia="Times New Roman" w:hAnsi="Times New Roman" w:cs="Times New Roman"/>
                <w:sz w:val="24"/>
                <w:szCs w:val="24"/>
              </w:rPr>
              <w:t>«</w:t>
            </w:r>
            <w:r w:rsidRPr="005E3865">
              <w:rPr>
                <w:rFonts w:ascii="Times New Roman" w:eastAsia="Times New Roman" w:hAnsi="Times New Roman" w:cs="Times New Roman"/>
                <w:sz w:val="24"/>
                <w:szCs w:val="24"/>
              </w:rPr>
              <w:t>Гимназия № 3</w:t>
            </w:r>
            <w:r>
              <w:rPr>
                <w:rFonts w:ascii="Times New Roman" w:eastAsia="Times New Roman" w:hAnsi="Times New Roman" w:cs="Times New Roman"/>
                <w:sz w:val="24"/>
                <w:szCs w:val="24"/>
              </w:rPr>
              <w:t>»</w:t>
            </w:r>
            <w:r w:rsidRPr="005E3865">
              <w:rPr>
                <w:rFonts w:ascii="Times New Roman" w:eastAsia="Times New Roman" w:hAnsi="Times New Roman" w:cs="Times New Roman"/>
                <w:sz w:val="24"/>
                <w:szCs w:val="24"/>
              </w:rPr>
              <w:t xml:space="preserve"> г. Ярославля</w:t>
            </w:r>
          </w:p>
        </w:tc>
        <w:tc>
          <w:tcPr>
            <w:tcW w:w="3119" w:type="dxa"/>
          </w:tcPr>
          <w:p w:rsidR="00885BE0" w:rsidRPr="005E3865" w:rsidRDefault="00885BE0" w:rsidP="00BC23C4">
            <w:pPr>
              <w:tabs>
                <w:tab w:val="num" w:pos="720"/>
              </w:tabs>
              <w:jc w:val="both"/>
              <w:rPr>
                <w:rFonts w:ascii="Times New Roman" w:eastAsia="Times New Roman" w:hAnsi="Times New Roman" w:cs="Times New Roman"/>
                <w:sz w:val="24"/>
                <w:szCs w:val="24"/>
              </w:rPr>
            </w:pPr>
            <w:r w:rsidRPr="005E3865">
              <w:rPr>
                <w:rFonts w:ascii="Times New Roman" w:eastAsia="Times New Roman" w:hAnsi="Times New Roman" w:cs="Times New Roman"/>
                <w:sz w:val="24"/>
                <w:szCs w:val="24"/>
              </w:rPr>
              <w:t>Управление развитием функциональной грамотности для обеспечения конкурентоспособности ярославского школьника</w:t>
            </w:r>
          </w:p>
        </w:tc>
        <w:tc>
          <w:tcPr>
            <w:tcW w:w="6237" w:type="dxa"/>
          </w:tcPr>
          <w:p w:rsidR="00885BE0" w:rsidRPr="005E3865" w:rsidRDefault="00885BE0" w:rsidP="00D236CF">
            <w:pPr>
              <w:pStyle w:val="1"/>
              <w:numPr>
                <w:ilvl w:val="0"/>
                <w:numId w:val="17"/>
              </w:numPr>
              <w:spacing w:line="240" w:lineRule="auto"/>
              <w:ind w:left="34" w:firstLine="0"/>
              <w:rPr>
                <w:rFonts w:ascii="Times New Roman" w:eastAsia="Times New Roman" w:hAnsi="Times New Roman" w:cs="Times New Roman"/>
                <w:sz w:val="24"/>
                <w:szCs w:val="24"/>
                <w:lang w:eastAsia="en-US"/>
              </w:rPr>
            </w:pPr>
            <w:r w:rsidRPr="005E3865">
              <w:rPr>
                <w:rFonts w:ascii="Times New Roman" w:eastAsia="Times New Roman" w:hAnsi="Times New Roman" w:cs="Times New Roman"/>
                <w:sz w:val="24"/>
                <w:szCs w:val="24"/>
                <w:lang w:eastAsia="en-US"/>
              </w:rPr>
              <w:t xml:space="preserve">Муниципальное общеобразовательное учреждение </w:t>
            </w:r>
            <w:r>
              <w:rPr>
                <w:rFonts w:ascii="Times New Roman" w:eastAsia="Times New Roman" w:hAnsi="Times New Roman" w:cs="Times New Roman"/>
                <w:sz w:val="24"/>
                <w:szCs w:val="24"/>
                <w:lang w:eastAsia="en-US"/>
              </w:rPr>
              <w:t>«</w:t>
            </w:r>
            <w:r w:rsidRPr="005E3865">
              <w:rPr>
                <w:rFonts w:ascii="Times New Roman" w:eastAsia="Times New Roman" w:hAnsi="Times New Roman" w:cs="Times New Roman"/>
                <w:sz w:val="24"/>
                <w:szCs w:val="24"/>
                <w:lang w:eastAsia="en-US"/>
              </w:rPr>
              <w:t>Гимназия №1</w:t>
            </w:r>
            <w:r>
              <w:rPr>
                <w:rFonts w:ascii="Times New Roman" w:eastAsia="Times New Roman" w:hAnsi="Times New Roman" w:cs="Times New Roman"/>
                <w:sz w:val="24"/>
                <w:szCs w:val="24"/>
                <w:lang w:eastAsia="en-US"/>
              </w:rPr>
              <w:t>»</w:t>
            </w:r>
            <w:r w:rsidRPr="005E3865">
              <w:rPr>
                <w:rFonts w:ascii="Times New Roman" w:eastAsia="Times New Roman" w:hAnsi="Times New Roman" w:cs="Times New Roman"/>
                <w:sz w:val="24"/>
                <w:szCs w:val="24"/>
              </w:rPr>
              <w:t>г. Ярославля</w:t>
            </w:r>
          </w:p>
          <w:p w:rsidR="00885BE0" w:rsidRPr="005E3865" w:rsidRDefault="00885BE0" w:rsidP="00D236CF">
            <w:pPr>
              <w:pStyle w:val="1"/>
              <w:numPr>
                <w:ilvl w:val="0"/>
                <w:numId w:val="17"/>
              </w:numPr>
              <w:spacing w:line="240" w:lineRule="auto"/>
              <w:ind w:left="34" w:firstLine="0"/>
              <w:rPr>
                <w:rFonts w:ascii="Times New Roman" w:eastAsia="Times New Roman" w:hAnsi="Times New Roman" w:cs="Times New Roman"/>
                <w:sz w:val="24"/>
                <w:szCs w:val="24"/>
                <w:lang w:eastAsia="en-US"/>
              </w:rPr>
            </w:pPr>
            <w:r w:rsidRPr="005E3865">
              <w:rPr>
                <w:rFonts w:ascii="Times New Roman" w:eastAsia="Times New Roman" w:hAnsi="Times New Roman" w:cs="Times New Roman"/>
                <w:sz w:val="24"/>
                <w:szCs w:val="24"/>
                <w:lang w:eastAsia="en-US"/>
              </w:rPr>
              <w:t xml:space="preserve">Муниципальное общеобразовательное учреждение </w:t>
            </w:r>
            <w:r>
              <w:rPr>
                <w:rFonts w:ascii="Times New Roman" w:eastAsia="Times New Roman" w:hAnsi="Times New Roman" w:cs="Times New Roman"/>
                <w:sz w:val="24"/>
                <w:szCs w:val="24"/>
                <w:lang w:eastAsia="en-US"/>
              </w:rPr>
              <w:t>«</w:t>
            </w:r>
            <w:proofErr w:type="gramStart"/>
            <w:r w:rsidRPr="005E3865">
              <w:rPr>
                <w:rFonts w:ascii="Times New Roman" w:eastAsia="Times New Roman" w:hAnsi="Times New Roman" w:cs="Times New Roman"/>
                <w:sz w:val="24"/>
                <w:szCs w:val="24"/>
                <w:lang w:eastAsia="en-US"/>
              </w:rPr>
              <w:t>Средняя</w:t>
            </w:r>
            <w:proofErr w:type="gramEnd"/>
            <w:r w:rsidRPr="005E3865">
              <w:rPr>
                <w:rFonts w:ascii="Times New Roman" w:eastAsia="Times New Roman" w:hAnsi="Times New Roman" w:cs="Times New Roman"/>
                <w:sz w:val="24"/>
                <w:szCs w:val="24"/>
                <w:lang w:eastAsia="en-US"/>
              </w:rPr>
              <w:t xml:space="preserve"> школа № 7</w:t>
            </w:r>
            <w:r>
              <w:rPr>
                <w:rFonts w:ascii="Times New Roman" w:eastAsia="Times New Roman" w:hAnsi="Times New Roman" w:cs="Times New Roman"/>
                <w:sz w:val="24"/>
                <w:szCs w:val="24"/>
                <w:lang w:eastAsia="en-US"/>
              </w:rPr>
              <w:t>»</w:t>
            </w:r>
            <w:r w:rsidRPr="005E3865">
              <w:rPr>
                <w:rFonts w:ascii="Times New Roman" w:eastAsia="Times New Roman" w:hAnsi="Times New Roman" w:cs="Times New Roman"/>
                <w:sz w:val="24"/>
                <w:szCs w:val="24"/>
                <w:lang w:eastAsia="en-US"/>
              </w:rPr>
              <w:t xml:space="preserve"> </w:t>
            </w:r>
            <w:r w:rsidRPr="005E3865">
              <w:rPr>
                <w:rFonts w:ascii="Times New Roman" w:eastAsia="Times New Roman" w:hAnsi="Times New Roman" w:cs="Times New Roman"/>
                <w:sz w:val="24"/>
                <w:szCs w:val="24"/>
              </w:rPr>
              <w:t>г. Ярославля</w:t>
            </w:r>
          </w:p>
          <w:p w:rsidR="00885BE0" w:rsidRPr="005E3865" w:rsidRDefault="00885BE0" w:rsidP="00D236CF">
            <w:pPr>
              <w:pStyle w:val="1"/>
              <w:numPr>
                <w:ilvl w:val="0"/>
                <w:numId w:val="17"/>
              </w:numPr>
              <w:spacing w:line="240" w:lineRule="auto"/>
              <w:ind w:left="34" w:firstLine="0"/>
              <w:rPr>
                <w:rFonts w:ascii="Times New Roman" w:eastAsia="Times New Roman" w:hAnsi="Times New Roman" w:cs="Times New Roman"/>
                <w:sz w:val="24"/>
                <w:szCs w:val="24"/>
                <w:lang w:eastAsia="en-US"/>
              </w:rPr>
            </w:pPr>
            <w:r w:rsidRPr="005E3865">
              <w:rPr>
                <w:rFonts w:ascii="Times New Roman" w:eastAsia="Times New Roman" w:hAnsi="Times New Roman" w:cs="Times New Roman"/>
                <w:sz w:val="24"/>
                <w:szCs w:val="24"/>
                <w:lang w:eastAsia="en-US"/>
              </w:rPr>
              <w:t xml:space="preserve">Муниципальное общеобразовательное учреждение </w:t>
            </w:r>
            <w:r>
              <w:rPr>
                <w:rFonts w:ascii="Times New Roman" w:eastAsia="Times New Roman" w:hAnsi="Times New Roman" w:cs="Times New Roman"/>
                <w:sz w:val="24"/>
                <w:szCs w:val="24"/>
                <w:lang w:eastAsia="en-US"/>
              </w:rPr>
              <w:t>«</w:t>
            </w:r>
            <w:proofErr w:type="gramStart"/>
            <w:r w:rsidRPr="005E3865">
              <w:rPr>
                <w:rFonts w:ascii="Times New Roman" w:eastAsia="Times New Roman" w:hAnsi="Times New Roman" w:cs="Times New Roman"/>
                <w:sz w:val="24"/>
                <w:szCs w:val="24"/>
                <w:lang w:eastAsia="en-US"/>
              </w:rPr>
              <w:t>Средняя</w:t>
            </w:r>
            <w:proofErr w:type="gramEnd"/>
            <w:r w:rsidRPr="005E3865">
              <w:rPr>
                <w:rFonts w:ascii="Times New Roman" w:eastAsia="Times New Roman" w:hAnsi="Times New Roman" w:cs="Times New Roman"/>
                <w:sz w:val="24"/>
                <w:szCs w:val="24"/>
                <w:lang w:eastAsia="en-US"/>
              </w:rPr>
              <w:t xml:space="preserve"> школа № 27</w:t>
            </w:r>
            <w:r>
              <w:rPr>
                <w:rFonts w:ascii="Times New Roman" w:eastAsia="Times New Roman" w:hAnsi="Times New Roman" w:cs="Times New Roman"/>
                <w:sz w:val="24"/>
                <w:szCs w:val="24"/>
                <w:lang w:eastAsia="en-US"/>
              </w:rPr>
              <w:t>»</w:t>
            </w:r>
            <w:r w:rsidRPr="005E3865">
              <w:rPr>
                <w:rFonts w:ascii="Times New Roman" w:eastAsia="Times New Roman" w:hAnsi="Times New Roman" w:cs="Times New Roman"/>
                <w:sz w:val="24"/>
                <w:szCs w:val="24"/>
                <w:lang w:eastAsia="en-US"/>
              </w:rPr>
              <w:t xml:space="preserve"> </w:t>
            </w:r>
            <w:r w:rsidRPr="005E3865">
              <w:rPr>
                <w:rFonts w:ascii="Times New Roman" w:eastAsia="Times New Roman" w:hAnsi="Times New Roman" w:cs="Times New Roman"/>
                <w:sz w:val="24"/>
                <w:szCs w:val="24"/>
              </w:rPr>
              <w:t>г. Ярославля</w:t>
            </w:r>
          </w:p>
          <w:p w:rsidR="00885BE0" w:rsidRPr="008767F8" w:rsidRDefault="00885BE0" w:rsidP="00D236CF">
            <w:pPr>
              <w:pStyle w:val="a3"/>
              <w:numPr>
                <w:ilvl w:val="0"/>
                <w:numId w:val="17"/>
              </w:numPr>
              <w:tabs>
                <w:tab w:val="num" w:pos="720"/>
              </w:tabs>
              <w:ind w:left="34" w:firstLine="0"/>
              <w:jc w:val="both"/>
              <w:rPr>
                <w:rFonts w:ascii="Times New Roman" w:eastAsia="Times New Roman" w:hAnsi="Times New Roman" w:cs="Times New Roman"/>
                <w:sz w:val="24"/>
                <w:szCs w:val="24"/>
              </w:rPr>
            </w:pPr>
            <w:r w:rsidRPr="008767F8">
              <w:rPr>
                <w:rFonts w:ascii="Times New Roman" w:eastAsia="Times New Roman" w:hAnsi="Times New Roman" w:cs="Times New Roman"/>
                <w:sz w:val="24"/>
                <w:szCs w:val="24"/>
              </w:rPr>
              <w:t xml:space="preserve">Муниципальное общеобразовательное учреждение </w:t>
            </w:r>
            <w:r>
              <w:rPr>
                <w:rFonts w:ascii="Times New Roman" w:eastAsia="Times New Roman" w:hAnsi="Times New Roman" w:cs="Times New Roman"/>
                <w:sz w:val="24"/>
                <w:szCs w:val="24"/>
              </w:rPr>
              <w:t>«</w:t>
            </w:r>
            <w:proofErr w:type="gramStart"/>
            <w:r w:rsidRPr="008767F8">
              <w:rPr>
                <w:rFonts w:ascii="Times New Roman" w:eastAsia="Times New Roman" w:hAnsi="Times New Roman" w:cs="Times New Roman"/>
                <w:sz w:val="24"/>
                <w:szCs w:val="24"/>
              </w:rPr>
              <w:t>Средняя</w:t>
            </w:r>
            <w:proofErr w:type="gramEnd"/>
            <w:r w:rsidRPr="008767F8">
              <w:rPr>
                <w:rFonts w:ascii="Times New Roman" w:eastAsia="Times New Roman" w:hAnsi="Times New Roman" w:cs="Times New Roman"/>
                <w:sz w:val="24"/>
                <w:szCs w:val="24"/>
              </w:rPr>
              <w:t xml:space="preserve"> школа № 67</w:t>
            </w:r>
            <w:r>
              <w:rPr>
                <w:rFonts w:ascii="Times New Roman" w:eastAsia="Times New Roman" w:hAnsi="Times New Roman" w:cs="Times New Roman"/>
                <w:sz w:val="24"/>
                <w:szCs w:val="24"/>
              </w:rPr>
              <w:t>»</w:t>
            </w:r>
            <w:r w:rsidRPr="008767F8">
              <w:rPr>
                <w:rFonts w:ascii="Times New Roman" w:eastAsia="Times New Roman" w:hAnsi="Times New Roman" w:cs="Times New Roman"/>
                <w:sz w:val="24"/>
                <w:szCs w:val="24"/>
              </w:rPr>
              <w:t xml:space="preserve"> г. Ярославля</w:t>
            </w:r>
          </w:p>
        </w:tc>
        <w:tc>
          <w:tcPr>
            <w:tcW w:w="1842" w:type="dxa"/>
          </w:tcPr>
          <w:p w:rsidR="00885BE0" w:rsidRPr="005E3865" w:rsidRDefault="00885BE0" w:rsidP="00BC23C4">
            <w:pPr>
              <w:tabs>
                <w:tab w:val="num" w:pos="720"/>
              </w:tabs>
              <w:jc w:val="center"/>
              <w:rPr>
                <w:rFonts w:ascii="Times New Roman" w:eastAsia="Times New Roman" w:hAnsi="Times New Roman" w:cs="Times New Roman"/>
                <w:sz w:val="24"/>
                <w:szCs w:val="24"/>
              </w:rPr>
            </w:pPr>
            <w:r w:rsidRPr="005E3865">
              <w:rPr>
                <w:rFonts w:ascii="Times New Roman" w:eastAsia="Times New Roman" w:hAnsi="Times New Roman" w:cs="Times New Roman"/>
                <w:sz w:val="24"/>
                <w:szCs w:val="24"/>
              </w:rPr>
              <w:t>2020-2022</w:t>
            </w:r>
          </w:p>
        </w:tc>
      </w:tr>
      <w:tr w:rsidR="00885BE0" w:rsidRPr="005E3865" w:rsidTr="00885BE0">
        <w:tc>
          <w:tcPr>
            <w:tcW w:w="2835" w:type="dxa"/>
          </w:tcPr>
          <w:p w:rsidR="00885BE0" w:rsidRPr="005E3865" w:rsidRDefault="00885BE0" w:rsidP="00BC23C4">
            <w:pPr>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 xml:space="preserve">Государственное профессиональное образовательное автономное учреждение Ярославской области Рыбинский </w:t>
            </w:r>
            <w:proofErr w:type="gramStart"/>
            <w:r w:rsidRPr="005E3865">
              <w:rPr>
                <w:rFonts w:ascii="Times New Roman" w:eastAsia="Times New Roman" w:hAnsi="Times New Roman" w:cs="Times New Roman"/>
                <w:sz w:val="24"/>
                <w:szCs w:val="24"/>
                <w:lang w:eastAsia="ru-RU"/>
              </w:rPr>
              <w:t>профессионально-педагогический</w:t>
            </w:r>
            <w:proofErr w:type="gramEnd"/>
            <w:r w:rsidRPr="005E3865">
              <w:rPr>
                <w:rFonts w:ascii="Times New Roman" w:eastAsia="Times New Roman" w:hAnsi="Times New Roman" w:cs="Times New Roman"/>
                <w:sz w:val="24"/>
                <w:szCs w:val="24"/>
                <w:lang w:eastAsia="ru-RU"/>
              </w:rPr>
              <w:t xml:space="preserve"> колледж</w:t>
            </w:r>
          </w:p>
        </w:tc>
        <w:tc>
          <w:tcPr>
            <w:tcW w:w="3119" w:type="dxa"/>
          </w:tcPr>
          <w:p w:rsidR="00885BE0" w:rsidRPr="005E3865" w:rsidRDefault="00885BE0" w:rsidP="00BC23C4">
            <w:pPr>
              <w:jc w:val="both"/>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 xml:space="preserve">Создание практико-ориентированной среды по совершенствованию </w:t>
            </w:r>
            <w:proofErr w:type="spellStart"/>
            <w:r w:rsidRPr="005E3865">
              <w:rPr>
                <w:rFonts w:ascii="Times New Roman" w:eastAsia="Times New Roman" w:hAnsi="Times New Roman" w:cs="Times New Roman"/>
                <w:sz w:val="24"/>
                <w:szCs w:val="24"/>
                <w:lang w:eastAsia="ru-RU"/>
              </w:rPr>
              <w:t>медийно</w:t>
            </w:r>
            <w:proofErr w:type="spellEnd"/>
            <w:r w:rsidRPr="005E3865">
              <w:rPr>
                <w:rFonts w:ascii="Times New Roman" w:eastAsia="Times New Roman" w:hAnsi="Times New Roman" w:cs="Times New Roman"/>
                <w:sz w:val="24"/>
                <w:szCs w:val="24"/>
                <w:lang w:eastAsia="ru-RU"/>
              </w:rPr>
              <w:t>-информационной грамотности участников образовательных отношений</w:t>
            </w:r>
          </w:p>
        </w:tc>
        <w:tc>
          <w:tcPr>
            <w:tcW w:w="6237" w:type="dxa"/>
          </w:tcPr>
          <w:p w:rsidR="00885BE0" w:rsidRPr="005E3865" w:rsidRDefault="00885BE0" w:rsidP="00BC23C4">
            <w:pPr>
              <w:shd w:val="clear" w:color="auto" w:fill="FFFFFF"/>
              <w:jc w:val="both"/>
              <w:rPr>
                <w:rFonts w:ascii="Times New Roman" w:hAnsi="Times New Roman" w:cs="Times New Roman"/>
                <w:szCs w:val="24"/>
              </w:rPr>
            </w:pPr>
          </w:p>
        </w:tc>
        <w:tc>
          <w:tcPr>
            <w:tcW w:w="1842" w:type="dxa"/>
          </w:tcPr>
          <w:p w:rsidR="00885BE0" w:rsidRPr="005E3865" w:rsidRDefault="00885BE0" w:rsidP="00BC23C4">
            <w:pPr>
              <w:jc w:val="center"/>
              <w:rPr>
                <w:rFonts w:ascii="Times New Roman" w:hAnsi="Times New Roman" w:cs="Times New Roman"/>
                <w:sz w:val="24"/>
                <w:szCs w:val="24"/>
              </w:rPr>
            </w:pPr>
            <w:r w:rsidRPr="005E3865">
              <w:rPr>
                <w:rFonts w:ascii="Times New Roman" w:hAnsi="Times New Roman" w:cs="Times New Roman"/>
                <w:color w:val="000000"/>
                <w:sz w:val="24"/>
                <w:szCs w:val="24"/>
              </w:rPr>
              <w:t>2020 –2021</w:t>
            </w:r>
          </w:p>
        </w:tc>
      </w:tr>
      <w:tr w:rsidR="00885BE0" w:rsidRPr="005E3865" w:rsidTr="00885BE0">
        <w:tc>
          <w:tcPr>
            <w:tcW w:w="2835" w:type="dxa"/>
          </w:tcPr>
          <w:p w:rsidR="00885BE0" w:rsidRPr="001F2F85" w:rsidRDefault="00885BE0" w:rsidP="00BC23C4">
            <w:pPr>
              <w:tabs>
                <w:tab w:val="num" w:pos="720"/>
              </w:tabs>
              <w:rPr>
                <w:rFonts w:ascii="Times New Roman" w:hAnsi="Times New Roman" w:cs="Times New Roman"/>
                <w:sz w:val="24"/>
                <w:szCs w:val="24"/>
              </w:rPr>
            </w:pPr>
            <w:r w:rsidRPr="001F2F85">
              <w:rPr>
                <w:rFonts w:ascii="Times New Roman" w:eastAsia="Times New Roman" w:hAnsi="Times New Roman" w:cs="Times New Roman"/>
                <w:sz w:val="24"/>
                <w:szCs w:val="24"/>
                <w:lang w:eastAsia="ru-RU"/>
              </w:rPr>
              <w:t xml:space="preserve">Государственное профессиональное образовательное </w:t>
            </w:r>
            <w:r w:rsidRPr="001F2F85">
              <w:rPr>
                <w:rFonts w:ascii="Times New Roman" w:eastAsia="Times New Roman" w:hAnsi="Times New Roman" w:cs="Times New Roman"/>
                <w:sz w:val="24"/>
                <w:szCs w:val="24"/>
                <w:lang w:eastAsia="ru-RU"/>
              </w:rPr>
              <w:lastRenderedPageBreak/>
              <w:t xml:space="preserve">учреждение Ярославской области Рыбинский </w:t>
            </w:r>
            <w:proofErr w:type="gramStart"/>
            <w:r w:rsidRPr="001F2F85">
              <w:rPr>
                <w:rFonts w:ascii="Times New Roman" w:eastAsia="Times New Roman" w:hAnsi="Times New Roman" w:cs="Times New Roman"/>
                <w:sz w:val="24"/>
                <w:szCs w:val="24"/>
                <w:lang w:eastAsia="ru-RU"/>
              </w:rPr>
              <w:t>полиграфический</w:t>
            </w:r>
            <w:proofErr w:type="gramEnd"/>
            <w:r w:rsidRPr="001F2F85">
              <w:rPr>
                <w:rFonts w:ascii="Times New Roman" w:eastAsia="Times New Roman" w:hAnsi="Times New Roman" w:cs="Times New Roman"/>
                <w:sz w:val="24"/>
                <w:szCs w:val="24"/>
                <w:lang w:eastAsia="ru-RU"/>
              </w:rPr>
              <w:t xml:space="preserve"> колледж</w:t>
            </w:r>
          </w:p>
        </w:tc>
        <w:tc>
          <w:tcPr>
            <w:tcW w:w="3119" w:type="dxa"/>
          </w:tcPr>
          <w:p w:rsidR="00885BE0" w:rsidRPr="005E3865" w:rsidRDefault="00885BE0" w:rsidP="00BC23C4">
            <w:pPr>
              <w:tabs>
                <w:tab w:val="num" w:pos="720"/>
              </w:tabs>
              <w:jc w:val="both"/>
              <w:rPr>
                <w:rFonts w:ascii="Times New Roman" w:hAnsi="Times New Roman" w:cs="Times New Roman"/>
                <w:sz w:val="24"/>
                <w:szCs w:val="24"/>
              </w:rPr>
            </w:pPr>
            <w:r w:rsidRPr="00D11414">
              <w:rPr>
                <w:rFonts w:ascii="Times New Roman" w:eastAsia="Times New Roman" w:hAnsi="Times New Roman" w:cs="Times New Roman"/>
                <w:sz w:val="24"/>
                <w:szCs w:val="24"/>
                <w:lang w:eastAsia="ru-RU"/>
              </w:rPr>
              <w:lastRenderedPageBreak/>
              <w:t xml:space="preserve">Внедрение в практику педагогической деятельности технологии </w:t>
            </w:r>
            <w:r w:rsidRPr="00D11414">
              <w:rPr>
                <w:rFonts w:ascii="Times New Roman" w:eastAsia="Times New Roman" w:hAnsi="Times New Roman" w:cs="Times New Roman"/>
                <w:sz w:val="24"/>
                <w:szCs w:val="24"/>
                <w:lang w:eastAsia="ru-RU"/>
              </w:rPr>
              <w:lastRenderedPageBreak/>
              <w:t>смешанного обучения в контексте развития информационной грамотности обучающихся и педагогов</w:t>
            </w:r>
          </w:p>
        </w:tc>
        <w:tc>
          <w:tcPr>
            <w:tcW w:w="6237" w:type="dxa"/>
          </w:tcPr>
          <w:p w:rsidR="00885BE0" w:rsidRPr="005E3865" w:rsidRDefault="00885BE0" w:rsidP="00BC23C4">
            <w:pPr>
              <w:tabs>
                <w:tab w:val="num" w:pos="720"/>
              </w:tabs>
              <w:jc w:val="both"/>
              <w:rPr>
                <w:rFonts w:ascii="Times New Roman" w:eastAsia="Times New Roman" w:hAnsi="Times New Roman" w:cs="Times New Roman"/>
                <w:bCs/>
                <w:sz w:val="24"/>
                <w:szCs w:val="24"/>
                <w:lang w:eastAsia="ru-RU"/>
              </w:rPr>
            </w:pPr>
          </w:p>
        </w:tc>
        <w:tc>
          <w:tcPr>
            <w:tcW w:w="1842" w:type="dxa"/>
          </w:tcPr>
          <w:p w:rsidR="00885BE0" w:rsidRPr="005E3865" w:rsidRDefault="00885BE0" w:rsidP="00BC23C4">
            <w:pPr>
              <w:tabs>
                <w:tab w:val="left" w:pos="993"/>
              </w:tabs>
              <w:spacing w:before="100" w:beforeAutospacing="1" w:after="100" w:afterAutospacing="1"/>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tabs>
                <w:tab w:val="num" w:pos="720"/>
              </w:tabs>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lastRenderedPageBreak/>
              <w:t xml:space="preserve">Государственное профессиональное образовательное учреждение Ярославской области Переславский колледж им. А. </w:t>
            </w:r>
            <w:proofErr w:type="gramStart"/>
            <w:r w:rsidRPr="005E3865">
              <w:rPr>
                <w:rFonts w:ascii="Times New Roman" w:eastAsia="Times New Roman" w:hAnsi="Times New Roman" w:cs="Times New Roman"/>
                <w:sz w:val="24"/>
                <w:szCs w:val="24"/>
                <w:lang w:eastAsia="ru-RU"/>
              </w:rPr>
              <w:t>Невского</w:t>
            </w:r>
            <w:proofErr w:type="gramEnd"/>
          </w:p>
        </w:tc>
        <w:tc>
          <w:tcPr>
            <w:tcW w:w="3119" w:type="dxa"/>
          </w:tcPr>
          <w:p w:rsidR="00885BE0" w:rsidRPr="005E3865" w:rsidRDefault="00885BE0" w:rsidP="00BC23C4">
            <w:pPr>
              <w:tabs>
                <w:tab w:val="num" w:pos="720"/>
              </w:tabs>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Создание организационно-педагогических условий в профессиональных образовательных организациях с целью формирования цифровой грамотности обучающихся</w:t>
            </w:r>
          </w:p>
        </w:tc>
        <w:tc>
          <w:tcPr>
            <w:tcW w:w="6237" w:type="dxa"/>
          </w:tcPr>
          <w:p w:rsidR="00885BE0" w:rsidRPr="005E3865" w:rsidRDefault="00885BE0" w:rsidP="00BC23C4">
            <w:pPr>
              <w:tabs>
                <w:tab w:val="left" w:pos="993"/>
              </w:tabs>
              <w:spacing w:before="100" w:beforeAutospacing="1" w:after="100" w:afterAutospacing="1"/>
              <w:rPr>
                <w:rFonts w:ascii="Times New Roman" w:eastAsia="Times New Roman" w:hAnsi="Times New Roman" w:cs="Times New Roman"/>
                <w:sz w:val="24"/>
                <w:szCs w:val="24"/>
                <w:lang w:eastAsia="ru-RU"/>
              </w:rPr>
            </w:pPr>
          </w:p>
        </w:tc>
        <w:tc>
          <w:tcPr>
            <w:tcW w:w="1842" w:type="dxa"/>
          </w:tcPr>
          <w:p w:rsidR="00885BE0" w:rsidRPr="005E3865" w:rsidRDefault="00885BE0" w:rsidP="00BC23C4">
            <w:pPr>
              <w:tabs>
                <w:tab w:val="left" w:pos="993"/>
              </w:tabs>
              <w:spacing w:before="100" w:beforeAutospacing="1" w:after="100" w:afterAutospacing="1"/>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tabs>
                <w:tab w:val="num" w:pos="720"/>
              </w:tabs>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Рыбинский </w:t>
            </w:r>
            <w:proofErr w:type="gramStart"/>
            <w:r w:rsidRPr="005E3865">
              <w:rPr>
                <w:rFonts w:ascii="Times New Roman" w:eastAsia="Times New Roman" w:hAnsi="Times New Roman" w:cs="Times New Roman"/>
                <w:sz w:val="24"/>
                <w:szCs w:val="24"/>
                <w:lang w:eastAsia="ru-RU"/>
              </w:rPr>
              <w:t>лесотехнический</w:t>
            </w:r>
            <w:proofErr w:type="gramEnd"/>
            <w:r w:rsidRPr="005E3865">
              <w:rPr>
                <w:rFonts w:ascii="Times New Roman" w:eastAsia="Times New Roman" w:hAnsi="Times New Roman" w:cs="Times New Roman"/>
                <w:sz w:val="24"/>
                <w:szCs w:val="24"/>
                <w:lang w:eastAsia="ru-RU"/>
              </w:rPr>
              <w:t xml:space="preserve"> колледж</w:t>
            </w:r>
          </w:p>
        </w:tc>
        <w:tc>
          <w:tcPr>
            <w:tcW w:w="3119" w:type="dxa"/>
          </w:tcPr>
          <w:p w:rsidR="00885BE0" w:rsidRPr="005E3865" w:rsidRDefault="00885BE0" w:rsidP="00BC23C4">
            <w:pPr>
              <w:tabs>
                <w:tab w:val="num" w:pos="720"/>
              </w:tabs>
              <w:jc w:val="both"/>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 xml:space="preserve">Технология создания эколого-развивающей среды в образовательной организации с целью повышения уровня экологической культуры как составляющей функциональной грамотности </w:t>
            </w:r>
            <w:proofErr w:type="gramStart"/>
            <w:r w:rsidRPr="005E3865">
              <w:rPr>
                <w:rFonts w:ascii="Times New Roman" w:eastAsia="Times New Roman" w:hAnsi="Times New Roman" w:cs="Times New Roman"/>
                <w:sz w:val="24"/>
                <w:szCs w:val="24"/>
                <w:lang w:eastAsia="ru-RU"/>
              </w:rPr>
              <w:t>обучающихся</w:t>
            </w:r>
            <w:proofErr w:type="gramEnd"/>
          </w:p>
        </w:tc>
        <w:tc>
          <w:tcPr>
            <w:tcW w:w="6237" w:type="dxa"/>
          </w:tcPr>
          <w:p w:rsidR="00885BE0" w:rsidRPr="005E3865" w:rsidRDefault="00885BE0" w:rsidP="00BC23C4">
            <w:pPr>
              <w:shd w:val="clear" w:color="auto" w:fill="FFFFFF"/>
              <w:rPr>
                <w:rFonts w:ascii="Times New Roman" w:hAnsi="Times New Roman" w:cs="Times New Roman"/>
                <w:sz w:val="24"/>
                <w:szCs w:val="24"/>
              </w:rPr>
            </w:pPr>
          </w:p>
        </w:tc>
        <w:tc>
          <w:tcPr>
            <w:tcW w:w="1842" w:type="dxa"/>
          </w:tcPr>
          <w:p w:rsidR="00885BE0" w:rsidRPr="005E3865" w:rsidRDefault="00885BE0" w:rsidP="00BC23C4">
            <w:pPr>
              <w:shd w:val="clear" w:color="auto" w:fill="FFFFFF"/>
              <w:jc w:val="center"/>
              <w:rPr>
                <w:rFonts w:ascii="Times New Roman" w:hAnsi="Times New Roman" w:cs="Times New Roman"/>
                <w:sz w:val="24"/>
                <w:szCs w:val="24"/>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Государственное профессиональное образовательное учреждение Ярославской области «Ярославский автомеханический колледж»</w:t>
            </w:r>
          </w:p>
        </w:tc>
        <w:tc>
          <w:tcPr>
            <w:tcW w:w="3119" w:type="dxa"/>
          </w:tcPr>
          <w:p w:rsidR="00885BE0" w:rsidRPr="005E3865" w:rsidRDefault="00885BE0" w:rsidP="00BC23C4">
            <w:pPr>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Внедрение модели создания образовательной среды по формированию информационной функциональной грамотности </w:t>
            </w:r>
            <w:proofErr w:type="gramStart"/>
            <w:r w:rsidRPr="005E3865">
              <w:rPr>
                <w:rFonts w:ascii="Times New Roman" w:eastAsia="Times New Roman" w:hAnsi="Times New Roman" w:cs="Times New Roman"/>
                <w:sz w:val="24"/>
                <w:szCs w:val="24"/>
                <w:lang w:eastAsia="ru-RU"/>
              </w:rPr>
              <w:t>обучающихся</w:t>
            </w:r>
            <w:proofErr w:type="gramEnd"/>
            <w:r w:rsidRPr="005E3865">
              <w:rPr>
                <w:rFonts w:ascii="Times New Roman" w:eastAsia="Times New Roman" w:hAnsi="Times New Roman" w:cs="Times New Roman"/>
                <w:sz w:val="24"/>
                <w:szCs w:val="24"/>
                <w:lang w:eastAsia="ru-RU"/>
              </w:rPr>
              <w:t xml:space="preserve"> ГПОУ ЯО </w:t>
            </w:r>
            <w:r>
              <w:rPr>
                <w:rFonts w:ascii="Times New Roman" w:eastAsia="Times New Roman" w:hAnsi="Times New Roman" w:cs="Times New Roman"/>
                <w:sz w:val="24"/>
                <w:szCs w:val="24"/>
                <w:lang w:eastAsia="ru-RU"/>
              </w:rPr>
              <w:t>«</w:t>
            </w:r>
            <w:r w:rsidRPr="005E3865">
              <w:rPr>
                <w:rFonts w:ascii="Times New Roman" w:eastAsia="Times New Roman" w:hAnsi="Times New Roman" w:cs="Times New Roman"/>
                <w:sz w:val="24"/>
                <w:szCs w:val="24"/>
                <w:lang w:eastAsia="ru-RU"/>
              </w:rPr>
              <w:t>Ярославский автомеханический колледж</w:t>
            </w:r>
            <w:r>
              <w:rPr>
                <w:rFonts w:ascii="Times New Roman" w:eastAsia="Times New Roman" w:hAnsi="Times New Roman" w:cs="Times New Roman"/>
                <w:sz w:val="24"/>
                <w:szCs w:val="24"/>
                <w:lang w:eastAsia="ru-RU"/>
              </w:rPr>
              <w:t>»</w:t>
            </w:r>
          </w:p>
        </w:tc>
        <w:tc>
          <w:tcPr>
            <w:tcW w:w="6237" w:type="dxa"/>
          </w:tcPr>
          <w:p w:rsidR="00885BE0" w:rsidRPr="005E3865" w:rsidRDefault="00885BE0" w:rsidP="00BC23C4">
            <w:pPr>
              <w:jc w:val="both"/>
              <w:rPr>
                <w:rFonts w:ascii="Times New Roman" w:eastAsia="Times New Roman" w:hAnsi="Times New Roman" w:cs="Times New Roman"/>
                <w:sz w:val="24"/>
                <w:szCs w:val="24"/>
                <w:lang w:eastAsia="ru-RU"/>
              </w:rPr>
            </w:pPr>
          </w:p>
        </w:tc>
        <w:tc>
          <w:tcPr>
            <w:tcW w:w="1842" w:type="dxa"/>
          </w:tcPr>
          <w:p w:rsidR="00885BE0" w:rsidRPr="005E3865" w:rsidRDefault="00885BE0" w:rsidP="00BC23C4">
            <w:pPr>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pStyle w:val="aa"/>
              <w:jc w:val="both"/>
              <w:rPr>
                <w:rFonts w:ascii="Times New Roman" w:eastAsia="Times New Roman" w:hAnsi="Times New Roman"/>
                <w:sz w:val="24"/>
                <w:szCs w:val="24"/>
                <w:lang w:eastAsia="ru-RU"/>
              </w:rPr>
            </w:pPr>
            <w:r w:rsidRPr="005E3865">
              <w:rPr>
                <w:rFonts w:ascii="Times New Roman" w:eastAsia="Times New Roman" w:hAnsi="Times New Roman"/>
                <w:sz w:val="24"/>
                <w:szCs w:val="24"/>
                <w:lang w:eastAsia="ru-RU"/>
              </w:rPr>
              <w:t>Муниципальное дошкольное образовательное учреждение «Детский сад №183» г. Ярославля</w:t>
            </w:r>
          </w:p>
        </w:tc>
        <w:tc>
          <w:tcPr>
            <w:tcW w:w="3119" w:type="dxa"/>
          </w:tcPr>
          <w:p w:rsidR="00885BE0" w:rsidRPr="005E3865" w:rsidRDefault="00885BE0" w:rsidP="00BC23C4">
            <w:pPr>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Разработка механизмов формирования </w:t>
            </w:r>
            <w:proofErr w:type="spellStart"/>
            <w:r w:rsidRPr="005E3865">
              <w:rPr>
                <w:rFonts w:ascii="Times New Roman" w:eastAsia="Times New Roman" w:hAnsi="Times New Roman" w:cs="Times New Roman"/>
                <w:sz w:val="24"/>
                <w:szCs w:val="24"/>
                <w:lang w:eastAsia="ru-RU"/>
              </w:rPr>
              <w:t>здоровьесберегающей</w:t>
            </w:r>
            <w:proofErr w:type="spellEnd"/>
            <w:r w:rsidRPr="005E3865">
              <w:rPr>
                <w:rFonts w:ascii="Times New Roman" w:eastAsia="Times New Roman" w:hAnsi="Times New Roman" w:cs="Times New Roman"/>
                <w:sz w:val="24"/>
                <w:szCs w:val="24"/>
                <w:lang w:eastAsia="ru-RU"/>
              </w:rPr>
              <w:t xml:space="preserve"> функциональной грамотности детей дошкольного возраста</w:t>
            </w:r>
          </w:p>
        </w:tc>
        <w:tc>
          <w:tcPr>
            <w:tcW w:w="6237" w:type="dxa"/>
          </w:tcPr>
          <w:p w:rsidR="00885BE0" w:rsidRPr="00167A07" w:rsidRDefault="00885BE0" w:rsidP="00D236CF">
            <w:pPr>
              <w:pStyle w:val="a3"/>
              <w:numPr>
                <w:ilvl w:val="0"/>
                <w:numId w:val="19"/>
              </w:numPr>
              <w:ind w:left="0" w:firstLine="0"/>
              <w:rPr>
                <w:rFonts w:ascii="Times New Roman" w:eastAsia="Times New Roman" w:hAnsi="Times New Roman" w:cs="Times New Roman"/>
                <w:sz w:val="24"/>
                <w:szCs w:val="24"/>
                <w:lang w:eastAsia="ru-RU"/>
              </w:rPr>
            </w:pPr>
            <w:r w:rsidRPr="00167A07">
              <w:rPr>
                <w:rFonts w:ascii="Times New Roman" w:eastAsia="Times New Roman" w:hAnsi="Times New Roman" w:cs="Times New Roman"/>
                <w:sz w:val="24"/>
                <w:szCs w:val="24"/>
                <w:lang w:eastAsia="ru-RU"/>
              </w:rPr>
              <w:t>Муниципальное дошкольное образовательное учреждение «Детский сад № 109»г. Ярославля</w:t>
            </w:r>
          </w:p>
          <w:p w:rsidR="00885BE0" w:rsidRPr="00167A07" w:rsidRDefault="00885BE0" w:rsidP="00D236CF">
            <w:pPr>
              <w:pStyle w:val="a3"/>
              <w:numPr>
                <w:ilvl w:val="0"/>
                <w:numId w:val="19"/>
              </w:numPr>
              <w:ind w:left="0" w:firstLine="0"/>
              <w:rPr>
                <w:rFonts w:ascii="Times New Roman" w:eastAsia="Times New Roman" w:hAnsi="Times New Roman" w:cs="Times New Roman"/>
                <w:sz w:val="24"/>
                <w:szCs w:val="24"/>
                <w:lang w:eastAsia="ru-RU"/>
              </w:rPr>
            </w:pPr>
            <w:r w:rsidRPr="00167A07">
              <w:rPr>
                <w:rFonts w:ascii="Times New Roman" w:eastAsia="Times New Roman" w:hAnsi="Times New Roman" w:cs="Times New Roman"/>
                <w:sz w:val="24"/>
                <w:szCs w:val="24"/>
                <w:lang w:eastAsia="ru-RU"/>
              </w:rPr>
              <w:t>Муниципальное дошкольное образовательное учреждение «Детский сад № 130»г. Ярославля</w:t>
            </w:r>
          </w:p>
          <w:p w:rsidR="00885BE0" w:rsidRPr="00167A07" w:rsidRDefault="00885BE0" w:rsidP="00D236CF">
            <w:pPr>
              <w:pStyle w:val="a3"/>
              <w:numPr>
                <w:ilvl w:val="0"/>
                <w:numId w:val="19"/>
              </w:numPr>
              <w:ind w:left="0" w:firstLine="0"/>
              <w:rPr>
                <w:rFonts w:ascii="Times New Roman" w:eastAsia="Times New Roman" w:hAnsi="Times New Roman" w:cs="Times New Roman"/>
                <w:sz w:val="24"/>
                <w:szCs w:val="24"/>
                <w:lang w:eastAsia="ru-RU"/>
              </w:rPr>
            </w:pPr>
            <w:r w:rsidRPr="00167A07">
              <w:rPr>
                <w:rFonts w:ascii="Times New Roman" w:eastAsia="Times New Roman" w:hAnsi="Times New Roman" w:cs="Times New Roman"/>
                <w:sz w:val="24"/>
                <w:szCs w:val="24"/>
                <w:lang w:eastAsia="ru-RU"/>
              </w:rPr>
              <w:t>Муниципальное дошкольное образовательное учреждение «Детский сад № 126»г. Ярославля</w:t>
            </w:r>
          </w:p>
          <w:p w:rsidR="00885BE0" w:rsidRPr="00167A07" w:rsidRDefault="00885BE0" w:rsidP="00D236CF">
            <w:pPr>
              <w:pStyle w:val="a3"/>
              <w:numPr>
                <w:ilvl w:val="0"/>
                <w:numId w:val="19"/>
              </w:numPr>
              <w:ind w:left="0" w:firstLine="0"/>
              <w:rPr>
                <w:rFonts w:ascii="Times New Roman" w:eastAsia="Times New Roman" w:hAnsi="Times New Roman" w:cs="Times New Roman"/>
                <w:sz w:val="24"/>
                <w:szCs w:val="24"/>
                <w:lang w:eastAsia="ru-RU"/>
              </w:rPr>
            </w:pPr>
            <w:r w:rsidRPr="00167A07">
              <w:rPr>
                <w:rFonts w:ascii="Times New Roman" w:eastAsia="Times New Roman" w:hAnsi="Times New Roman" w:cs="Times New Roman"/>
                <w:sz w:val="24"/>
                <w:szCs w:val="24"/>
                <w:lang w:eastAsia="ru-RU"/>
              </w:rPr>
              <w:t xml:space="preserve">Муниципальное дошкольное образовательное </w:t>
            </w:r>
            <w:r w:rsidRPr="00167A07">
              <w:rPr>
                <w:rFonts w:ascii="Times New Roman" w:eastAsia="Times New Roman" w:hAnsi="Times New Roman" w:cs="Times New Roman"/>
                <w:sz w:val="24"/>
                <w:szCs w:val="24"/>
                <w:lang w:eastAsia="ru-RU"/>
              </w:rPr>
              <w:lastRenderedPageBreak/>
              <w:t>учреждение «Детский сад № 2»г. Ярославля</w:t>
            </w:r>
          </w:p>
          <w:p w:rsidR="00885BE0" w:rsidRPr="00167A07" w:rsidRDefault="00885BE0" w:rsidP="00D236CF">
            <w:pPr>
              <w:pStyle w:val="a3"/>
              <w:numPr>
                <w:ilvl w:val="0"/>
                <w:numId w:val="19"/>
              </w:numPr>
              <w:tabs>
                <w:tab w:val="num" w:pos="720"/>
              </w:tabs>
              <w:ind w:left="0" w:firstLine="0"/>
              <w:rPr>
                <w:rFonts w:ascii="Times New Roman" w:eastAsia="Times New Roman" w:hAnsi="Times New Roman" w:cs="Times New Roman"/>
                <w:sz w:val="24"/>
                <w:szCs w:val="24"/>
                <w:lang w:eastAsia="ru-RU"/>
              </w:rPr>
            </w:pPr>
            <w:r w:rsidRPr="00167A07">
              <w:rPr>
                <w:rFonts w:ascii="Times New Roman" w:eastAsia="Times New Roman" w:hAnsi="Times New Roman" w:cs="Times New Roman"/>
                <w:sz w:val="24"/>
                <w:szCs w:val="24"/>
                <w:lang w:eastAsia="ru-RU"/>
              </w:rPr>
              <w:t>Муниципальное дошкольное образовательное учреждение «Детский сад № 235»г. Ярославля</w:t>
            </w:r>
          </w:p>
        </w:tc>
        <w:tc>
          <w:tcPr>
            <w:tcW w:w="1842" w:type="dxa"/>
          </w:tcPr>
          <w:p w:rsidR="00885BE0" w:rsidRPr="005E3865" w:rsidRDefault="00885BE0" w:rsidP="00BC23C4">
            <w:pPr>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lastRenderedPageBreak/>
              <w:t>2020-2022</w:t>
            </w:r>
          </w:p>
        </w:tc>
      </w:tr>
      <w:tr w:rsidR="00885BE0" w:rsidRPr="005E3865" w:rsidTr="00885BE0">
        <w:tc>
          <w:tcPr>
            <w:tcW w:w="2835" w:type="dxa"/>
          </w:tcPr>
          <w:p w:rsidR="00885BE0" w:rsidRPr="005E3865" w:rsidRDefault="00885BE0" w:rsidP="00BC23C4">
            <w:pPr>
              <w:tabs>
                <w:tab w:val="left" w:pos="720"/>
              </w:tabs>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lastRenderedPageBreak/>
              <w:t>Муниципальное дошкольное образовательное учреждение «Детский сад № 221» г. Ярославля</w:t>
            </w:r>
          </w:p>
        </w:tc>
        <w:tc>
          <w:tcPr>
            <w:tcW w:w="3119" w:type="dxa"/>
          </w:tcPr>
          <w:p w:rsidR="00885BE0" w:rsidRPr="005E3865" w:rsidRDefault="00885BE0" w:rsidP="00BC23C4">
            <w:pPr>
              <w:shd w:val="clear" w:color="auto" w:fill="FFFFFF"/>
              <w:tabs>
                <w:tab w:val="left" w:pos="720"/>
              </w:tabs>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Моторное (двигательное) развитие, как составляющая функциональной грамотности детей дошкольного возраста, в том числе детей с ограниченными возможностями  здоровья</w:t>
            </w:r>
          </w:p>
        </w:tc>
        <w:tc>
          <w:tcPr>
            <w:tcW w:w="6237" w:type="dxa"/>
          </w:tcPr>
          <w:p w:rsidR="00885BE0" w:rsidRPr="00E178CD" w:rsidRDefault="00885BE0" w:rsidP="00D236CF">
            <w:pPr>
              <w:pStyle w:val="a3"/>
              <w:numPr>
                <w:ilvl w:val="0"/>
                <w:numId w:val="20"/>
              </w:numPr>
              <w:ind w:left="0" w:firstLine="0"/>
              <w:rPr>
                <w:rFonts w:ascii="Times New Roman" w:eastAsia="Times New Roman" w:hAnsi="Times New Roman" w:cs="Times New Roman"/>
                <w:sz w:val="24"/>
                <w:szCs w:val="24"/>
                <w:lang w:eastAsia="ru-RU"/>
              </w:rPr>
            </w:pPr>
            <w:r w:rsidRPr="00E178CD">
              <w:rPr>
                <w:rFonts w:ascii="Times New Roman" w:eastAsia="Times New Roman" w:hAnsi="Times New Roman" w:cs="Times New Roman"/>
                <w:sz w:val="24"/>
                <w:szCs w:val="24"/>
                <w:lang w:eastAsia="ru-RU"/>
              </w:rPr>
              <w:t>Муниципальное дошкольное образовательное учреждение «Детский сад № 87» г. Ярославля</w:t>
            </w:r>
          </w:p>
        </w:tc>
        <w:tc>
          <w:tcPr>
            <w:tcW w:w="1842" w:type="dxa"/>
          </w:tcPr>
          <w:p w:rsidR="00885BE0" w:rsidRPr="005E3865" w:rsidRDefault="00885BE0" w:rsidP="00BC23C4">
            <w:pPr>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spacing w:after="120"/>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№5 «Радуга» </w:t>
            </w:r>
            <w:proofErr w:type="spellStart"/>
            <w:r w:rsidRPr="005E3865">
              <w:rPr>
                <w:rFonts w:ascii="Times New Roman" w:eastAsia="Times New Roman" w:hAnsi="Times New Roman" w:cs="Times New Roman"/>
                <w:sz w:val="24"/>
                <w:szCs w:val="24"/>
                <w:lang w:eastAsia="ru-RU"/>
              </w:rPr>
              <w:t>Тутаевского</w:t>
            </w:r>
            <w:proofErr w:type="spellEnd"/>
            <w:r w:rsidRPr="005E3865">
              <w:rPr>
                <w:rFonts w:ascii="Times New Roman" w:eastAsia="Times New Roman" w:hAnsi="Times New Roman" w:cs="Times New Roman"/>
                <w:sz w:val="24"/>
                <w:szCs w:val="24"/>
                <w:lang w:eastAsia="ru-RU"/>
              </w:rPr>
              <w:t xml:space="preserve"> муниципального района</w:t>
            </w:r>
          </w:p>
        </w:tc>
        <w:tc>
          <w:tcPr>
            <w:tcW w:w="3119" w:type="dxa"/>
          </w:tcPr>
          <w:p w:rsidR="00885BE0" w:rsidRPr="00002E67" w:rsidRDefault="00885BE0" w:rsidP="00BC23C4">
            <w:pPr>
              <w:spacing w:after="120"/>
              <w:jc w:val="both"/>
              <w:rPr>
                <w:rFonts w:ascii="Times New Roman" w:eastAsia="Times New Roman" w:hAnsi="Times New Roman" w:cs="Times New Roman"/>
                <w:sz w:val="24"/>
                <w:szCs w:val="24"/>
                <w:lang w:eastAsia="ru-RU"/>
              </w:rPr>
            </w:pPr>
            <w:r w:rsidRPr="00002E67">
              <w:rPr>
                <w:rFonts w:ascii="Times New Roman" w:eastAsia="Times New Roman" w:hAnsi="Times New Roman" w:cs="Times New Roman"/>
                <w:sz w:val="24"/>
                <w:szCs w:val="24"/>
                <w:lang w:eastAsia="ru-RU"/>
              </w:rPr>
              <w:t xml:space="preserve">Исследование условий, влияющих на развитие у детей навыков </w:t>
            </w:r>
            <w:proofErr w:type="spellStart"/>
            <w:r w:rsidRPr="00002E67">
              <w:rPr>
                <w:rFonts w:ascii="Times New Roman" w:eastAsia="Times New Roman" w:hAnsi="Times New Roman" w:cs="Times New Roman"/>
                <w:sz w:val="24"/>
                <w:szCs w:val="24"/>
                <w:lang w:eastAsia="ru-RU"/>
              </w:rPr>
              <w:t>саморегуляции</w:t>
            </w:r>
            <w:proofErr w:type="spellEnd"/>
            <w:r w:rsidRPr="00002E67">
              <w:rPr>
                <w:rFonts w:ascii="Times New Roman" w:eastAsia="Times New Roman" w:hAnsi="Times New Roman" w:cs="Times New Roman"/>
                <w:sz w:val="24"/>
                <w:szCs w:val="24"/>
                <w:lang w:eastAsia="ru-RU"/>
              </w:rPr>
              <w:t xml:space="preserve"> и инициативности</w:t>
            </w:r>
          </w:p>
        </w:tc>
        <w:tc>
          <w:tcPr>
            <w:tcW w:w="6237" w:type="dxa"/>
          </w:tcPr>
          <w:p w:rsidR="00885BE0" w:rsidRPr="00764980" w:rsidRDefault="00885BE0" w:rsidP="00D236CF">
            <w:pPr>
              <w:pStyle w:val="a3"/>
              <w:numPr>
                <w:ilvl w:val="0"/>
                <w:numId w:val="21"/>
              </w:numPr>
              <w:ind w:left="0" w:firstLine="0"/>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 xml:space="preserve">Муниципальное дошкольное образовательное учреждение № 26 «Алёнушка» </w:t>
            </w:r>
            <w:proofErr w:type="spellStart"/>
            <w:r w:rsidRPr="00764980">
              <w:rPr>
                <w:rFonts w:ascii="Times New Roman" w:eastAsia="Times New Roman" w:hAnsi="Times New Roman" w:cs="Times New Roman"/>
                <w:sz w:val="24"/>
                <w:szCs w:val="24"/>
                <w:lang w:eastAsia="ru-RU"/>
              </w:rPr>
              <w:t>Тутаевского</w:t>
            </w:r>
            <w:proofErr w:type="spellEnd"/>
            <w:r w:rsidRPr="00764980">
              <w:rPr>
                <w:rFonts w:ascii="Times New Roman" w:eastAsia="Times New Roman" w:hAnsi="Times New Roman" w:cs="Times New Roman"/>
                <w:sz w:val="24"/>
                <w:szCs w:val="24"/>
                <w:lang w:eastAsia="ru-RU"/>
              </w:rPr>
              <w:t xml:space="preserve"> МР</w:t>
            </w:r>
          </w:p>
          <w:p w:rsidR="00885BE0" w:rsidRPr="00764980" w:rsidRDefault="00885BE0" w:rsidP="00D236CF">
            <w:pPr>
              <w:pStyle w:val="a3"/>
              <w:numPr>
                <w:ilvl w:val="0"/>
                <w:numId w:val="21"/>
              </w:numPr>
              <w:spacing w:after="120"/>
              <w:ind w:left="0" w:firstLine="0"/>
              <w:jc w:val="both"/>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Частное дошкольное образовательное учреждение «Детский сад «Кораблик» г. Гаврилов-Ям</w:t>
            </w:r>
          </w:p>
        </w:tc>
        <w:tc>
          <w:tcPr>
            <w:tcW w:w="1842" w:type="dxa"/>
          </w:tcPr>
          <w:p w:rsidR="00885BE0" w:rsidRPr="005E3865" w:rsidRDefault="00885BE0" w:rsidP="00BC23C4">
            <w:pPr>
              <w:spacing w:after="120"/>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2020-2022</w:t>
            </w:r>
          </w:p>
        </w:tc>
      </w:tr>
      <w:tr w:rsidR="00885BE0" w:rsidRPr="005E3865" w:rsidTr="00885BE0">
        <w:tc>
          <w:tcPr>
            <w:tcW w:w="2835" w:type="dxa"/>
          </w:tcPr>
          <w:p w:rsidR="00885BE0" w:rsidRPr="005E3865" w:rsidRDefault="00885BE0" w:rsidP="00BC23C4">
            <w:pPr>
              <w:tabs>
                <w:tab w:val="num" w:pos="720"/>
              </w:tabs>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«Центр «Молодые таланты» г. Рыбинска</w:t>
            </w:r>
          </w:p>
        </w:tc>
        <w:tc>
          <w:tcPr>
            <w:tcW w:w="3119" w:type="dxa"/>
          </w:tcPr>
          <w:p w:rsidR="00885BE0" w:rsidRPr="005E3865" w:rsidRDefault="00885BE0" w:rsidP="00BC23C4">
            <w:pPr>
              <w:tabs>
                <w:tab w:val="num" w:pos="720"/>
              </w:tabs>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 xml:space="preserve">Формирование финансовой грамотности обучающихся в условиях </w:t>
            </w:r>
            <w:proofErr w:type="gramStart"/>
            <w:r w:rsidRPr="005E3865">
              <w:rPr>
                <w:rFonts w:ascii="Times New Roman" w:eastAsia="Times New Roman" w:hAnsi="Times New Roman" w:cs="Times New Roman"/>
                <w:sz w:val="24"/>
                <w:szCs w:val="24"/>
                <w:lang w:eastAsia="ru-RU"/>
              </w:rPr>
              <w:t>дополнительного</w:t>
            </w:r>
            <w:proofErr w:type="gramEnd"/>
            <w:r w:rsidRPr="005E3865">
              <w:rPr>
                <w:rFonts w:ascii="Times New Roman" w:eastAsia="Times New Roman" w:hAnsi="Times New Roman" w:cs="Times New Roman"/>
                <w:sz w:val="24"/>
                <w:szCs w:val="24"/>
                <w:lang w:eastAsia="ru-RU"/>
              </w:rPr>
              <w:t xml:space="preserve"> образования</w:t>
            </w:r>
          </w:p>
        </w:tc>
        <w:tc>
          <w:tcPr>
            <w:tcW w:w="6237" w:type="dxa"/>
          </w:tcPr>
          <w:p w:rsidR="00885BE0" w:rsidRPr="005E3865" w:rsidRDefault="00885BE0" w:rsidP="00BC23C4">
            <w:pPr>
              <w:tabs>
                <w:tab w:val="num" w:pos="720"/>
              </w:tabs>
              <w:jc w:val="both"/>
              <w:rPr>
                <w:rFonts w:ascii="Times New Roman" w:eastAsia="Times New Roman" w:hAnsi="Times New Roman" w:cs="Times New Roman"/>
                <w:sz w:val="24"/>
                <w:szCs w:val="24"/>
                <w:lang w:eastAsia="ru-RU"/>
              </w:rPr>
            </w:pPr>
          </w:p>
        </w:tc>
        <w:tc>
          <w:tcPr>
            <w:tcW w:w="1842" w:type="dxa"/>
          </w:tcPr>
          <w:p w:rsidR="00885BE0" w:rsidRPr="005E3865" w:rsidRDefault="00885BE0" w:rsidP="00BC23C4">
            <w:pPr>
              <w:tabs>
                <w:tab w:val="num" w:pos="720"/>
              </w:tabs>
              <w:jc w:val="center"/>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2020-2021</w:t>
            </w:r>
          </w:p>
        </w:tc>
      </w:tr>
      <w:tr w:rsidR="00885BE0" w:rsidRPr="005E3865" w:rsidTr="00885BE0">
        <w:tc>
          <w:tcPr>
            <w:tcW w:w="2835" w:type="dxa"/>
          </w:tcPr>
          <w:p w:rsidR="00885BE0" w:rsidRPr="005E3865" w:rsidRDefault="00885BE0" w:rsidP="00BC23C4">
            <w:pPr>
              <w:tabs>
                <w:tab w:val="left" w:pos="307"/>
                <w:tab w:val="num" w:pos="720"/>
              </w:tabs>
              <w:jc w:val="both"/>
              <w:rPr>
                <w:rFonts w:ascii="Times New Roman" w:eastAsia="Times New Roman" w:hAnsi="Times New Roman" w:cs="Times New Roman"/>
                <w:sz w:val="24"/>
                <w:szCs w:val="24"/>
                <w:lang w:eastAsia="ru-RU"/>
              </w:rPr>
            </w:pPr>
            <w:r w:rsidRPr="005E3865">
              <w:rPr>
                <w:rFonts w:ascii="Times New Roman" w:eastAsia="Times New Roman" w:hAnsi="Times New Roman" w:cs="Times New Roman"/>
                <w:sz w:val="24"/>
                <w:szCs w:val="24"/>
                <w:lang w:eastAsia="ru-RU"/>
              </w:rPr>
              <w:t>Муниципальное учреждение дополнительного профессионального образования «</w:t>
            </w:r>
            <w:proofErr w:type="gramStart"/>
            <w:r w:rsidRPr="005E3865">
              <w:rPr>
                <w:rFonts w:ascii="Times New Roman" w:eastAsia="Times New Roman" w:hAnsi="Times New Roman" w:cs="Times New Roman"/>
                <w:sz w:val="24"/>
                <w:szCs w:val="24"/>
                <w:lang w:eastAsia="ru-RU"/>
              </w:rPr>
              <w:t>Информационно-образовательный</w:t>
            </w:r>
            <w:proofErr w:type="gramEnd"/>
            <w:r w:rsidRPr="005E3865">
              <w:rPr>
                <w:rFonts w:ascii="Times New Roman" w:eastAsia="Times New Roman" w:hAnsi="Times New Roman" w:cs="Times New Roman"/>
                <w:sz w:val="24"/>
                <w:szCs w:val="24"/>
                <w:lang w:eastAsia="ru-RU"/>
              </w:rPr>
              <w:t xml:space="preserve"> центр» г. Рыбинска</w:t>
            </w:r>
          </w:p>
        </w:tc>
        <w:tc>
          <w:tcPr>
            <w:tcW w:w="3119" w:type="dxa"/>
          </w:tcPr>
          <w:p w:rsidR="00885BE0" w:rsidRPr="005E3865" w:rsidRDefault="00885BE0" w:rsidP="00BC23C4">
            <w:pPr>
              <w:tabs>
                <w:tab w:val="num" w:pos="720"/>
              </w:tabs>
              <w:jc w:val="both"/>
              <w:rPr>
                <w:rFonts w:ascii="Times New Roman" w:eastAsia="Times New Roman" w:hAnsi="Times New Roman" w:cs="Times New Roman"/>
                <w:sz w:val="24"/>
                <w:szCs w:val="24"/>
                <w:lang w:eastAsia="ru-RU"/>
              </w:rPr>
            </w:pPr>
            <w:proofErr w:type="gramStart"/>
            <w:r w:rsidRPr="005E3865">
              <w:rPr>
                <w:rFonts w:ascii="Times New Roman" w:eastAsia="Times New Roman" w:hAnsi="Times New Roman" w:cs="Times New Roman"/>
                <w:sz w:val="24"/>
                <w:szCs w:val="24"/>
                <w:lang w:eastAsia="ru-RU"/>
              </w:rPr>
              <w:t>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w:t>
            </w:r>
            <w:r>
              <w:rPr>
                <w:rFonts w:ascii="Times New Roman" w:eastAsia="Times New Roman" w:hAnsi="Times New Roman" w:cs="Times New Roman"/>
                <w:sz w:val="24"/>
                <w:szCs w:val="24"/>
                <w:lang w:eastAsia="ru-RU"/>
              </w:rPr>
              <w:t xml:space="preserve"> (программа)</w:t>
            </w:r>
            <w:proofErr w:type="gramEnd"/>
          </w:p>
        </w:tc>
        <w:tc>
          <w:tcPr>
            <w:tcW w:w="6237" w:type="dxa"/>
          </w:tcPr>
          <w:p w:rsidR="00885BE0" w:rsidRPr="00764980" w:rsidRDefault="00885BE0" w:rsidP="00D236CF">
            <w:pPr>
              <w:pStyle w:val="a3"/>
              <w:numPr>
                <w:ilvl w:val="0"/>
                <w:numId w:val="22"/>
              </w:numPr>
              <w:tabs>
                <w:tab w:val="num" w:pos="0"/>
              </w:tabs>
              <w:ind w:left="34" w:firstLine="0"/>
              <w:jc w:val="both"/>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 xml:space="preserve">Муниципальное общеобразовательное учреждение </w:t>
            </w:r>
            <w:proofErr w:type="gramStart"/>
            <w:r w:rsidRPr="00764980">
              <w:rPr>
                <w:rFonts w:ascii="Times New Roman" w:eastAsia="Times New Roman" w:hAnsi="Times New Roman" w:cs="Times New Roman"/>
                <w:sz w:val="24"/>
                <w:szCs w:val="24"/>
                <w:lang w:eastAsia="ru-RU"/>
              </w:rPr>
              <w:t>средняя</w:t>
            </w:r>
            <w:proofErr w:type="gramEnd"/>
            <w:r w:rsidRPr="00764980">
              <w:rPr>
                <w:rFonts w:ascii="Times New Roman" w:eastAsia="Times New Roman" w:hAnsi="Times New Roman" w:cs="Times New Roman"/>
                <w:sz w:val="24"/>
                <w:szCs w:val="24"/>
                <w:lang w:eastAsia="ru-RU"/>
              </w:rPr>
              <w:t xml:space="preserve"> общеобразовательная школа № 6 имени Л.И. </w:t>
            </w:r>
            <w:proofErr w:type="spellStart"/>
            <w:r w:rsidRPr="00764980">
              <w:rPr>
                <w:rFonts w:ascii="Times New Roman" w:eastAsia="Times New Roman" w:hAnsi="Times New Roman" w:cs="Times New Roman"/>
                <w:sz w:val="24"/>
                <w:szCs w:val="24"/>
                <w:lang w:eastAsia="ru-RU"/>
              </w:rPr>
              <w:t>Ошанина</w:t>
            </w:r>
            <w:proofErr w:type="spellEnd"/>
            <w:r w:rsidRPr="00764980">
              <w:rPr>
                <w:rFonts w:ascii="Times New Roman" w:eastAsia="Times New Roman" w:hAnsi="Times New Roman" w:cs="Times New Roman"/>
                <w:sz w:val="24"/>
                <w:szCs w:val="24"/>
                <w:lang w:eastAsia="ru-RU"/>
              </w:rPr>
              <w:t xml:space="preserve"> г. Рыбинска</w:t>
            </w:r>
          </w:p>
          <w:p w:rsidR="00885BE0" w:rsidRPr="00764980" w:rsidRDefault="00885BE0" w:rsidP="00D236CF">
            <w:pPr>
              <w:pStyle w:val="a3"/>
              <w:numPr>
                <w:ilvl w:val="0"/>
                <w:numId w:val="22"/>
              </w:numPr>
              <w:tabs>
                <w:tab w:val="num" w:pos="0"/>
              </w:tabs>
              <w:ind w:left="34" w:firstLine="0"/>
              <w:jc w:val="both"/>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Муниципальное общеобразовательное учреждение гимназия № 18 им. В.Г. Соколова г. Рыбинска</w:t>
            </w:r>
          </w:p>
          <w:p w:rsidR="00885BE0" w:rsidRPr="00764980" w:rsidRDefault="00885BE0" w:rsidP="00D236CF">
            <w:pPr>
              <w:pStyle w:val="a3"/>
              <w:numPr>
                <w:ilvl w:val="0"/>
                <w:numId w:val="22"/>
              </w:numPr>
              <w:tabs>
                <w:tab w:val="num" w:pos="0"/>
              </w:tabs>
              <w:ind w:left="34" w:firstLine="0"/>
              <w:jc w:val="both"/>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Муниципальное общеобразовательное учреждение основная общеобразовательная школа № 15 имени Н.И. Дементьева г. Рыбинска</w:t>
            </w:r>
          </w:p>
          <w:p w:rsidR="00885BE0" w:rsidRPr="00764980" w:rsidRDefault="00885BE0" w:rsidP="00D236CF">
            <w:pPr>
              <w:pStyle w:val="a3"/>
              <w:numPr>
                <w:ilvl w:val="0"/>
                <w:numId w:val="22"/>
              </w:numPr>
              <w:tabs>
                <w:tab w:val="num" w:pos="0"/>
              </w:tabs>
              <w:ind w:left="34" w:firstLine="0"/>
              <w:jc w:val="both"/>
              <w:rPr>
                <w:rFonts w:ascii="Times New Roman" w:eastAsia="Times New Roman" w:hAnsi="Times New Roman" w:cs="Times New Roman"/>
                <w:sz w:val="24"/>
                <w:szCs w:val="24"/>
                <w:lang w:eastAsia="ru-RU"/>
              </w:rPr>
            </w:pPr>
            <w:r w:rsidRPr="00764980">
              <w:rPr>
                <w:rFonts w:ascii="Times New Roman" w:eastAsia="Times New Roman" w:hAnsi="Times New Roman" w:cs="Times New Roman"/>
                <w:sz w:val="24"/>
                <w:szCs w:val="24"/>
                <w:lang w:eastAsia="ru-RU"/>
              </w:rPr>
              <w:t>Муниципальное общеобразовательное учреждение детский сад № 107 г. Рыбинска</w:t>
            </w:r>
          </w:p>
        </w:tc>
        <w:tc>
          <w:tcPr>
            <w:tcW w:w="1842" w:type="dxa"/>
          </w:tcPr>
          <w:p w:rsidR="00885BE0" w:rsidRPr="005E3865" w:rsidRDefault="00885BE0" w:rsidP="00BC23C4">
            <w:pPr>
              <w:tabs>
                <w:tab w:val="num" w:pos="720"/>
              </w:tabs>
              <w:jc w:val="center"/>
              <w:rPr>
                <w:rFonts w:ascii="Times New Roman" w:hAnsi="Times New Roman" w:cs="Times New Roman"/>
                <w:sz w:val="24"/>
                <w:szCs w:val="24"/>
              </w:rPr>
            </w:pPr>
            <w:r w:rsidRPr="005E3865">
              <w:rPr>
                <w:rFonts w:ascii="Times New Roman" w:hAnsi="Times New Roman" w:cs="Times New Roman"/>
                <w:sz w:val="24"/>
                <w:szCs w:val="24"/>
              </w:rPr>
              <w:t>2020-2021</w:t>
            </w:r>
          </w:p>
        </w:tc>
      </w:tr>
    </w:tbl>
    <w:p w:rsidR="00D236CF" w:rsidRPr="005E3865" w:rsidRDefault="00D236CF" w:rsidP="00D236CF">
      <w:pPr>
        <w:tabs>
          <w:tab w:val="num" w:pos="720"/>
        </w:tabs>
      </w:pPr>
    </w:p>
    <w:sectPr w:rsidR="00D236CF" w:rsidRPr="005E3865" w:rsidSect="00885BE0">
      <w:pgSz w:w="16838" w:h="11906" w:orient="landscape"/>
      <w:pgMar w:top="850" w:right="851" w:bottom="70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CCB"/>
    <w:multiLevelType w:val="hybridMultilevel"/>
    <w:tmpl w:val="0172C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763524"/>
    <w:multiLevelType w:val="hybridMultilevel"/>
    <w:tmpl w:val="C09E1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B2605"/>
    <w:multiLevelType w:val="hybridMultilevel"/>
    <w:tmpl w:val="5BA06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A5987"/>
    <w:multiLevelType w:val="hybridMultilevel"/>
    <w:tmpl w:val="B8FE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1240D"/>
    <w:multiLevelType w:val="hybridMultilevel"/>
    <w:tmpl w:val="E968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832B0"/>
    <w:multiLevelType w:val="hybridMultilevel"/>
    <w:tmpl w:val="7B7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65A5F"/>
    <w:multiLevelType w:val="hybridMultilevel"/>
    <w:tmpl w:val="68E2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91959"/>
    <w:multiLevelType w:val="hybridMultilevel"/>
    <w:tmpl w:val="2626D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5702A"/>
    <w:multiLevelType w:val="hybridMultilevel"/>
    <w:tmpl w:val="A87E6A68"/>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F0D14"/>
    <w:multiLevelType w:val="hybridMultilevel"/>
    <w:tmpl w:val="B74E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86E33"/>
    <w:multiLevelType w:val="hybridMultilevel"/>
    <w:tmpl w:val="D2C21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C51E4"/>
    <w:multiLevelType w:val="hybridMultilevel"/>
    <w:tmpl w:val="DEE8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D12EC"/>
    <w:multiLevelType w:val="hybridMultilevel"/>
    <w:tmpl w:val="16CA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D22EE"/>
    <w:multiLevelType w:val="hybridMultilevel"/>
    <w:tmpl w:val="636CA3B6"/>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E917EE"/>
    <w:multiLevelType w:val="hybridMultilevel"/>
    <w:tmpl w:val="8B80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246333"/>
    <w:multiLevelType w:val="hybridMultilevel"/>
    <w:tmpl w:val="6C26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642E9"/>
    <w:multiLevelType w:val="hybridMultilevel"/>
    <w:tmpl w:val="2FC047CA"/>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274B6F"/>
    <w:multiLevelType w:val="hybridMultilevel"/>
    <w:tmpl w:val="6C26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5F4694"/>
    <w:multiLevelType w:val="hybridMultilevel"/>
    <w:tmpl w:val="74C88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EE7C0B"/>
    <w:multiLevelType w:val="hybridMultilevel"/>
    <w:tmpl w:val="1B20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A3DB8"/>
    <w:multiLevelType w:val="hybridMultilevel"/>
    <w:tmpl w:val="FE54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4C484C"/>
    <w:multiLevelType w:val="hybridMultilevel"/>
    <w:tmpl w:val="7208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AD578C"/>
    <w:multiLevelType w:val="hybridMultilevel"/>
    <w:tmpl w:val="E1868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0B0C93"/>
    <w:multiLevelType w:val="hybridMultilevel"/>
    <w:tmpl w:val="3AD8CB9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0"/>
  </w:num>
  <w:num w:numId="4">
    <w:abstractNumId w:val="7"/>
  </w:num>
  <w:num w:numId="5">
    <w:abstractNumId w:val="17"/>
  </w:num>
  <w:num w:numId="6">
    <w:abstractNumId w:val="15"/>
  </w:num>
  <w:num w:numId="7">
    <w:abstractNumId w:val="9"/>
  </w:num>
  <w:num w:numId="8">
    <w:abstractNumId w:val="22"/>
  </w:num>
  <w:num w:numId="9">
    <w:abstractNumId w:val="0"/>
  </w:num>
  <w:num w:numId="10">
    <w:abstractNumId w:val="4"/>
  </w:num>
  <w:num w:numId="11">
    <w:abstractNumId w:val="14"/>
  </w:num>
  <w:num w:numId="12">
    <w:abstractNumId w:val="3"/>
  </w:num>
  <w:num w:numId="13">
    <w:abstractNumId w:val="19"/>
  </w:num>
  <w:num w:numId="14">
    <w:abstractNumId w:val="16"/>
  </w:num>
  <w:num w:numId="15">
    <w:abstractNumId w:val="13"/>
  </w:num>
  <w:num w:numId="16">
    <w:abstractNumId w:val="8"/>
  </w:num>
  <w:num w:numId="17">
    <w:abstractNumId w:val="23"/>
  </w:num>
  <w:num w:numId="18">
    <w:abstractNumId w:val="21"/>
  </w:num>
  <w:num w:numId="19">
    <w:abstractNumId w:val="5"/>
  </w:num>
  <w:num w:numId="20">
    <w:abstractNumId w:val="18"/>
  </w:num>
  <w:num w:numId="21">
    <w:abstractNumId w:val="12"/>
  </w:num>
  <w:num w:numId="22">
    <w:abstractNumId w:val="11"/>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97"/>
    <w:rsid w:val="000A5F68"/>
    <w:rsid w:val="0020313B"/>
    <w:rsid w:val="002422A5"/>
    <w:rsid w:val="00251496"/>
    <w:rsid w:val="00274906"/>
    <w:rsid w:val="00277828"/>
    <w:rsid w:val="002A7E13"/>
    <w:rsid w:val="00456FBA"/>
    <w:rsid w:val="004D76C8"/>
    <w:rsid w:val="005167AD"/>
    <w:rsid w:val="005C21AA"/>
    <w:rsid w:val="007454B5"/>
    <w:rsid w:val="00802A3A"/>
    <w:rsid w:val="00805F63"/>
    <w:rsid w:val="00885BE0"/>
    <w:rsid w:val="008D1299"/>
    <w:rsid w:val="008E1DA8"/>
    <w:rsid w:val="00924197"/>
    <w:rsid w:val="00A060EF"/>
    <w:rsid w:val="00AF5863"/>
    <w:rsid w:val="00B621E1"/>
    <w:rsid w:val="00B664EB"/>
    <w:rsid w:val="00BA27F2"/>
    <w:rsid w:val="00C253EC"/>
    <w:rsid w:val="00C51839"/>
    <w:rsid w:val="00C527DA"/>
    <w:rsid w:val="00D236CF"/>
    <w:rsid w:val="00D721CD"/>
    <w:rsid w:val="00DB44A1"/>
    <w:rsid w:val="00E42F86"/>
    <w:rsid w:val="00EF6D64"/>
    <w:rsid w:val="00F51E10"/>
    <w:rsid w:val="00F561C2"/>
    <w:rsid w:val="00FD0090"/>
    <w:rsid w:val="00FD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299"/>
    <w:pPr>
      <w:ind w:left="720"/>
      <w:contextualSpacing/>
    </w:pPr>
  </w:style>
  <w:style w:type="table" w:styleId="a4">
    <w:name w:val="Table Grid"/>
    <w:basedOn w:val="a1"/>
    <w:uiPriority w:val="39"/>
    <w:rsid w:val="00EF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7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828"/>
    <w:rPr>
      <w:rFonts w:ascii="Tahoma" w:hAnsi="Tahoma" w:cs="Tahoma"/>
      <w:sz w:val="16"/>
      <w:szCs w:val="16"/>
    </w:rPr>
  </w:style>
  <w:style w:type="paragraph" w:customStyle="1" w:styleId="a7">
    <w:name w:val="МОН основной"/>
    <w:basedOn w:val="a"/>
    <w:link w:val="a8"/>
    <w:rsid w:val="00BA27F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8">
    <w:name w:val="МОН основной Знак"/>
    <w:link w:val="a7"/>
    <w:locked/>
    <w:rsid w:val="00BA27F2"/>
    <w:rPr>
      <w:rFonts w:ascii="Times New Roman" w:eastAsia="Times New Roman" w:hAnsi="Times New Roman" w:cs="Times New Roman"/>
      <w:sz w:val="28"/>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B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9"/>
    <w:uiPriority w:val="99"/>
    <w:locked/>
    <w:rsid w:val="00BA27F2"/>
    <w:rPr>
      <w:rFonts w:ascii="Times New Roman" w:eastAsia="Times New Roman" w:hAnsi="Times New Roman" w:cs="Times New Roman"/>
      <w:sz w:val="24"/>
      <w:szCs w:val="24"/>
      <w:lang w:eastAsia="ru-RU"/>
    </w:rPr>
  </w:style>
  <w:style w:type="paragraph" w:customStyle="1" w:styleId="Default">
    <w:name w:val="Default"/>
    <w:rsid w:val="00BA27F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D236CF"/>
    <w:pPr>
      <w:spacing w:after="0" w:line="240" w:lineRule="auto"/>
    </w:pPr>
    <w:rPr>
      <w:rFonts w:ascii="Calibri" w:eastAsia="Calibri" w:hAnsi="Calibri" w:cs="Times New Roman"/>
    </w:rPr>
  </w:style>
  <w:style w:type="character" w:customStyle="1" w:styleId="apple-converted-space">
    <w:name w:val="apple-converted-space"/>
    <w:basedOn w:val="a0"/>
    <w:rsid w:val="00D236CF"/>
  </w:style>
  <w:style w:type="paragraph" w:customStyle="1" w:styleId="1">
    <w:name w:val="Обычный1"/>
    <w:rsid w:val="00D236CF"/>
    <w:pPr>
      <w:spacing w:after="0" w:line="276" w:lineRule="auto"/>
    </w:pPr>
    <w:rPr>
      <w:rFonts w:ascii="Arial" w:eastAsia="Arial" w:hAnsi="Arial" w:cs="Arial"/>
      <w:lang w:eastAsia="ru-RU"/>
    </w:rPr>
  </w:style>
  <w:style w:type="paragraph" w:styleId="HTML">
    <w:name w:val="HTML Preformatted"/>
    <w:basedOn w:val="a"/>
    <w:link w:val="HTML0"/>
    <w:rsid w:val="00D2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D236C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299"/>
    <w:pPr>
      <w:ind w:left="720"/>
      <w:contextualSpacing/>
    </w:pPr>
  </w:style>
  <w:style w:type="table" w:styleId="a4">
    <w:name w:val="Table Grid"/>
    <w:basedOn w:val="a1"/>
    <w:uiPriority w:val="39"/>
    <w:rsid w:val="00EF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7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828"/>
    <w:rPr>
      <w:rFonts w:ascii="Tahoma" w:hAnsi="Tahoma" w:cs="Tahoma"/>
      <w:sz w:val="16"/>
      <w:szCs w:val="16"/>
    </w:rPr>
  </w:style>
  <w:style w:type="paragraph" w:customStyle="1" w:styleId="a7">
    <w:name w:val="МОН основной"/>
    <w:basedOn w:val="a"/>
    <w:link w:val="a8"/>
    <w:rsid w:val="00BA27F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8">
    <w:name w:val="МОН основной Знак"/>
    <w:link w:val="a7"/>
    <w:locked/>
    <w:rsid w:val="00BA27F2"/>
    <w:rPr>
      <w:rFonts w:ascii="Times New Roman" w:eastAsia="Times New Roman" w:hAnsi="Times New Roman" w:cs="Times New Roman"/>
      <w:sz w:val="28"/>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B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9"/>
    <w:uiPriority w:val="99"/>
    <w:locked/>
    <w:rsid w:val="00BA27F2"/>
    <w:rPr>
      <w:rFonts w:ascii="Times New Roman" w:eastAsia="Times New Roman" w:hAnsi="Times New Roman" w:cs="Times New Roman"/>
      <w:sz w:val="24"/>
      <w:szCs w:val="24"/>
      <w:lang w:eastAsia="ru-RU"/>
    </w:rPr>
  </w:style>
  <w:style w:type="paragraph" w:customStyle="1" w:styleId="Default">
    <w:name w:val="Default"/>
    <w:rsid w:val="00BA27F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D236CF"/>
    <w:pPr>
      <w:spacing w:after="0" w:line="240" w:lineRule="auto"/>
    </w:pPr>
    <w:rPr>
      <w:rFonts w:ascii="Calibri" w:eastAsia="Calibri" w:hAnsi="Calibri" w:cs="Times New Roman"/>
    </w:rPr>
  </w:style>
  <w:style w:type="character" w:customStyle="1" w:styleId="apple-converted-space">
    <w:name w:val="apple-converted-space"/>
    <w:basedOn w:val="a0"/>
    <w:rsid w:val="00D236CF"/>
  </w:style>
  <w:style w:type="paragraph" w:customStyle="1" w:styleId="1">
    <w:name w:val="Обычный1"/>
    <w:rsid w:val="00D236CF"/>
    <w:pPr>
      <w:spacing w:after="0" w:line="276" w:lineRule="auto"/>
    </w:pPr>
    <w:rPr>
      <w:rFonts w:ascii="Arial" w:eastAsia="Arial" w:hAnsi="Arial" w:cs="Arial"/>
      <w:lang w:eastAsia="ru-RU"/>
    </w:rPr>
  </w:style>
  <w:style w:type="paragraph" w:styleId="HTML">
    <w:name w:val="HTML Preformatted"/>
    <w:basedOn w:val="a"/>
    <w:link w:val="HTML0"/>
    <w:rsid w:val="00D2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D236C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naumova</dc:creator>
  <cp:keywords/>
  <dc:description/>
  <cp:lastModifiedBy>Ольга Николаевна Наумова</cp:lastModifiedBy>
  <cp:revision>25</cp:revision>
  <cp:lastPrinted>2020-02-05T06:16:00Z</cp:lastPrinted>
  <dcterms:created xsi:type="dcterms:W3CDTF">2019-03-04T07:47:00Z</dcterms:created>
  <dcterms:modified xsi:type="dcterms:W3CDTF">2020-02-07T06:48:00Z</dcterms:modified>
</cp:coreProperties>
</file>