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EE1" w:rsidRPr="0080651D" w:rsidRDefault="0080651D" w:rsidP="003F6E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Презентационной площадки проектных идей</w:t>
      </w:r>
    </w:p>
    <w:p w:rsidR="003F6EFE" w:rsidRDefault="003F6EFE" w:rsidP="003F6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EFE" w:rsidRDefault="003F6EFE" w:rsidP="003F6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 января 2020 год</w:t>
      </w:r>
    </w:p>
    <w:p w:rsidR="003F6EFE" w:rsidRDefault="003F6EFE" w:rsidP="003F6EF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835"/>
        <w:gridCol w:w="3969"/>
        <w:gridCol w:w="3402"/>
      </w:tblGrid>
      <w:tr w:rsidR="0080651D" w:rsidTr="0080651D">
        <w:tc>
          <w:tcPr>
            <w:tcW w:w="2835" w:type="dxa"/>
          </w:tcPr>
          <w:p w:rsidR="0080651D" w:rsidRPr="008A30A0" w:rsidRDefault="0080651D" w:rsidP="00215E28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</w:t>
            </w:r>
            <w:r w:rsidRPr="008A30A0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</w:tc>
        <w:tc>
          <w:tcPr>
            <w:tcW w:w="3969" w:type="dxa"/>
          </w:tcPr>
          <w:p w:rsidR="0080651D" w:rsidRPr="008A30A0" w:rsidRDefault="0080651D" w:rsidP="00FA401B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A0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 (идея)</w:t>
            </w:r>
          </w:p>
        </w:tc>
        <w:tc>
          <w:tcPr>
            <w:tcW w:w="3402" w:type="dxa"/>
          </w:tcPr>
          <w:p w:rsidR="0080651D" w:rsidRPr="008A30A0" w:rsidRDefault="0080651D" w:rsidP="00FA401B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Выступающий</w:t>
            </w:r>
          </w:p>
        </w:tc>
      </w:tr>
      <w:tr w:rsidR="0080651D" w:rsidTr="0080651D">
        <w:tc>
          <w:tcPr>
            <w:tcW w:w="10206" w:type="dxa"/>
            <w:gridSpan w:val="3"/>
          </w:tcPr>
          <w:p w:rsidR="0080651D" w:rsidRPr="002D65DA" w:rsidRDefault="0080651D" w:rsidP="0080651D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7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Реализация образовательных программ в сетевой форме в целях повышения доступности качественного, вариативного образования, эффективности использования инфраструктуры и кадрового потенциала системы образования</w:t>
            </w:r>
          </w:p>
        </w:tc>
      </w:tr>
      <w:tr w:rsidR="0080651D" w:rsidTr="0080651D">
        <w:tc>
          <w:tcPr>
            <w:tcW w:w="2835" w:type="dxa"/>
          </w:tcPr>
          <w:p w:rsidR="0080651D" w:rsidRDefault="0080651D" w:rsidP="001A35CA">
            <w:pPr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МОУ</w:t>
            </w:r>
            <w:r w:rsidRPr="002553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«Гимназия № 3»,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МОУ</w:t>
            </w:r>
            <w:r w:rsidRPr="002553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«Лицей №86»,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МОУ</w:t>
            </w:r>
            <w:r w:rsidRPr="002553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«Гимназия </w:t>
            </w:r>
            <w:proofErr w:type="spellStart"/>
            <w:r w:rsidRPr="002553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2553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2553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ереславля</w:t>
            </w:r>
            <w:proofErr w:type="spellEnd"/>
            <w:r w:rsidRPr="002553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-Залесского»</w:t>
            </w:r>
          </w:p>
        </w:tc>
        <w:tc>
          <w:tcPr>
            <w:tcW w:w="3969" w:type="dxa"/>
          </w:tcPr>
          <w:p w:rsidR="0080651D" w:rsidRPr="00541CCD" w:rsidRDefault="0080651D" w:rsidP="001A35CA">
            <w:pPr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53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Лаборатория профессионального выбора</w:t>
            </w:r>
            <w:r w:rsidRPr="00255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(разработка модели организации </w:t>
            </w:r>
            <w:proofErr w:type="spellStart"/>
            <w:r w:rsidRPr="002553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55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в сетевой форме)</w:t>
            </w:r>
          </w:p>
        </w:tc>
        <w:tc>
          <w:tcPr>
            <w:tcW w:w="3402" w:type="dxa"/>
          </w:tcPr>
          <w:p w:rsidR="0080651D" w:rsidRPr="002D65DA" w:rsidRDefault="0080651D" w:rsidP="001A35CA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Александровна, директор МОУ «Гимназия № 3», г. Ярославль</w:t>
            </w:r>
          </w:p>
          <w:p w:rsidR="0080651D" w:rsidRPr="002D65DA" w:rsidRDefault="0080651D" w:rsidP="001A35CA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5DA">
              <w:rPr>
                <w:rFonts w:ascii="Times New Roman" w:hAnsi="Times New Roman" w:cs="Times New Roman"/>
                <w:sz w:val="24"/>
                <w:szCs w:val="24"/>
              </w:rPr>
              <w:t>Большакова Ольга Владимировна, директор МОУ «Лицей №86»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Ярославля</w:t>
            </w:r>
          </w:p>
        </w:tc>
      </w:tr>
      <w:tr w:rsidR="0080651D" w:rsidTr="0080651D">
        <w:tc>
          <w:tcPr>
            <w:tcW w:w="2835" w:type="dxa"/>
          </w:tcPr>
          <w:p w:rsidR="0080651D" w:rsidRPr="004742CB" w:rsidRDefault="0080651D" w:rsidP="00FD4EA0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CB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gramStart"/>
            <w:r w:rsidRPr="004742C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4742CB">
              <w:rPr>
                <w:rFonts w:ascii="Times New Roman" w:hAnsi="Times New Roman" w:cs="Times New Roman"/>
                <w:sz w:val="24"/>
                <w:szCs w:val="24"/>
              </w:rPr>
              <w:t xml:space="preserve"> школа №14 имени </w:t>
            </w:r>
            <w:proofErr w:type="spellStart"/>
            <w:r w:rsidRPr="004742CB">
              <w:rPr>
                <w:rFonts w:ascii="Times New Roman" w:hAnsi="Times New Roman" w:cs="Times New Roman"/>
                <w:sz w:val="24"/>
                <w:szCs w:val="24"/>
              </w:rPr>
              <w:t>Лататуева</w:t>
            </w:r>
            <w:proofErr w:type="spellEnd"/>
            <w:r w:rsidRPr="004742CB">
              <w:rPr>
                <w:rFonts w:ascii="Times New Roman" w:hAnsi="Times New Roman" w:cs="Times New Roman"/>
                <w:sz w:val="24"/>
                <w:szCs w:val="24"/>
              </w:rPr>
              <w:t xml:space="preserve"> В.Н.»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9EA">
              <w:rPr>
                <w:rFonts w:ascii="Times New Roman" w:hAnsi="Times New Roman" w:cs="Times New Roman"/>
                <w:sz w:val="24"/>
                <w:szCs w:val="24"/>
              </w:rPr>
              <w:t>г. Ярославл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80651D" w:rsidRPr="004742CB" w:rsidRDefault="0080651D" w:rsidP="00FD4EA0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школа №28» </w:t>
            </w:r>
            <w:r w:rsidRPr="00FD69EA">
              <w:rPr>
                <w:rFonts w:ascii="Times New Roman" w:hAnsi="Times New Roman" w:cs="Times New Roman"/>
                <w:sz w:val="24"/>
                <w:szCs w:val="24"/>
              </w:rPr>
              <w:t>г. Ярославл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80651D" w:rsidRDefault="0080651D" w:rsidP="00FD4EA0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школа №68» </w:t>
            </w:r>
            <w:r w:rsidRPr="00FD69EA">
              <w:rPr>
                <w:rFonts w:ascii="Times New Roman" w:hAnsi="Times New Roman" w:cs="Times New Roman"/>
                <w:sz w:val="24"/>
                <w:szCs w:val="24"/>
              </w:rPr>
              <w:t>г. Ярославл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80651D" w:rsidRPr="004F0A1A" w:rsidRDefault="0080651D" w:rsidP="00FD4EA0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школа №66» </w:t>
            </w:r>
            <w:r w:rsidRPr="00FD69EA">
              <w:rPr>
                <w:rFonts w:ascii="Times New Roman" w:hAnsi="Times New Roman" w:cs="Times New Roman"/>
                <w:sz w:val="24"/>
                <w:szCs w:val="24"/>
              </w:rPr>
              <w:t>г. Ярославл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969" w:type="dxa"/>
          </w:tcPr>
          <w:p w:rsidR="0080651D" w:rsidRPr="001545DA" w:rsidRDefault="0080651D" w:rsidP="00FD4EA0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CB">
              <w:rPr>
                <w:rFonts w:ascii="Times New Roman" w:hAnsi="Times New Roman" w:cs="Times New Roman"/>
                <w:sz w:val="24"/>
                <w:szCs w:val="24"/>
              </w:rPr>
              <w:t>Организация профильного обучения старшеклассников на основе социального партнерства и сетевого взаимодействия образовательных организаций</w:t>
            </w:r>
          </w:p>
        </w:tc>
        <w:tc>
          <w:tcPr>
            <w:tcW w:w="3402" w:type="dxa"/>
          </w:tcPr>
          <w:p w:rsidR="0080651D" w:rsidRDefault="0080651D" w:rsidP="00FD4EA0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57F6">
              <w:rPr>
                <w:rFonts w:ascii="Times New Roman" w:hAnsi="Times New Roman" w:cs="Times New Roman"/>
                <w:sz w:val="24"/>
                <w:szCs w:val="24"/>
              </w:rPr>
              <w:t>Чезлова</w:t>
            </w:r>
            <w:proofErr w:type="spellEnd"/>
            <w:r w:rsidRPr="00C257F6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Анатольевна, директор СШ №14</w:t>
            </w:r>
          </w:p>
        </w:tc>
      </w:tr>
      <w:tr w:rsidR="0080651D" w:rsidTr="0080651D">
        <w:tc>
          <w:tcPr>
            <w:tcW w:w="2835" w:type="dxa"/>
          </w:tcPr>
          <w:p w:rsidR="0080651D" w:rsidRPr="003F6EFE" w:rsidRDefault="0080651D" w:rsidP="00FD4EA0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«Провинциальный колледж» г. Ярославля</w:t>
            </w:r>
          </w:p>
        </w:tc>
        <w:tc>
          <w:tcPr>
            <w:tcW w:w="3969" w:type="dxa"/>
          </w:tcPr>
          <w:p w:rsidR="0080651D" w:rsidRDefault="0080651D" w:rsidP="00FD4EA0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сетевого взаимодействия</w:t>
            </w:r>
          </w:p>
        </w:tc>
        <w:tc>
          <w:tcPr>
            <w:tcW w:w="3402" w:type="dxa"/>
          </w:tcPr>
          <w:p w:rsidR="0080651D" w:rsidRDefault="0080651D" w:rsidP="009322E4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3EE">
              <w:rPr>
                <w:rFonts w:ascii="Times New Roman" w:hAnsi="Times New Roman" w:cs="Times New Roman"/>
                <w:sz w:val="24"/>
                <w:szCs w:val="28"/>
              </w:rPr>
              <w:t>Семко Елена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Романовна, директор</w:t>
            </w:r>
          </w:p>
        </w:tc>
      </w:tr>
      <w:tr w:rsidR="0080651D" w:rsidTr="0080651D">
        <w:tc>
          <w:tcPr>
            <w:tcW w:w="2835" w:type="dxa"/>
          </w:tcPr>
          <w:p w:rsidR="0080651D" w:rsidRPr="00FD69EA" w:rsidRDefault="0080651D" w:rsidP="00FD4EA0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Pr="00FD69E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D69E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FD69EA">
              <w:rPr>
                <w:rFonts w:ascii="Times New Roman" w:hAnsi="Times New Roman" w:cs="Times New Roman"/>
                <w:sz w:val="24"/>
                <w:szCs w:val="24"/>
              </w:rPr>
              <w:t xml:space="preserve"> школа № 12»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9EA">
              <w:rPr>
                <w:rFonts w:ascii="Times New Roman" w:hAnsi="Times New Roman" w:cs="Times New Roman"/>
                <w:sz w:val="24"/>
                <w:szCs w:val="24"/>
              </w:rPr>
              <w:t>г. Ярославл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969" w:type="dxa"/>
          </w:tcPr>
          <w:p w:rsidR="0080651D" w:rsidRPr="00FD69EA" w:rsidRDefault="0080651D" w:rsidP="00FD4EA0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9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Апробация различных форм сетевого взаимодействия и оценка их эффективности</w:t>
            </w:r>
          </w:p>
        </w:tc>
        <w:tc>
          <w:tcPr>
            <w:tcW w:w="3402" w:type="dxa"/>
          </w:tcPr>
          <w:p w:rsidR="0080651D" w:rsidRPr="00070BD6" w:rsidRDefault="0080651D" w:rsidP="00FD4EA0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57F6">
              <w:rPr>
                <w:rFonts w:ascii="Times New Roman" w:hAnsi="Times New Roman" w:cs="Times New Roman"/>
                <w:sz w:val="24"/>
                <w:szCs w:val="24"/>
              </w:rPr>
              <w:t>Толстякова Елена Борисовна, директор</w:t>
            </w:r>
          </w:p>
        </w:tc>
      </w:tr>
      <w:tr w:rsidR="0080651D" w:rsidTr="0080651D">
        <w:tc>
          <w:tcPr>
            <w:tcW w:w="10206" w:type="dxa"/>
            <w:gridSpan w:val="3"/>
          </w:tcPr>
          <w:p w:rsidR="0080651D" w:rsidRDefault="0080651D" w:rsidP="0080651D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Интеграция основных и дополнительных общеобразовательных программ цифрового, естественнонаучного и гуманитарного профилей в школах, расположенных в сельской местности и малых городах</w:t>
            </w:r>
          </w:p>
        </w:tc>
      </w:tr>
      <w:tr w:rsidR="0080651D" w:rsidTr="0080651D">
        <w:tc>
          <w:tcPr>
            <w:tcW w:w="2835" w:type="dxa"/>
          </w:tcPr>
          <w:p w:rsidR="0080651D" w:rsidRDefault="0080651D" w:rsidP="001A35CA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1725">
              <w:rPr>
                <w:rFonts w:ascii="Times New Roman" w:hAnsi="Times New Roman" w:cs="Times New Roman"/>
                <w:sz w:val="24"/>
                <w:szCs w:val="24"/>
              </w:rPr>
              <w:t xml:space="preserve">МУ ДПО «ИОЦ»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 </w:t>
            </w:r>
          </w:p>
          <w:p w:rsidR="0080651D" w:rsidRPr="00DA1966" w:rsidRDefault="0080651D" w:rsidP="001A35CA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1725">
              <w:rPr>
                <w:rFonts w:ascii="Times New Roman" w:hAnsi="Times New Roman" w:cs="Times New Roman"/>
                <w:sz w:val="24"/>
                <w:szCs w:val="24"/>
              </w:rPr>
              <w:t>8 учреждений соисполнителей</w:t>
            </w:r>
          </w:p>
        </w:tc>
        <w:tc>
          <w:tcPr>
            <w:tcW w:w="3969" w:type="dxa"/>
          </w:tcPr>
          <w:p w:rsidR="0080651D" w:rsidRPr="001847EB" w:rsidRDefault="0080651D" w:rsidP="001A35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7EB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proofErr w:type="gramEnd"/>
            <w:r w:rsidRPr="00184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7EB">
              <w:rPr>
                <w:rFonts w:ascii="Times New Roman" w:hAnsi="Times New Roman" w:cs="Times New Roman"/>
                <w:sz w:val="24"/>
                <w:szCs w:val="24"/>
              </w:rPr>
              <w:t>ТехноКластер</w:t>
            </w:r>
            <w:proofErr w:type="spellEnd"/>
            <w:r w:rsidRPr="001847EB">
              <w:rPr>
                <w:rFonts w:ascii="Times New Roman" w:hAnsi="Times New Roman" w:cs="Times New Roman"/>
                <w:sz w:val="24"/>
                <w:szCs w:val="24"/>
              </w:rPr>
              <w:t xml:space="preserve"> – муниципальная модель технологической образовательной среды для формирования и развития </w:t>
            </w:r>
            <w:proofErr w:type="spellStart"/>
            <w:r w:rsidRPr="00184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hardskills</w:t>
            </w:r>
            <w:proofErr w:type="spellEnd"/>
            <w:r w:rsidRPr="001847E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84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softskils</w:t>
            </w:r>
            <w:proofErr w:type="spellEnd"/>
            <w:r w:rsidRPr="001847EB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</w:t>
            </w:r>
          </w:p>
        </w:tc>
        <w:tc>
          <w:tcPr>
            <w:tcW w:w="3402" w:type="dxa"/>
          </w:tcPr>
          <w:p w:rsidR="0080651D" w:rsidRDefault="0080651D" w:rsidP="001A35CA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1BA">
              <w:rPr>
                <w:rFonts w:ascii="Times New Roman" w:hAnsi="Times New Roman" w:cs="Times New Roman"/>
                <w:sz w:val="24"/>
                <w:szCs w:val="24"/>
              </w:rPr>
              <w:t>Козина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r w:rsidRPr="008221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  <w:r w:rsidRPr="008221BA">
              <w:rPr>
                <w:rFonts w:ascii="Times New Roman" w:hAnsi="Times New Roman" w:cs="Times New Roman"/>
                <w:sz w:val="24"/>
                <w:szCs w:val="24"/>
              </w:rPr>
              <w:t>, директор МУ ДПО «ИОЦ»</w:t>
            </w:r>
          </w:p>
        </w:tc>
      </w:tr>
      <w:tr w:rsidR="0080651D" w:rsidTr="0080651D">
        <w:tc>
          <w:tcPr>
            <w:tcW w:w="2835" w:type="dxa"/>
          </w:tcPr>
          <w:p w:rsidR="0080651D" w:rsidRPr="00714A30" w:rsidRDefault="0080651D" w:rsidP="00714A30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учреждения дополнительного профессионального образования «</w:t>
            </w:r>
            <w:proofErr w:type="gramStart"/>
            <w:r w:rsidRPr="00714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Учебно-методический</w:t>
            </w:r>
            <w:proofErr w:type="gramEnd"/>
            <w:r w:rsidRPr="00714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</w:t>
            </w:r>
          </w:p>
          <w:p w:rsidR="0080651D" w:rsidRPr="00714A30" w:rsidRDefault="0080651D" w:rsidP="00714A3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Октябрьская СОШ</w:t>
            </w:r>
          </w:p>
          <w:p w:rsidR="0080651D" w:rsidRPr="009F1E61" w:rsidRDefault="0080651D" w:rsidP="000227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4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ДО ЦТР «Город мастеров»</w:t>
            </w:r>
          </w:p>
        </w:tc>
        <w:tc>
          <w:tcPr>
            <w:tcW w:w="3969" w:type="dxa"/>
          </w:tcPr>
          <w:p w:rsidR="0080651D" w:rsidRPr="009F1E61" w:rsidRDefault="0080651D" w:rsidP="008276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цифровой экспериментально-практической среды формирования естественнонаучной грамотности </w:t>
            </w:r>
            <w:proofErr w:type="gramStart"/>
            <w:r w:rsidRPr="00D8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402" w:type="dxa"/>
          </w:tcPr>
          <w:p w:rsidR="0080651D" w:rsidRDefault="0080651D" w:rsidP="00A616A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Ларионова Светлана Николаевна, 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Учебно-методического центра Рыбинского МР</w:t>
            </w:r>
          </w:p>
        </w:tc>
      </w:tr>
      <w:tr w:rsidR="0080651D" w:rsidTr="0080651D">
        <w:tc>
          <w:tcPr>
            <w:tcW w:w="10206" w:type="dxa"/>
            <w:gridSpan w:val="3"/>
          </w:tcPr>
          <w:p w:rsidR="0080651D" w:rsidRDefault="0080651D" w:rsidP="0080651D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функциональной грамотности </w:t>
            </w:r>
            <w:proofErr w:type="gramStart"/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(финансовой, информационной, правовой, </w:t>
            </w:r>
            <w:proofErr w:type="spellStart"/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здоровьесберегающей</w:t>
            </w:r>
            <w:proofErr w:type="spellEnd"/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пр.).</w:t>
            </w:r>
          </w:p>
        </w:tc>
      </w:tr>
      <w:tr w:rsidR="0080651D" w:rsidTr="0080651D">
        <w:tc>
          <w:tcPr>
            <w:tcW w:w="2835" w:type="dxa"/>
          </w:tcPr>
          <w:p w:rsidR="0080651D" w:rsidRPr="001950B7" w:rsidRDefault="0080651D" w:rsidP="001A35C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МОУ «Гимназия» (Муниципальная методическая служба), соисполнители: МОУ СШ №1, МОУ СШ №2, МОУ СШ №4, МОУ СШ </w:t>
            </w:r>
            <w:r w:rsidRPr="001950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№6, МОУ НШ №5</w:t>
            </w:r>
          </w:p>
        </w:tc>
        <w:tc>
          <w:tcPr>
            <w:tcW w:w="3969" w:type="dxa"/>
          </w:tcPr>
          <w:p w:rsidR="0080651D" w:rsidRPr="001950B7" w:rsidRDefault="0080651D" w:rsidP="001A35C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B307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Методический и</w:t>
            </w:r>
            <w:r w:rsidRPr="001950B7">
              <w:rPr>
                <w:rFonts w:ascii="Times New Roman" w:eastAsia="Times New Roman" w:hAnsi="Times New Roman" w:cs="Times New Roman"/>
                <w:sz w:val="24"/>
                <w:szCs w:val="24"/>
              </w:rPr>
              <w:t>нструментарий для формирования функциональной грамотности обучающихся в условиях реализации начального и основного общего образования</w:t>
            </w:r>
            <w:proofErr w:type="gramEnd"/>
          </w:p>
        </w:tc>
        <w:tc>
          <w:tcPr>
            <w:tcW w:w="3402" w:type="dxa"/>
          </w:tcPr>
          <w:p w:rsidR="0080651D" w:rsidRDefault="0080651D" w:rsidP="001A35CA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64">
              <w:rPr>
                <w:rFonts w:ascii="Times New Roman" w:hAnsi="Times New Roman" w:cs="Times New Roman"/>
                <w:sz w:val="24"/>
                <w:szCs w:val="28"/>
              </w:rPr>
              <w:t>Кук Надежда Алексеевна, руководитель ММС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01B64">
              <w:rPr>
                <w:rFonts w:ascii="Times New Roman" w:hAnsi="Times New Roman" w:cs="Times New Roman"/>
                <w:sz w:val="24"/>
                <w:szCs w:val="28"/>
              </w:rPr>
              <w:t>МОУ «Гимназия»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г. Переславль-Залесский</w:t>
            </w:r>
          </w:p>
        </w:tc>
      </w:tr>
      <w:tr w:rsidR="0080651D" w:rsidTr="0080651D">
        <w:tc>
          <w:tcPr>
            <w:tcW w:w="2835" w:type="dxa"/>
          </w:tcPr>
          <w:p w:rsidR="0080651D" w:rsidRPr="009D5E2A" w:rsidRDefault="0080651D" w:rsidP="00FD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СОШ</w:t>
            </w:r>
            <w:r w:rsidRPr="009D5E2A">
              <w:rPr>
                <w:rFonts w:ascii="Times New Roman" w:hAnsi="Times New Roman" w:cs="Times New Roman"/>
                <w:sz w:val="24"/>
                <w:szCs w:val="24"/>
              </w:rPr>
              <w:t xml:space="preserve"> №30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Рыбинска</w:t>
            </w:r>
          </w:p>
        </w:tc>
        <w:tc>
          <w:tcPr>
            <w:tcW w:w="3969" w:type="dxa"/>
          </w:tcPr>
          <w:p w:rsidR="0080651D" w:rsidRPr="001545DA" w:rsidRDefault="0080651D" w:rsidP="00FD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E2A">
              <w:rPr>
                <w:rFonts w:ascii="Times New Roman" w:hAnsi="Times New Roman" w:cs="Times New Roman"/>
                <w:sz w:val="24"/>
                <w:szCs w:val="24"/>
              </w:rPr>
              <w:t>От субъекта к социуму. Формирование функциональной грамотности школьников в ходе  освоения в образовательном процессе социальных практик сетевого взаимодействия, наставничества, восстановительной практики</w:t>
            </w:r>
          </w:p>
        </w:tc>
        <w:tc>
          <w:tcPr>
            <w:tcW w:w="3402" w:type="dxa"/>
          </w:tcPr>
          <w:p w:rsidR="0080651D" w:rsidRDefault="0080651D" w:rsidP="00FD4EA0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53B">
              <w:rPr>
                <w:rFonts w:ascii="Times New Roman" w:hAnsi="Times New Roman" w:cs="Times New Roman"/>
                <w:sz w:val="24"/>
                <w:szCs w:val="24"/>
              </w:rPr>
              <w:t xml:space="preserve">Титова Людмила Григорьевна, профессор кафедры дополнительного образования и технологий ЯГПУ </w:t>
            </w:r>
            <w:proofErr w:type="spellStart"/>
            <w:r w:rsidRPr="00064FB1">
              <w:rPr>
                <w:rFonts w:ascii="Times New Roman" w:hAnsi="Times New Roman" w:cs="Times New Roman"/>
                <w:sz w:val="24"/>
                <w:szCs w:val="24"/>
              </w:rPr>
              <w:t>Лодягина</w:t>
            </w:r>
            <w:proofErr w:type="spellEnd"/>
            <w:r w:rsidRPr="00064FB1">
              <w:rPr>
                <w:rFonts w:ascii="Times New Roman" w:hAnsi="Times New Roman" w:cs="Times New Roman"/>
                <w:sz w:val="24"/>
                <w:szCs w:val="24"/>
              </w:rPr>
              <w:t xml:space="preserve"> Ирина Игоревна, заместитель директора по НМР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64FB1">
              <w:rPr>
                <w:rFonts w:ascii="Times New Roman" w:hAnsi="Times New Roman" w:cs="Times New Roman"/>
                <w:sz w:val="24"/>
                <w:szCs w:val="24"/>
              </w:rPr>
              <w:t>30, Кутузова Ольга Николаевна, педагог-психолог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F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0651D" w:rsidTr="0080651D">
        <w:tc>
          <w:tcPr>
            <w:tcW w:w="2835" w:type="dxa"/>
          </w:tcPr>
          <w:p w:rsidR="0080651D" w:rsidRPr="00AD559C" w:rsidRDefault="0080651D" w:rsidP="00FD4EA0">
            <w:pPr>
              <w:suppressAutoHyphens/>
              <w:autoSpaceDN w:val="0"/>
              <w:ind w:left="3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A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</w:t>
            </w:r>
            <w:r w:rsidRPr="00981F82">
              <w:rPr>
                <w:rFonts w:ascii="Times New Roman" w:hAnsi="Times New Roman" w:cs="Times New Roman"/>
                <w:sz w:val="24"/>
                <w:szCs w:val="24"/>
              </w:rPr>
              <w:t xml:space="preserve">20 имени П.И. </w:t>
            </w:r>
            <w:proofErr w:type="spellStart"/>
            <w:r w:rsidRPr="00981F82">
              <w:rPr>
                <w:rFonts w:ascii="Times New Roman" w:hAnsi="Times New Roman" w:cs="Times New Roman"/>
                <w:sz w:val="24"/>
                <w:szCs w:val="24"/>
              </w:rPr>
              <w:t>Батова</w:t>
            </w:r>
            <w:proofErr w:type="spellEnd"/>
            <w:r w:rsidRPr="00981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F8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81F82">
              <w:rPr>
                <w:rFonts w:ascii="Times New Roman" w:hAnsi="Times New Roman" w:cs="Times New Roman"/>
                <w:sz w:val="24"/>
                <w:szCs w:val="24"/>
              </w:rPr>
              <w:t xml:space="preserve">. Рыбинск </w:t>
            </w:r>
          </w:p>
          <w:p w:rsidR="0080651D" w:rsidRDefault="0080651D" w:rsidP="00FD4EA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81F82">
              <w:rPr>
                <w:rFonts w:ascii="Times New Roman" w:hAnsi="Times New Roman" w:cs="Times New Roman"/>
                <w:sz w:val="24"/>
                <w:szCs w:val="24"/>
              </w:rPr>
              <w:t>МОУ СШ № 3 Тутаевск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81F82"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</w:p>
          <w:p w:rsidR="0080651D" w:rsidRPr="00DA65DA" w:rsidRDefault="0080651D" w:rsidP="00FD4EA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81F82">
              <w:rPr>
                <w:rFonts w:ascii="Times New Roman" w:hAnsi="Times New Roman" w:cs="Times New Roman"/>
                <w:sz w:val="24"/>
                <w:szCs w:val="24"/>
              </w:rPr>
              <w:t>МОУ Покровская ООШ</w:t>
            </w:r>
            <w:r w:rsidRPr="00981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81F82">
              <w:rPr>
                <w:rFonts w:ascii="Times New Roman" w:hAnsi="Times New Roman" w:cs="Times New Roman"/>
                <w:bCs/>
                <w:sz w:val="24"/>
                <w:szCs w:val="24"/>
              </w:rPr>
              <w:t>Рыбинск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981F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МР </w:t>
            </w:r>
          </w:p>
        </w:tc>
        <w:tc>
          <w:tcPr>
            <w:tcW w:w="3969" w:type="dxa"/>
          </w:tcPr>
          <w:p w:rsidR="0080651D" w:rsidRPr="00DA65DA" w:rsidRDefault="0080651D" w:rsidP="00FD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грамотность в области </w:t>
            </w:r>
            <w:proofErr w:type="spellStart"/>
            <w:r w:rsidRPr="00DA65DA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DA65DA">
              <w:rPr>
                <w:rFonts w:ascii="Times New Roman" w:hAnsi="Times New Roman" w:cs="Times New Roman"/>
                <w:sz w:val="24"/>
                <w:szCs w:val="24"/>
              </w:rPr>
              <w:t xml:space="preserve"> как новый образовательный результат учащихся</w:t>
            </w:r>
          </w:p>
        </w:tc>
        <w:tc>
          <w:tcPr>
            <w:tcW w:w="3402" w:type="dxa"/>
          </w:tcPr>
          <w:p w:rsidR="0080651D" w:rsidRPr="00101B64" w:rsidRDefault="0080651D" w:rsidP="00101B64">
            <w:pPr>
              <w:suppressAutoHyphens/>
              <w:autoSpaceDN w:val="0"/>
              <w:ind w:left="3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64">
              <w:rPr>
                <w:rFonts w:ascii="Times New Roman" w:hAnsi="Times New Roman" w:cs="Times New Roman"/>
                <w:sz w:val="24"/>
                <w:szCs w:val="24"/>
              </w:rPr>
              <w:t>Кочегарова</w:t>
            </w:r>
            <w:proofErr w:type="spellEnd"/>
            <w:r w:rsidRPr="00101B6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Валерьевна,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5DA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</w:t>
            </w:r>
            <w:r w:rsidRPr="00981F82">
              <w:rPr>
                <w:rFonts w:ascii="Times New Roman" w:hAnsi="Times New Roman" w:cs="Times New Roman"/>
                <w:sz w:val="24"/>
                <w:szCs w:val="24"/>
              </w:rPr>
              <w:t xml:space="preserve">20 имени П.И. </w:t>
            </w:r>
            <w:proofErr w:type="spellStart"/>
            <w:r w:rsidRPr="00981F82">
              <w:rPr>
                <w:rFonts w:ascii="Times New Roman" w:hAnsi="Times New Roman" w:cs="Times New Roman"/>
                <w:sz w:val="24"/>
                <w:szCs w:val="24"/>
              </w:rPr>
              <w:t>Батова</w:t>
            </w:r>
            <w:proofErr w:type="spellEnd"/>
            <w:r w:rsidRPr="00981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F8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81F82">
              <w:rPr>
                <w:rFonts w:ascii="Times New Roman" w:hAnsi="Times New Roman" w:cs="Times New Roman"/>
                <w:sz w:val="24"/>
                <w:szCs w:val="24"/>
              </w:rPr>
              <w:t xml:space="preserve">. Рыбинск </w:t>
            </w:r>
          </w:p>
        </w:tc>
      </w:tr>
      <w:tr w:rsidR="0080651D" w:rsidTr="0080651D">
        <w:tc>
          <w:tcPr>
            <w:tcW w:w="2835" w:type="dxa"/>
          </w:tcPr>
          <w:p w:rsidR="0080651D" w:rsidRPr="00CD0EE2" w:rsidRDefault="0080651D" w:rsidP="00E15D34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EE2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gramStart"/>
            <w:r w:rsidRPr="00CD0EE2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CD0EE2">
              <w:rPr>
                <w:rFonts w:ascii="Times New Roman" w:hAnsi="Times New Roman" w:cs="Times New Roman"/>
                <w:sz w:val="24"/>
                <w:szCs w:val="24"/>
              </w:rPr>
              <w:t xml:space="preserve"> школа № 28 г. Ярославля </w:t>
            </w:r>
          </w:p>
          <w:p w:rsidR="0080651D" w:rsidRPr="0075001F" w:rsidRDefault="0080651D" w:rsidP="00E15D34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EE2">
              <w:rPr>
                <w:rFonts w:ascii="Times New Roman" w:hAnsi="Times New Roman" w:cs="Times New Roman"/>
                <w:sz w:val="24"/>
                <w:szCs w:val="24"/>
              </w:rPr>
              <w:t>СШ №18, 44,60 г. Ярославля, СШ№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EE2">
              <w:rPr>
                <w:rFonts w:ascii="Times New Roman" w:hAnsi="Times New Roman" w:cs="Times New Roman"/>
                <w:sz w:val="24"/>
                <w:szCs w:val="24"/>
              </w:rPr>
              <w:t>32,15 г. Рыбинска, СШ №6 г. Тутаева</w:t>
            </w:r>
          </w:p>
        </w:tc>
        <w:tc>
          <w:tcPr>
            <w:tcW w:w="3969" w:type="dxa"/>
          </w:tcPr>
          <w:p w:rsidR="0080651D" w:rsidRPr="00CD0EE2" w:rsidRDefault="0080651D" w:rsidP="00E15D34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EE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функциональной грамотности младших школьников средствами </w:t>
            </w:r>
            <w:proofErr w:type="spellStart"/>
            <w:r w:rsidRPr="00CD0EE2">
              <w:rPr>
                <w:rFonts w:ascii="Times New Roman" w:hAnsi="Times New Roman" w:cs="Times New Roman"/>
                <w:sz w:val="24"/>
                <w:szCs w:val="24"/>
              </w:rPr>
              <w:t>феномено</w:t>
            </w:r>
            <w:proofErr w:type="spellEnd"/>
            <w:r w:rsidRPr="00CD0EE2">
              <w:rPr>
                <w:rFonts w:ascii="Times New Roman" w:hAnsi="Times New Roman" w:cs="Times New Roman"/>
                <w:sz w:val="24"/>
                <w:szCs w:val="24"/>
              </w:rPr>
              <w:t>-ориентированного подхода</w:t>
            </w:r>
          </w:p>
        </w:tc>
        <w:tc>
          <w:tcPr>
            <w:tcW w:w="3402" w:type="dxa"/>
          </w:tcPr>
          <w:p w:rsidR="0080651D" w:rsidRDefault="0080651D" w:rsidP="00E15D34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7F3">
              <w:rPr>
                <w:rFonts w:ascii="Times New Roman" w:hAnsi="Times New Roman" w:cs="Times New Roman"/>
                <w:sz w:val="24"/>
                <w:szCs w:val="24"/>
              </w:rPr>
              <w:t xml:space="preserve">Зыкова Ольга Викторовна, директор; </w:t>
            </w:r>
            <w:proofErr w:type="spellStart"/>
            <w:r w:rsidRPr="00EE57F3">
              <w:rPr>
                <w:rFonts w:ascii="Times New Roman" w:hAnsi="Times New Roman" w:cs="Times New Roman"/>
                <w:sz w:val="24"/>
                <w:szCs w:val="24"/>
              </w:rPr>
              <w:t>Голицина</w:t>
            </w:r>
            <w:proofErr w:type="spellEnd"/>
            <w:r w:rsidRPr="00EE57F3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Александровна, заместитель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0EE2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CD0EE2">
              <w:rPr>
                <w:rFonts w:ascii="Times New Roman" w:hAnsi="Times New Roman" w:cs="Times New Roman"/>
                <w:sz w:val="24"/>
                <w:szCs w:val="24"/>
              </w:rPr>
              <w:t xml:space="preserve"> № 28 г. Ярославля</w:t>
            </w:r>
          </w:p>
        </w:tc>
      </w:tr>
      <w:tr w:rsidR="0080651D" w:rsidTr="0080651D">
        <w:tc>
          <w:tcPr>
            <w:tcW w:w="2835" w:type="dxa"/>
          </w:tcPr>
          <w:p w:rsidR="0080651D" w:rsidRPr="00AE1DE2" w:rsidRDefault="0080651D" w:rsidP="00FD4EA0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DE2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gramStart"/>
            <w:r w:rsidRPr="00AE1DE2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AE1DE2">
              <w:rPr>
                <w:rFonts w:ascii="Times New Roman" w:hAnsi="Times New Roman" w:cs="Times New Roman"/>
                <w:sz w:val="24"/>
                <w:szCs w:val="24"/>
              </w:rPr>
              <w:t xml:space="preserve"> школа №27»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Ярославля</w:t>
            </w:r>
            <w:r w:rsidRPr="00AE1D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80651D" w:rsidRPr="001545DA" w:rsidRDefault="0080651D" w:rsidP="00FD4EA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E2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правовой и финансовой грамотности обучающихся на уроках как условие успешной профессиональной деятельности в будущем</w:t>
            </w:r>
          </w:p>
        </w:tc>
        <w:tc>
          <w:tcPr>
            <w:tcW w:w="3402" w:type="dxa"/>
          </w:tcPr>
          <w:p w:rsidR="0080651D" w:rsidRDefault="0080651D" w:rsidP="00AA47B0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Валентиновна, директор;</w:t>
            </w:r>
          </w:p>
          <w:p w:rsidR="0080651D" w:rsidRDefault="0080651D" w:rsidP="00084615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Лариса Юрьевна, заместитель директора  по методической работе </w:t>
            </w:r>
          </w:p>
        </w:tc>
      </w:tr>
      <w:tr w:rsidR="0080651D" w:rsidTr="0080651D">
        <w:tc>
          <w:tcPr>
            <w:tcW w:w="2835" w:type="dxa"/>
          </w:tcPr>
          <w:p w:rsidR="0080651D" w:rsidRPr="00301182" w:rsidRDefault="0080651D" w:rsidP="00FD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Pr="00AE1DE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AE1DE2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AE1DE2">
              <w:rPr>
                <w:rFonts w:ascii="Times New Roman" w:hAnsi="Times New Roman" w:cs="Times New Roman"/>
                <w:sz w:val="24"/>
                <w:szCs w:val="24"/>
              </w:rPr>
              <w:t xml:space="preserve"> школа № 67»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Ярославля </w:t>
            </w:r>
          </w:p>
        </w:tc>
        <w:tc>
          <w:tcPr>
            <w:tcW w:w="3969" w:type="dxa"/>
          </w:tcPr>
          <w:p w:rsidR="0080651D" w:rsidRPr="00AE1DE2" w:rsidRDefault="0080651D" w:rsidP="00FD4EA0">
            <w:pPr>
              <w:tabs>
                <w:tab w:val="left" w:pos="993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1DE2">
              <w:rPr>
                <w:rFonts w:ascii="Times New Roman" w:hAnsi="Times New Roman" w:cs="Times New Roman"/>
                <w:sz w:val="24"/>
                <w:szCs w:val="24"/>
              </w:rPr>
              <w:t>Формирование финансовой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DE2">
              <w:rPr>
                <w:rFonts w:ascii="Times New Roman" w:hAnsi="Times New Roman" w:cs="Times New Roman"/>
                <w:sz w:val="24"/>
                <w:szCs w:val="24"/>
              </w:rPr>
              <w:t>как средство успешной социализации учащихся</w:t>
            </w:r>
          </w:p>
        </w:tc>
        <w:tc>
          <w:tcPr>
            <w:tcW w:w="3402" w:type="dxa"/>
          </w:tcPr>
          <w:p w:rsidR="0080651D" w:rsidRPr="00AE1DE2" w:rsidRDefault="0080651D" w:rsidP="005D6900">
            <w:pPr>
              <w:tabs>
                <w:tab w:val="left" w:pos="993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Дроздова Наталья Юрьевна, директор </w:t>
            </w:r>
          </w:p>
        </w:tc>
      </w:tr>
      <w:tr w:rsidR="0080651D" w:rsidTr="0080651D">
        <w:tc>
          <w:tcPr>
            <w:tcW w:w="2835" w:type="dxa"/>
          </w:tcPr>
          <w:p w:rsidR="0080651D" w:rsidRDefault="0080651D" w:rsidP="00FD4EA0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МОУ гимназия № 3 г. Ярославля </w:t>
            </w:r>
          </w:p>
          <w:p w:rsidR="0080651D" w:rsidRPr="001545DA" w:rsidRDefault="0080651D" w:rsidP="00FD4EA0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5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МОУ «Средняя школа № 7»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Ярославля</w:t>
            </w:r>
          </w:p>
        </w:tc>
        <w:tc>
          <w:tcPr>
            <w:tcW w:w="3969" w:type="dxa"/>
          </w:tcPr>
          <w:p w:rsidR="0080651D" w:rsidRPr="009D55BD" w:rsidRDefault="0080651D" w:rsidP="00FD4EA0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 педагогических практик формирования функциональной грамотности подростков</w:t>
            </w:r>
          </w:p>
        </w:tc>
        <w:tc>
          <w:tcPr>
            <w:tcW w:w="3402" w:type="dxa"/>
          </w:tcPr>
          <w:p w:rsidR="0080651D" w:rsidRPr="00AE1DE2" w:rsidRDefault="0080651D" w:rsidP="001249F5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Александровна, директор МОУ «Гимназия № 3» г. Ярославля</w:t>
            </w:r>
          </w:p>
        </w:tc>
      </w:tr>
      <w:tr w:rsidR="0080651D" w:rsidTr="0080651D">
        <w:tc>
          <w:tcPr>
            <w:tcW w:w="2835" w:type="dxa"/>
          </w:tcPr>
          <w:p w:rsidR="0080651D" w:rsidRDefault="0080651D" w:rsidP="00FD4EA0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1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МОУ СОШ №5 им.63-го Угличского пехотного полка</w:t>
            </w:r>
          </w:p>
        </w:tc>
        <w:tc>
          <w:tcPr>
            <w:tcW w:w="3969" w:type="dxa"/>
          </w:tcPr>
          <w:p w:rsidR="0080651D" w:rsidRPr="001545DA" w:rsidRDefault="0080651D" w:rsidP="00FD4EA0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1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среда школы - условие и ресурс для формирования креативного мышления как компонента функциональной грамотности</w:t>
            </w:r>
          </w:p>
        </w:tc>
        <w:tc>
          <w:tcPr>
            <w:tcW w:w="3402" w:type="dxa"/>
          </w:tcPr>
          <w:p w:rsidR="0080651D" w:rsidRPr="00FE41D2" w:rsidRDefault="0080651D" w:rsidP="0082485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1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Пятнницына</w:t>
            </w:r>
            <w:proofErr w:type="spellEnd"/>
            <w:r w:rsidRPr="00FE41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Наталья Львовна, директор</w:t>
            </w:r>
          </w:p>
        </w:tc>
      </w:tr>
      <w:tr w:rsidR="0080651D" w:rsidTr="0080651D">
        <w:tc>
          <w:tcPr>
            <w:tcW w:w="2835" w:type="dxa"/>
          </w:tcPr>
          <w:p w:rsidR="0080651D" w:rsidRDefault="0080651D" w:rsidP="00FD4EA0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Средняя школа «Провинциальный колледж»</w:t>
            </w:r>
          </w:p>
        </w:tc>
        <w:tc>
          <w:tcPr>
            <w:tcW w:w="3969" w:type="dxa"/>
          </w:tcPr>
          <w:p w:rsidR="0080651D" w:rsidRDefault="0080651D" w:rsidP="00FD4EA0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специальных учебных ситуаций для формирования функциональной грамотности, как основы жизненной и профессиональной успешности выпускников</w:t>
            </w:r>
          </w:p>
        </w:tc>
        <w:tc>
          <w:tcPr>
            <w:tcW w:w="3402" w:type="dxa"/>
          </w:tcPr>
          <w:p w:rsidR="0080651D" w:rsidRPr="001A16D0" w:rsidRDefault="0080651D" w:rsidP="00FD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Лощакова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Владимировна, зам. директора по УР,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МОУ СОШ «Провинциальный колледж»</w:t>
            </w:r>
          </w:p>
        </w:tc>
      </w:tr>
      <w:tr w:rsidR="0080651D" w:rsidTr="0080651D">
        <w:tc>
          <w:tcPr>
            <w:tcW w:w="2835" w:type="dxa"/>
          </w:tcPr>
          <w:p w:rsidR="0080651D" w:rsidRPr="009F7D90" w:rsidRDefault="0080651D" w:rsidP="0080651D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0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3 г. Рыбинска</w:t>
            </w:r>
          </w:p>
          <w:p w:rsidR="0080651D" w:rsidRPr="009F7D90" w:rsidRDefault="0080651D" w:rsidP="0080651D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90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43 г. Рыбинска</w:t>
            </w:r>
          </w:p>
        </w:tc>
        <w:tc>
          <w:tcPr>
            <w:tcW w:w="3969" w:type="dxa"/>
          </w:tcPr>
          <w:p w:rsidR="0080651D" w:rsidRPr="009F7D90" w:rsidRDefault="0080651D" w:rsidP="00E15D34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Внутренняя система оценки качества образования для детей с задержкой психического развития и легкой умственной отсталостью (интеллектуальными нарушениями) </w:t>
            </w:r>
            <w:r w:rsidRPr="000E4C0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сетевое взаимодействие</w:t>
            </w:r>
            <w:r w:rsidRPr="009F7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0651D" w:rsidRPr="009F7D90" w:rsidRDefault="0080651D" w:rsidP="00E15D34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7D90">
              <w:rPr>
                <w:rFonts w:ascii="Times New Roman" w:eastAsia="Times New Roman" w:hAnsi="Times New Roman" w:cs="Times New Roman"/>
                <w:sz w:val="24"/>
                <w:szCs w:val="24"/>
              </w:rPr>
              <w:t>Чайченко</w:t>
            </w:r>
            <w:proofErr w:type="spellEnd"/>
            <w:r w:rsidRPr="009F7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Николаевна, руководитель методического совета СОШ № 3;</w:t>
            </w:r>
          </w:p>
          <w:p w:rsidR="0080651D" w:rsidRPr="009F7D90" w:rsidRDefault="0080651D" w:rsidP="00E15D34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90">
              <w:rPr>
                <w:rFonts w:ascii="Times New Roman" w:eastAsia="Times New Roman" w:hAnsi="Times New Roman" w:cs="Times New Roman"/>
                <w:sz w:val="24"/>
                <w:szCs w:val="24"/>
              </w:rPr>
              <w:t>Севрюгина Анна Владимировна, зам. директора по УВР</w:t>
            </w:r>
          </w:p>
        </w:tc>
      </w:tr>
      <w:tr w:rsidR="0080651D" w:rsidTr="0080651D">
        <w:tc>
          <w:tcPr>
            <w:tcW w:w="2835" w:type="dxa"/>
          </w:tcPr>
          <w:p w:rsidR="0080651D" w:rsidRDefault="0080651D" w:rsidP="0080651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Бурмакинская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1 Некрасовского МР</w:t>
            </w:r>
          </w:p>
        </w:tc>
        <w:tc>
          <w:tcPr>
            <w:tcW w:w="3969" w:type="dxa"/>
          </w:tcPr>
          <w:p w:rsidR="0080651D" w:rsidRPr="001545DA" w:rsidRDefault="0080651D" w:rsidP="00FD4EA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центра образования цифрового и гуманитарного профилей «Точка роста»</w:t>
            </w:r>
          </w:p>
        </w:tc>
        <w:tc>
          <w:tcPr>
            <w:tcW w:w="3402" w:type="dxa"/>
          </w:tcPr>
          <w:p w:rsidR="0080651D" w:rsidRPr="00101B64" w:rsidRDefault="0080651D" w:rsidP="00D0289D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1B64">
              <w:rPr>
                <w:rFonts w:ascii="Times New Roman" w:eastAsia="Times New Roman" w:hAnsi="Times New Roman" w:cs="Times New Roman"/>
                <w:sz w:val="24"/>
                <w:szCs w:val="24"/>
              </w:rPr>
              <w:t>Садкова</w:t>
            </w:r>
            <w:proofErr w:type="spellEnd"/>
            <w:r w:rsidRPr="00101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 Владимировна, зам. директора по УВР</w:t>
            </w:r>
          </w:p>
        </w:tc>
      </w:tr>
    </w:tbl>
    <w:p w:rsidR="00215E28" w:rsidRDefault="00215E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6709D" w:rsidRDefault="0056709D" w:rsidP="00567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16 января 2020 год</w:t>
      </w:r>
    </w:p>
    <w:p w:rsidR="0056709D" w:rsidRDefault="0056709D" w:rsidP="0056709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5"/>
        <w:gridCol w:w="3969"/>
        <w:gridCol w:w="3402"/>
      </w:tblGrid>
      <w:tr w:rsidR="0080651D" w:rsidTr="0080651D">
        <w:tc>
          <w:tcPr>
            <w:tcW w:w="2835" w:type="dxa"/>
          </w:tcPr>
          <w:p w:rsidR="0080651D" w:rsidRPr="008A30A0" w:rsidRDefault="0080651D" w:rsidP="00BB3B08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</w:t>
            </w:r>
            <w:r w:rsidRPr="008A30A0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</w:tc>
        <w:tc>
          <w:tcPr>
            <w:tcW w:w="3969" w:type="dxa"/>
          </w:tcPr>
          <w:p w:rsidR="0080651D" w:rsidRPr="008A30A0" w:rsidRDefault="0080651D" w:rsidP="00BB3B08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A0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 (идея)</w:t>
            </w:r>
          </w:p>
        </w:tc>
        <w:tc>
          <w:tcPr>
            <w:tcW w:w="3402" w:type="dxa"/>
          </w:tcPr>
          <w:p w:rsidR="0080651D" w:rsidRPr="008A30A0" w:rsidRDefault="0080651D" w:rsidP="00BB3B08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Выступающий</w:t>
            </w:r>
          </w:p>
        </w:tc>
      </w:tr>
      <w:tr w:rsidR="0080651D" w:rsidTr="0080651D">
        <w:tc>
          <w:tcPr>
            <w:tcW w:w="10206" w:type="dxa"/>
            <w:gridSpan w:val="3"/>
          </w:tcPr>
          <w:p w:rsidR="0080651D" w:rsidRDefault="0080651D" w:rsidP="00BB3B08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7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Реализация образовательных программ в сетевой форме в целях повышения доступности качественного, вариативного образования, эффективности использования инфраструктуры и кадрового потенциала системы образования</w:t>
            </w:r>
          </w:p>
        </w:tc>
      </w:tr>
      <w:tr w:rsidR="0080651D" w:rsidTr="0080651D">
        <w:tc>
          <w:tcPr>
            <w:tcW w:w="2835" w:type="dxa"/>
          </w:tcPr>
          <w:p w:rsidR="0080651D" w:rsidRPr="00924A6B" w:rsidRDefault="0080651D" w:rsidP="0056709D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B2">
              <w:rPr>
                <w:rFonts w:ascii="Times New Roman" w:hAnsi="Times New Roman" w:cs="Times New Roman"/>
                <w:sz w:val="24"/>
                <w:szCs w:val="24"/>
              </w:rPr>
              <w:t>ГПОУ ЯО Великосельский аграрный колледж</w:t>
            </w:r>
          </w:p>
        </w:tc>
        <w:tc>
          <w:tcPr>
            <w:tcW w:w="3969" w:type="dxa"/>
          </w:tcPr>
          <w:p w:rsidR="0080651D" w:rsidRPr="00076BB2" w:rsidRDefault="0080651D" w:rsidP="00BB3B08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B2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программ в сетевой форме с участием образовательных организаций</w:t>
            </w:r>
          </w:p>
        </w:tc>
        <w:tc>
          <w:tcPr>
            <w:tcW w:w="3402" w:type="dxa"/>
          </w:tcPr>
          <w:p w:rsidR="0080651D" w:rsidRPr="00070BD6" w:rsidRDefault="0080651D" w:rsidP="003F6EFE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Арынова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Николаевна, заместитель директора</w:t>
            </w:r>
          </w:p>
        </w:tc>
      </w:tr>
      <w:tr w:rsidR="0080651D" w:rsidTr="0080651D">
        <w:tc>
          <w:tcPr>
            <w:tcW w:w="2835" w:type="dxa"/>
          </w:tcPr>
          <w:p w:rsidR="0080651D" w:rsidRPr="00541CCD" w:rsidRDefault="0080651D" w:rsidP="0021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ГПОАУ </w:t>
            </w:r>
            <w:r w:rsidRPr="00541CCD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Рыбинский профессионально-педагогический колледж</w:t>
            </w:r>
          </w:p>
        </w:tc>
        <w:tc>
          <w:tcPr>
            <w:tcW w:w="3969" w:type="dxa"/>
          </w:tcPr>
          <w:p w:rsidR="0080651D" w:rsidRPr="00541CCD" w:rsidRDefault="0080651D" w:rsidP="00BB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CCD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практико-ориентированной среды в условиях сетевого взаимодействия колледжа с целью опережающей профессионально-педагогической подготовки студентов</w:t>
            </w:r>
          </w:p>
        </w:tc>
        <w:tc>
          <w:tcPr>
            <w:tcW w:w="3402" w:type="dxa"/>
          </w:tcPr>
          <w:p w:rsidR="0080651D" w:rsidRPr="00F1253E" w:rsidRDefault="0080651D" w:rsidP="00AA47B0">
            <w:pPr>
              <w:shd w:val="clear" w:color="auto" w:fill="FFFFFF"/>
              <w:jc w:val="both"/>
              <w:rPr>
                <w:rFonts w:ascii="Times New Roman" w:hAnsi="Times New Roman" w:cs="Times New Roman"/>
                <w:szCs w:val="24"/>
              </w:rPr>
            </w:pPr>
            <w:r w:rsidRPr="00F1253E">
              <w:rPr>
                <w:rStyle w:val="apple-converted-space"/>
                <w:rFonts w:ascii="Times New Roman" w:hAnsi="Times New Roman" w:cs="Times New Roman"/>
                <w:sz w:val="24"/>
                <w:shd w:val="clear" w:color="auto" w:fill="FFFFFF"/>
              </w:rPr>
              <w:t>Герасимова Екатерина Владимировна, заведующий группами детей дошкольного возраста ГПОАУ ЯО Рыбинского профессионально-педагогического колледжа</w:t>
            </w:r>
          </w:p>
        </w:tc>
      </w:tr>
      <w:tr w:rsidR="0080651D" w:rsidTr="0080651D">
        <w:tc>
          <w:tcPr>
            <w:tcW w:w="10206" w:type="dxa"/>
            <w:gridSpan w:val="3"/>
          </w:tcPr>
          <w:p w:rsidR="0080651D" w:rsidRPr="00F1253E" w:rsidRDefault="0080651D" w:rsidP="0080651D">
            <w:pPr>
              <w:shd w:val="clear" w:color="auto" w:fill="FFFFFF"/>
              <w:jc w:val="center"/>
              <w:rPr>
                <w:rStyle w:val="apple-converted-space"/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Интеграция основных и дополнительных общеобразовательных программ цифрового, естественнонаучного и гуманитарного профилей в школах, расположенных в сельской местности и малых городах</w:t>
            </w:r>
          </w:p>
        </w:tc>
      </w:tr>
      <w:tr w:rsidR="0080651D" w:rsidTr="0080651D">
        <w:tc>
          <w:tcPr>
            <w:tcW w:w="2835" w:type="dxa"/>
          </w:tcPr>
          <w:p w:rsidR="0080651D" w:rsidRPr="00924A6B" w:rsidRDefault="0080651D" w:rsidP="00215E28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ЯО Рыбинский полиграфический колледж</w:t>
            </w:r>
          </w:p>
        </w:tc>
        <w:tc>
          <w:tcPr>
            <w:tcW w:w="3969" w:type="dxa"/>
          </w:tcPr>
          <w:p w:rsidR="0080651D" w:rsidRPr="00A00CE3" w:rsidRDefault="0080651D" w:rsidP="003F6EFE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E3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образовательного кластера «колледж-класс» с сельскими школами на основе интеграции дополнительных общеобразовательных программ путем сетевого взаимодействия</w:t>
            </w:r>
          </w:p>
        </w:tc>
        <w:tc>
          <w:tcPr>
            <w:tcW w:w="3402" w:type="dxa"/>
          </w:tcPr>
          <w:p w:rsidR="0080651D" w:rsidRPr="00385462" w:rsidRDefault="0080651D" w:rsidP="003F6EFE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462">
              <w:rPr>
                <w:rFonts w:ascii="Times New Roman" w:hAnsi="Times New Roman" w:cs="Times New Roman"/>
                <w:sz w:val="24"/>
                <w:szCs w:val="24"/>
              </w:rPr>
              <w:t>Белорусов Евгений Алексеевич – руководитель многопрофильного сетевого ресурсного центра, ГПОУ ЯО Рыбинский полиграфический колледж</w:t>
            </w:r>
          </w:p>
        </w:tc>
      </w:tr>
      <w:tr w:rsidR="0080651D" w:rsidTr="0080651D">
        <w:tc>
          <w:tcPr>
            <w:tcW w:w="10206" w:type="dxa"/>
            <w:gridSpan w:val="3"/>
          </w:tcPr>
          <w:p w:rsidR="0080651D" w:rsidRPr="00385462" w:rsidRDefault="0080651D" w:rsidP="003F6EFE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функциональной грамотности </w:t>
            </w:r>
            <w:proofErr w:type="gramStart"/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(финансовой, информационной, правовой, </w:t>
            </w:r>
            <w:proofErr w:type="spellStart"/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здоровьесберегающей</w:t>
            </w:r>
            <w:proofErr w:type="spellEnd"/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пр.).</w:t>
            </w:r>
          </w:p>
        </w:tc>
      </w:tr>
      <w:tr w:rsidR="0080651D" w:rsidTr="0080651D">
        <w:tc>
          <w:tcPr>
            <w:tcW w:w="2835" w:type="dxa"/>
          </w:tcPr>
          <w:p w:rsidR="0080651D" w:rsidRPr="00215E28" w:rsidRDefault="0080651D" w:rsidP="00215E28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3E7A">
              <w:rPr>
                <w:rFonts w:ascii="Times New Roman" w:hAnsi="Times New Roman" w:cs="Times New Roman"/>
                <w:sz w:val="24"/>
                <w:szCs w:val="24"/>
              </w:rPr>
              <w:t>ГПОАУ ЯО Рыбинский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-педагогический колледж</w:t>
            </w:r>
          </w:p>
        </w:tc>
        <w:tc>
          <w:tcPr>
            <w:tcW w:w="3969" w:type="dxa"/>
          </w:tcPr>
          <w:p w:rsidR="0080651D" w:rsidRPr="00A13E7A" w:rsidRDefault="0080651D" w:rsidP="00BB3B08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в программу подготовки специалистов среднего звена учебной дисциплины «Формирование функциональной грамотности» с использованием метода «погружения» в ситуацию как средство повышения уровня функциональной грамотности обучающихся организаций среднего профессионального образования</w:t>
            </w:r>
          </w:p>
        </w:tc>
        <w:tc>
          <w:tcPr>
            <w:tcW w:w="3402" w:type="dxa"/>
          </w:tcPr>
          <w:p w:rsidR="0080651D" w:rsidRPr="00AE1DE2" w:rsidRDefault="0080651D" w:rsidP="003F6EFE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Наталья Николаевна, заместитель директора по учебно-методической работе, ГПОАУ ЯО Рыбинский профессионально-педагогический колледж</w:t>
            </w:r>
          </w:p>
        </w:tc>
      </w:tr>
      <w:tr w:rsidR="0080651D" w:rsidTr="0080651D">
        <w:tc>
          <w:tcPr>
            <w:tcW w:w="2835" w:type="dxa"/>
          </w:tcPr>
          <w:p w:rsidR="0080651D" w:rsidRDefault="0080651D" w:rsidP="00643A3B">
            <w:pPr>
              <w:tabs>
                <w:tab w:val="left" w:pos="993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3969" w:type="dxa"/>
          </w:tcPr>
          <w:p w:rsidR="0080651D" w:rsidRPr="00C91019" w:rsidRDefault="0080651D" w:rsidP="00643A3B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651D" w:rsidRPr="00AE1DE2" w:rsidRDefault="0080651D" w:rsidP="003F6EFE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1D" w:rsidTr="0080651D">
        <w:tc>
          <w:tcPr>
            <w:tcW w:w="2835" w:type="dxa"/>
          </w:tcPr>
          <w:p w:rsidR="0080651D" w:rsidRPr="00BB1296" w:rsidRDefault="0080651D" w:rsidP="00215E28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ЯО Рыбинский полиграфический колледж</w:t>
            </w:r>
          </w:p>
        </w:tc>
        <w:tc>
          <w:tcPr>
            <w:tcW w:w="3969" w:type="dxa"/>
          </w:tcPr>
          <w:p w:rsidR="0080651D" w:rsidRPr="001E753B" w:rsidRDefault="0080651D" w:rsidP="00BB3B08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в практику педагогической деятельности технологии смешанного обучения в контексте развития информационной грамотности обучающихся и педагогов</w:t>
            </w:r>
          </w:p>
        </w:tc>
        <w:tc>
          <w:tcPr>
            <w:tcW w:w="3402" w:type="dxa"/>
          </w:tcPr>
          <w:p w:rsidR="0080651D" w:rsidRDefault="0080651D" w:rsidP="005D606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Анатольевна – зам. директора по УВР, </w:t>
            </w:r>
          </w:p>
          <w:p w:rsidR="0080651D" w:rsidRPr="00301182" w:rsidRDefault="0080651D" w:rsidP="004A326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Говоров Михаил Анатольевич – преподаватель колледж  </w:t>
            </w:r>
          </w:p>
        </w:tc>
      </w:tr>
      <w:tr w:rsidR="0080651D" w:rsidTr="0080651D">
        <w:tc>
          <w:tcPr>
            <w:tcW w:w="2835" w:type="dxa"/>
          </w:tcPr>
          <w:p w:rsidR="0080651D" w:rsidRPr="00D554AA" w:rsidRDefault="0080651D" w:rsidP="00215E28">
            <w:pPr>
              <w:tabs>
                <w:tab w:val="num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D554AA">
              <w:rPr>
                <w:rFonts w:ascii="Times New Roman" w:hAnsi="Times New Roman"/>
                <w:sz w:val="24"/>
                <w:szCs w:val="24"/>
              </w:rPr>
              <w:t xml:space="preserve">ГПОУ ЯО Переславский колледж им. А. </w:t>
            </w:r>
            <w:proofErr w:type="gramStart"/>
            <w:r w:rsidRPr="00D554AA">
              <w:rPr>
                <w:rFonts w:ascii="Times New Roman" w:hAnsi="Times New Roman"/>
                <w:sz w:val="24"/>
                <w:szCs w:val="24"/>
              </w:rPr>
              <w:t>Невского</w:t>
            </w:r>
            <w:proofErr w:type="gramEnd"/>
          </w:p>
        </w:tc>
        <w:tc>
          <w:tcPr>
            <w:tcW w:w="3969" w:type="dxa"/>
          </w:tcPr>
          <w:p w:rsidR="0080651D" w:rsidRPr="00D554AA" w:rsidRDefault="0080651D" w:rsidP="00BB3B08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4AA">
              <w:rPr>
                <w:rFonts w:ascii="Times New Roman" w:hAnsi="Times New Roman"/>
                <w:sz w:val="24"/>
                <w:szCs w:val="24"/>
              </w:rPr>
              <w:t xml:space="preserve">Информационные технологии как средство повышения эффективности и качества образования, цифровой грамотности различных </w:t>
            </w:r>
            <w:r>
              <w:rPr>
                <w:rFonts w:ascii="Times New Roman" w:hAnsi="Times New Roman"/>
                <w:sz w:val="24"/>
                <w:szCs w:val="24"/>
              </w:rPr>
              <w:t>целевых групп</w:t>
            </w:r>
          </w:p>
        </w:tc>
        <w:tc>
          <w:tcPr>
            <w:tcW w:w="3402" w:type="dxa"/>
          </w:tcPr>
          <w:p w:rsidR="0080651D" w:rsidRPr="00AE1DE2" w:rsidRDefault="0080651D" w:rsidP="003F6EFE">
            <w:pPr>
              <w:tabs>
                <w:tab w:val="left" w:pos="993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Екатерина Евгеньевна, старший методист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ГПОУ ЯО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Переславского</w:t>
            </w:r>
            <w:proofErr w:type="spellEnd"/>
            <w:r w:rsidRPr="00687EE0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7EE0">
              <w:rPr>
                <w:rFonts w:ascii="Times New Roman" w:hAnsi="Times New Roman" w:cs="Times New Roman"/>
                <w:sz w:val="24"/>
                <w:szCs w:val="24"/>
              </w:rPr>
              <w:t xml:space="preserve"> им. А. Невского</w:t>
            </w:r>
          </w:p>
        </w:tc>
      </w:tr>
      <w:tr w:rsidR="0080651D" w:rsidTr="0080651D">
        <w:tc>
          <w:tcPr>
            <w:tcW w:w="2835" w:type="dxa"/>
          </w:tcPr>
          <w:p w:rsidR="0080651D" w:rsidRPr="00375502" w:rsidRDefault="0080651D" w:rsidP="00215E28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502">
              <w:rPr>
                <w:rFonts w:ascii="Times New Roman" w:hAnsi="Times New Roman" w:cs="Times New Roman"/>
                <w:sz w:val="24"/>
                <w:szCs w:val="24"/>
              </w:rPr>
              <w:t>ГПОУ ЯО Рыбинский лесотехнический колледж</w:t>
            </w:r>
          </w:p>
        </w:tc>
        <w:tc>
          <w:tcPr>
            <w:tcW w:w="3969" w:type="dxa"/>
          </w:tcPr>
          <w:p w:rsidR="0080651D" w:rsidRPr="00375502" w:rsidRDefault="0080651D" w:rsidP="00BB3B08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модели эколого-развивающей среды образовательной организации как носителя экологической культуры</w:t>
            </w:r>
          </w:p>
        </w:tc>
        <w:tc>
          <w:tcPr>
            <w:tcW w:w="3402" w:type="dxa"/>
          </w:tcPr>
          <w:p w:rsidR="0080651D" w:rsidRPr="00AE1DE2" w:rsidRDefault="0080651D" w:rsidP="003F6E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Кируца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Ивановна, заместитель директора</w:t>
            </w:r>
          </w:p>
        </w:tc>
      </w:tr>
      <w:tr w:rsidR="0080651D" w:rsidTr="0080651D">
        <w:tc>
          <w:tcPr>
            <w:tcW w:w="2835" w:type="dxa"/>
          </w:tcPr>
          <w:p w:rsidR="0080651D" w:rsidRPr="00700D86" w:rsidRDefault="0080651D" w:rsidP="00215E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86">
              <w:rPr>
                <w:rFonts w:ascii="Times New Roman" w:hAnsi="Times New Roman" w:cs="Times New Roman"/>
                <w:sz w:val="24"/>
                <w:szCs w:val="24"/>
              </w:rPr>
              <w:t xml:space="preserve">ГПОУ ЯО «Ярославский </w:t>
            </w:r>
            <w:r w:rsidRPr="00700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автомеханический колледж»</w:t>
            </w:r>
          </w:p>
        </w:tc>
        <w:tc>
          <w:tcPr>
            <w:tcW w:w="3969" w:type="dxa"/>
          </w:tcPr>
          <w:p w:rsidR="0080651D" w:rsidRPr="00700D86" w:rsidRDefault="0080651D" w:rsidP="00BB3B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Внедрение модели создания </w:t>
            </w:r>
            <w:r w:rsidRPr="00700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среды по формированию функциональной грамотности обучающихся профессиональных организаций.</w:t>
            </w:r>
          </w:p>
        </w:tc>
        <w:tc>
          <w:tcPr>
            <w:tcW w:w="3402" w:type="dxa"/>
          </w:tcPr>
          <w:p w:rsidR="0080651D" w:rsidRDefault="0080651D" w:rsidP="0088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Кузнецов Олег Вячеславович.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зам. директора по УМР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  <w:p w:rsidR="0080651D" w:rsidRPr="001A16D0" w:rsidRDefault="0080651D" w:rsidP="0088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Леонидовна – старший методист</w:t>
            </w:r>
          </w:p>
        </w:tc>
      </w:tr>
      <w:tr w:rsidR="0080651D" w:rsidTr="0080651D">
        <w:tc>
          <w:tcPr>
            <w:tcW w:w="2835" w:type="dxa"/>
          </w:tcPr>
          <w:p w:rsidR="0080651D" w:rsidRPr="00700D86" w:rsidRDefault="0080651D" w:rsidP="0021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ГПОУ Ярославский колледж индустрии питания</w:t>
            </w:r>
          </w:p>
        </w:tc>
        <w:tc>
          <w:tcPr>
            <w:tcW w:w="3969" w:type="dxa"/>
          </w:tcPr>
          <w:p w:rsidR="0080651D" w:rsidRPr="00700D86" w:rsidRDefault="0080651D" w:rsidP="0096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30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механизмов проведения демонстрационного экзамена по программам среднего профессионального образования (УГПС 43.00.00 Сервис и туризм) с использованием сетевой формы взаимодействия образовательных организаций СПО</w:t>
            </w:r>
          </w:p>
        </w:tc>
        <w:tc>
          <w:tcPr>
            <w:tcW w:w="3402" w:type="dxa"/>
          </w:tcPr>
          <w:p w:rsidR="0080651D" w:rsidRPr="001A16D0" w:rsidRDefault="0080651D" w:rsidP="0096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30">
              <w:rPr>
                <w:rFonts w:ascii="Times New Roman" w:hAnsi="Times New Roman" w:cs="Times New Roman"/>
                <w:sz w:val="24"/>
                <w:szCs w:val="24"/>
              </w:rPr>
              <w:t>Новиков Виктор Сергеевич, заместитель директора по учебной работе</w:t>
            </w:r>
          </w:p>
        </w:tc>
      </w:tr>
    </w:tbl>
    <w:p w:rsidR="00C5778C" w:rsidRDefault="00C5778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697D" w:rsidRDefault="0095697D" w:rsidP="00956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 января 2020 год</w:t>
      </w:r>
    </w:p>
    <w:p w:rsidR="0035093A" w:rsidRDefault="0035093A" w:rsidP="0095697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96" w:type="dxa"/>
        <w:tblInd w:w="402" w:type="dxa"/>
        <w:tblLayout w:type="fixed"/>
        <w:tblLook w:val="04A0" w:firstRow="1" w:lastRow="0" w:firstColumn="1" w:lastColumn="0" w:noHBand="0" w:noVBand="1"/>
      </w:tblPr>
      <w:tblGrid>
        <w:gridCol w:w="2825"/>
        <w:gridCol w:w="3969"/>
        <w:gridCol w:w="3402"/>
      </w:tblGrid>
      <w:tr w:rsidR="0080651D" w:rsidTr="0080651D">
        <w:tc>
          <w:tcPr>
            <w:tcW w:w="2825" w:type="dxa"/>
          </w:tcPr>
          <w:p w:rsidR="0080651D" w:rsidRPr="008A30A0" w:rsidRDefault="0080651D" w:rsidP="00BB3B08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</w:t>
            </w:r>
            <w:r w:rsidRPr="008A30A0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</w:tc>
        <w:tc>
          <w:tcPr>
            <w:tcW w:w="3969" w:type="dxa"/>
          </w:tcPr>
          <w:p w:rsidR="0080651D" w:rsidRPr="008A30A0" w:rsidRDefault="0080651D" w:rsidP="00BB3B08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A0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 (идея)</w:t>
            </w:r>
          </w:p>
        </w:tc>
        <w:tc>
          <w:tcPr>
            <w:tcW w:w="3402" w:type="dxa"/>
          </w:tcPr>
          <w:p w:rsidR="0080651D" w:rsidRPr="008A30A0" w:rsidRDefault="0080651D" w:rsidP="00BB3B08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Выступающий</w:t>
            </w:r>
          </w:p>
        </w:tc>
      </w:tr>
      <w:tr w:rsidR="0080651D" w:rsidTr="0080651D">
        <w:tc>
          <w:tcPr>
            <w:tcW w:w="10196" w:type="dxa"/>
            <w:gridSpan w:val="3"/>
          </w:tcPr>
          <w:p w:rsidR="0080651D" w:rsidRDefault="0080651D" w:rsidP="00BB3B08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7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Реализация образовательных программ в сетевой форме в целях повышения доступности качественного, вариативного образования, эффективности использования инфраструктуры и кадрового потенциала системы образования</w:t>
            </w:r>
          </w:p>
        </w:tc>
      </w:tr>
      <w:tr w:rsidR="0080651D" w:rsidTr="0080651D">
        <w:tc>
          <w:tcPr>
            <w:tcW w:w="2825" w:type="dxa"/>
          </w:tcPr>
          <w:p w:rsidR="0080651D" w:rsidRPr="00AE1DE2" w:rsidRDefault="0080651D" w:rsidP="00BB3B08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DE2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221»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Ярославля</w:t>
            </w:r>
          </w:p>
          <w:p w:rsidR="0080651D" w:rsidRPr="00AE1DE2" w:rsidRDefault="0080651D" w:rsidP="00E43A61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AE1DE2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87»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Ярославля</w:t>
            </w:r>
          </w:p>
        </w:tc>
        <w:tc>
          <w:tcPr>
            <w:tcW w:w="3969" w:type="dxa"/>
          </w:tcPr>
          <w:p w:rsidR="0080651D" w:rsidRPr="005D7706" w:rsidRDefault="0080651D" w:rsidP="00BB3B08">
            <w:pPr>
              <w:shd w:val="clear" w:color="auto" w:fill="FFFFFF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70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5D7706">
              <w:rPr>
                <w:rFonts w:ascii="Times New Roman" w:hAnsi="Times New Roman" w:cs="Times New Roman"/>
                <w:sz w:val="24"/>
                <w:szCs w:val="24"/>
              </w:rPr>
              <w:t>нейромоторной</w:t>
            </w:r>
            <w:proofErr w:type="spellEnd"/>
            <w:r w:rsidRPr="005D7706">
              <w:rPr>
                <w:rFonts w:ascii="Times New Roman" w:hAnsi="Times New Roman" w:cs="Times New Roman"/>
                <w:sz w:val="24"/>
                <w:szCs w:val="24"/>
              </w:rPr>
              <w:t xml:space="preserve"> регуляции и </w:t>
            </w:r>
            <w:proofErr w:type="spellStart"/>
            <w:r w:rsidRPr="005D7706">
              <w:rPr>
                <w:rFonts w:ascii="Times New Roman" w:hAnsi="Times New Roman" w:cs="Times New Roman"/>
                <w:sz w:val="24"/>
                <w:szCs w:val="24"/>
              </w:rPr>
              <w:t>нейромоторных</w:t>
            </w:r>
            <w:proofErr w:type="spellEnd"/>
            <w:r w:rsidRPr="005D7706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у детей старшего дошкольного возраста с ОВЗ (ОНР, ЗРР, ЗПР, УО) для коррекции уровня познавательных процессов при межсетевом взаимодействии  педагогов в ДОУ путем проектирования векторов развития каждого ребенка.</w:t>
            </w:r>
          </w:p>
        </w:tc>
        <w:tc>
          <w:tcPr>
            <w:tcW w:w="3402" w:type="dxa"/>
          </w:tcPr>
          <w:p w:rsidR="0080651D" w:rsidRPr="00AE1DE2" w:rsidRDefault="0080651D" w:rsidP="008D1F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Исаева Татьяна Георгиевна, заведующий МДОУ «Детский сад № 221» </w:t>
            </w:r>
          </w:p>
        </w:tc>
      </w:tr>
      <w:tr w:rsidR="0080651D" w:rsidTr="0080651D">
        <w:tc>
          <w:tcPr>
            <w:tcW w:w="2825" w:type="dxa"/>
          </w:tcPr>
          <w:p w:rsidR="0080651D" w:rsidRPr="00715EB5" w:rsidRDefault="0080651D" w:rsidP="00BB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725">
              <w:rPr>
                <w:rFonts w:ascii="Times New Roman" w:hAnsi="Times New Roman" w:cs="Times New Roman"/>
                <w:sz w:val="24"/>
                <w:szCs w:val="24"/>
              </w:rPr>
              <w:t>МОУ «Начальная школа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725">
              <w:rPr>
                <w:rFonts w:ascii="Times New Roman" w:hAnsi="Times New Roman" w:cs="Times New Roman"/>
                <w:sz w:val="24"/>
                <w:szCs w:val="24"/>
              </w:rPr>
              <w:t>детский сад № 24 «Солнышко»</w:t>
            </w:r>
            <w:r w:rsidRPr="0071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D97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Pr="008C5D97">
              <w:rPr>
                <w:rFonts w:ascii="Times New Roman" w:hAnsi="Times New Roman" w:cs="Times New Roman"/>
                <w:sz w:val="24"/>
                <w:szCs w:val="24"/>
              </w:rPr>
              <w:t>Микляиха</w:t>
            </w:r>
            <w:proofErr w:type="spellEnd"/>
          </w:p>
          <w:p w:rsidR="0080651D" w:rsidRPr="00715EB5" w:rsidRDefault="0080651D" w:rsidP="00BB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725">
              <w:rPr>
                <w:rFonts w:ascii="Times New Roman" w:hAnsi="Times New Roman" w:cs="Times New Roman"/>
                <w:sz w:val="24"/>
                <w:szCs w:val="24"/>
              </w:rPr>
              <w:t>МДОУ Детский сад № 12 «Полянка»</w:t>
            </w:r>
            <w:r w:rsidRPr="0071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D97">
              <w:rPr>
                <w:rFonts w:ascii="Times New Roman" w:hAnsi="Times New Roman" w:cs="Times New Roman"/>
                <w:sz w:val="24"/>
                <w:szCs w:val="24"/>
              </w:rPr>
              <w:t>г. Тутаев</w:t>
            </w:r>
          </w:p>
          <w:p w:rsidR="0080651D" w:rsidRPr="00715EB5" w:rsidRDefault="0080651D" w:rsidP="00BB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725">
              <w:rPr>
                <w:rFonts w:ascii="Times New Roman" w:hAnsi="Times New Roman" w:cs="Times New Roman"/>
                <w:sz w:val="24"/>
                <w:szCs w:val="24"/>
              </w:rPr>
              <w:t>МДОУ Детский сад №8 «Колосок»</w:t>
            </w:r>
            <w:r w:rsidRPr="0071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D97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Pr="008C5D97">
              <w:rPr>
                <w:rFonts w:ascii="Times New Roman" w:hAnsi="Times New Roman" w:cs="Times New Roman"/>
                <w:sz w:val="24"/>
                <w:szCs w:val="24"/>
              </w:rPr>
              <w:t>Фоминское</w:t>
            </w:r>
            <w:proofErr w:type="spellEnd"/>
          </w:p>
          <w:p w:rsidR="0080651D" w:rsidRPr="00FB1725" w:rsidRDefault="0080651D" w:rsidP="00BB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725">
              <w:rPr>
                <w:rFonts w:ascii="Times New Roman" w:hAnsi="Times New Roman" w:cs="Times New Roman"/>
                <w:sz w:val="24"/>
                <w:szCs w:val="24"/>
              </w:rPr>
              <w:t>МДОУ Детский сад №11 «</w:t>
            </w:r>
            <w:proofErr w:type="spellStart"/>
            <w:r w:rsidRPr="00FB1725"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  <w:proofErr w:type="gramStart"/>
            <w:r w:rsidRPr="00FB17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5D97">
              <w:rPr>
                <w:rFonts w:ascii="Times New Roman" w:hAnsi="Times New Roman" w:cs="Times New Roman"/>
                <w:sz w:val="24"/>
                <w:szCs w:val="24"/>
              </w:rPr>
              <w:t>г. Тутаев</w:t>
            </w:r>
          </w:p>
        </w:tc>
        <w:tc>
          <w:tcPr>
            <w:tcW w:w="3969" w:type="dxa"/>
          </w:tcPr>
          <w:p w:rsidR="0080651D" w:rsidRPr="00FB1725" w:rsidRDefault="0080651D" w:rsidP="0035093A">
            <w:pPr>
              <w:tabs>
                <w:tab w:val="num" w:pos="72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1725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МДОУ по гражданско-патриотическому и нравственному воспитанию как инструмент формирования гражданской идентичности обучающихся в различных видах деятельности</w:t>
            </w:r>
            <w:proofErr w:type="gramEnd"/>
          </w:p>
        </w:tc>
        <w:tc>
          <w:tcPr>
            <w:tcW w:w="3402" w:type="dxa"/>
          </w:tcPr>
          <w:p w:rsidR="0080651D" w:rsidRPr="00070BD6" w:rsidRDefault="0080651D" w:rsidP="008D1F0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D97">
              <w:rPr>
                <w:rFonts w:ascii="Times New Roman" w:hAnsi="Times New Roman" w:cs="Times New Roman"/>
                <w:sz w:val="24"/>
                <w:szCs w:val="24"/>
              </w:rPr>
              <w:t>Жеварина</w:t>
            </w:r>
            <w:proofErr w:type="spellEnd"/>
            <w:r w:rsidRPr="008C5D9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C5D97">
              <w:rPr>
                <w:rFonts w:ascii="Times New Roman" w:hAnsi="Times New Roman" w:cs="Times New Roman"/>
                <w:sz w:val="24"/>
                <w:szCs w:val="24"/>
              </w:rPr>
              <w:t>директор МОУ «Начальная школа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D97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24 «Солнышко»  поселок </w:t>
            </w:r>
            <w:proofErr w:type="spellStart"/>
            <w:r w:rsidRPr="008C5D97">
              <w:rPr>
                <w:rFonts w:ascii="Times New Roman" w:hAnsi="Times New Roman" w:cs="Times New Roman"/>
                <w:sz w:val="24"/>
                <w:szCs w:val="24"/>
              </w:rPr>
              <w:t>Микляиха</w:t>
            </w:r>
            <w:proofErr w:type="spellEnd"/>
          </w:p>
        </w:tc>
      </w:tr>
      <w:tr w:rsidR="0080651D" w:rsidTr="0080651D">
        <w:tc>
          <w:tcPr>
            <w:tcW w:w="10196" w:type="dxa"/>
            <w:gridSpan w:val="3"/>
          </w:tcPr>
          <w:p w:rsidR="0080651D" w:rsidRPr="008C5D97" w:rsidRDefault="0080651D" w:rsidP="008065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функциональной грамотности </w:t>
            </w:r>
            <w:proofErr w:type="gramStart"/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(финансовой, информационной, правовой, </w:t>
            </w:r>
            <w:proofErr w:type="spellStart"/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здоровьесберегающей</w:t>
            </w:r>
            <w:proofErr w:type="spellEnd"/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пр.).</w:t>
            </w:r>
          </w:p>
        </w:tc>
      </w:tr>
      <w:tr w:rsidR="0080651D" w:rsidTr="0080651D">
        <w:tc>
          <w:tcPr>
            <w:tcW w:w="2825" w:type="dxa"/>
          </w:tcPr>
          <w:p w:rsidR="0080651D" w:rsidRPr="001A16D0" w:rsidRDefault="0080651D" w:rsidP="00592A17">
            <w:pPr>
              <w:autoSpaceDE w:val="0"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6D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2» г. Ярославль,</w:t>
            </w:r>
          </w:p>
          <w:p w:rsidR="0080651D" w:rsidRPr="001A16D0" w:rsidRDefault="0080651D" w:rsidP="003F6EFE">
            <w:pPr>
              <w:autoSpaceDE w:val="0"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6D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109» г. Ярославль,</w:t>
            </w:r>
          </w:p>
          <w:p w:rsidR="0080651D" w:rsidRPr="001A16D0" w:rsidRDefault="0080651D" w:rsidP="003F6EF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A16D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№126» г. Ярославль, </w:t>
            </w:r>
          </w:p>
          <w:p w:rsidR="0080651D" w:rsidRPr="001A16D0" w:rsidRDefault="0080651D" w:rsidP="00592A17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A16D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130» г. Ярославль, </w:t>
            </w:r>
          </w:p>
          <w:p w:rsidR="0080651D" w:rsidRPr="001A16D0" w:rsidRDefault="0080651D" w:rsidP="00592A17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A16D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183» г. Ярославль,</w:t>
            </w:r>
            <w:r>
              <w:t xml:space="preserve"> </w:t>
            </w:r>
            <w:r w:rsidRPr="001A16D0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183 </w:t>
            </w:r>
            <w:r w:rsidRPr="001A16D0">
              <w:rPr>
                <w:rFonts w:ascii="Times New Roman" w:hAnsi="Times New Roman"/>
                <w:sz w:val="24"/>
                <w:szCs w:val="24"/>
              </w:rPr>
              <w:t>г. Ярославль,</w:t>
            </w:r>
          </w:p>
          <w:p w:rsidR="0080651D" w:rsidRPr="001A16D0" w:rsidRDefault="0080651D" w:rsidP="00592A1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6D0">
              <w:rPr>
                <w:rFonts w:ascii="Times New Roman" w:eastAsiaTheme="minorHAnsi" w:hAnsi="Times New Roman"/>
                <w:sz w:val="24"/>
                <w:szCs w:val="24"/>
              </w:rPr>
              <w:t xml:space="preserve">МДОУ «Детский сад № </w:t>
            </w:r>
            <w:r w:rsidRPr="001A16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235» г. Ярославль</w:t>
            </w:r>
          </w:p>
        </w:tc>
        <w:tc>
          <w:tcPr>
            <w:tcW w:w="3969" w:type="dxa"/>
          </w:tcPr>
          <w:p w:rsidR="0080651D" w:rsidRPr="001A16D0" w:rsidRDefault="0080651D" w:rsidP="003F6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Взаимодействие участников образовательных отношений как основополагающий фактор формирования </w:t>
            </w:r>
            <w:proofErr w:type="spellStart"/>
            <w:r w:rsidRPr="001A16D0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1A16D0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детей дошкольного возраста</w:t>
            </w:r>
          </w:p>
        </w:tc>
        <w:tc>
          <w:tcPr>
            <w:tcW w:w="3402" w:type="dxa"/>
          </w:tcPr>
          <w:p w:rsidR="0080651D" w:rsidRDefault="0080651D" w:rsidP="00C3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Галактионова Елена Александровна, старший воспитатель </w:t>
            </w:r>
          </w:p>
          <w:p w:rsidR="0080651D" w:rsidRPr="00070BD6" w:rsidRDefault="0080651D" w:rsidP="00C37BD9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Николаевна, Инструктор по физической культуре МДОУ «Детский сад №183»</w:t>
            </w:r>
          </w:p>
        </w:tc>
      </w:tr>
      <w:tr w:rsidR="0080651D" w:rsidTr="0080651D">
        <w:tc>
          <w:tcPr>
            <w:tcW w:w="2825" w:type="dxa"/>
          </w:tcPr>
          <w:p w:rsidR="0080651D" w:rsidRPr="00D15DDC" w:rsidRDefault="0080651D" w:rsidP="003F6EFE">
            <w:pPr>
              <w:autoSpaceDE w:val="0"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МДОУ «Детский сад № 109»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DDC">
              <w:rPr>
                <w:rFonts w:ascii="Times New Roman" w:hAnsi="Times New Roman" w:cs="Times New Roman"/>
                <w:sz w:val="24"/>
                <w:szCs w:val="24"/>
              </w:rPr>
              <w:t>г. Ярославль,</w:t>
            </w:r>
          </w:p>
          <w:p w:rsidR="0080651D" w:rsidRPr="00D15DDC" w:rsidRDefault="0080651D" w:rsidP="003F6EF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15DDC">
              <w:rPr>
                <w:rFonts w:ascii="Times New Roman" w:hAnsi="Times New Roman" w:cs="Times New Roman"/>
                <w:sz w:val="24"/>
                <w:szCs w:val="24"/>
              </w:rPr>
              <w:t>МДОУ «Детский сад №233»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DDC">
              <w:rPr>
                <w:rFonts w:ascii="Times New Roman" w:hAnsi="Times New Roman" w:cs="Times New Roman"/>
                <w:sz w:val="24"/>
                <w:szCs w:val="24"/>
              </w:rPr>
              <w:t xml:space="preserve">г. Ярославль, </w:t>
            </w:r>
          </w:p>
          <w:p w:rsidR="0080651D" w:rsidRPr="00D15DDC" w:rsidRDefault="0080651D" w:rsidP="003F6EF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15DDC">
              <w:rPr>
                <w:rFonts w:ascii="Times New Roman" w:hAnsi="Times New Roman" w:cs="Times New Roman"/>
                <w:sz w:val="24"/>
                <w:szCs w:val="24"/>
              </w:rPr>
              <w:t>МДОУ «Детский сад № 44»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DDC">
              <w:rPr>
                <w:rFonts w:ascii="Times New Roman" w:hAnsi="Times New Roman" w:cs="Times New Roman"/>
                <w:sz w:val="24"/>
                <w:szCs w:val="24"/>
              </w:rPr>
              <w:t xml:space="preserve"> г. Ярославль, </w:t>
            </w:r>
          </w:p>
          <w:p w:rsidR="0080651D" w:rsidRPr="00D15DDC" w:rsidRDefault="0080651D" w:rsidP="003F6EF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15DDC">
              <w:rPr>
                <w:rFonts w:ascii="Times New Roman" w:hAnsi="Times New Roman" w:cs="Times New Roman"/>
                <w:sz w:val="24"/>
                <w:szCs w:val="24"/>
              </w:rPr>
              <w:t>МОУ СОШ №39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DDC">
              <w:rPr>
                <w:rFonts w:ascii="Times New Roman" w:hAnsi="Times New Roman" w:cs="Times New Roman"/>
                <w:sz w:val="24"/>
                <w:szCs w:val="24"/>
              </w:rPr>
              <w:t xml:space="preserve"> г. Ярославль,</w:t>
            </w:r>
          </w:p>
          <w:p w:rsidR="0080651D" w:rsidRPr="00D15DDC" w:rsidRDefault="0080651D" w:rsidP="003F6EF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15DDC">
              <w:rPr>
                <w:rFonts w:ascii="Times New Roman" w:hAnsi="Times New Roman" w:cs="Times New Roman"/>
                <w:sz w:val="24"/>
                <w:szCs w:val="24"/>
              </w:rPr>
              <w:t>МОУ СОШ №58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DDC">
              <w:rPr>
                <w:rFonts w:ascii="Times New Roman" w:hAnsi="Times New Roman" w:cs="Times New Roman"/>
                <w:sz w:val="24"/>
                <w:szCs w:val="24"/>
              </w:rPr>
              <w:t xml:space="preserve"> г. Ярославль,</w:t>
            </w:r>
          </w:p>
          <w:p w:rsidR="0080651D" w:rsidRPr="00D15DDC" w:rsidRDefault="0080651D" w:rsidP="003F6EF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15DDC">
              <w:rPr>
                <w:rFonts w:ascii="Times New Roman" w:hAnsi="Times New Roman" w:cs="Times New Roman"/>
                <w:sz w:val="24"/>
                <w:szCs w:val="24"/>
              </w:rPr>
              <w:t>МОУ СОШ №52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DDC">
              <w:rPr>
                <w:rFonts w:ascii="Times New Roman" w:hAnsi="Times New Roman" w:cs="Times New Roman"/>
                <w:sz w:val="24"/>
                <w:szCs w:val="24"/>
              </w:rPr>
              <w:t xml:space="preserve"> г. Ярославль,</w:t>
            </w:r>
          </w:p>
          <w:p w:rsidR="0080651D" w:rsidRPr="00D15DDC" w:rsidRDefault="0080651D" w:rsidP="003F6EF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DDC">
              <w:rPr>
                <w:rFonts w:ascii="Times New Roman" w:hAnsi="Times New Roman"/>
                <w:sz w:val="24"/>
                <w:szCs w:val="24"/>
              </w:rPr>
              <w:t xml:space="preserve">гимназия им. </w:t>
            </w:r>
            <w:proofErr w:type="spellStart"/>
            <w:r w:rsidRPr="00D15DDC">
              <w:rPr>
                <w:rFonts w:ascii="Times New Roman" w:hAnsi="Times New Roman"/>
                <w:sz w:val="24"/>
                <w:szCs w:val="24"/>
              </w:rPr>
              <w:t>Кекина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5DDC">
              <w:rPr>
                <w:rFonts w:ascii="Times New Roman" w:hAnsi="Times New Roman"/>
                <w:sz w:val="24"/>
                <w:szCs w:val="24"/>
              </w:rPr>
              <w:t>г. Ростов</w:t>
            </w:r>
          </w:p>
          <w:p w:rsidR="0080651D" w:rsidRPr="00D15DDC" w:rsidRDefault="0080651D" w:rsidP="003F6EF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DDC">
              <w:rPr>
                <w:rFonts w:ascii="Times New Roman" w:hAnsi="Times New Roman"/>
                <w:sz w:val="24"/>
                <w:szCs w:val="24"/>
              </w:rPr>
              <w:t xml:space="preserve">МОУ Марковская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ООШ </w:t>
            </w:r>
            <w:r w:rsidRPr="00D15DDC">
              <w:rPr>
                <w:rFonts w:ascii="Times New Roman" w:hAnsi="Times New Roman"/>
                <w:sz w:val="24"/>
                <w:szCs w:val="24"/>
              </w:rPr>
              <w:t>- детский сад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5DDC">
              <w:rPr>
                <w:rFonts w:ascii="Times New Roman" w:hAnsi="Times New Roman"/>
                <w:sz w:val="24"/>
                <w:szCs w:val="24"/>
              </w:rPr>
              <w:t>Ростовский МР</w:t>
            </w:r>
          </w:p>
          <w:p w:rsidR="0080651D" w:rsidRPr="00D15DDC" w:rsidRDefault="0080651D" w:rsidP="003F6EF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DDC">
              <w:rPr>
                <w:rFonts w:ascii="Times New Roman" w:hAnsi="Times New Roman"/>
                <w:sz w:val="24"/>
                <w:szCs w:val="24"/>
              </w:rPr>
              <w:t>МДОУ «Детский сад «Росинка»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5DDC">
              <w:rPr>
                <w:rFonts w:ascii="Times New Roman" w:hAnsi="Times New Roman"/>
                <w:sz w:val="24"/>
                <w:szCs w:val="24"/>
              </w:rPr>
              <w:t>г. Мышкин</w:t>
            </w:r>
          </w:p>
        </w:tc>
        <w:tc>
          <w:tcPr>
            <w:tcW w:w="3969" w:type="dxa"/>
          </w:tcPr>
          <w:p w:rsidR="0080651D" w:rsidRPr="00D15DDC" w:rsidRDefault="0080651D" w:rsidP="003F6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DDC">
              <w:rPr>
                <w:rFonts w:ascii="Times New Roman" w:hAnsi="Times New Roman" w:cs="Times New Roman"/>
                <w:sz w:val="24"/>
                <w:szCs w:val="24"/>
              </w:rPr>
              <w:t xml:space="preserve">Центр наставничества и </w:t>
            </w:r>
            <w:proofErr w:type="spellStart"/>
            <w:r w:rsidRPr="00D15DDC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D15DDC">
              <w:rPr>
                <w:rFonts w:ascii="Times New Roman" w:hAnsi="Times New Roman" w:cs="Times New Roman"/>
                <w:sz w:val="24"/>
                <w:szCs w:val="24"/>
              </w:rPr>
              <w:t>, как эффективный инструмент формирования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DDC">
              <w:rPr>
                <w:rFonts w:ascii="Times New Roman" w:hAnsi="Times New Roman" w:cs="Times New Roman"/>
                <w:sz w:val="24"/>
                <w:szCs w:val="24"/>
              </w:rPr>
              <w:t>- коммуникативной грамотности обучающихся</w:t>
            </w:r>
          </w:p>
        </w:tc>
        <w:tc>
          <w:tcPr>
            <w:tcW w:w="3402" w:type="dxa"/>
          </w:tcPr>
          <w:p w:rsidR="0080651D" w:rsidRDefault="0080651D" w:rsidP="0075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A8B">
              <w:rPr>
                <w:rFonts w:ascii="Times New Roman" w:hAnsi="Times New Roman" w:cs="Times New Roman"/>
                <w:sz w:val="24"/>
                <w:szCs w:val="24"/>
              </w:rPr>
              <w:t>Беберина</w:t>
            </w:r>
            <w:proofErr w:type="spellEnd"/>
            <w:r w:rsidRPr="000B5A8B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Николаевна, старший воспитатель, МДОУ «Детский сад № 109»</w:t>
            </w:r>
          </w:p>
          <w:p w:rsidR="0080651D" w:rsidRPr="000B5A8B" w:rsidRDefault="0080651D" w:rsidP="00751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51D" w:rsidRPr="00301182" w:rsidRDefault="0080651D" w:rsidP="0075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A8B">
              <w:rPr>
                <w:rFonts w:ascii="Times New Roman" w:hAnsi="Times New Roman" w:cs="Times New Roman"/>
                <w:sz w:val="24"/>
                <w:szCs w:val="24"/>
              </w:rPr>
              <w:t>Бугайчук</w:t>
            </w:r>
            <w:proofErr w:type="spellEnd"/>
            <w:r w:rsidRPr="000B5A8B">
              <w:rPr>
                <w:rFonts w:ascii="Times New Roman" w:hAnsi="Times New Roman" w:cs="Times New Roman"/>
                <w:sz w:val="24"/>
                <w:szCs w:val="24"/>
              </w:rPr>
              <w:t xml:space="preserve"> Игорь Анатольевич, директор школы, МОУ «Средняя школа № 39»</w:t>
            </w:r>
          </w:p>
        </w:tc>
      </w:tr>
      <w:tr w:rsidR="0080651D" w:rsidTr="0080651D">
        <w:tc>
          <w:tcPr>
            <w:tcW w:w="2825" w:type="dxa"/>
          </w:tcPr>
          <w:p w:rsidR="0080651D" w:rsidRDefault="0080651D" w:rsidP="00BB3B0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A17">
              <w:rPr>
                <w:rFonts w:ascii="Times New Roman" w:hAnsi="Times New Roman" w:cs="Times New Roman"/>
                <w:sz w:val="24"/>
                <w:szCs w:val="24"/>
              </w:rPr>
              <w:t xml:space="preserve">МДОУ №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2A17">
              <w:rPr>
                <w:rFonts w:ascii="Times New Roman" w:hAnsi="Times New Roman" w:cs="Times New Roman"/>
                <w:sz w:val="24"/>
                <w:szCs w:val="24"/>
              </w:rPr>
              <w:t xml:space="preserve">Радуга" Тутаевского МР </w:t>
            </w:r>
          </w:p>
          <w:p w:rsidR="0080651D" w:rsidRPr="00592A17" w:rsidRDefault="0080651D" w:rsidP="007809B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A17">
              <w:rPr>
                <w:rFonts w:ascii="Times New Roman" w:hAnsi="Times New Roman" w:cs="Times New Roman"/>
                <w:sz w:val="24"/>
                <w:szCs w:val="24"/>
              </w:rPr>
              <w:t xml:space="preserve">ЧДОУ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2A17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2A17"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92A17">
              <w:rPr>
                <w:rFonts w:ascii="Times New Roman" w:hAnsi="Times New Roman" w:cs="Times New Roman"/>
                <w:sz w:val="24"/>
                <w:szCs w:val="24"/>
              </w:rPr>
              <w:t xml:space="preserve"> Гаврилов 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МР</w:t>
            </w:r>
            <w:r w:rsidRPr="00592A17">
              <w:rPr>
                <w:rFonts w:ascii="Times New Roman" w:hAnsi="Times New Roman" w:cs="Times New Roman"/>
                <w:sz w:val="24"/>
                <w:szCs w:val="24"/>
              </w:rPr>
              <w:t xml:space="preserve">, МДОУ №6 «Ягодка», МДОУ №26 «Алёнушка»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Тутаевского МР</w:t>
            </w:r>
          </w:p>
        </w:tc>
        <w:tc>
          <w:tcPr>
            <w:tcW w:w="3969" w:type="dxa"/>
          </w:tcPr>
          <w:p w:rsidR="0080651D" w:rsidRPr="00592A17" w:rsidRDefault="0080651D" w:rsidP="00BB3B0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A17">
              <w:rPr>
                <w:rFonts w:ascii="Times New Roman" w:hAnsi="Times New Roman" w:cs="Times New Roman"/>
                <w:sz w:val="24"/>
                <w:szCs w:val="24"/>
              </w:rPr>
              <w:t>Описание механизмов формирования функциональной грамотности у дошкольников</w:t>
            </w:r>
          </w:p>
        </w:tc>
        <w:tc>
          <w:tcPr>
            <w:tcW w:w="3402" w:type="dxa"/>
          </w:tcPr>
          <w:p w:rsidR="0080651D" w:rsidRPr="00FB1725" w:rsidRDefault="0080651D" w:rsidP="00BB3B0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Чистякова Ирина Геннадьевна,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Козлова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Владимировна, ст. воспитатель МДОУ №5 «Радуга»</w:t>
            </w:r>
          </w:p>
        </w:tc>
      </w:tr>
      <w:tr w:rsidR="0080651D" w:rsidTr="0080651D">
        <w:trPr>
          <w:trHeight w:val="1092"/>
        </w:trPr>
        <w:tc>
          <w:tcPr>
            <w:tcW w:w="10196" w:type="dxa"/>
            <w:gridSpan w:val="3"/>
          </w:tcPr>
          <w:p w:rsidR="0080651D" w:rsidRDefault="0080651D" w:rsidP="0080651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Реализация образовательных программ в сетевой форме в целях повышения доступности качественного, вариативного образования, эффективности использования инфраструктуры и кадрового потенциала системы образования</w:t>
            </w:r>
          </w:p>
        </w:tc>
      </w:tr>
      <w:tr w:rsidR="0080651D" w:rsidTr="0080651D">
        <w:tc>
          <w:tcPr>
            <w:tcW w:w="2825" w:type="dxa"/>
          </w:tcPr>
          <w:p w:rsidR="0080651D" w:rsidRPr="000D7B2C" w:rsidRDefault="0080651D" w:rsidP="00BB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2C">
              <w:rPr>
                <w:rFonts w:ascii="Times New Roman" w:hAnsi="Times New Roman" w:cs="Times New Roman"/>
                <w:sz w:val="24"/>
                <w:szCs w:val="24"/>
              </w:rPr>
              <w:t>ГОУ ДО ЯО «Центр детского и юношеского туризма и экскурсий»,</w:t>
            </w:r>
          </w:p>
          <w:p w:rsidR="0080651D" w:rsidRPr="000D7B2C" w:rsidRDefault="0080651D" w:rsidP="00BB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2C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«Ярославский государственный педагогический университет им. </w:t>
            </w:r>
            <w:proofErr w:type="spellStart"/>
            <w:r w:rsidRPr="000D7B2C">
              <w:rPr>
                <w:rFonts w:ascii="Times New Roman" w:hAnsi="Times New Roman" w:cs="Times New Roman"/>
                <w:sz w:val="24"/>
                <w:szCs w:val="24"/>
              </w:rPr>
              <w:t>К.Д.Ушинского</w:t>
            </w:r>
            <w:proofErr w:type="spellEnd"/>
            <w:r w:rsidRPr="000D7B2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80651D" w:rsidRPr="000D7B2C" w:rsidRDefault="0080651D" w:rsidP="00BB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2C">
              <w:rPr>
                <w:rFonts w:ascii="Times New Roman" w:hAnsi="Times New Roman" w:cs="Times New Roman"/>
                <w:sz w:val="24"/>
                <w:szCs w:val="24"/>
              </w:rPr>
              <w:t>МОУ ДО ЦДТ «Созвездие» Тутаевского МР,</w:t>
            </w:r>
          </w:p>
          <w:p w:rsidR="0080651D" w:rsidRPr="000D7B2C" w:rsidRDefault="0080651D" w:rsidP="00BB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2C">
              <w:rPr>
                <w:rFonts w:ascii="Times New Roman" w:hAnsi="Times New Roman" w:cs="Times New Roman"/>
                <w:sz w:val="24"/>
                <w:szCs w:val="24"/>
              </w:rPr>
              <w:t>ГПОУ ЯО «Ростовский педагогический колледж»,</w:t>
            </w:r>
          </w:p>
          <w:p w:rsidR="0080651D" w:rsidRPr="000D7B2C" w:rsidRDefault="0080651D" w:rsidP="00BB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2C">
              <w:rPr>
                <w:rFonts w:ascii="Times New Roman" w:hAnsi="Times New Roman" w:cs="Times New Roman"/>
                <w:sz w:val="24"/>
                <w:szCs w:val="24"/>
              </w:rPr>
              <w:t>МОУ СОШ № 13 г. Ярославля,</w:t>
            </w:r>
          </w:p>
          <w:p w:rsidR="0080651D" w:rsidRPr="000D7B2C" w:rsidRDefault="0080651D" w:rsidP="00BB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2C">
              <w:rPr>
                <w:rFonts w:ascii="Times New Roman" w:hAnsi="Times New Roman" w:cs="Times New Roman"/>
                <w:sz w:val="24"/>
                <w:szCs w:val="24"/>
              </w:rPr>
              <w:t>МОУ СОШ № 44 г. Рыбинска,</w:t>
            </w:r>
          </w:p>
          <w:p w:rsidR="0080651D" w:rsidRPr="000D7B2C" w:rsidRDefault="0080651D" w:rsidP="00BB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2C">
              <w:rPr>
                <w:rFonts w:ascii="Times New Roman" w:hAnsi="Times New Roman" w:cs="Times New Roman"/>
                <w:sz w:val="24"/>
                <w:szCs w:val="24"/>
              </w:rPr>
              <w:t>МОУ СОШ № 6 г. Тутаева</w:t>
            </w:r>
          </w:p>
        </w:tc>
        <w:tc>
          <w:tcPr>
            <w:tcW w:w="3969" w:type="dxa"/>
          </w:tcPr>
          <w:p w:rsidR="0080651D" w:rsidRPr="000D7B2C" w:rsidRDefault="0080651D" w:rsidP="00BB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B2C">
              <w:rPr>
                <w:rFonts w:ascii="Times New Roman" w:hAnsi="Times New Roman" w:cs="Times New Roman"/>
                <w:sz w:val="24"/>
                <w:szCs w:val="24"/>
              </w:rPr>
              <w:t>Оптимизация ресурсов поставщиков и потребителей услуг дополнительного образования детей средствами сетевой формы реализации дополнительных общеобразовательных программ</w:t>
            </w:r>
          </w:p>
        </w:tc>
        <w:tc>
          <w:tcPr>
            <w:tcW w:w="3402" w:type="dxa"/>
          </w:tcPr>
          <w:p w:rsidR="0080651D" w:rsidRPr="00B32FDF" w:rsidRDefault="0080651D" w:rsidP="00BB3B08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FDF">
              <w:rPr>
                <w:rFonts w:ascii="Times New Roman" w:hAnsi="Times New Roman" w:cs="Times New Roman"/>
                <w:sz w:val="24"/>
                <w:szCs w:val="24"/>
              </w:rPr>
              <w:t xml:space="preserve">Логинова Александра Николаевна, директор </w:t>
            </w:r>
            <w:r w:rsidRPr="000D7B2C">
              <w:rPr>
                <w:rFonts w:ascii="Times New Roman" w:hAnsi="Times New Roman" w:cs="Times New Roman"/>
                <w:sz w:val="24"/>
                <w:szCs w:val="24"/>
              </w:rPr>
              <w:t>ГОУ ДО ЯО «Центр детского и юношеского туризма и экскурсий»</w:t>
            </w:r>
          </w:p>
        </w:tc>
      </w:tr>
      <w:tr w:rsidR="0080651D" w:rsidTr="0080651D">
        <w:tc>
          <w:tcPr>
            <w:tcW w:w="10196" w:type="dxa"/>
            <w:gridSpan w:val="3"/>
          </w:tcPr>
          <w:p w:rsidR="0080651D" w:rsidRPr="002209CE" w:rsidRDefault="0080651D" w:rsidP="001A35CA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функциональной грамотности </w:t>
            </w:r>
            <w:proofErr w:type="gramStart"/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(финансовой, информационной, правовой, </w:t>
            </w:r>
            <w:proofErr w:type="spellStart"/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здоровьесберегающей</w:t>
            </w:r>
            <w:proofErr w:type="spellEnd"/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пр.).</w:t>
            </w:r>
          </w:p>
        </w:tc>
      </w:tr>
      <w:tr w:rsidR="0080651D" w:rsidTr="0080651D">
        <w:tc>
          <w:tcPr>
            <w:tcW w:w="2825" w:type="dxa"/>
          </w:tcPr>
          <w:p w:rsidR="0080651D" w:rsidRPr="00BF65F3" w:rsidRDefault="0080651D" w:rsidP="00BB3B08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ЯО</w:t>
            </w:r>
            <w:r w:rsidRPr="00BF65F3">
              <w:rPr>
                <w:rFonts w:ascii="Times New Roman" w:hAnsi="Times New Roman" w:cs="Times New Roman"/>
                <w:sz w:val="24"/>
                <w:szCs w:val="24"/>
              </w:rPr>
              <w:t xml:space="preserve"> «Центр </w:t>
            </w:r>
            <w:r w:rsidRPr="00BF6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«Молодые таланты»</w:t>
            </w:r>
          </w:p>
        </w:tc>
        <w:tc>
          <w:tcPr>
            <w:tcW w:w="3969" w:type="dxa"/>
          </w:tcPr>
          <w:p w:rsidR="0080651D" w:rsidRPr="006907DB" w:rsidRDefault="0080651D" w:rsidP="00851091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финансовой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грамотности обучающихся в условиях реализации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персонифицированного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</w:t>
            </w:r>
          </w:p>
        </w:tc>
        <w:tc>
          <w:tcPr>
            <w:tcW w:w="3402" w:type="dxa"/>
          </w:tcPr>
          <w:p w:rsidR="0080651D" w:rsidRDefault="0080651D" w:rsidP="00BB3B08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Ежова Екатерина </w:t>
            </w:r>
            <w:r w:rsidRPr="004D2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Александровна, заместитель директора Центра «Молодые таланты», канд. социолог</w:t>
            </w:r>
            <w:proofErr w:type="gramStart"/>
            <w:r w:rsidRPr="004D2D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D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2D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4D2DFA"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</w:p>
        </w:tc>
      </w:tr>
    </w:tbl>
    <w:p w:rsidR="0035093A" w:rsidRDefault="0035093A" w:rsidP="00700D86">
      <w:pPr>
        <w:tabs>
          <w:tab w:val="num" w:pos="720"/>
        </w:tabs>
      </w:pPr>
    </w:p>
    <w:sectPr w:rsidR="0035093A" w:rsidSect="00A15C20">
      <w:pgSz w:w="11906" w:h="16838"/>
      <w:pgMar w:top="426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31BB8"/>
    <w:multiLevelType w:val="hybridMultilevel"/>
    <w:tmpl w:val="10BEC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FF8"/>
    <w:rsid w:val="00017868"/>
    <w:rsid w:val="000227A0"/>
    <w:rsid w:val="000703EF"/>
    <w:rsid w:val="00070BD6"/>
    <w:rsid w:val="00076BB2"/>
    <w:rsid w:val="00081CB1"/>
    <w:rsid w:val="00084615"/>
    <w:rsid w:val="000D7B2C"/>
    <w:rsid w:val="000E2202"/>
    <w:rsid w:val="000E4C02"/>
    <w:rsid w:val="000F31D3"/>
    <w:rsid w:val="00101B64"/>
    <w:rsid w:val="00106BAC"/>
    <w:rsid w:val="001249F5"/>
    <w:rsid w:val="0012540C"/>
    <w:rsid w:val="00127FB8"/>
    <w:rsid w:val="0015270A"/>
    <w:rsid w:val="001545DA"/>
    <w:rsid w:val="00161E4E"/>
    <w:rsid w:val="001774A3"/>
    <w:rsid w:val="001847EB"/>
    <w:rsid w:val="001950B7"/>
    <w:rsid w:val="001A16D0"/>
    <w:rsid w:val="001A6666"/>
    <w:rsid w:val="001C1333"/>
    <w:rsid w:val="001E753B"/>
    <w:rsid w:val="001F09D7"/>
    <w:rsid w:val="00212D7A"/>
    <w:rsid w:val="00215E28"/>
    <w:rsid w:val="0021797B"/>
    <w:rsid w:val="002209CE"/>
    <w:rsid w:val="00251A1D"/>
    <w:rsid w:val="00257A6B"/>
    <w:rsid w:val="00267DCA"/>
    <w:rsid w:val="00295435"/>
    <w:rsid w:val="002979E5"/>
    <w:rsid w:val="002D65DA"/>
    <w:rsid w:val="00300E22"/>
    <w:rsid w:val="00301182"/>
    <w:rsid w:val="0031033A"/>
    <w:rsid w:val="00316F95"/>
    <w:rsid w:val="0034785E"/>
    <w:rsid w:val="0035093A"/>
    <w:rsid w:val="003658BE"/>
    <w:rsid w:val="00375502"/>
    <w:rsid w:val="00382EEC"/>
    <w:rsid w:val="00385462"/>
    <w:rsid w:val="003D6563"/>
    <w:rsid w:val="003D6FBF"/>
    <w:rsid w:val="003F0F51"/>
    <w:rsid w:val="003F6EFE"/>
    <w:rsid w:val="004021C2"/>
    <w:rsid w:val="004224D2"/>
    <w:rsid w:val="004457C8"/>
    <w:rsid w:val="004924D3"/>
    <w:rsid w:val="004A0735"/>
    <w:rsid w:val="004A326C"/>
    <w:rsid w:val="004B6D3E"/>
    <w:rsid w:val="004B764C"/>
    <w:rsid w:val="005049F7"/>
    <w:rsid w:val="00514B5E"/>
    <w:rsid w:val="00541CCD"/>
    <w:rsid w:val="00557DE6"/>
    <w:rsid w:val="0056709D"/>
    <w:rsid w:val="00574459"/>
    <w:rsid w:val="00580B64"/>
    <w:rsid w:val="00590C65"/>
    <w:rsid w:val="00592A17"/>
    <w:rsid w:val="005B5FF8"/>
    <w:rsid w:val="005C38E6"/>
    <w:rsid w:val="005D606F"/>
    <w:rsid w:val="005D6900"/>
    <w:rsid w:val="005D7706"/>
    <w:rsid w:val="00617B46"/>
    <w:rsid w:val="006236E9"/>
    <w:rsid w:val="006251AE"/>
    <w:rsid w:val="00643DF6"/>
    <w:rsid w:val="00682433"/>
    <w:rsid w:val="006D0F82"/>
    <w:rsid w:val="006F7EE1"/>
    <w:rsid w:val="00700D86"/>
    <w:rsid w:val="00714A30"/>
    <w:rsid w:val="00715EB5"/>
    <w:rsid w:val="00751E82"/>
    <w:rsid w:val="00770C87"/>
    <w:rsid w:val="007809B2"/>
    <w:rsid w:val="007A5A7C"/>
    <w:rsid w:val="007C0727"/>
    <w:rsid w:val="00804965"/>
    <w:rsid w:val="0080651D"/>
    <w:rsid w:val="00824853"/>
    <w:rsid w:val="00827694"/>
    <w:rsid w:val="00851091"/>
    <w:rsid w:val="00882E95"/>
    <w:rsid w:val="008856EC"/>
    <w:rsid w:val="00886DFA"/>
    <w:rsid w:val="00890CA3"/>
    <w:rsid w:val="008A221B"/>
    <w:rsid w:val="008C5D97"/>
    <w:rsid w:val="008F2B03"/>
    <w:rsid w:val="00900E3C"/>
    <w:rsid w:val="00904159"/>
    <w:rsid w:val="00922E0D"/>
    <w:rsid w:val="00924A6B"/>
    <w:rsid w:val="009322E4"/>
    <w:rsid w:val="0095697D"/>
    <w:rsid w:val="00967730"/>
    <w:rsid w:val="00975B25"/>
    <w:rsid w:val="009815E9"/>
    <w:rsid w:val="00981F82"/>
    <w:rsid w:val="009B005A"/>
    <w:rsid w:val="009D40B3"/>
    <w:rsid w:val="009D55BD"/>
    <w:rsid w:val="009D5E2A"/>
    <w:rsid w:val="009E6A4E"/>
    <w:rsid w:val="009F1E61"/>
    <w:rsid w:val="009F1F93"/>
    <w:rsid w:val="009F7D90"/>
    <w:rsid w:val="00A00CE3"/>
    <w:rsid w:val="00A04FFF"/>
    <w:rsid w:val="00A15C20"/>
    <w:rsid w:val="00A27122"/>
    <w:rsid w:val="00A616A9"/>
    <w:rsid w:val="00A76A35"/>
    <w:rsid w:val="00A96E42"/>
    <w:rsid w:val="00AA1BAC"/>
    <w:rsid w:val="00AB63F1"/>
    <w:rsid w:val="00AE02BE"/>
    <w:rsid w:val="00AE1DE2"/>
    <w:rsid w:val="00B2098D"/>
    <w:rsid w:val="00B216E1"/>
    <w:rsid w:val="00B2403B"/>
    <w:rsid w:val="00B267D0"/>
    <w:rsid w:val="00B30710"/>
    <w:rsid w:val="00B32FDF"/>
    <w:rsid w:val="00B53707"/>
    <w:rsid w:val="00B61437"/>
    <w:rsid w:val="00B617E7"/>
    <w:rsid w:val="00BB1296"/>
    <w:rsid w:val="00BF49B3"/>
    <w:rsid w:val="00C23CF8"/>
    <w:rsid w:val="00C257F6"/>
    <w:rsid w:val="00C375E2"/>
    <w:rsid w:val="00C37BD9"/>
    <w:rsid w:val="00C5778C"/>
    <w:rsid w:val="00C9022D"/>
    <w:rsid w:val="00C91019"/>
    <w:rsid w:val="00C91ADB"/>
    <w:rsid w:val="00CB527A"/>
    <w:rsid w:val="00CC17C6"/>
    <w:rsid w:val="00CD0D3E"/>
    <w:rsid w:val="00CD66B1"/>
    <w:rsid w:val="00CF3718"/>
    <w:rsid w:val="00D15DDC"/>
    <w:rsid w:val="00D43B25"/>
    <w:rsid w:val="00D6340E"/>
    <w:rsid w:val="00D67CD8"/>
    <w:rsid w:val="00D805CC"/>
    <w:rsid w:val="00D806DD"/>
    <w:rsid w:val="00D93C6F"/>
    <w:rsid w:val="00DA1966"/>
    <w:rsid w:val="00DA65DA"/>
    <w:rsid w:val="00DE3211"/>
    <w:rsid w:val="00DF69C0"/>
    <w:rsid w:val="00E00516"/>
    <w:rsid w:val="00E43A61"/>
    <w:rsid w:val="00EA782A"/>
    <w:rsid w:val="00EE57F3"/>
    <w:rsid w:val="00F07123"/>
    <w:rsid w:val="00F1253E"/>
    <w:rsid w:val="00F13241"/>
    <w:rsid w:val="00F16DF1"/>
    <w:rsid w:val="00F213D4"/>
    <w:rsid w:val="00F25491"/>
    <w:rsid w:val="00F47E46"/>
    <w:rsid w:val="00F51377"/>
    <w:rsid w:val="00F646C0"/>
    <w:rsid w:val="00F76DAA"/>
    <w:rsid w:val="00F7738E"/>
    <w:rsid w:val="00FA2211"/>
    <w:rsid w:val="00FA401B"/>
    <w:rsid w:val="00FB1725"/>
    <w:rsid w:val="00FC3C69"/>
    <w:rsid w:val="00FC55B4"/>
    <w:rsid w:val="00FD4EA0"/>
    <w:rsid w:val="00FE41D2"/>
    <w:rsid w:val="00FF1726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D0"/>
  </w:style>
  <w:style w:type="paragraph" w:styleId="1">
    <w:name w:val="heading 1"/>
    <w:basedOn w:val="a"/>
    <w:next w:val="a"/>
    <w:link w:val="10"/>
    <w:uiPriority w:val="9"/>
    <w:qFormat/>
    <w:rsid w:val="00F16D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7D0"/>
    <w:pPr>
      <w:ind w:left="720"/>
      <w:contextualSpacing/>
    </w:pPr>
  </w:style>
  <w:style w:type="table" w:styleId="a4">
    <w:name w:val="Table Grid"/>
    <w:basedOn w:val="a1"/>
    <w:uiPriority w:val="59"/>
    <w:rsid w:val="00B26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00E3C"/>
    <w:rPr>
      <w:color w:val="0000FF" w:themeColor="hyperlink"/>
      <w:u w:val="single"/>
    </w:rPr>
  </w:style>
  <w:style w:type="character" w:styleId="a6">
    <w:name w:val="Strong"/>
    <w:uiPriority w:val="22"/>
    <w:qFormat/>
    <w:rsid w:val="00AE1DE2"/>
    <w:rPr>
      <w:b/>
      <w:bCs/>
    </w:rPr>
  </w:style>
  <w:style w:type="paragraph" w:styleId="a7">
    <w:name w:val="No Spacing"/>
    <w:uiPriority w:val="1"/>
    <w:qFormat/>
    <w:rsid w:val="001A16D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B6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1CCD"/>
  </w:style>
  <w:style w:type="paragraph" w:styleId="a9">
    <w:name w:val="Balloon Text"/>
    <w:basedOn w:val="a"/>
    <w:link w:val="aa"/>
    <w:uiPriority w:val="99"/>
    <w:semiHidden/>
    <w:unhideWhenUsed/>
    <w:rsid w:val="00301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1182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1545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16D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Plain Text"/>
    <w:basedOn w:val="a"/>
    <w:link w:val="ac"/>
    <w:uiPriority w:val="99"/>
    <w:unhideWhenUsed/>
    <w:rsid w:val="008C5D9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rsid w:val="008C5D9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D0"/>
  </w:style>
  <w:style w:type="paragraph" w:styleId="1">
    <w:name w:val="heading 1"/>
    <w:basedOn w:val="a"/>
    <w:next w:val="a"/>
    <w:link w:val="10"/>
    <w:uiPriority w:val="9"/>
    <w:qFormat/>
    <w:rsid w:val="00F16D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7D0"/>
    <w:pPr>
      <w:ind w:left="720"/>
      <w:contextualSpacing/>
    </w:pPr>
  </w:style>
  <w:style w:type="table" w:styleId="a4">
    <w:name w:val="Table Grid"/>
    <w:basedOn w:val="a1"/>
    <w:uiPriority w:val="59"/>
    <w:rsid w:val="00B26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00E3C"/>
    <w:rPr>
      <w:color w:val="0000FF" w:themeColor="hyperlink"/>
      <w:u w:val="single"/>
    </w:rPr>
  </w:style>
  <w:style w:type="character" w:styleId="a6">
    <w:name w:val="Strong"/>
    <w:uiPriority w:val="22"/>
    <w:qFormat/>
    <w:rsid w:val="00AE1DE2"/>
    <w:rPr>
      <w:b/>
      <w:bCs/>
    </w:rPr>
  </w:style>
  <w:style w:type="paragraph" w:styleId="a7">
    <w:name w:val="No Spacing"/>
    <w:uiPriority w:val="1"/>
    <w:qFormat/>
    <w:rsid w:val="001A16D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B6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1CCD"/>
  </w:style>
  <w:style w:type="paragraph" w:styleId="a9">
    <w:name w:val="Balloon Text"/>
    <w:basedOn w:val="a"/>
    <w:link w:val="aa"/>
    <w:uiPriority w:val="99"/>
    <w:semiHidden/>
    <w:unhideWhenUsed/>
    <w:rsid w:val="00301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1182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1545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16D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Plain Text"/>
    <w:basedOn w:val="a"/>
    <w:link w:val="ac"/>
    <w:uiPriority w:val="99"/>
    <w:unhideWhenUsed/>
    <w:rsid w:val="008C5D9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rsid w:val="008C5D9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4D0BF-FCF4-47B3-833A-B1616482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6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Ольга Николаевна Наумова</cp:lastModifiedBy>
  <cp:revision>220</cp:revision>
  <cp:lastPrinted>2020-01-17T06:43:00Z</cp:lastPrinted>
  <dcterms:created xsi:type="dcterms:W3CDTF">2019-12-23T10:45:00Z</dcterms:created>
  <dcterms:modified xsi:type="dcterms:W3CDTF">2020-01-21T13:09:00Z</dcterms:modified>
</cp:coreProperties>
</file>