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8E" w:rsidRPr="00983712" w:rsidRDefault="00AE628E" w:rsidP="00AE628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712">
        <w:rPr>
          <w:rFonts w:ascii="Times New Roman" w:hAnsi="Times New Roman" w:cs="Times New Roman"/>
          <w:sz w:val="28"/>
          <w:szCs w:val="28"/>
        </w:rPr>
        <w:t>Государственное автономное учреждение</w:t>
      </w:r>
    </w:p>
    <w:p w:rsidR="00AE628E" w:rsidRPr="00983712" w:rsidRDefault="00AE628E" w:rsidP="00AE628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712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Ярославской области</w:t>
      </w:r>
    </w:p>
    <w:p w:rsidR="00AE628E" w:rsidRPr="00983712" w:rsidRDefault="00AE628E" w:rsidP="00AE628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712"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</w:p>
    <w:p w:rsidR="00AE628E" w:rsidRPr="00983712" w:rsidRDefault="00AE628E" w:rsidP="00AE628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712">
        <w:rPr>
          <w:rFonts w:ascii="Times New Roman" w:hAnsi="Times New Roman" w:cs="Times New Roman"/>
          <w:sz w:val="28"/>
          <w:szCs w:val="28"/>
        </w:rPr>
        <w:t>Центр развития инновационной инфраструктуры</w:t>
      </w:r>
    </w:p>
    <w:p w:rsidR="00AE628E" w:rsidRPr="00983712" w:rsidRDefault="00AE628E" w:rsidP="00AE62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8E" w:rsidRDefault="00AE628E" w:rsidP="00AE62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EB0" w:rsidRPr="00983712" w:rsidRDefault="00D55EB0" w:rsidP="00AE62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178B2" w:rsidP="00AE628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E628E" w:rsidRPr="00983712" w:rsidRDefault="00AE628E" w:rsidP="00AE628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83712">
        <w:rPr>
          <w:rFonts w:ascii="Times New Roman" w:hAnsi="Times New Roman" w:cs="Times New Roman"/>
          <w:sz w:val="28"/>
          <w:szCs w:val="28"/>
        </w:rPr>
        <w:t>по итогам деятельности РИП</w:t>
      </w:r>
    </w:p>
    <w:p w:rsidR="00AE628E" w:rsidRPr="00AE628E" w:rsidRDefault="00FA2717" w:rsidP="00AE628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E628E" w:rsidRPr="00FA2717">
        <w:rPr>
          <w:rFonts w:ascii="Times New Roman" w:hAnsi="Times New Roman" w:cs="Times New Roman"/>
          <w:sz w:val="28"/>
          <w:szCs w:val="28"/>
        </w:rPr>
        <w:t xml:space="preserve"> 2017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AE628E" w:rsidRPr="00983712" w:rsidRDefault="00AE628E" w:rsidP="00AE628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628E" w:rsidRDefault="00AE628E" w:rsidP="00AE628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7D8F" w:rsidRDefault="00A47D8F" w:rsidP="00AE628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47D8F" w:rsidRPr="00983712" w:rsidRDefault="00A47D8F" w:rsidP="00AE628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628E" w:rsidRDefault="00AE628E" w:rsidP="00AE628E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AE628E" w:rsidRPr="00983712" w:rsidRDefault="00AE628E" w:rsidP="00AE628E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Алферова А.Б.,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ст.методист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ЦРИИ</w:t>
      </w:r>
    </w:p>
    <w:p w:rsidR="00AE628E" w:rsidRPr="00983712" w:rsidRDefault="00AE628E" w:rsidP="00AE628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628E" w:rsidRDefault="00AE628E" w:rsidP="00AE628E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AE628E" w:rsidP="00AE628E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E628E" w:rsidRPr="00983712" w:rsidRDefault="00FA2717" w:rsidP="00AE628E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Ярославль, 2018</w:t>
      </w:r>
      <w:r w:rsidR="00AE628E" w:rsidRPr="00983712">
        <w:rPr>
          <w:rFonts w:ascii="Times New Roman" w:hAnsi="Times New Roman" w:cs="Times New Roman"/>
          <w:sz w:val="28"/>
          <w:szCs w:val="28"/>
        </w:rPr>
        <w:t>г.</w:t>
      </w:r>
    </w:p>
    <w:p w:rsidR="00A47D8F" w:rsidRDefault="00A47D8F" w:rsidP="00A47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  <w:sectPr w:rsidR="00A47D8F" w:rsidSect="00A47D8F">
          <w:footerReference w:type="default" r:id="rId8"/>
          <w:pgSz w:w="11906" w:h="16838"/>
          <w:pgMar w:top="737" w:right="851" w:bottom="993" w:left="1134" w:header="709" w:footer="709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025601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55EB0" w:rsidRDefault="00D55EB0">
          <w:pPr>
            <w:pStyle w:val="af2"/>
          </w:pPr>
          <w:r>
            <w:t>Оглавление</w:t>
          </w:r>
        </w:p>
        <w:p w:rsidR="00556E7E" w:rsidRDefault="00D55EB0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5250796" w:history="1">
            <w:r w:rsidR="00556E7E" w:rsidRPr="007D02F1">
              <w:rPr>
                <w:rStyle w:val="af"/>
                <w:rFonts w:ascii="Times New Roman" w:hAnsi="Times New Roman" w:cs="Times New Roman"/>
                <w:b/>
                <w:noProof/>
              </w:rPr>
              <w:t>Наличие отчетов о деятельности РИП за 1-4 кварталы 2017 г.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_Toc505250796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4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797" w:history="1">
            <w:r w:rsidR="00556E7E" w:rsidRPr="007D02F1">
              <w:rPr>
                <w:rStyle w:val="af"/>
                <w:rFonts w:ascii="Times New Roman" w:hAnsi="Times New Roman" w:cs="Times New Roman"/>
                <w:b/>
                <w:i/>
                <w:noProof/>
              </w:rPr>
              <w:t>РИП, получившие статус в 2016 году.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_Toc505250797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9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798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ГПАУ ЯО Ярославский педагогический колледж Формирование и оценка профессиональных компетенций студентов средствами конкурсов профессионального мастерства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_Toc505250798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9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799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МБОУ СШ №1 г. Данилов Повышение мотивации к учению и познанию посредством применения технологии формирующего оценивания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_Toc505250799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12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00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МОУ СОШ №3 г. Рыбинск Введение ФГОС НОО обучающихся с задержкой психического развития в общеобразовательной школе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_Toc505250800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14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01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ГПОУ ЯО Рыбинский полиграфический колледж Разработка интеграционно-контекстной модели управления деятельностью образовательного учреждения по формированию профессиональных компетенций обучающихся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_Toc505250801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16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02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МДОУ №114 г. Рыбинск Инклюзивное образование детей с СДВГ в условиях преемственности дошкольного, начального и дополнительного образования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_Toc505250802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18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03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ГАУ ДПО ЯО Институт развития образования Тьюторское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_Toc505250803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21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04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ГАУ ДПО ЯО Институт развития образования Формирование гражданской идентичности ярославских школьников в социально-образовательной среде средствами гуманитарных дисциплин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_Toc505250804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23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05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ГАУ ДПО ЯО Институт развития образования Компетентная система дошкольного регионального образования: ребенок, родитель, педагог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_Toc505250805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26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1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06" w:history="1">
            <w:r w:rsidR="00556E7E" w:rsidRPr="007D02F1">
              <w:rPr>
                <w:rStyle w:val="af"/>
                <w:rFonts w:ascii="Times New Roman" w:hAnsi="Times New Roman" w:cs="Times New Roman"/>
                <w:b/>
                <w:i/>
                <w:noProof/>
              </w:rPr>
              <w:t>РИП, получившие статус в 2017 году.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_Toc505250806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27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07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МДОУ детский сад № 109 г. Ярославля Программа развития инклюзивного образования детей с ограниченными возможностями здоровья в рамках реализации ФГОС ДО в Ярославской области (программа)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_Toc505250807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27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08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МУ ДПО Информационно-образовательный Центр г. Рыбинска Освоение механизмов использования ресурсов открытого информационно-образовательного пространства в деятельности информационно-библиотечных центров в муниципальной системе образования (программа)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_Toc505250808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29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09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ГАУ ДПО Институт развития образования Модернизация содержания и технологий общего образования на основе со-бытийности (программа)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_Toc505250809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31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10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ГАУ ДПО Институт развития образования Программа распространения педагогический практик реализации субъектно-ориентированного типа педагогического процесса в условиях реализации ФГОС (программа)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_Toc505250810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33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11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МОУ лицей № 2 г. Рыбинска Инновационные механизмы реализации ФГОС на уровне среднего общего образования (программа)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_Toc505250811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35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12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МОУ «Средняя школа с углубленным изучением отдельных предметов «Провинциальный колледж» Организационно-методическая поддержка реализации перехода на федеральный государственный образовательный стандарт среднего общего образования в общеобразовательных организациях Ярославской области (программа)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_Toc505250812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37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13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ГПОУ ЯО Ростовский педагогический колледж Формирование ИКТ-компетенций выпускников профессиональных образовательных организаций в соответствии с профессиональными стандартами (программа)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_Toc505250813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39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14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МОУ ДПО Городской центр развития образования г. Ярославля Система работы с детьми с особыми образовательными потребностями средствами УМК «Перспективная начальная школа» и «Предшкола нового поколения» (проект)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_Toc505250814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41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15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МУ ДПО Информационно-образовательный Центр г. Рыбинска Освоение и развитие социокультурных практик как ресурса достижения обучающимися новых образовательных результатов с учетом требований ФГОС (проект)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_Toc505250815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42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16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МУ ДПО Информационно-образовательный центр Тутаевского МР  Образовательная сеть «Детский технопарк» как ресурс формирования и развития инженерно-технических, исследовательских и изобретательских компетенций обучающихся (проект)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_Toc505250816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45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17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МУ ДПО Информационно-образовательный центр Тутаевского МР Реализация комплекса мер, обеспечивающих переход муниципальной сети профильного обучения на ФГОС СОО через внедрение технологии мыследеятельностной педагогики (проект)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_Toc505250817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47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18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МУ ДПО Информационно-образовательный центр Тутаевского МР  Профессиональная культура оценочной деятельности современного педагога (проект)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_Toc505250818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49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19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ГАУ ДПО Институт развития образования Технология создания профессиональных обучающихся сообществ как средство повышения профессиональной компетентности педагогов в школах при переходе в эффективный режим работы (проект)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_Toc505250819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52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20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ГПОУ ЯО Любимский аграрно-политехнический колледж Разработка, апробация и внедрение универсальной модели профессиональной образовательной программы на основе ФГОС 4-СПО, сопряженной с требованиями профессиональных стандартов и методиками WorldSkills (проект)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_Toc505250820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53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21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ГОУ ЯО «Переславль-Залесская школа-интернат № 4» Организация системы оценивания образовательных достижений обучающихся с задержкой психического развития (ЗПР) в условиях реализации федеральных образовательных стандартов (ФГОС) (проект)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_Toc505250821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55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22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ГПОАУ ЯО Ростовский колледж отраслевых технологий Разработка и внедрение вариативной инновационной модели профессиональной образовательной организации, соответствующей потребностям социально-экономического развития региона (проект)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_Toc505250822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58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23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ГПОАУ ЯО Рыбинский промышленно-экономический колледж Технология разработки основной профессиональной образовательной программы, основанной на интеграции ФГОС СПО и ФГОС среднего общего образования нового поколения» (проект)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_Toc505250823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61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24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ГПОУ ЯО Угличский механико-технологический колледж Комплексная модель организации профессионального обучения учащихся общеобразовательных учреждений муниципальных районов с использованием возможностей профессиональных образовательных организаций (проект)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_Toc505250824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64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25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МОУ СОШ № 36 г. Рыбинска Центр медиации в образовательной организации на основе новых финансовых механизмов (проект)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_Toc505250825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66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556E7E" w:rsidRDefault="00364A68">
          <w:pPr>
            <w:pStyle w:val="21"/>
            <w:tabs>
              <w:tab w:val="right" w:leader="dot" w:pos="9911"/>
            </w:tabs>
            <w:rPr>
              <w:rFonts w:eastAsiaTheme="minorEastAsia"/>
              <w:noProof/>
              <w:lang w:eastAsia="ru-RU"/>
            </w:rPr>
          </w:pPr>
          <w:hyperlink w:anchor="_Toc505250826" w:history="1">
            <w:r w:rsidR="00556E7E" w:rsidRPr="007D02F1">
              <w:rPr>
                <w:rStyle w:val="af"/>
                <w:rFonts w:ascii="Times New Roman" w:eastAsia="Times New Roman" w:hAnsi="Times New Roman" w:cs="Times New Roman"/>
                <w:b/>
                <w:noProof/>
                <w:lang w:eastAsia="ru-RU"/>
              </w:rPr>
              <w:t>ГПОУ ЯО Ярославский колледж управления и профессиональных технологий Социально-бытовое сопровождение обучающихся с ограниченными возможностями здоровья в профессиональном образовательном учреждении (проект)</w:t>
            </w:r>
            <w:r w:rsidR="00556E7E">
              <w:rPr>
                <w:noProof/>
                <w:webHidden/>
              </w:rPr>
              <w:tab/>
            </w:r>
            <w:r w:rsidR="00556E7E">
              <w:rPr>
                <w:noProof/>
                <w:webHidden/>
              </w:rPr>
              <w:fldChar w:fldCharType="begin"/>
            </w:r>
            <w:r w:rsidR="00556E7E">
              <w:rPr>
                <w:noProof/>
                <w:webHidden/>
              </w:rPr>
              <w:instrText xml:space="preserve"> PAGEREF _Toc505250826 \h </w:instrText>
            </w:r>
            <w:r w:rsidR="00556E7E">
              <w:rPr>
                <w:noProof/>
                <w:webHidden/>
              </w:rPr>
            </w:r>
            <w:r w:rsidR="00556E7E">
              <w:rPr>
                <w:noProof/>
                <w:webHidden/>
              </w:rPr>
              <w:fldChar w:fldCharType="separate"/>
            </w:r>
            <w:r w:rsidR="00556E7E">
              <w:rPr>
                <w:noProof/>
                <w:webHidden/>
              </w:rPr>
              <w:t>68</w:t>
            </w:r>
            <w:r w:rsidR="00556E7E">
              <w:rPr>
                <w:noProof/>
                <w:webHidden/>
              </w:rPr>
              <w:fldChar w:fldCharType="end"/>
            </w:r>
          </w:hyperlink>
        </w:p>
        <w:p w:rsidR="00D55EB0" w:rsidRDefault="00D55EB0">
          <w:r>
            <w:rPr>
              <w:b/>
              <w:bCs/>
            </w:rPr>
            <w:fldChar w:fldCharType="end"/>
          </w:r>
        </w:p>
      </w:sdtContent>
    </w:sdt>
    <w:p w:rsidR="00F11F91" w:rsidRDefault="00F11F91" w:rsidP="001469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5EB0" w:rsidRDefault="00D55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5EB0" w:rsidRPr="00D55EB0" w:rsidRDefault="00D55EB0" w:rsidP="00D55EB0">
      <w:pPr>
        <w:pStyle w:val="1"/>
        <w:rPr>
          <w:rFonts w:ascii="Times New Roman" w:hAnsi="Times New Roman" w:cs="Times New Roman"/>
          <w:b/>
          <w:color w:val="000000" w:themeColor="text1"/>
        </w:rPr>
      </w:pPr>
      <w:bookmarkStart w:id="0" w:name="_Toc505250796"/>
      <w:r w:rsidRPr="00D55EB0">
        <w:rPr>
          <w:rFonts w:ascii="Times New Roman" w:hAnsi="Times New Roman" w:cs="Times New Roman"/>
          <w:b/>
          <w:color w:val="000000" w:themeColor="text1"/>
        </w:rPr>
        <w:lastRenderedPageBreak/>
        <w:t xml:space="preserve">Наличие отчетов о деятельности РИП за </w:t>
      </w:r>
      <w:r w:rsidR="00FA2717">
        <w:rPr>
          <w:rFonts w:ascii="Times New Roman" w:hAnsi="Times New Roman" w:cs="Times New Roman"/>
          <w:b/>
          <w:color w:val="000000" w:themeColor="text1"/>
        </w:rPr>
        <w:t>1-4 кварталы</w:t>
      </w:r>
      <w:r w:rsidRPr="00D55EB0">
        <w:rPr>
          <w:rFonts w:ascii="Times New Roman" w:hAnsi="Times New Roman" w:cs="Times New Roman"/>
          <w:b/>
          <w:color w:val="000000" w:themeColor="text1"/>
        </w:rPr>
        <w:t xml:space="preserve"> 2017 г.</w:t>
      </w:r>
      <w:bookmarkEnd w:id="0"/>
    </w:p>
    <w:p w:rsidR="00D55EB0" w:rsidRDefault="00D55EB0" w:rsidP="00A47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47D8F" w:rsidRPr="00655992" w:rsidRDefault="00A47D8F" w:rsidP="00A47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55992">
        <w:rPr>
          <w:rFonts w:ascii="Times New Roman" w:hAnsi="Times New Roman" w:cs="Times New Roman"/>
          <w:sz w:val="24"/>
        </w:rPr>
        <w:t>Порядок признания образовательных организаций региональными инновационными площадками</w:t>
      </w:r>
      <w:r w:rsidR="004B6E68" w:rsidRPr="00655992">
        <w:rPr>
          <w:rFonts w:ascii="Times New Roman" w:hAnsi="Times New Roman" w:cs="Times New Roman"/>
          <w:sz w:val="24"/>
        </w:rPr>
        <w:t xml:space="preserve"> </w:t>
      </w:r>
      <w:r w:rsidRPr="00655992">
        <w:rPr>
          <w:rFonts w:ascii="Times New Roman" w:hAnsi="Times New Roman" w:cs="Times New Roman"/>
          <w:sz w:val="24"/>
        </w:rPr>
        <w:t xml:space="preserve">обязывает образовательные организации, получившие данный статус, ежеквартально публиковать отчеты о деятельности РИП на сайте организации, в специально отведенном для этого разделе. </w:t>
      </w:r>
    </w:p>
    <w:p w:rsidR="00A47D8F" w:rsidRDefault="00A47D8F" w:rsidP="00A47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55992">
        <w:rPr>
          <w:rFonts w:ascii="Times New Roman" w:hAnsi="Times New Roman" w:cs="Times New Roman"/>
          <w:sz w:val="24"/>
        </w:rPr>
        <w:t>Ежеквартально Центр развития инновационной инфраструктуры</w:t>
      </w:r>
      <w:r w:rsidR="002E3A5B">
        <w:rPr>
          <w:rFonts w:ascii="Times New Roman" w:hAnsi="Times New Roman" w:cs="Times New Roman"/>
          <w:sz w:val="24"/>
        </w:rPr>
        <w:t xml:space="preserve"> ГАУ ДПО ИРО</w:t>
      </w:r>
      <w:r w:rsidRPr="00655992">
        <w:rPr>
          <w:rFonts w:ascii="Times New Roman" w:hAnsi="Times New Roman" w:cs="Times New Roman"/>
          <w:sz w:val="24"/>
        </w:rPr>
        <w:t xml:space="preserve"> отслеживает наполняемость разделов РИП на сайтах образовательных организаций на предмет публикации отчетов, а также других материалов по проектам</w:t>
      </w:r>
      <w:r w:rsidR="00A178B2">
        <w:rPr>
          <w:rFonts w:ascii="Times New Roman" w:hAnsi="Times New Roman" w:cs="Times New Roman"/>
          <w:sz w:val="24"/>
        </w:rPr>
        <w:t xml:space="preserve"> и программам</w:t>
      </w:r>
      <w:r w:rsidRPr="00655992">
        <w:rPr>
          <w:rFonts w:ascii="Times New Roman" w:hAnsi="Times New Roman" w:cs="Times New Roman"/>
          <w:sz w:val="24"/>
        </w:rPr>
        <w:t xml:space="preserve">. В настоящем </w:t>
      </w:r>
      <w:r w:rsidR="00A178B2">
        <w:rPr>
          <w:rFonts w:ascii="Times New Roman" w:hAnsi="Times New Roman" w:cs="Times New Roman"/>
          <w:sz w:val="24"/>
        </w:rPr>
        <w:t>отчете</w:t>
      </w:r>
      <w:r w:rsidRPr="00655992">
        <w:rPr>
          <w:rFonts w:ascii="Times New Roman" w:hAnsi="Times New Roman" w:cs="Times New Roman"/>
          <w:sz w:val="24"/>
        </w:rPr>
        <w:t xml:space="preserve"> </w:t>
      </w:r>
      <w:r w:rsidR="00A178B2">
        <w:rPr>
          <w:rFonts w:ascii="Times New Roman" w:hAnsi="Times New Roman" w:cs="Times New Roman"/>
          <w:sz w:val="24"/>
        </w:rPr>
        <w:t>сведена актуальная информация от РИП,</w:t>
      </w:r>
      <w:r w:rsidRPr="00655992">
        <w:rPr>
          <w:rFonts w:ascii="Times New Roman" w:hAnsi="Times New Roman" w:cs="Times New Roman"/>
          <w:sz w:val="24"/>
        </w:rPr>
        <w:t xml:space="preserve"> </w:t>
      </w:r>
      <w:r w:rsidR="00A178B2">
        <w:rPr>
          <w:rFonts w:ascii="Times New Roman" w:hAnsi="Times New Roman" w:cs="Times New Roman"/>
          <w:sz w:val="24"/>
        </w:rPr>
        <w:t xml:space="preserve">получивших </w:t>
      </w:r>
      <w:r w:rsidR="00FA2717">
        <w:rPr>
          <w:rFonts w:ascii="Times New Roman" w:hAnsi="Times New Roman" w:cs="Times New Roman"/>
          <w:sz w:val="24"/>
        </w:rPr>
        <w:t>этот статус в</w:t>
      </w:r>
      <w:r w:rsidRPr="00655992">
        <w:rPr>
          <w:rFonts w:ascii="Times New Roman" w:hAnsi="Times New Roman" w:cs="Times New Roman"/>
          <w:sz w:val="24"/>
        </w:rPr>
        <w:t xml:space="preserve"> 2016 и 2017 годах. </w:t>
      </w:r>
      <w:r w:rsidR="00FA2717">
        <w:rPr>
          <w:rFonts w:ascii="Times New Roman" w:hAnsi="Times New Roman" w:cs="Times New Roman"/>
          <w:sz w:val="24"/>
        </w:rPr>
        <w:t xml:space="preserve">РИП, получившие этот статус в 2015 году, на конец 2017 должны были представить результаты своей деятельности в виде продукта. В данных аналитических материалах информация о РИП 2015 г. не представлена. </w:t>
      </w:r>
      <w:r w:rsidRPr="00655992">
        <w:rPr>
          <w:rFonts w:ascii="Times New Roman" w:hAnsi="Times New Roman" w:cs="Times New Roman"/>
          <w:sz w:val="24"/>
        </w:rPr>
        <w:t>Основная цель - проследить фактическую деятельность организаций по разработке инновационных продуктов, соответствие фактической деятельности планам по реализации проектов</w:t>
      </w:r>
      <w:r w:rsidR="00FA2717">
        <w:rPr>
          <w:rFonts w:ascii="Times New Roman" w:hAnsi="Times New Roman" w:cs="Times New Roman"/>
          <w:sz w:val="24"/>
        </w:rPr>
        <w:t xml:space="preserve"> (программ)</w:t>
      </w:r>
      <w:r w:rsidRPr="00655992">
        <w:rPr>
          <w:rFonts w:ascii="Times New Roman" w:hAnsi="Times New Roman" w:cs="Times New Roman"/>
          <w:sz w:val="24"/>
        </w:rPr>
        <w:t xml:space="preserve">. </w:t>
      </w:r>
    </w:p>
    <w:p w:rsidR="00C61486" w:rsidRPr="00655992" w:rsidRDefault="00C61486" w:rsidP="00A47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Данная информация учитывается при проведении ежегодных собеседований с РИП по вопросам реализации проектов (программ) и их возможных корректировок.</w:t>
      </w:r>
    </w:p>
    <w:p w:rsidR="00A47D8F" w:rsidRDefault="00A47D8F" w:rsidP="00A47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55992">
        <w:rPr>
          <w:rFonts w:ascii="Times New Roman" w:hAnsi="Times New Roman" w:cs="Times New Roman"/>
          <w:sz w:val="24"/>
        </w:rPr>
        <w:t>Ниже представлен список РИП, отчеты которых были своевременно опубликованы / не опубликованы на сайтах образовательных организаций.</w:t>
      </w:r>
    </w:p>
    <w:p w:rsidR="00C61486" w:rsidRPr="00655992" w:rsidRDefault="00C61486" w:rsidP="00A47D8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5004" w:type="pct"/>
        <w:tblLayout w:type="fixed"/>
        <w:tblLook w:val="04A0" w:firstRow="1" w:lastRow="0" w:firstColumn="1" w:lastColumn="0" w:noHBand="0" w:noVBand="1"/>
      </w:tblPr>
      <w:tblGrid>
        <w:gridCol w:w="1954"/>
        <w:gridCol w:w="3995"/>
        <w:gridCol w:w="992"/>
        <w:gridCol w:w="992"/>
        <w:gridCol w:w="992"/>
        <w:gridCol w:w="994"/>
      </w:tblGrid>
      <w:tr w:rsidR="00FA2717" w:rsidRPr="0049628B" w:rsidTr="00FA2717">
        <w:trPr>
          <w:trHeight w:val="300"/>
        </w:trPr>
        <w:tc>
          <w:tcPr>
            <w:tcW w:w="9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62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Организация-заявитель</w:t>
            </w:r>
          </w:p>
        </w:tc>
        <w:tc>
          <w:tcPr>
            <w:tcW w:w="20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62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Тема РИП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628B">
              <w:rPr>
                <w:rFonts w:ascii="Calibri" w:eastAsia="Times New Roman" w:hAnsi="Calibri" w:cs="Times New Roman"/>
                <w:color w:val="000000"/>
                <w:lang w:eastAsia="ru-RU"/>
              </w:rPr>
              <w:t>I квартал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2017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Pr="00C13E56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квартал 2017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Pr="00C13E56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III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квартал 2017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Pr="00C13E56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IV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квартал 2017</w:t>
            </w:r>
          </w:p>
        </w:tc>
      </w:tr>
      <w:tr w:rsidR="00FA2717" w:rsidRPr="0049628B" w:rsidTr="00FA2717">
        <w:trPr>
          <w:trHeight w:val="273"/>
        </w:trPr>
        <w:tc>
          <w:tcPr>
            <w:tcW w:w="2999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9628B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Статус РИП с 2016г.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2717" w:rsidRPr="0049628B" w:rsidTr="00FA2717">
        <w:trPr>
          <w:trHeight w:val="771"/>
        </w:trPr>
        <w:tc>
          <w:tcPr>
            <w:tcW w:w="9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62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Организация-заявитель</w:t>
            </w:r>
          </w:p>
        </w:tc>
        <w:tc>
          <w:tcPr>
            <w:tcW w:w="20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62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Тема РИП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628B">
              <w:rPr>
                <w:rFonts w:ascii="Calibri" w:eastAsia="Times New Roman" w:hAnsi="Calibri" w:cs="Times New Roman"/>
                <w:color w:val="000000"/>
                <w:lang w:eastAsia="ru-RU"/>
              </w:rPr>
              <w:t>I квартал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2017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Pr="00C13E56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II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квартал 2017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Pr="00C13E56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III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квартал 2017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Pr="00C13E56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IV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квартал 2017</w:t>
            </w:r>
          </w:p>
        </w:tc>
      </w:tr>
      <w:tr w:rsidR="00FA2717" w:rsidRPr="0049628B" w:rsidTr="00FA2717">
        <w:trPr>
          <w:trHeight w:val="1500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628B">
              <w:rPr>
                <w:rFonts w:ascii="Calibri" w:eastAsia="Times New Roman" w:hAnsi="Calibri" w:cs="Times New Roman"/>
                <w:color w:val="000000"/>
                <w:lang w:eastAsia="ru-RU"/>
              </w:rPr>
              <w:t>ГАУ ДПО ЯО ИРО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17" w:rsidRPr="0049628B" w:rsidRDefault="00364A68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9" w:history="1">
              <w:proofErr w:type="spellStart"/>
              <w:r w:rsidR="00FA2717" w:rsidRPr="0049628B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Тьюторское</w:t>
              </w:r>
              <w:proofErr w:type="spellEnd"/>
              <w:r w:rsidR="00FA2717" w:rsidRPr="0049628B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FA2717" w:rsidRPr="00EF3785" w:rsidTr="00FA2717">
        <w:trPr>
          <w:trHeight w:val="1200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717" w:rsidRPr="00EF3785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85">
              <w:rPr>
                <w:rFonts w:ascii="Calibri" w:eastAsia="Times New Roman" w:hAnsi="Calibri" w:cs="Times New Roman"/>
                <w:color w:val="000000"/>
                <w:lang w:eastAsia="ru-RU"/>
              </w:rPr>
              <w:t>ГАУ ДПО ЯО ИРО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17" w:rsidRPr="00EF3785" w:rsidRDefault="00364A68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0" w:history="1">
              <w:r w:rsidR="00FA2717" w:rsidRPr="00EF378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Формирование гражданской идентичности ярославских </w:t>
              </w:r>
              <w:proofErr w:type="gramStart"/>
              <w:r w:rsidR="00FA2717" w:rsidRPr="00EF378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школьников  в</w:t>
              </w:r>
              <w:proofErr w:type="gramEnd"/>
              <w:r w:rsidR="00FA2717" w:rsidRPr="00EF378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 социально-образовательной среде средствами гуманитарных дисциплин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EF3785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EF3785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EF3785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EF3785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FA2717" w:rsidRPr="00EF3785" w:rsidTr="00FA2717">
        <w:trPr>
          <w:trHeight w:val="600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717" w:rsidRPr="00EF3785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85">
              <w:rPr>
                <w:rFonts w:ascii="Calibri" w:eastAsia="Times New Roman" w:hAnsi="Calibri" w:cs="Times New Roman"/>
                <w:color w:val="000000"/>
                <w:lang w:eastAsia="ru-RU"/>
              </w:rPr>
              <w:t>ГАУ ДПО ЯО ИРО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2717" w:rsidRPr="00EF3785" w:rsidRDefault="00364A68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1" w:history="1">
              <w:r w:rsidR="00FA2717" w:rsidRPr="00B529D1">
                <w:rPr>
                  <w:rStyle w:val="af"/>
                  <w:rFonts w:ascii="Calibri" w:eastAsia="Times New Roman" w:hAnsi="Calibri" w:cs="Times New Roman"/>
                  <w:lang w:eastAsia="ru-RU"/>
                </w:rPr>
                <w:t>Компетентная система дошкольного регионального образования: ребенок, родитель, педагог</w:t>
              </w:r>
            </w:hyperlink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17" w:rsidRPr="00AF53F3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Pr="00AF53F3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Pr="00AF53F3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Pr="00AF53F3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2717" w:rsidRDefault="00FA2717"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04"/>
        <w:gridCol w:w="3810"/>
        <w:gridCol w:w="920"/>
        <w:gridCol w:w="999"/>
        <w:gridCol w:w="993"/>
        <w:gridCol w:w="985"/>
      </w:tblGrid>
      <w:tr w:rsidR="00FA2717" w:rsidRPr="00EF3785" w:rsidTr="00F918B1">
        <w:trPr>
          <w:trHeight w:val="900"/>
        </w:trPr>
        <w:tc>
          <w:tcPr>
            <w:tcW w:w="11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717" w:rsidRPr="00EF3785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8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ГПАУ ЯО Ярославский педагогический колледж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17" w:rsidRPr="00EF3785" w:rsidRDefault="00364A68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2" w:history="1">
              <w:r w:rsidR="00FA2717" w:rsidRPr="00EF378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Формирование и оценка профессиональных компетенций студентов средствами </w:t>
              </w:r>
              <w:proofErr w:type="gramStart"/>
              <w:r w:rsidR="00FA2717" w:rsidRPr="00EF378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конкурсов  профессионального</w:t>
              </w:r>
              <w:proofErr w:type="gramEnd"/>
              <w:r w:rsidR="00FA2717" w:rsidRPr="00EF378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 мастерства</w:t>
              </w:r>
            </w:hyperlink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FA2717" w:rsidRPr="00EF3785" w:rsidTr="00F918B1">
        <w:trPr>
          <w:trHeight w:val="900"/>
        </w:trPr>
        <w:tc>
          <w:tcPr>
            <w:tcW w:w="11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717" w:rsidRPr="00EF3785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85">
              <w:rPr>
                <w:rFonts w:ascii="Calibri" w:eastAsia="Times New Roman" w:hAnsi="Calibri" w:cs="Times New Roman"/>
                <w:color w:val="000000"/>
                <w:lang w:eastAsia="ru-RU"/>
              </w:rPr>
              <w:t>МДОУ №114 г. Рыбинск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17" w:rsidRPr="00EF3785" w:rsidRDefault="00364A68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3" w:history="1">
              <w:r w:rsidR="00FA2717" w:rsidRPr="00EF378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Инклюзивное образование детей с СДВГ в условиях преемственности дошкольного, начального и дополнительного образования</w:t>
              </w:r>
            </w:hyperlink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A06BE4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FA2717" w:rsidRPr="00EF3785" w:rsidTr="00F918B1">
        <w:trPr>
          <w:trHeight w:val="900"/>
        </w:trPr>
        <w:tc>
          <w:tcPr>
            <w:tcW w:w="11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717" w:rsidRPr="00EF3785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85">
              <w:rPr>
                <w:rFonts w:ascii="Calibri" w:eastAsia="Times New Roman" w:hAnsi="Calibri" w:cs="Times New Roman"/>
                <w:color w:val="000000"/>
                <w:lang w:eastAsia="ru-RU"/>
              </w:rPr>
              <w:t>МОУ СОШ №3 г. Рыбинск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17" w:rsidRPr="00EF3785" w:rsidRDefault="00364A68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4" w:history="1">
              <w:r w:rsidR="00FA2717" w:rsidRPr="00EF378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Введение ФГОС НОО обучающихся с задержкой психического развития в общеобразовательной школе</w:t>
              </w:r>
            </w:hyperlink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0E7645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FA2717" w:rsidRPr="00EF3785" w:rsidTr="00F918B1">
        <w:trPr>
          <w:trHeight w:val="1200"/>
        </w:trPr>
        <w:tc>
          <w:tcPr>
            <w:tcW w:w="111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717" w:rsidRPr="00EF3785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85">
              <w:rPr>
                <w:rFonts w:ascii="Calibri" w:eastAsia="Times New Roman" w:hAnsi="Calibri" w:cs="Times New Roman"/>
                <w:color w:val="000000"/>
                <w:lang w:eastAsia="ru-RU"/>
              </w:rPr>
              <w:t>ГПОУ ЯО Рыбинский полиграфический колледж</w:t>
            </w:r>
          </w:p>
        </w:tc>
        <w:tc>
          <w:tcPr>
            <w:tcW w:w="1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17" w:rsidRPr="00EF3785" w:rsidRDefault="00364A68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5" w:history="1">
              <w:r w:rsidR="00FA2717" w:rsidRPr="00EF378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 xml:space="preserve">Разработка </w:t>
              </w:r>
              <w:proofErr w:type="spellStart"/>
              <w:r w:rsidR="00FA2717" w:rsidRPr="00EF378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ингеграционно</w:t>
              </w:r>
              <w:proofErr w:type="spellEnd"/>
              <w:r w:rsidR="00FA2717" w:rsidRPr="00EF378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-контекстной модели управления деятельностью образовательного учреждения по формированию профессиональных компетенций обучающихся</w:t>
              </w:r>
            </w:hyperlink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5E2493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+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FA2717" w:rsidRPr="00EF3785" w:rsidTr="00F918B1">
        <w:trPr>
          <w:trHeight w:val="900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17" w:rsidRPr="00EF3785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F3785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№1 г. Данилов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17" w:rsidRPr="00EF3785" w:rsidRDefault="00364A68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ru-RU"/>
              </w:rPr>
            </w:pPr>
            <w:hyperlink r:id="rId16" w:history="1">
              <w:r w:rsidR="00FA2717" w:rsidRPr="00EF3785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Повышение мотивации к учению и познанию посредством применения технологии формирующего оценивания</w:t>
              </w:r>
            </w:hyperlink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252AA1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2717" w:rsidRPr="0049628B" w:rsidTr="00F918B1">
        <w:trPr>
          <w:trHeight w:val="413"/>
        </w:trPr>
        <w:tc>
          <w:tcPr>
            <w:tcW w:w="3034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  <w:t>Статус РИП с 2017</w:t>
            </w:r>
            <w:r w:rsidRPr="0049628B">
              <w:rPr>
                <w:rFonts w:ascii="Calibri" w:eastAsia="Times New Roman" w:hAnsi="Calibri" w:cs="Times New Roman"/>
                <w:b/>
                <w:bCs/>
                <w:color w:val="000000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968" w:type="pct"/>
            <w:gridSpan w:val="2"/>
            <w:tcBorders>
              <w:bottom w:val="single" w:sz="4" w:space="0" w:color="auto"/>
            </w:tcBorders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auto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2717" w:rsidRPr="0049628B" w:rsidTr="00F918B1">
        <w:trPr>
          <w:trHeight w:val="300"/>
        </w:trPr>
        <w:tc>
          <w:tcPr>
            <w:tcW w:w="11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62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Организация-заявитель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9628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Тема РИП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9628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I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полугодие 2017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Pr="00C13E56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III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квартал 2017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Pr="00C13E56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IV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квартал 2017</w:t>
            </w:r>
          </w:p>
        </w:tc>
      </w:tr>
      <w:tr w:rsidR="00FA2717" w:rsidRPr="0049628B" w:rsidTr="00F918B1">
        <w:trPr>
          <w:trHeight w:val="726"/>
        </w:trPr>
        <w:tc>
          <w:tcPr>
            <w:tcW w:w="11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2717" w:rsidRDefault="00FA2717" w:rsidP="00FA27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МОУ лицей № 2 г. Рыбинска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17" w:rsidRDefault="00364A68" w:rsidP="00FA2717">
            <w:pPr>
              <w:spacing w:after="0"/>
              <w:rPr>
                <w:rFonts w:ascii="Calibri" w:hAnsi="Calibri"/>
                <w:color w:val="0000FF"/>
                <w:u w:val="single"/>
              </w:rPr>
            </w:pPr>
            <w:hyperlink r:id="rId17" w:history="1">
              <w:r w:rsidR="00FA2717">
                <w:rPr>
                  <w:rStyle w:val="af"/>
                  <w:rFonts w:ascii="Calibri" w:hAnsi="Calibri"/>
                </w:rPr>
                <w:t>Инновационные механизмы реализации ФГОС на уровне среднего общего образования (программа)</w:t>
              </w:r>
            </w:hyperlink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FA2717" w:rsidRPr="0049628B" w:rsidTr="00F918B1">
        <w:trPr>
          <w:trHeight w:val="726"/>
        </w:trPr>
        <w:tc>
          <w:tcPr>
            <w:tcW w:w="11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17" w:rsidRDefault="00FA2717" w:rsidP="00FA27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МОУ «Средняя школа с углубленным изучением отдельных предметов «Провинциальный колледж»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717" w:rsidRDefault="00364A68" w:rsidP="00FA2717">
            <w:pPr>
              <w:spacing w:after="0"/>
              <w:rPr>
                <w:rFonts w:ascii="Calibri" w:hAnsi="Calibri"/>
                <w:color w:val="0000FF"/>
                <w:u w:val="single"/>
              </w:rPr>
            </w:pPr>
            <w:hyperlink r:id="rId18" w:history="1">
              <w:r w:rsidR="00FA2717" w:rsidRPr="00D95C9F">
                <w:rPr>
                  <w:rStyle w:val="af"/>
                  <w:rFonts w:ascii="Calibri" w:hAnsi="Calibri"/>
                </w:rPr>
                <w:t>Организационно-методическая поддержка реализации перехода на федеральный государственный образовательный стандарт среднего общего образования в общеобразовательных организациях Ярославской области (программа)</w:t>
              </w:r>
            </w:hyperlink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2717" w:rsidRPr="0049628B" w:rsidTr="00F918B1">
        <w:trPr>
          <w:trHeight w:val="726"/>
        </w:trPr>
        <w:tc>
          <w:tcPr>
            <w:tcW w:w="11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17" w:rsidRDefault="00FA2717" w:rsidP="00FA27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ГАУ ДПО «Институт развития образования»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717" w:rsidRDefault="00364A68" w:rsidP="00FA2717">
            <w:pPr>
              <w:spacing w:after="0"/>
              <w:rPr>
                <w:rFonts w:ascii="Calibri" w:hAnsi="Calibri"/>
                <w:color w:val="0000FF"/>
                <w:u w:val="single"/>
              </w:rPr>
            </w:pPr>
            <w:hyperlink r:id="rId19" w:history="1">
              <w:r w:rsidR="00FA2717">
                <w:rPr>
                  <w:rStyle w:val="af"/>
                  <w:rFonts w:ascii="Calibri" w:hAnsi="Calibri"/>
                </w:rPr>
                <w:t>Модернизация содержания и технологий общего образования на основе со-</w:t>
              </w:r>
              <w:proofErr w:type="spellStart"/>
              <w:proofErr w:type="gramStart"/>
              <w:r w:rsidR="00FA2717">
                <w:rPr>
                  <w:rStyle w:val="af"/>
                  <w:rFonts w:ascii="Calibri" w:hAnsi="Calibri"/>
                </w:rPr>
                <w:t>бытийности</w:t>
              </w:r>
              <w:proofErr w:type="spellEnd"/>
              <w:r w:rsidR="00FA2717">
                <w:rPr>
                  <w:rStyle w:val="af"/>
                  <w:rFonts w:ascii="Calibri" w:hAnsi="Calibri"/>
                </w:rPr>
                <w:t xml:space="preserve"> »</w:t>
              </w:r>
              <w:proofErr w:type="gramEnd"/>
              <w:r w:rsidR="00FA2717">
                <w:rPr>
                  <w:rStyle w:val="af"/>
                  <w:rFonts w:ascii="Calibri" w:hAnsi="Calibri"/>
                </w:rPr>
                <w:t xml:space="preserve"> (программа)</w:t>
              </w:r>
            </w:hyperlink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FA2717" w:rsidRPr="0049628B" w:rsidTr="00F918B1">
        <w:trPr>
          <w:trHeight w:val="726"/>
        </w:trPr>
        <w:tc>
          <w:tcPr>
            <w:tcW w:w="11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17" w:rsidRDefault="00FA2717" w:rsidP="00FA27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МУ ДПО «Информационно-образовательный Центр» г. Рыбинска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2717" w:rsidRDefault="00364A68" w:rsidP="00FA2717">
            <w:pPr>
              <w:spacing w:after="0"/>
              <w:rPr>
                <w:rFonts w:ascii="Calibri" w:hAnsi="Calibri"/>
                <w:color w:val="0000FF"/>
                <w:u w:val="single"/>
              </w:rPr>
            </w:pPr>
            <w:hyperlink r:id="rId20" w:history="1">
              <w:r w:rsidR="00FA2717" w:rsidRPr="009F443A">
                <w:rPr>
                  <w:rStyle w:val="af"/>
                  <w:rFonts w:ascii="Calibri" w:hAnsi="Calibri"/>
                </w:rPr>
                <w:t>«Освоение механизмов использования ресурсов открытого информационно-образовательного пространства в деятельности информационно-библиотечных центров в муниципальной системе образования» (программа)</w:t>
              </w:r>
            </w:hyperlink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2717" w:rsidRPr="0049628B" w:rsidTr="00F918B1">
        <w:trPr>
          <w:trHeight w:val="726"/>
        </w:trPr>
        <w:tc>
          <w:tcPr>
            <w:tcW w:w="11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17" w:rsidRDefault="00FA2717" w:rsidP="00FA27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ГПОАУ ЯО Рыбинский промышленно-экономический колледж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717" w:rsidRDefault="00364A68" w:rsidP="00FA2717">
            <w:pPr>
              <w:spacing w:after="0"/>
              <w:rPr>
                <w:rFonts w:ascii="Calibri" w:hAnsi="Calibri"/>
                <w:color w:val="0000FF"/>
                <w:u w:val="single"/>
              </w:rPr>
            </w:pPr>
            <w:hyperlink r:id="rId21" w:history="1">
              <w:r w:rsidR="00FA2717">
                <w:rPr>
                  <w:rStyle w:val="af"/>
                  <w:rFonts w:ascii="Calibri" w:hAnsi="Calibri"/>
                </w:rPr>
                <w:t>Технология разработки основной профессиональной образовательной программы, основанной на интеграции ФГОС СПО и ФГОС среднего общего образования нового поколения» (проект)</w:t>
              </w:r>
            </w:hyperlink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A2717" w:rsidRDefault="00556E7E" w:rsidP="0055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56E7E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Отчет за 4 кв. содержит информацию за 3 кв.</w:t>
            </w:r>
          </w:p>
        </w:tc>
      </w:tr>
      <w:tr w:rsidR="00FA2717" w:rsidRPr="0049628B" w:rsidTr="00F918B1">
        <w:trPr>
          <w:trHeight w:val="726"/>
        </w:trPr>
        <w:tc>
          <w:tcPr>
            <w:tcW w:w="11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17" w:rsidRDefault="00FA2717" w:rsidP="00FA271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МУ ДПО «Информационно-образовательный Центр» г. Рыбинска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717" w:rsidRDefault="00364A68" w:rsidP="00FA2717">
            <w:pPr>
              <w:spacing w:after="0"/>
              <w:rPr>
                <w:rFonts w:ascii="Calibri" w:hAnsi="Calibri"/>
                <w:color w:val="0000FF"/>
                <w:u w:val="single"/>
              </w:rPr>
            </w:pPr>
            <w:hyperlink r:id="rId22" w:history="1">
              <w:r w:rsidR="00FA2717" w:rsidRPr="00C92459">
                <w:rPr>
                  <w:rStyle w:val="af"/>
                  <w:rFonts w:ascii="Calibri" w:hAnsi="Calibri"/>
                </w:rPr>
                <w:t>Освоение и развитие социокультурных практик как ресурса достижения обучающимися новых образовательных результатов с учетом требований ФГОС (проект)</w:t>
              </w:r>
            </w:hyperlink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FA2717" w:rsidRPr="0049628B" w:rsidTr="00F918B1">
        <w:trPr>
          <w:trHeight w:val="726"/>
        </w:trPr>
        <w:tc>
          <w:tcPr>
            <w:tcW w:w="11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17" w:rsidRDefault="00FA2717" w:rsidP="00FA27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ГАУ ДПО «Институт развития образования»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717" w:rsidRDefault="00364A68" w:rsidP="00FA2717">
            <w:pPr>
              <w:spacing w:after="0"/>
              <w:rPr>
                <w:rFonts w:ascii="Calibri" w:hAnsi="Calibri"/>
                <w:color w:val="0000FF"/>
                <w:u w:val="single"/>
              </w:rPr>
            </w:pPr>
            <w:hyperlink r:id="rId23" w:history="1">
              <w:r w:rsidR="00FA2717">
                <w:rPr>
                  <w:rStyle w:val="af"/>
                  <w:rFonts w:ascii="Calibri" w:hAnsi="Calibri"/>
                </w:rPr>
                <w:t>Программа распространения педагогический практик реализации субъектно-ориентированного типа педагогического процесса в условиях реализации ФГОС (программа)</w:t>
              </w:r>
            </w:hyperlink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2717" w:rsidRPr="0049628B" w:rsidTr="00F918B1">
        <w:trPr>
          <w:trHeight w:val="726"/>
        </w:trPr>
        <w:tc>
          <w:tcPr>
            <w:tcW w:w="11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17" w:rsidRDefault="00FA2717" w:rsidP="00FA27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ГПОАУ ЯО Ростовский колледж отраслевых технологий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717" w:rsidRDefault="00364A68" w:rsidP="00FA2717">
            <w:pPr>
              <w:spacing w:after="0"/>
              <w:rPr>
                <w:rFonts w:ascii="Calibri" w:hAnsi="Calibri"/>
                <w:color w:val="0000FF"/>
                <w:u w:val="single"/>
              </w:rPr>
            </w:pPr>
            <w:hyperlink r:id="rId24" w:history="1">
              <w:r w:rsidR="00FA2717">
                <w:rPr>
                  <w:rStyle w:val="af"/>
                  <w:rFonts w:ascii="Calibri" w:hAnsi="Calibri"/>
                </w:rPr>
                <w:t>Разработка и внедрение вариативной инновационной модели профессиональной образовательной организации, соответствующей потребностям социально-экономического развития региона (проект)</w:t>
              </w:r>
            </w:hyperlink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9A07F4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+</w:t>
            </w:r>
          </w:p>
        </w:tc>
      </w:tr>
      <w:tr w:rsidR="00FA2717" w:rsidRPr="0049628B" w:rsidTr="00F918B1">
        <w:trPr>
          <w:trHeight w:val="1603"/>
        </w:trPr>
        <w:tc>
          <w:tcPr>
            <w:tcW w:w="11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17" w:rsidRDefault="00FA2717" w:rsidP="00FA27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ГАУ ДПО «Институт развития образования»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717" w:rsidRDefault="00364A68" w:rsidP="00FA2717">
            <w:pPr>
              <w:spacing w:after="0"/>
              <w:rPr>
                <w:rFonts w:ascii="Calibri" w:hAnsi="Calibri"/>
                <w:color w:val="0000FF"/>
                <w:u w:val="single"/>
              </w:rPr>
            </w:pPr>
            <w:hyperlink r:id="rId25" w:history="1">
              <w:r w:rsidR="00FA2717">
                <w:rPr>
                  <w:rStyle w:val="af"/>
                  <w:rFonts w:ascii="Calibri" w:hAnsi="Calibri"/>
                </w:rPr>
                <w:t xml:space="preserve">Технология создания профессиональных обучающихся сообществ </w:t>
              </w:r>
              <w:proofErr w:type="gramStart"/>
              <w:r w:rsidR="00FA2717">
                <w:rPr>
                  <w:rStyle w:val="af"/>
                  <w:rFonts w:ascii="Calibri" w:hAnsi="Calibri"/>
                </w:rPr>
                <w:t>как  средство</w:t>
              </w:r>
              <w:proofErr w:type="gramEnd"/>
              <w:r w:rsidR="00FA2717">
                <w:rPr>
                  <w:rStyle w:val="af"/>
                  <w:rFonts w:ascii="Calibri" w:hAnsi="Calibri"/>
                </w:rPr>
                <w:t xml:space="preserve"> повышения профессиональной компетентности педагогов в  школах при переходе в эффективный режим работы (проект)</w:t>
              </w:r>
            </w:hyperlink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FA2717" w:rsidRPr="0049628B" w:rsidTr="00F918B1">
        <w:trPr>
          <w:trHeight w:val="726"/>
        </w:trPr>
        <w:tc>
          <w:tcPr>
            <w:tcW w:w="11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17" w:rsidRDefault="00FA2717" w:rsidP="00FA27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ГОУ ЯО «Переславль-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Залесская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школа-интернат № 4»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717" w:rsidRDefault="00364A68" w:rsidP="00FA2717">
            <w:pPr>
              <w:spacing w:after="0"/>
              <w:rPr>
                <w:rFonts w:ascii="Calibri" w:hAnsi="Calibri"/>
                <w:color w:val="0000FF"/>
                <w:u w:val="single"/>
              </w:rPr>
            </w:pPr>
            <w:hyperlink r:id="rId26" w:history="1">
              <w:r w:rsidR="00FA2717">
                <w:rPr>
                  <w:rStyle w:val="af"/>
                  <w:rFonts w:ascii="Calibri" w:hAnsi="Calibri"/>
                </w:rPr>
                <w:t xml:space="preserve">Организация системы оценивания </w:t>
              </w:r>
              <w:proofErr w:type="gramStart"/>
              <w:r w:rsidR="00FA2717">
                <w:rPr>
                  <w:rStyle w:val="af"/>
                  <w:rFonts w:ascii="Calibri" w:hAnsi="Calibri"/>
                </w:rPr>
                <w:t>образовательных достижений</w:t>
              </w:r>
              <w:proofErr w:type="gramEnd"/>
              <w:r w:rsidR="00FA2717">
                <w:rPr>
                  <w:rStyle w:val="af"/>
                  <w:rFonts w:ascii="Calibri" w:hAnsi="Calibri"/>
                </w:rPr>
                <w:t xml:space="preserve"> обучающихся с задержкой психического развития (ЗПР) в условиях реализации федеральных образовательных стандартов (ФГОС) (проект)</w:t>
              </w:r>
            </w:hyperlink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FA2717" w:rsidRPr="0049628B" w:rsidTr="00F918B1">
        <w:trPr>
          <w:trHeight w:val="409"/>
        </w:trPr>
        <w:tc>
          <w:tcPr>
            <w:tcW w:w="11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2717" w:rsidRDefault="00FA2717" w:rsidP="00FA27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ГПОУ ЯО Ростовский педагогический колледж 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717" w:rsidRDefault="00364A68" w:rsidP="00FA2717">
            <w:pPr>
              <w:spacing w:after="0"/>
              <w:rPr>
                <w:rFonts w:ascii="Calibri" w:hAnsi="Calibri"/>
                <w:color w:val="0000FF"/>
                <w:u w:val="single"/>
              </w:rPr>
            </w:pPr>
            <w:hyperlink r:id="rId27" w:history="1">
              <w:r w:rsidR="00FA2717">
                <w:rPr>
                  <w:rStyle w:val="af"/>
                  <w:rFonts w:ascii="Calibri" w:hAnsi="Calibri"/>
                </w:rPr>
                <w:t>Формирование ИКТ-компетенций выпускников профессиональных образовательных организаций в соответствии с профессиональными стандартами (программа)</w:t>
              </w:r>
            </w:hyperlink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FA2717" w:rsidRPr="0049628B" w:rsidTr="00F918B1">
        <w:trPr>
          <w:trHeight w:val="726"/>
        </w:trPr>
        <w:tc>
          <w:tcPr>
            <w:tcW w:w="11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2717" w:rsidRDefault="00FA2717" w:rsidP="00FA27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МДОУ детский сад № 109 г. Ярославля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717" w:rsidRDefault="00364A68" w:rsidP="00FA2717">
            <w:pPr>
              <w:spacing w:after="0"/>
              <w:rPr>
                <w:rFonts w:ascii="Calibri" w:hAnsi="Calibri"/>
                <w:color w:val="0000FF"/>
                <w:u w:val="single"/>
              </w:rPr>
            </w:pPr>
            <w:hyperlink r:id="rId28" w:history="1">
              <w:r w:rsidR="00FA2717">
                <w:rPr>
                  <w:rStyle w:val="af"/>
                  <w:rFonts w:ascii="Calibri" w:hAnsi="Calibri"/>
                </w:rPr>
                <w:t>Программа развития инклюзивного образования детей с ограниченными возможностями здоровья в рамках реализации ФГОС ДО в Ярославской области (программа)</w:t>
              </w:r>
            </w:hyperlink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1B147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+</w:t>
            </w:r>
          </w:p>
        </w:tc>
      </w:tr>
      <w:tr w:rsidR="00FA2717" w:rsidRPr="0049628B" w:rsidTr="00F918B1">
        <w:trPr>
          <w:trHeight w:val="726"/>
        </w:trPr>
        <w:tc>
          <w:tcPr>
            <w:tcW w:w="111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17" w:rsidRDefault="00FA2717" w:rsidP="00FA27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МУ ДПО «Информационно-образовательный центр»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Тутаевского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МР</w:t>
            </w:r>
          </w:p>
        </w:tc>
        <w:tc>
          <w:tcPr>
            <w:tcW w:w="192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717" w:rsidRDefault="00364A68" w:rsidP="00FA2717">
            <w:pPr>
              <w:spacing w:after="0"/>
              <w:rPr>
                <w:rFonts w:ascii="Calibri" w:hAnsi="Calibri"/>
                <w:color w:val="0000FF"/>
                <w:u w:val="single"/>
              </w:rPr>
            </w:pPr>
            <w:hyperlink r:id="rId29" w:history="1">
              <w:r w:rsidR="00FA2717">
                <w:rPr>
                  <w:rStyle w:val="af"/>
                  <w:rFonts w:ascii="Calibri" w:hAnsi="Calibri"/>
                </w:rPr>
                <w:t xml:space="preserve">Реализация комплекса мер, обеспечивающих переход муниципальной сети профильного обучения на ФГОС СОО через внедрение технологии </w:t>
              </w:r>
              <w:proofErr w:type="spellStart"/>
              <w:r w:rsidR="00FA2717">
                <w:rPr>
                  <w:rStyle w:val="af"/>
                  <w:rFonts w:ascii="Calibri" w:hAnsi="Calibri"/>
                </w:rPr>
                <w:t>мыследеятельностной</w:t>
              </w:r>
              <w:proofErr w:type="spellEnd"/>
              <w:r w:rsidR="00FA2717">
                <w:rPr>
                  <w:rStyle w:val="af"/>
                  <w:rFonts w:ascii="Calibri" w:hAnsi="Calibri"/>
                </w:rPr>
                <w:t xml:space="preserve"> педагогики (проект)</w:t>
              </w:r>
            </w:hyperlink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</w:tbl>
    <w:p w:rsidR="00FA2717" w:rsidRDefault="00FA2717">
      <w:r>
        <w:br w:type="page"/>
      </w:r>
    </w:p>
    <w:tbl>
      <w:tblPr>
        <w:tblW w:w="4884" w:type="pct"/>
        <w:tblLayout w:type="fixed"/>
        <w:tblLook w:val="04A0" w:firstRow="1" w:lastRow="0" w:firstColumn="1" w:lastColumn="0" w:noHBand="0" w:noVBand="1"/>
      </w:tblPr>
      <w:tblGrid>
        <w:gridCol w:w="2208"/>
        <w:gridCol w:w="3810"/>
        <w:gridCol w:w="1841"/>
        <w:gridCol w:w="920"/>
        <w:gridCol w:w="902"/>
      </w:tblGrid>
      <w:tr w:rsidR="00FA2717" w:rsidRPr="0049628B" w:rsidTr="00FA2717">
        <w:trPr>
          <w:trHeight w:val="726"/>
        </w:trPr>
        <w:tc>
          <w:tcPr>
            <w:tcW w:w="1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17" w:rsidRDefault="00FA2717" w:rsidP="00FA27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МУ ДПО «Информационно-образовательный центр»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Тутаевского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МР</w:t>
            </w: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717" w:rsidRDefault="00364A68" w:rsidP="00FA2717">
            <w:pPr>
              <w:spacing w:after="0"/>
              <w:rPr>
                <w:rFonts w:ascii="Calibri" w:hAnsi="Calibri"/>
                <w:color w:val="0000FF"/>
                <w:u w:val="single"/>
              </w:rPr>
            </w:pPr>
            <w:hyperlink r:id="rId30" w:history="1">
              <w:r w:rsidR="00FA2717">
                <w:rPr>
                  <w:rStyle w:val="af"/>
                  <w:rFonts w:ascii="Calibri" w:hAnsi="Calibri"/>
                </w:rPr>
                <w:t>Образовательная сеть «Детский технопарк» как ресурс формирования и развития инженерно-технических, исследовательских и изобретательских компетенций обучающихся (проект)</w:t>
              </w:r>
            </w:hyperlink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FA2717" w:rsidRPr="0049628B" w:rsidTr="00FA2717">
        <w:trPr>
          <w:trHeight w:val="726"/>
        </w:trPr>
        <w:tc>
          <w:tcPr>
            <w:tcW w:w="1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17" w:rsidRDefault="00FA2717" w:rsidP="00FA27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МУ ДПО «Информационно-образовательный центр»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Тутаевского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МР</w:t>
            </w: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A2717" w:rsidRDefault="00364A68" w:rsidP="00FA2717">
            <w:pPr>
              <w:spacing w:after="0"/>
              <w:rPr>
                <w:rFonts w:ascii="Calibri" w:hAnsi="Calibri"/>
                <w:color w:val="0000FF"/>
                <w:u w:val="single"/>
              </w:rPr>
            </w:pPr>
            <w:hyperlink r:id="rId31" w:history="1">
              <w:r w:rsidR="00FA2717">
                <w:rPr>
                  <w:rStyle w:val="af"/>
                  <w:rFonts w:ascii="Calibri" w:hAnsi="Calibri"/>
                </w:rPr>
                <w:t>Профессиональная культура оценочной деятельности современного педагога (проект)</w:t>
              </w:r>
            </w:hyperlink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FA2717" w:rsidRPr="0049628B" w:rsidTr="00FA2717">
        <w:trPr>
          <w:trHeight w:val="726"/>
        </w:trPr>
        <w:tc>
          <w:tcPr>
            <w:tcW w:w="1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17" w:rsidRDefault="00FA2717" w:rsidP="00FA27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ГПОУ ЯО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Угличский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механико-технологический колледж</w:t>
            </w: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717" w:rsidRDefault="00364A68" w:rsidP="00FA2717">
            <w:pPr>
              <w:spacing w:after="0"/>
              <w:rPr>
                <w:rFonts w:ascii="Calibri" w:hAnsi="Calibri"/>
                <w:color w:val="0000FF"/>
                <w:u w:val="single"/>
              </w:rPr>
            </w:pPr>
            <w:hyperlink r:id="rId32" w:history="1">
              <w:r w:rsidR="00FA2717">
                <w:rPr>
                  <w:rStyle w:val="af"/>
                  <w:rFonts w:ascii="Calibri" w:hAnsi="Calibri"/>
                </w:rPr>
                <w:t>Комплексная модель организации профессионального обучения учащихся общеобразовательных учреждений муниципальных районов с использованием возможностей профессиональных образовательных организаций (проект)</w:t>
              </w:r>
            </w:hyperlink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FA2717" w:rsidRPr="0049628B" w:rsidTr="00FA2717">
        <w:trPr>
          <w:trHeight w:val="726"/>
        </w:trPr>
        <w:tc>
          <w:tcPr>
            <w:tcW w:w="1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17" w:rsidRDefault="00FA2717" w:rsidP="00FA27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МОУ СОШ № 36 г. Рыбинска</w:t>
            </w: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717" w:rsidRDefault="00364A68" w:rsidP="00FA2717">
            <w:pPr>
              <w:spacing w:after="0"/>
              <w:rPr>
                <w:rFonts w:ascii="Calibri" w:hAnsi="Calibri"/>
                <w:color w:val="0000FF"/>
                <w:u w:val="single"/>
              </w:rPr>
            </w:pPr>
            <w:hyperlink r:id="rId33" w:history="1">
              <w:r w:rsidR="00FA2717">
                <w:rPr>
                  <w:rStyle w:val="af"/>
                  <w:rFonts w:ascii="Calibri" w:hAnsi="Calibri"/>
                </w:rPr>
                <w:t>Центр медиации в образовательной организации на основе новых финансовых механизмов (проект)</w:t>
              </w:r>
            </w:hyperlink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FA2717" w:rsidRPr="0049628B" w:rsidTr="00FA2717">
        <w:trPr>
          <w:trHeight w:val="726"/>
        </w:trPr>
        <w:tc>
          <w:tcPr>
            <w:tcW w:w="1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17" w:rsidRDefault="00FA2717" w:rsidP="00FA27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МОУ ДПО «Городской центр развития образования» г. Ярославля</w:t>
            </w: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717" w:rsidRDefault="00364A68" w:rsidP="00FA2717">
            <w:pPr>
              <w:spacing w:after="0"/>
              <w:rPr>
                <w:rFonts w:ascii="Calibri" w:hAnsi="Calibri"/>
                <w:color w:val="0000FF"/>
                <w:u w:val="single"/>
              </w:rPr>
            </w:pPr>
            <w:hyperlink r:id="rId34" w:history="1">
              <w:r w:rsidR="00FA2717">
                <w:rPr>
                  <w:rStyle w:val="af"/>
                  <w:rFonts w:ascii="Calibri" w:hAnsi="Calibri"/>
                </w:rPr>
                <w:t>Система работы с детьми с особыми образовательными потребностями средствами УМК «Перспективная начальная школа» и «</w:t>
              </w:r>
              <w:proofErr w:type="spellStart"/>
              <w:r w:rsidR="00FA2717">
                <w:rPr>
                  <w:rStyle w:val="af"/>
                  <w:rFonts w:ascii="Calibri" w:hAnsi="Calibri"/>
                </w:rPr>
                <w:t>Предшкола</w:t>
              </w:r>
              <w:proofErr w:type="spellEnd"/>
              <w:r w:rsidR="00FA2717">
                <w:rPr>
                  <w:rStyle w:val="af"/>
                  <w:rFonts w:ascii="Calibri" w:hAnsi="Calibri"/>
                </w:rPr>
                <w:t xml:space="preserve"> нового поколения» (проект)</w:t>
              </w:r>
            </w:hyperlink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A2717" w:rsidRPr="0049628B" w:rsidTr="00FA2717">
        <w:trPr>
          <w:trHeight w:val="726"/>
        </w:trPr>
        <w:tc>
          <w:tcPr>
            <w:tcW w:w="1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17" w:rsidRDefault="00FA2717" w:rsidP="00FA27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ГПОУ ЯО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Любимский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аграрно-политехнический колледж </w:t>
            </w: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717" w:rsidRDefault="00364A68" w:rsidP="00FA2717">
            <w:pPr>
              <w:spacing w:after="0"/>
              <w:rPr>
                <w:rFonts w:ascii="Calibri" w:hAnsi="Calibri"/>
                <w:color w:val="0000FF"/>
                <w:u w:val="single"/>
              </w:rPr>
            </w:pPr>
            <w:hyperlink r:id="rId35" w:history="1">
              <w:r w:rsidR="00FA2717">
                <w:rPr>
                  <w:rStyle w:val="af"/>
                  <w:rFonts w:ascii="Calibri" w:hAnsi="Calibri"/>
                </w:rPr>
                <w:t xml:space="preserve">Разработка, апробация и внедрение универсальной модели профессиональной образовательной программы на основе ФГОС 4-СПО, сопряженной с требованиями профессиональных стандартов и методиками </w:t>
              </w:r>
              <w:proofErr w:type="spellStart"/>
              <w:r w:rsidR="00FA2717">
                <w:rPr>
                  <w:rStyle w:val="af"/>
                  <w:rFonts w:ascii="Calibri" w:hAnsi="Calibri"/>
                </w:rPr>
                <w:t>WorldSkills</w:t>
              </w:r>
              <w:proofErr w:type="spellEnd"/>
              <w:r w:rsidR="00FA2717">
                <w:rPr>
                  <w:rStyle w:val="af"/>
                  <w:rFonts w:ascii="Calibri" w:hAnsi="Calibri"/>
                </w:rPr>
                <w:t xml:space="preserve"> (проект)</w:t>
              </w:r>
            </w:hyperlink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</w:tr>
      <w:tr w:rsidR="00FA2717" w:rsidRPr="0049628B" w:rsidTr="00FA2717">
        <w:trPr>
          <w:trHeight w:val="726"/>
        </w:trPr>
        <w:tc>
          <w:tcPr>
            <w:tcW w:w="1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17" w:rsidRDefault="00FA2717" w:rsidP="00FA271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ГПОУ ЯО Ярославский колледж управления и профессиональных технологий</w:t>
            </w:r>
          </w:p>
        </w:tc>
        <w:tc>
          <w:tcPr>
            <w:tcW w:w="196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2717" w:rsidRDefault="00364A68" w:rsidP="00FA2717">
            <w:pPr>
              <w:spacing w:after="0"/>
              <w:rPr>
                <w:rFonts w:ascii="Calibri" w:hAnsi="Calibri"/>
                <w:color w:val="0000FF"/>
                <w:u w:val="single"/>
              </w:rPr>
            </w:pPr>
            <w:hyperlink r:id="rId36" w:history="1">
              <w:r w:rsidR="00FA2717">
                <w:rPr>
                  <w:rStyle w:val="af"/>
                  <w:rFonts w:ascii="Calibri" w:hAnsi="Calibri"/>
                </w:rPr>
                <w:t>Социально-бытовое сопровождение обучающихся с ограниченными возможностями здоровья в профессиональном образовательном учреждении (проект)</w:t>
              </w:r>
            </w:hyperlink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49628B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+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A2717" w:rsidRPr="00830832" w:rsidRDefault="00FA2717" w:rsidP="00FA27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+</w:t>
            </w:r>
          </w:p>
        </w:tc>
      </w:tr>
    </w:tbl>
    <w:p w:rsidR="00FA2717" w:rsidRDefault="00FA2717" w:rsidP="00F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FA2717" w:rsidRDefault="00FA2717" w:rsidP="00FA27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996E21" w:rsidRDefault="00996E21" w:rsidP="008D3B0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</w:rPr>
      </w:pPr>
    </w:p>
    <w:p w:rsidR="00996E21" w:rsidRDefault="00996E21" w:rsidP="008D3B0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32"/>
        </w:rPr>
        <w:sectPr w:rsidR="00996E21" w:rsidSect="00A47D8F">
          <w:pgSz w:w="11906" w:h="16838"/>
          <w:pgMar w:top="737" w:right="851" w:bottom="993" w:left="1134" w:header="709" w:footer="709" w:gutter="0"/>
          <w:cols w:space="708"/>
          <w:docGrid w:linePitch="360"/>
        </w:sectPr>
      </w:pPr>
    </w:p>
    <w:p w:rsidR="00ED4D31" w:rsidRPr="00E80E7C" w:rsidRDefault="00ED4D31" w:rsidP="00ED4D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0E7C">
        <w:rPr>
          <w:rFonts w:ascii="Times New Roman" w:hAnsi="Times New Roman" w:cs="Times New Roman"/>
          <w:sz w:val="24"/>
          <w:szCs w:val="28"/>
        </w:rPr>
        <w:lastRenderedPageBreak/>
        <w:t>Ниже дан</w:t>
      </w:r>
      <w:r w:rsidR="00D55EB0">
        <w:rPr>
          <w:rFonts w:ascii="Times New Roman" w:hAnsi="Times New Roman" w:cs="Times New Roman"/>
          <w:sz w:val="24"/>
          <w:szCs w:val="28"/>
        </w:rPr>
        <w:t>о краткое</w:t>
      </w:r>
      <w:r w:rsidRPr="00E80E7C">
        <w:rPr>
          <w:rFonts w:ascii="Times New Roman" w:hAnsi="Times New Roman" w:cs="Times New Roman"/>
          <w:sz w:val="24"/>
          <w:szCs w:val="28"/>
        </w:rPr>
        <w:t xml:space="preserve"> </w:t>
      </w:r>
      <w:r w:rsidR="00D55EB0">
        <w:rPr>
          <w:rFonts w:ascii="Times New Roman" w:hAnsi="Times New Roman" w:cs="Times New Roman"/>
          <w:sz w:val="24"/>
          <w:szCs w:val="28"/>
        </w:rPr>
        <w:t>представление</w:t>
      </w:r>
      <w:r w:rsidRPr="00E80E7C">
        <w:rPr>
          <w:rFonts w:ascii="Times New Roman" w:hAnsi="Times New Roman" w:cs="Times New Roman"/>
          <w:sz w:val="24"/>
          <w:szCs w:val="28"/>
        </w:rPr>
        <w:t xml:space="preserve"> отчетов по каждой РИП.</w:t>
      </w:r>
    </w:p>
    <w:p w:rsidR="00E41FA1" w:rsidRPr="00E80E7C" w:rsidRDefault="00FA2717" w:rsidP="00E41F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ED4D31" w:rsidRPr="00E80E7C">
        <w:rPr>
          <w:rFonts w:ascii="Times New Roman" w:hAnsi="Times New Roman" w:cs="Times New Roman"/>
          <w:sz w:val="24"/>
          <w:szCs w:val="28"/>
        </w:rPr>
        <w:t xml:space="preserve">толбцы «срок» и «задача» взяты из планов реализации инновационных проектов. </w:t>
      </w:r>
      <w:r w:rsidR="00E41FA1" w:rsidRPr="00E80E7C">
        <w:rPr>
          <w:rFonts w:ascii="Times New Roman" w:hAnsi="Times New Roman" w:cs="Times New Roman"/>
          <w:sz w:val="24"/>
          <w:szCs w:val="28"/>
        </w:rPr>
        <w:t>Представляется, что подтаблица «Число позиций по каждому пункту плана» должна показывать, над какой задачей и с какой интенсивностью велась работа в данном квартале</w:t>
      </w:r>
      <w:r>
        <w:rPr>
          <w:rFonts w:ascii="Times New Roman" w:hAnsi="Times New Roman" w:cs="Times New Roman"/>
          <w:sz w:val="24"/>
          <w:szCs w:val="28"/>
        </w:rPr>
        <w:t xml:space="preserve"> и/или полугодии</w:t>
      </w:r>
      <w:r w:rsidR="00E41FA1" w:rsidRPr="00E80E7C">
        <w:rPr>
          <w:rFonts w:ascii="Times New Roman" w:hAnsi="Times New Roman" w:cs="Times New Roman"/>
          <w:sz w:val="24"/>
          <w:szCs w:val="28"/>
        </w:rPr>
        <w:t>.</w:t>
      </w:r>
    </w:p>
    <w:p w:rsidR="00E41FA1" w:rsidRPr="00E80E7C" w:rsidRDefault="00E41FA1" w:rsidP="00E41F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0E7C">
        <w:rPr>
          <w:rFonts w:ascii="Times New Roman" w:hAnsi="Times New Roman" w:cs="Times New Roman"/>
          <w:sz w:val="24"/>
          <w:szCs w:val="28"/>
        </w:rPr>
        <w:t>Однако отметим, что не все отчеты могут быть без корректировок перенесены в эту схему анализ</w:t>
      </w:r>
      <w:r w:rsidR="00FA2717">
        <w:rPr>
          <w:rFonts w:ascii="Times New Roman" w:hAnsi="Times New Roman" w:cs="Times New Roman"/>
          <w:sz w:val="24"/>
          <w:szCs w:val="28"/>
        </w:rPr>
        <w:t>а. Во-первых, иногда по каким-либо</w:t>
      </w:r>
      <w:r w:rsidRPr="00E80E7C">
        <w:rPr>
          <w:rFonts w:ascii="Times New Roman" w:hAnsi="Times New Roman" w:cs="Times New Roman"/>
          <w:sz w:val="24"/>
          <w:szCs w:val="28"/>
        </w:rPr>
        <w:t xml:space="preserve"> причинам происходит расхождение между формулировками задач, указанными в плане, и формулировкам задач, указанными</w:t>
      </w:r>
      <w:r w:rsidR="00ED4D31" w:rsidRPr="00E80E7C">
        <w:rPr>
          <w:rFonts w:ascii="Times New Roman" w:hAnsi="Times New Roman" w:cs="Times New Roman"/>
          <w:sz w:val="24"/>
          <w:szCs w:val="28"/>
        </w:rPr>
        <w:t xml:space="preserve"> в отчете (без изменения плана)</w:t>
      </w:r>
      <w:r w:rsidRPr="00E80E7C">
        <w:rPr>
          <w:rFonts w:ascii="Times New Roman" w:hAnsi="Times New Roman" w:cs="Times New Roman"/>
          <w:sz w:val="24"/>
          <w:szCs w:val="28"/>
        </w:rPr>
        <w:t>.</w:t>
      </w:r>
      <w:r w:rsidR="00ED4D31" w:rsidRPr="00E80E7C">
        <w:rPr>
          <w:rFonts w:ascii="Times New Roman" w:hAnsi="Times New Roman" w:cs="Times New Roman"/>
          <w:sz w:val="24"/>
          <w:szCs w:val="28"/>
        </w:rPr>
        <w:t xml:space="preserve"> Такие позиции относятся к категории «Другое».</w:t>
      </w:r>
      <w:r w:rsidRPr="00E80E7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41FA1" w:rsidRPr="00E80E7C" w:rsidRDefault="00E41FA1" w:rsidP="00E41F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0E7C">
        <w:rPr>
          <w:rFonts w:ascii="Times New Roman" w:hAnsi="Times New Roman" w:cs="Times New Roman"/>
          <w:sz w:val="24"/>
          <w:szCs w:val="28"/>
        </w:rPr>
        <w:t xml:space="preserve">Во-вторых, некоторые РИП дают в отчет очень подробную информацию (вплоть до тематики рабочих совещаний), некоторые отражают только ключевые моменты. Исходя из целей нашего анализа, для отслеживания динамики наработки инновационных продуктов бывает нецелесообразно </w:t>
      </w:r>
      <w:r w:rsidR="00ED4D31" w:rsidRPr="00E80E7C">
        <w:rPr>
          <w:rFonts w:ascii="Times New Roman" w:hAnsi="Times New Roman" w:cs="Times New Roman"/>
          <w:sz w:val="24"/>
          <w:szCs w:val="28"/>
        </w:rPr>
        <w:t>включать в отчет</w:t>
      </w:r>
      <w:r w:rsidRPr="00E80E7C">
        <w:rPr>
          <w:rFonts w:ascii="Times New Roman" w:hAnsi="Times New Roman" w:cs="Times New Roman"/>
          <w:sz w:val="24"/>
          <w:szCs w:val="28"/>
        </w:rPr>
        <w:t xml:space="preserve"> организационные моменты деятельности РИП, а также многие мероприятия по распространению опыта. Поэтому не всегда большое число позиций по какому-либо пункту плана служит отражением интенсивности работы.</w:t>
      </w:r>
    </w:p>
    <w:p w:rsidR="00ED4D31" w:rsidRPr="00E80E7C" w:rsidRDefault="00ED4D31" w:rsidP="00E41F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80E7C">
        <w:rPr>
          <w:rFonts w:ascii="Times New Roman" w:hAnsi="Times New Roman" w:cs="Times New Roman"/>
          <w:sz w:val="24"/>
          <w:szCs w:val="28"/>
        </w:rPr>
        <w:t xml:space="preserve">Однако важно, чтобы в запланированный срок РИП реализовала поставленную задачу, т.е. в соответствующей ячейке число позиций было бы как минимум «1» и ячейка была бы отмечена зеленым цветом. </w:t>
      </w:r>
      <w:r w:rsidR="007A02DE" w:rsidRPr="00E80E7C">
        <w:rPr>
          <w:rFonts w:ascii="Times New Roman" w:hAnsi="Times New Roman" w:cs="Times New Roman"/>
          <w:sz w:val="24"/>
          <w:szCs w:val="28"/>
        </w:rPr>
        <w:t>Более подробную информацию о содержании работы можно увидеть непос</w:t>
      </w:r>
      <w:r w:rsidR="00C9198B">
        <w:rPr>
          <w:rFonts w:ascii="Times New Roman" w:hAnsi="Times New Roman" w:cs="Times New Roman"/>
          <w:sz w:val="24"/>
          <w:szCs w:val="28"/>
        </w:rPr>
        <w:t>редственно в отчетах каждой РИП. Также в аналитических материалах даются краткие пояснения к представленным таблицам.</w:t>
      </w:r>
      <w:r w:rsidR="007A02DE" w:rsidRPr="00E80E7C">
        <w:rPr>
          <w:rFonts w:ascii="Times New Roman" w:hAnsi="Times New Roman" w:cs="Times New Roman"/>
          <w:sz w:val="24"/>
          <w:szCs w:val="28"/>
        </w:rPr>
        <w:t xml:space="preserve"> </w:t>
      </w:r>
      <w:r w:rsidRPr="00E80E7C">
        <w:rPr>
          <w:rFonts w:ascii="Times New Roman" w:hAnsi="Times New Roman" w:cs="Times New Roman"/>
          <w:sz w:val="24"/>
          <w:szCs w:val="28"/>
        </w:rPr>
        <w:t>О качестве</w:t>
      </w:r>
      <w:r w:rsidR="00C9198B">
        <w:rPr>
          <w:rFonts w:ascii="Times New Roman" w:hAnsi="Times New Roman" w:cs="Times New Roman"/>
          <w:sz w:val="24"/>
          <w:szCs w:val="28"/>
        </w:rPr>
        <w:t xml:space="preserve"> же</w:t>
      </w:r>
      <w:r w:rsidRPr="00E80E7C">
        <w:rPr>
          <w:rFonts w:ascii="Times New Roman" w:hAnsi="Times New Roman" w:cs="Times New Roman"/>
          <w:sz w:val="24"/>
          <w:szCs w:val="28"/>
        </w:rPr>
        <w:t xml:space="preserve"> проведенной РИП работе следует судить по окончании срока реализации проекта – по результатам экспертизы</w:t>
      </w:r>
      <w:r w:rsidR="007A02DE" w:rsidRPr="00E80E7C">
        <w:rPr>
          <w:rFonts w:ascii="Times New Roman" w:hAnsi="Times New Roman" w:cs="Times New Roman"/>
          <w:sz w:val="24"/>
          <w:szCs w:val="28"/>
        </w:rPr>
        <w:t xml:space="preserve"> итоговых продуктов РИП.</w:t>
      </w:r>
    </w:p>
    <w:p w:rsidR="00E41FA1" w:rsidRDefault="00E41FA1" w:rsidP="00E41F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80E7C" w:rsidRPr="00E80E7C" w:rsidRDefault="00E80E7C" w:rsidP="00E41F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ED4D31" w:rsidRDefault="00ED4D31" w:rsidP="00655992">
      <w:pPr>
        <w:ind w:firstLine="567"/>
        <w:rPr>
          <w:rFonts w:ascii="Times New Roman" w:hAnsi="Times New Roman" w:cs="Times New Roman"/>
          <w:sz w:val="24"/>
        </w:rPr>
        <w:sectPr w:rsidR="00ED4D31" w:rsidSect="00ED4D31">
          <w:pgSz w:w="11906" w:h="16838"/>
          <w:pgMar w:top="737" w:right="851" w:bottom="1021" w:left="1134" w:header="709" w:footer="709" w:gutter="0"/>
          <w:cols w:space="708"/>
          <w:docGrid w:linePitch="360"/>
        </w:sectPr>
      </w:pPr>
    </w:p>
    <w:p w:rsidR="008D3B0C" w:rsidRPr="002C2829" w:rsidRDefault="008D3B0C" w:rsidP="002C2829">
      <w:pPr>
        <w:pStyle w:val="1"/>
        <w:rPr>
          <w:rFonts w:ascii="Times New Roman" w:hAnsi="Times New Roman" w:cs="Times New Roman"/>
          <w:b/>
          <w:i/>
          <w:color w:val="000000" w:themeColor="text1"/>
        </w:rPr>
      </w:pPr>
      <w:bookmarkStart w:id="1" w:name="_Toc505250797"/>
      <w:r w:rsidRPr="002C2829">
        <w:rPr>
          <w:rFonts w:ascii="Times New Roman" w:hAnsi="Times New Roman" w:cs="Times New Roman"/>
          <w:b/>
          <w:i/>
          <w:color w:val="000000" w:themeColor="text1"/>
        </w:rPr>
        <w:lastRenderedPageBreak/>
        <w:t>РИП, получившие статус в 2016 году.</w:t>
      </w:r>
      <w:bookmarkEnd w:id="1"/>
    </w:p>
    <w:p w:rsidR="008D3B0C" w:rsidRDefault="008D3B0C" w:rsidP="008D3B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D3B0C" w:rsidRDefault="008D3B0C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2" w:name="_Toc505250798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ГПАУ ЯО Ярославский педагогический колледж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Формирование и оценка профессиональных компетенций студентов средствами конкурсов профессионального</w:t>
      </w:r>
      <w:r w:rsidRPr="007E6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мастерства</w:t>
      </w:r>
      <w:bookmarkEnd w:id="2"/>
    </w:p>
    <w:p w:rsidR="006E17AE" w:rsidRPr="006E17AE" w:rsidRDefault="006E17AE" w:rsidP="006E17AE">
      <w:pPr>
        <w:rPr>
          <w:lang w:eastAsia="ru-RU"/>
        </w:rPr>
      </w:pPr>
    </w:p>
    <w:tbl>
      <w:tblPr>
        <w:tblW w:w="15082" w:type="dxa"/>
        <w:tblLayout w:type="fixed"/>
        <w:tblLook w:val="04A0" w:firstRow="1" w:lastRow="0" w:firstColumn="1" w:lastColumn="0" w:noHBand="0" w:noVBand="1"/>
      </w:tblPr>
      <w:tblGrid>
        <w:gridCol w:w="1124"/>
        <w:gridCol w:w="3828"/>
        <w:gridCol w:w="3827"/>
        <w:gridCol w:w="1134"/>
        <w:gridCol w:w="992"/>
        <w:gridCol w:w="992"/>
        <w:gridCol w:w="993"/>
        <w:gridCol w:w="992"/>
        <w:gridCol w:w="1200"/>
      </w:tblGrid>
      <w:tr w:rsidR="00F35701" w:rsidRPr="00057D3B" w:rsidTr="00D00D63">
        <w:trPr>
          <w:trHeight w:val="300"/>
        </w:trPr>
        <w:tc>
          <w:tcPr>
            <w:tcW w:w="877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35701" w:rsidRPr="00057D3B" w:rsidRDefault="00F35701" w:rsidP="00057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CC"/>
          </w:tcPr>
          <w:p w:rsidR="00F35701" w:rsidRPr="00057D3B" w:rsidRDefault="00F35701" w:rsidP="00057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69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5701" w:rsidRPr="00057D3B" w:rsidRDefault="00F35701" w:rsidP="00057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число позиций по каждому пункту плана 2017</w:t>
            </w:r>
          </w:p>
        </w:tc>
      </w:tr>
      <w:tr w:rsidR="00F35701" w:rsidRPr="00057D3B" w:rsidTr="00D00D63">
        <w:trPr>
          <w:trHeight w:val="91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35701" w:rsidRPr="00057D3B" w:rsidRDefault="00F35701" w:rsidP="00057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35701" w:rsidRPr="00057D3B" w:rsidRDefault="00F35701" w:rsidP="00057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35701" w:rsidRPr="00057D3B" w:rsidRDefault="00F35701" w:rsidP="00057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CC"/>
            <w:vAlign w:val="center"/>
          </w:tcPr>
          <w:p w:rsidR="00F35701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 за 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5701" w:rsidRPr="00057D3B" w:rsidRDefault="00F35701" w:rsidP="00057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5701" w:rsidRPr="00057D3B" w:rsidRDefault="00F35701" w:rsidP="00057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квартал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5701" w:rsidRPr="00057D3B" w:rsidRDefault="00F35701" w:rsidP="00057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  <w:hideMark/>
          </w:tcPr>
          <w:p w:rsidR="00F35701" w:rsidRPr="00057D3B" w:rsidRDefault="00F35701" w:rsidP="00057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квартал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35701" w:rsidRPr="00057D3B" w:rsidRDefault="00F35701" w:rsidP="00057D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 за 2017</w:t>
            </w:r>
          </w:p>
        </w:tc>
      </w:tr>
      <w:tr w:rsidR="00D00D63" w:rsidRPr="00057D3B" w:rsidTr="00D00D63">
        <w:trPr>
          <w:trHeight w:val="1078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янв.16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Разработать проектную идею, подготовить текст проекта, определить тематику обучающих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Инновационный проект, план обучающих мероприятий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D00D63" w:rsidRDefault="00D00D63" w:rsidP="00D00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00D63" w:rsidRPr="00057D3B" w:rsidTr="00D00D63">
        <w:trPr>
          <w:trHeight w:val="184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фев.16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критериально</w:t>
            </w:r>
            <w:proofErr w:type="spellEnd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-оценочный аппарат уровня профессиональной готовности студентов профессиональных образовательных организаций к участию в чемпионатах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WorldSkills</w:t>
            </w:r>
            <w:proofErr w:type="spellEnd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Сформированная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критериальная</w:t>
            </w:r>
            <w:proofErr w:type="spellEnd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база по оценке профессиональной компетентности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D00D63" w:rsidRDefault="00D00D63" w:rsidP="00D00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00D63" w:rsidRPr="00057D3B" w:rsidTr="00D00D63">
        <w:trPr>
          <w:trHeight w:val="211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Фев.16 – сент. 16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Разработать необходимое программно-методическое обеспечение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программ подготовки участников чемпионатов по различным компетенциям. Наличие </w:t>
            </w:r>
            <w:proofErr w:type="gram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конспектов  тренингов</w:t>
            </w:r>
            <w:proofErr w:type="gramEnd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практических занятий. Наличие организационно-методического инструментария по деятельности специализированного центра компетенций. Наличие программ повышения квалификации для педагогов по использованию SMART-технологий и образовательной робототехники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D00D63" w:rsidRDefault="00D00D63" w:rsidP="00D00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00D63" w:rsidRPr="00057D3B" w:rsidTr="00D00D63">
        <w:trPr>
          <w:trHeight w:val="112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янв.16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необходимое обеспечение реализации проекта (материально-техническое, кадровое и т.д.)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в профессиональных образовательных организациях оборудования, необходимого по стандартам чемпионата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D00D63" w:rsidRDefault="00D00D63" w:rsidP="00D00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00D63" w:rsidRPr="00057D3B" w:rsidTr="000A6F71">
        <w:trPr>
          <w:trHeight w:val="183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фев.16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диагностику уровня профессиональной готовности студентов профессиональных образовательных организаций к результативному участию в конкурсах профессионального мастерства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результатов исследований (аналитическая документация)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00D63" w:rsidRDefault="00D00D63" w:rsidP="00D00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00D63" w:rsidRPr="00057D3B" w:rsidTr="00D00D63">
        <w:trPr>
          <w:trHeight w:val="2032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Провести обучающие мероприятия для специалистов, осуществляющих подготовку участников конкурсов профессионального мастерства (в том числе по международным стандартам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WorldSkills</w:t>
            </w:r>
            <w:proofErr w:type="spellEnd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  <w:proofErr w:type="spellEnd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Четкое представление о системе организации и проведения чемпионатов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WorldSkills</w:t>
            </w:r>
            <w:proofErr w:type="spellEnd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  <w:proofErr w:type="spellEnd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Материалы семинаров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D00D63" w:rsidRDefault="00D00D63" w:rsidP="00D00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0E2CDB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0E2CDB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D00D63" w:rsidRPr="00057D3B" w:rsidTr="000A6F71">
        <w:trPr>
          <w:trHeight w:val="120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всего срока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Апробировать программы подготовки участников чемпионатов по стандартам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WorldSkills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Готовность студентов к участию в чемпионатах, достаточный уровень компетенций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00D63" w:rsidRDefault="00D00D63" w:rsidP="00D00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D00D63" w:rsidRPr="00057D3B" w:rsidTr="00D00D63">
        <w:trPr>
          <w:trHeight w:val="1590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</w:t>
            </w:r>
            <w:proofErr w:type="spellEnd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.16, ф</w:t>
            </w: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Осуществить результативное участие студентов профессиональных образовательных организаций в чемпионатах по стандартам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WorldSkills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Опыт участия студентов и педагогов в чемпионатах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WorldSkills</w:t>
            </w:r>
            <w:proofErr w:type="spellEnd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  <w:proofErr w:type="spellEnd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различного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D00D63" w:rsidRDefault="00D00D63" w:rsidP="00D00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D00D63" w:rsidRPr="00057D3B" w:rsidTr="00D00D63">
        <w:trPr>
          <w:trHeight w:val="651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фев.17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Осуществить презентацию проекта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материалов семинара, отчет, обобщение опыта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D00D63" w:rsidRDefault="00D00D63" w:rsidP="00D00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D00D63" w:rsidRPr="00057D3B" w:rsidTr="000A6F71">
        <w:trPr>
          <w:trHeight w:val="982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арт-дек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.16 я</w:t>
            </w: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Обобщить опыт подготовки участников чемпионатов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WorldSkills</w:t>
            </w:r>
            <w:proofErr w:type="spellEnd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запланированных методических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00D63" w:rsidRDefault="00D00D63" w:rsidP="00D00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D00D63" w:rsidRPr="00057D3B" w:rsidTr="00D00D63">
        <w:trPr>
          <w:trHeight w:val="1124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течение 2017 года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Распространить опыт подготовки к чемпионатам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WorldSkills</w:t>
            </w:r>
            <w:proofErr w:type="spellEnd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  <w:proofErr w:type="spellEnd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регионе и за его пределами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квалификации специалистов, участвующих в подготовке и проведении чемпионатов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WorldSkills</w:t>
            </w:r>
            <w:proofErr w:type="spellEnd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Russia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D00D63" w:rsidRDefault="00D00D63" w:rsidP="00D00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D00D63" w:rsidRPr="00057D3B" w:rsidTr="000A6F71">
        <w:trPr>
          <w:trHeight w:val="1265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 фев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Обобщить полученные результаты участия студентов в чемпионатах по стандартам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WorldSkills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Готовая итоговая документация для предоставления в департамент образования ЯО, организацию «Агентство по развитию профессиональных сообществ и рабочих кадров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Ворлдскиллс</w:t>
            </w:r>
            <w:proofErr w:type="spellEnd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Россия» (г. </w:t>
            </w:r>
            <w:proofErr w:type="gram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Москва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00D63" w:rsidRDefault="00D00D63" w:rsidP="00D00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00D63" w:rsidRPr="00057D3B" w:rsidTr="000A6F71">
        <w:trPr>
          <w:trHeight w:val="988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ноябрь-декабрь 2017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Оформить методические материалы, осуществить их публикацию и тиражирование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Тираж методических материалов не менее 100 </w:t>
            </w:r>
            <w:proofErr w:type="spellStart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(публикация или диск)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00D63" w:rsidRDefault="00D00D63" w:rsidP="00D00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D00D63" w:rsidRPr="00057D3B" w:rsidTr="00D00D63">
        <w:trPr>
          <w:trHeight w:val="418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63" w:rsidRPr="00057D3B" w:rsidRDefault="00D00D63" w:rsidP="00D00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hideMark/>
          </w:tcPr>
          <w:p w:rsidR="00D00D63" w:rsidRPr="00057D3B" w:rsidRDefault="00D00D63" w:rsidP="00D00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D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D63" w:rsidRPr="00057D3B" w:rsidRDefault="00D00D63" w:rsidP="00D00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FF99"/>
            <w:vAlign w:val="center"/>
          </w:tcPr>
          <w:p w:rsidR="00D00D63" w:rsidRDefault="00D00D63" w:rsidP="00D00D6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00D63" w:rsidRPr="00057D3B" w:rsidRDefault="00D00D63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7D3B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D00D63" w:rsidRPr="00057D3B" w:rsidRDefault="000E2CDB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D00D63" w:rsidRPr="00057D3B" w:rsidRDefault="000E2CDB" w:rsidP="00D00D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</w:tbl>
    <w:p w:rsidR="008D3B0C" w:rsidRPr="007E6F03" w:rsidRDefault="008D3B0C" w:rsidP="008D3B0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B0C" w:rsidRDefault="00E84513" w:rsidP="008D3B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Продукты, наработанные в 2017 году площадкой</w:t>
      </w:r>
      <w:r w:rsidR="000E2CDB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м</w:t>
      </w:r>
      <w:r w:rsidR="000D7990" w:rsidRPr="000D7990">
        <w:rPr>
          <w:rFonts w:ascii="Times New Roman" w:hAnsi="Times New Roman" w:cs="Times New Roman"/>
          <w:sz w:val="24"/>
        </w:rPr>
        <w:t>етодические материалы и профессиональные комплексные задания по специальностям среднего профессионального образования: 15.02.08 Технология машиностроения, 08.02.01 Строительство и эксплуатация зданий и сооружений, 29.02.04«Конструирование, моделирование и технология швейных изделий»;  по профильному направлению  11.02.02 Техническое обслуживание и ремонт радиоэлектронной техники (по отраслям); по профессии 35.01.13"Мастер сельскохозяйственного производства".</w:t>
      </w:r>
    </w:p>
    <w:p w:rsidR="000E2CDB" w:rsidRDefault="000E2CDB" w:rsidP="008D3B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категорию «Другое» входят задачи, решение которых напрямую соотносится с тематикой проекта, однако их не было в изначальном плане деятельности. Например, «</w:t>
      </w:r>
      <w:r w:rsidRPr="000E2CDB">
        <w:rPr>
          <w:rFonts w:ascii="Times New Roman" w:hAnsi="Times New Roman" w:cs="Times New Roman"/>
          <w:sz w:val="24"/>
        </w:rPr>
        <w:t xml:space="preserve">Организовать пилотную апробацию проведения демонстрационного экзамена по стандартам </w:t>
      </w:r>
      <w:proofErr w:type="spellStart"/>
      <w:r>
        <w:rPr>
          <w:rFonts w:ascii="Times New Roman" w:hAnsi="Times New Roman" w:cs="Times New Roman"/>
          <w:sz w:val="24"/>
          <w:lang w:val="en-US"/>
        </w:rPr>
        <w:t>WorldSkills</w:t>
      </w:r>
      <w:proofErr w:type="spellEnd"/>
      <w:r w:rsidRPr="000E2CDB">
        <w:rPr>
          <w:rFonts w:ascii="Times New Roman" w:hAnsi="Times New Roman" w:cs="Times New Roman"/>
          <w:sz w:val="24"/>
        </w:rPr>
        <w:t xml:space="preserve"> Россия</w:t>
      </w:r>
      <w:r w:rsidR="00CA095D">
        <w:rPr>
          <w:rFonts w:ascii="Times New Roman" w:hAnsi="Times New Roman" w:cs="Times New Roman"/>
          <w:sz w:val="24"/>
        </w:rPr>
        <w:t>».</w:t>
      </w:r>
    </w:p>
    <w:p w:rsidR="00BE4D7C" w:rsidRDefault="00BE4D7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D3B0C" w:rsidRPr="006E17AE" w:rsidRDefault="008D3B0C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3" w:name="_Toc505250799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>МБОУ СШ №1 г. Данилов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Повышение мотивации к учению и познанию посредством применения технологии формирующего оценивания</w:t>
      </w:r>
      <w:bookmarkEnd w:id="3"/>
    </w:p>
    <w:p w:rsidR="00033956" w:rsidRDefault="00033956" w:rsidP="008D3B0C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4955"/>
        <w:gridCol w:w="1986"/>
        <w:gridCol w:w="850"/>
        <w:gridCol w:w="1133"/>
        <w:gridCol w:w="1136"/>
        <w:gridCol w:w="1136"/>
        <w:gridCol w:w="1136"/>
        <w:gridCol w:w="892"/>
      </w:tblGrid>
      <w:tr w:rsidR="00D00D63" w:rsidRPr="00EB3243" w:rsidTr="005E5676">
        <w:trPr>
          <w:trHeight w:val="300"/>
        </w:trPr>
        <w:tc>
          <w:tcPr>
            <w:tcW w:w="2915" w:type="pct"/>
            <w:gridSpan w:val="3"/>
            <w:shd w:val="clear" w:color="000000" w:fill="FFFFCC"/>
            <w:noWrap/>
            <w:vAlign w:val="bottom"/>
            <w:hideMark/>
          </w:tcPr>
          <w:p w:rsidR="00D00D63" w:rsidRPr="00EB3243" w:rsidRDefault="00D00D63" w:rsidP="00E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000000" w:fill="FFFFCC"/>
          </w:tcPr>
          <w:p w:rsidR="00D00D63" w:rsidRPr="00EB3243" w:rsidRDefault="00D00D63" w:rsidP="00E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3" w:type="pct"/>
            <w:gridSpan w:val="5"/>
            <w:tcBorders>
              <w:left w:val="single" w:sz="12" w:space="0" w:color="auto"/>
            </w:tcBorders>
            <w:shd w:val="clear" w:color="000000" w:fill="FFFFCC"/>
            <w:noWrap/>
            <w:vAlign w:val="center"/>
            <w:hideMark/>
          </w:tcPr>
          <w:p w:rsidR="00D00D63" w:rsidRPr="00EB3243" w:rsidRDefault="00D00D63" w:rsidP="00E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число позиций по каждому пункту плана 2017</w:t>
            </w:r>
          </w:p>
        </w:tc>
      </w:tr>
      <w:tr w:rsidR="00D00D63" w:rsidRPr="00F35701" w:rsidTr="005E5676">
        <w:trPr>
          <w:trHeight w:val="503"/>
        </w:trPr>
        <w:tc>
          <w:tcPr>
            <w:tcW w:w="612" w:type="pct"/>
            <w:shd w:val="clear" w:color="000000" w:fill="FFFFCC"/>
            <w:noWrap/>
            <w:vAlign w:val="center"/>
            <w:hideMark/>
          </w:tcPr>
          <w:p w:rsidR="00D00D63" w:rsidRPr="00EB3243" w:rsidRDefault="00D00D63" w:rsidP="00EB32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1644" w:type="pct"/>
            <w:shd w:val="clear" w:color="000000" w:fill="FFFFCC"/>
            <w:vAlign w:val="bottom"/>
            <w:hideMark/>
          </w:tcPr>
          <w:p w:rsidR="00D00D63" w:rsidRPr="00EB3243" w:rsidRDefault="00D00D63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659" w:type="pct"/>
            <w:shd w:val="clear" w:color="000000" w:fill="FFFFCC"/>
            <w:noWrap/>
            <w:vAlign w:val="bottom"/>
            <w:hideMark/>
          </w:tcPr>
          <w:p w:rsidR="00D00D63" w:rsidRPr="00EB3243" w:rsidRDefault="00D00D63" w:rsidP="00E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000000" w:fill="FFFFCC"/>
          </w:tcPr>
          <w:p w:rsidR="00D00D63" w:rsidRPr="00EB3243" w:rsidRDefault="00D00D63" w:rsidP="00E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2016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000000" w:fill="FFFFCC"/>
            <w:noWrap/>
            <w:vAlign w:val="center"/>
            <w:hideMark/>
          </w:tcPr>
          <w:p w:rsidR="00D00D63" w:rsidRPr="00EB3243" w:rsidRDefault="00D00D63" w:rsidP="00E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</w:t>
            </w:r>
            <w:r w:rsidRPr="00F357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EB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377" w:type="pct"/>
            <w:shd w:val="clear" w:color="000000" w:fill="FFFFCC"/>
            <w:noWrap/>
            <w:vAlign w:val="center"/>
            <w:hideMark/>
          </w:tcPr>
          <w:p w:rsidR="00D00D63" w:rsidRPr="00EB3243" w:rsidRDefault="00D00D63" w:rsidP="00E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</w:t>
            </w:r>
            <w:r w:rsidRPr="00F357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EB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377" w:type="pct"/>
            <w:shd w:val="clear" w:color="000000" w:fill="FFFFCC"/>
            <w:noWrap/>
            <w:vAlign w:val="center"/>
            <w:hideMark/>
          </w:tcPr>
          <w:p w:rsidR="00D00D63" w:rsidRPr="00EB3243" w:rsidRDefault="00D00D63" w:rsidP="00E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</w:t>
            </w:r>
            <w:r w:rsidRPr="00F357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EB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000000" w:fill="FFFFCC"/>
            <w:noWrap/>
            <w:vAlign w:val="center"/>
            <w:hideMark/>
          </w:tcPr>
          <w:p w:rsidR="00D00D63" w:rsidRPr="00EB3243" w:rsidRDefault="00D00D63" w:rsidP="00E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</w:t>
            </w:r>
            <w:r w:rsidRPr="00F357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EB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000000" w:fill="FFFFCC"/>
            <w:vAlign w:val="center"/>
            <w:hideMark/>
          </w:tcPr>
          <w:p w:rsidR="00D00D63" w:rsidRPr="00EB3243" w:rsidRDefault="00D00D63" w:rsidP="00EB3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2017</w:t>
            </w:r>
          </w:p>
        </w:tc>
      </w:tr>
      <w:tr w:rsidR="005E5676" w:rsidRPr="00F35701" w:rsidTr="005E5676">
        <w:trPr>
          <w:trHeight w:val="425"/>
        </w:trPr>
        <w:tc>
          <w:tcPr>
            <w:tcW w:w="612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.-март.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нормативной базы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Нормативная база по теме Проекта, описание результатов исследований, «дорожная карта» реализации проекта, банк техник формирующего оценивания</w:t>
            </w: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CCFF99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5676" w:rsidRPr="00F35701" w:rsidTr="005E5676">
        <w:trPr>
          <w:trHeight w:val="559"/>
        </w:trPr>
        <w:tc>
          <w:tcPr>
            <w:tcW w:w="612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фев.16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состояния учебной мотивации школьников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CCFF99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5676" w:rsidRPr="00F35701" w:rsidTr="005E5676">
        <w:trPr>
          <w:trHeight w:val="553"/>
        </w:trPr>
        <w:tc>
          <w:tcPr>
            <w:tcW w:w="612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янв.16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готовности учителей к инновационной деятельности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CCFF99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5676" w:rsidRPr="00F35701" w:rsidTr="005E5676">
        <w:trPr>
          <w:trHeight w:val="406"/>
        </w:trPr>
        <w:tc>
          <w:tcPr>
            <w:tcW w:w="612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.-март 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Замеры предметных результатов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CCFF99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5676" w:rsidRPr="00F35701" w:rsidTr="005E5676">
        <w:trPr>
          <w:trHeight w:val="679"/>
        </w:trPr>
        <w:tc>
          <w:tcPr>
            <w:tcW w:w="612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янв.16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имеющегося опыта по теме Проекта в школе и вне школы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CCFF99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5676" w:rsidRPr="00F35701" w:rsidTr="005E5676">
        <w:trPr>
          <w:trHeight w:val="591"/>
        </w:trPr>
        <w:tc>
          <w:tcPr>
            <w:tcW w:w="612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.-март.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Подборка техник формирующего оценивания и методик их использования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CCFF99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5676" w:rsidRPr="00F35701" w:rsidTr="005E5676">
        <w:trPr>
          <w:trHeight w:val="416"/>
        </w:trPr>
        <w:tc>
          <w:tcPr>
            <w:tcW w:w="612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янв.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-фев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«дорожной карты» реализации Проекта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CCFF99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5676" w:rsidRPr="00F35701" w:rsidTr="005E5676">
        <w:trPr>
          <w:trHeight w:val="273"/>
        </w:trPr>
        <w:tc>
          <w:tcPr>
            <w:tcW w:w="612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янв.16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заседания педагогического совета 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CCFF99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000000" w:fill="92D050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E5676" w:rsidRPr="00F35701" w:rsidTr="005E5676">
        <w:trPr>
          <w:trHeight w:val="597"/>
        </w:trPr>
        <w:tc>
          <w:tcPr>
            <w:tcW w:w="612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с педагогами по использованию техник формирующего оценивания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CCFF99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E5676" w:rsidRPr="00F35701" w:rsidTr="005E5676">
        <w:trPr>
          <w:trHeight w:val="556"/>
        </w:trPr>
        <w:tc>
          <w:tcPr>
            <w:tcW w:w="612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2016-2017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педагогов по разработке пробных уроков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CCFF99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000000" w:fill="92D050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E5676" w:rsidRPr="00F35701" w:rsidTr="005E5676">
        <w:trPr>
          <w:trHeight w:val="415"/>
        </w:trPr>
        <w:tc>
          <w:tcPr>
            <w:tcW w:w="612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-фев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страницы школьного сайта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CCFF99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5676" w:rsidRPr="00F35701" w:rsidTr="005E5676">
        <w:trPr>
          <w:trHeight w:val="273"/>
        </w:trPr>
        <w:tc>
          <w:tcPr>
            <w:tcW w:w="612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2016-2017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техник формирующего оценивания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 конспектов уроков, изменения в ОП школы, изменения в рабочих 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программах по предметам, результаты диагностики отношения родителей к данной проблеме, карты опроса, анкеты, </w:t>
            </w:r>
            <w:proofErr w:type="spellStart"/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КИМы</w:t>
            </w:r>
            <w:proofErr w:type="spellEnd"/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CCFF99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5676" w:rsidRPr="00F35701" w:rsidTr="005E5676">
        <w:trPr>
          <w:trHeight w:val="839"/>
        </w:trPr>
        <w:tc>
          <w:tcPr>
            <w:tcW w:w="612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.-май 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методических рекомендаций по применению технологии формирующего оценивания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CCFF99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5676" w:rsidRPr="00F35701" w:rsidTr="005E5676">
        <w:trPr>
          <w:trHeight w:val="300"/>
        </w:trPr>
        <w:tc>
          <w:tcPr>
            <w:tcW w:w="612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апр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.-май 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Пилотная апробация уроков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CCFF99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shd w:val="clear" w:color="000000" w:fill="92D050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E5676" w:rsidRPr="00F35701" w:rsidTr="005E5676">
        <w:trPr>
          <w:trHeight w:val="789"/>
        </w:trPr>
        <w:tc>
          <w:tcPr>
            <w:tcW w:w="612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июнь-авг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Внесение дополнений в рабочие программы по предметам с определением видов учебной деятельности. 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CCFF99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5676" w:rsidRPr="00F35701" w:rsidTr="005E5676">
        <w:trPr>
          <w:trHeight w:val="899"/>
        </w:trPr>
        <w:tc>
          <w:tcPr>
            <w:tcW w:w="612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-сент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Внесение </w:t>
            </w:r>
            <w:proofErr w:type="gramStart"/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изменений  в</w:t>
            </w:r>
            <w:proofErr w:type="gramEnd"/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образовательную программу школы в разделе «Личностные, предметные, </w:t>
            </w:r>
            <w:proofErr w:type="spellStart"/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метапредметные</w:t>
            </w:r>
            <w:proofErr w:type="spellEnd"/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результаты»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CCFF99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5676" w:rsidRPr="00F35701" w:rsidTr="005E5676">
        <w:trPr>
          <w:trHeight w:val="557"/>
        </w:trPr>
        <w:tc>
          <w:tcPr>
            <w:tcW w:w="612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.-ноя.16, 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родителей с целью определения их основных подходов к данной проблеме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5676" w:rsidRPr="00F35701" w:rsidTr="005E5676">
        <w:trPr>
          <w:trHeight w:val="706"/>
        </w:trPr>
        <w:tc>
          <w:tcPr>
            <w:tcW w:w="612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-ноя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.16, 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консультативной помощи родителям детей, имеющих низкую мотивацию к учению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5676" w:rsidRPr="00F35701" w:rsidTr="005E5676">
        <w:trPr>
          <w:trHeight w:val="689"/>
        </w:trPr>
        <w:tc>
          <w:tcPr>
            <w:tcW w:w="612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-ноя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.16, 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уровня удовлетворенности родителей образовательным процессом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5676" w:rsidRPr="00F35701" w:rsidTr="005E5676">
        <w:trPr>
          <w:trHeight w:val="430"/>
        </w:trPr>
        <w:tc>
          <w:tcPr>
            <w:tcW w:w="612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 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учебных достижений школьников</w:t>
            </w:r>
          </w:p>
        </w:tc>
        <w:tc>
          <w:tcPr>
            <w:tcW w:w="659" w:type="pct"/>
            <w:vMerge w:val="restar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результатов проекта, методические рекомендации по реализации Проекта, методический бюллетень.</w:t>
            </w: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000000" w:fill="92D050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E5676" w:rsidRPr="00F35701" w:rsidTr="005E5676">
        <w:trPr>
          <w:trHeight w:val="600"/>
        </w:trPr>
        <w:tc>
          <w:tcPr>
            <w:tcW w:w="612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апр.16, 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уровня мотивации к учению и познанию школьников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5676" w:rsidRPr="00F35701" w:rsidTr="005E5676">
        <w:trPr>
          <w:trHeight w:val="657"/>
        </w:trPr>
        <w:tc>
          <w:tcPr>
            <w:tcW w:w="612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банка педагогического </w:t>
            </w:r>
            <w:proofErr w:type="gramStart"/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опыта  по</w:t>
            </w:r>
            <w:proofErr w:type="gramEnd"/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формирующему оцениванию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5676" w:rsidRPr="00F35701" w:rsidTr="005E5676">
        <w:trPr>
          <w:trHeight w:val="681"/>
        </w:trPr>
        <w:tc>
          <w:tcPr>
            <w:tcW w:w="612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мар.18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Педагогический совет «Формирующее оценивание: опыт, проблемы, пути их решения»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E5676" w:rsidRPr="00F35701" w:rsidTr="005E5676">
        <w:trPr>
          <w:trHeight w:val="300"/>
        </w:trPr>
        <w:tc>
          <w:tcPr>
            <w:tcW w:w="612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-дек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опыта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5676" w:rsidRPr="00F35701" w:rsidTr="005E5676">
        <w:trPr>
          <w:trHeight w:val="384"/>
        </w:trPr>
        <w:tc>
          <w:tcPr>
            <w:tcW w:w="612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-дек</w:t>
            </w:r>
            <w:r w:rsidRPr="00F357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результатов работы</w:t>
            </w:r>
          </w:p>
        </w:tc>
        <w:tc>
          <w:tcPr>
            <w:tcW w:w="659" w:type="pct"/>
            <w:vMerge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5676" w:rsidRPr="00F35701" w:rsidTr="00612957">
        <w:trPr>
          <w:trHeight w:val="300"/>
        </w:trPr>
        <w:tc>
          <w:tcPr>
            <w:tcW w:w="612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4" w:type="pct"/>
            <w:shd w:val="clear" w:color="auto" w:fill="FF9999"/>
            <w:vAlign w:val="bottom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659" w:type="pct"/>
            <w:shd w:val="clear" w:color="auto" w:fill="auto"/>
            <w:noWrap/>
            <w:vAlign w:val="bottom"/>
            <w:hideMark/>
          </w:tcPr>
          <w:p w:rsidR="005E5676" w:rsidRPr="00EB3243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right w:val="single" w:sz="12" w:space="0" w:color="auto"/>
            </w:tcBorders>
            <w:vAlign w:val="center"/>
          </w:tcPr>
          <w:p w:rsidR="005E5676" w:rsidRDefault="005E5676" w:rsidP="005E567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6" w:type="pct"/>
            <w:tcBorders>
              <w:left w:val="single" w:sz="12" w:space="0" w:color="auto"/>
            </w:tcBorders>
            <w:shd w:val="clear" w:color="auto" w:fill="92D050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7" w:type="pct"/>
            <w:shd w:val="clear" w:color="auto" w:fill="92D050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EB3243" w:rsidRDefault="005E5676" w:rsidP="005E5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EB3243" w:rsidRDefault="00EB3243" w:rsidP="00CA09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70EC0" w:rsidRDefault="00612957" w:rsidP="006129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Не опубликованы отчеты за 3 и 4 квартал. В 2017 году были привлечены два соисполнителя – МОУ СОШ №44 </w:t>
      </w:r>
      <w:proofErr w:type="spellStart"/>
      <w:r>
        <w:rPr>
          <w:rFonts w:ascii="Times New Roman" w:hAnsi="Times New Roman" w:cs="Times New Roman"/>
          <w:sz w:val="24"/>
        </w:rPr>
        <w:t>г.Ярославля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</w:rPr>
        <w:t>Середская</w:t>
      </w:r>
      <w:proofErr w:type="spellEnd"/>
      <w:r>
        <w:rPr>
          <w:rFonts w:ascii="Times New Roman" w:hAnsi="Times New Roman" w:cs="Times New Roman"/>
          <w:sz w:val="24"/>
        </w:rPr>
        <w:t xml:space="preserve"> школа Даниловского МР. В целом, в рамках деятельности РИП в первом полугодии 2017 года шла наработка конспектов уроков по технологии формирующего оценивания.</w:t>
      </w:r>
      <w:r w:rsidR="00670EC0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 w:type="page"/>
      </w:r>
    </w:p>
    <w:p w:rsidR="008D3B0C" w:rsidRPr="006E17AE" w:rsidRDefault="008D3B0C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4" w:name="_Toc505250800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>МОУ СОШ №3 г. Рыбинск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Введение ФГОС НОО обучающихся с задержкой психического развития в общеобразовательной школе</w:t>
      </w:r>
      <w:bookmarkEnd w:id="4"/>
    </w:p>
    <w:p w:rsidR="00033956" w:rsidRDefault="00033956" w:rsidP="008D3B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7514"/>
        <w:gridCol w:w="1028"/>
        <w:gridCol w:w="1097"/>
        <w:gridCol w:w="1136"/>
        <w:gridCol w:w="1133"/>
        <w:gridCol w:w="1136"/>
        <w:gridCol w:w="895"/>
      </w:tblGrid>
      <w:tr w:rsidR="00F35701" w:rsidRPr="005E5676" w:rsidTr="005E5676">
        <w:trPr>
          <w:trHeight w:val="300"/>
        </w:trPr>
        <w:tc>
          <w:tcPr>
            <w:tcW w:w="2867" w:type="pct"/>
            <w:gridSpan w:val="2"/>
            <w:shd w:val="clear" w:color="000000" w:fill="FFFFCC"/>
            <w:noWrap/>
            <w:vAlign w:val="bottom"/>
            <w:hideMark/>
          </w:tcPr>
          <w:p w:rsidR="00F35701" w:rsidRPr="005E5676" w:rsidRDefault="00F35701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000000" w:fill="FFFFCC"/>
            <w:noWrap/>
            <w:vAlign w:val="center"/>
          </w:tcPr>
          <w:p w:rsidR="00F35701" w:rsidRPr="005E5676" w:rsidRDefault="00F35701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2" w:type="pct"/>
            <w:gridSpan w:val="5"/>
            <w:tcBorders>
              <w:left w:val="single" w:sz="12" w:space="0" w:color="auto"/>
            </w:tcBorders>
            <w:shd w:val="clear" w:color="000000" w:fill="FFFFCC"/>
            <w:noWrap/>
            <w:vAlign w:val="center"/>
            <w:hideMark/>
          </w:tcPr>
          <w:p w:rsidR="00F35701" w:rsidRPr="005E5676" w:rsidRDefault="00F35701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число позиций по каждому пункту плана 2017</w:t>
            </w:r>
          </w:p>
        </w:tc>
      </w:tr>
      <w:tr w:rsidR="005E5676" w:rsidRPr="005E5676" w:rsidTr="005E5676">
        <w:trPr>
          <w:trHeight w:val="915"/>
        </w:trPr>
        <w:tc>
          <w:tcPr>
            <w:tcW w:w="375" w:type="pct"/>
            <w:shd w:val="clear" w:color="000000" w:fill="FFFFCC"/>
            <w:noWrap/>
            <w:vAlign w:val="bottom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2493" w:type="pct"/>
            <w:shd w:val="clear" w:color="000000" w:fill="FFFFCC"/>
            <w:vAlign w:val="bottom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000000" w:fill="FFFFCC"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2016</w:t>
            </w:r>
          </w:p>
        </w:tc>
        <w:tc>
          <w:tcPr>
            <w:tcW w:w="364" w:type="pct"/>
            <w:tcBorders>
              <w:left w:val="single" w:sz="12" w:space="0" w:color="auto"/>
            </w:tcBorders>
            <w:shd w:val="clear" w:color="000000" w:fill="FFFFCC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квартал</w:t>
            </w:r>
          </w:p>
        </w:tc>
        <w:tc>
          <w:tcPr>
            <w:tcW w:w="377" w:type="pct"/>
            <w:shd w:val="clear" w:color="000000" w:fill="FFFFCC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квартал</w:t>
            </w:r>
          </w:p>
        </w:tc>
        <w:tc>
          <w:tcPr>
            <w:tcW w:w="376" w:type="pct"/>
            <w:shd w:val="clear" w:color="000000" w:fill="FFFFCC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квартал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000000" w:fill="FFFFCC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квартал</w:t>
            </w:r>
          </w:p>
        </w:tc>
        <w:tc>
          <w:tcPr>
            <w:tcW w:w="298" w:type="pct"/>
            <w:tcBorders>
              <w:left w:val="single" w:sz="12" w:space="0" w:color="auto"/>
            </w:tcBorders>
            <w:shd w:val="clear" w:color="000000" w:fill="FFFFCC"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2017</w:t>
            </w:r>
          </w:p>
        </w:tc>
      </w:tr>
      <w:tr w:rsidR="005E5676" w:rsidRPr="005E5676" w:rsidTr="005E5676">
        <w:trPr>
          <w:trHeight w:val="870"/>
        </w:trPr>
        <w:tc>
          <w:tcPr>
            <w:tcW w:w="375" w:type="pct"/>
            <w:shd w:val="clear" w:color="auto" w:fill="auto"/>
            <w:vAlign w:val="bottom"/>
            <w:hideMark/>
          </w:tcPr>
          <w:p w:rsidR="005E5676" w:rsidRPr="005E5676" w:rsidRDefault="005E5676" w:rsidP="00F3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февраль-август 2016</w:t>
            </w:r>
          </w:p>
        </w:tc>
        <w:tc>
          <w:tcPr>
            <w:tcW w:w="2493" w:type="pct"/>
            <w:shd w:val="clear" w:color="auto" w:fill="auto"/>
            <w:vAlign w:val="center"/>
            <w:hideMark/>
          </w:tcPr>
          <w:p w:rsidR="005E5676" w:rsidRPr="005E5676" w:rsidRDefault="005E5676" w:rsidP="005E56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обеспечение введения ФГОС</w:t>
            </w: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4" w:type="pct"/>
            <w:tcBorders>
              <w:lef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5E5676" w:rsidRPr="005E5676" w:rsidTr="005E5676">
        <w:trPr>
          <w:trHeight w:val="685"/>
        </w:trPr>
        <w:tc>
          <w:tcPr>
            <w:tcW w:w="375" w:type="pct"/>
            <w:shd w:val="clear" w:color="auto" w:fill="auto"/>
            <w:vAlign w:val="bottom"/>
            <w:hideMark/>
          </w:tcPr>
          <w:p w:rsidR="005E5676" w:rsidRPr="005E5676" w:rsidRDefault="005E5676" w:rsidP="00F3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апрель-сентябрь 2016</w:t>
            </w:r>
          </w:p>
        </w:tc>
        <w:tc>
          <w:tcPr>
            <w:tcW w:w="2493" w:type="pct"/>
            <w:shd w:val="clear" w:color="auto" w:fill="auto"/>
            <w:vAlign w:val="bottom"/>
            <w:hideMark/>
          </w:tcPr>
          <w:p w:rsidR="005E5676" w:rsidRPr="005E5676" w:rsidRDefault="005E5676" w:rsidP="00F3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Нормативное обеспечение введения ФГОС</w:t>
            </w: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E5676" w:rsidRPr="005E5676" w:rsidTr="005E5676">
        <w:trPr>
          <w:trHeight w:val="780"/>
        </w:trPr>
        <w:tc>
          <w:tcPr>
            <w:tcW w:w="375" w:type="pct"/>
            <w:shd w:val="clear" w:color="auto" w:fill="auto"/>
            <w:vAlign w:val="bottom"/>
            <w:hideMark/>
          </w:tcPr>
          <w:p w:rsidR="005E5676" w:rsidRPr="005E5676" w:rsidRDefault="005E5676" w:rsidP="00F3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2016 - август 2018</w:t>
            </w:r>
          </w:p>
        </w:tc>
        <w:tc>
          <w:tcPr>
            <w:tcW w:w="2493" w:type="pct"/>
            <w:shd w:val="clear" w:color="auto" w:fill="auto"/>
            <w:vAlign w:val="bottom"/>
            <w:hideMark/>
          </w:tcPr>
          <w:p w:rsidR="005E5676" w:rsidRPr="005E5676" w:rsidRDefault="005E5676" w:rsidP="00F3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Кадровое и методическое обеспечение перехода на ФГОС</w:t>
            </w: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4" w:type="pct"/>
            <w:tcBorders>
              <w:lef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7" w:type="pct"/>
            <w:shd w:val="clear" w:color="000000" w:fill="92D050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6" w:type="pct"/>
            <w:shd w:val="clear" w:color="000000" w:fill="92D050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" w:type="pct"/>
            <w:tcBorders>
              <w:lef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5E5676" w:rsidRPr="005E5676" w:rsidTr="005E5676">
        <w:trPr>
          <w:trHeight w:val="611"/>
        </w:trPr>
        <w:tc>
          <w:tcPr>
            <w:tcW w:w="375" w:type="pct"/>
            <w:shd w:val="clear" w:color="auto" w:fill="auto"/>
            <w:vAlign w:val="bottom"/>
            <w:hideMark/>
          </w:tcPr>
          <w:p w:rsidR="005E5676" w:rsidRPr="005E5676" w:rsidRDefault="005E5676" w:rsidP="00F3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 2016 - 2018г.</w:t>
            </w:r>
          </w:p>
        </w:tc>
        <w:tc>
          <w:tcPr>
            <w:tcW w:w="2493" w:type="pct"/>
            <w:shd w:val="clear" w:color="auto" w:fill="auto"/>
            <w:vAlign w:val="bottom"/>
            <w:hideMark/>
          </w:tcPr>
          <w:p w:rsidR="005E5676" w:rsidRPr="005E5676" w:rsidRDefault="005E5676" w:rsidP="00F3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Информационное обеспечение перехода МОУ СОШ №3 на ФГОС НОО</w:t>
            </w: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4" w:type="pct"/>
            <w:tcBorders>
              <w:lef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7" w:type="pct"/>
            <w:shd w:val="clear" w:color="000000" w:fill="92D050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" w:type="pct"/>
            <w:tcBorders>
              <w:lef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E5676" w:rsidRPr="005E5676" w:rsidTr="005E5676">
        <w:trPr>
          <w:trHeight w:val="538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5E5676" w:rsidRPr="005E5676" w:rsidRDefault="005E5676" w:rsidP="00F3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3" w:type="pct"/>
            <w:shd w:val="clear" w:color="auto" w:fill="FF9999"/>
            <w:noWrap/>
            <w:vAlign w:val="bottom"/>
            <w:hideMark/>
          </w:tcPr>
          <w:p w:rsidR="005E5676" w:rsidRPr="005E5676" w:rsidRDefault="005E5676" w:rsidP="00F3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341" w:type="pct"/>
            <w:tcBorders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E5676" w:rsidRPr="005E5676" w:rsidRDefault="005E5676" w:rsidP="00F3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56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8D3B0C" w:rsidRDefault="008D3B0C" w:rsidP="008D3B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D3B0C" w:rsidRDefault="00DB7464" w:rsidP="008D3B0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4"/>
        </w:rPr>
        <w:t>отчетам</w:t>
      </w:r>
      <w:proofErr w:type="gramEnd"/>
      <w:r>
        <w:rPr>
          <w:rFonts w:ascii="Times New Roman" w:hAnsi="Times New Roman" w:cs="Times New Roman"/>
          <w:sz w:val="24"/>
        </w:rPr>
        <w:t xml:space="preserve"> за 2017 г., в категорию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8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адровое и методическое обеспечение перехода на 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A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числе прочего,</w:t>
      </w:r>
      <w:r>
        <w:rPr>
          <w:rFonts w:ascii="Times New Roman" w:hAnsi="Times New Roman" w:cs="Times New Roman"/>
          <w:sz w:val="24"/>
        </w:rPr>
        <w:t xml:space="preserve"> включено:</w:t>
      </w:r>
    </w:p>
    <w:p w:rsidR="00DB7464" w:rsidRDefault="00DB7464" w:rsidP="00DB7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учебного плана для обучающихся с ОВЗ на 2017-2018 учебный год</w:t>
      </w:r>
    </w:p>
    <w:p w:rsidR="00EA7586" w:rsidRDefault="00EA7586" w:rsidP="00EA75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условий и ресурсного обеспечения реализации АООП в соответствии с требованиями ФГОС.</w:t>
      </w:r>
    </w:p>
    <w:p w:rsidR="00DB7464" w:rsidRDefault="00DB7464" w:rsidP="00DB7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рабочих программ по русскому языку, математике, литературному чтени</w:t>
      </w:r>
      <w:r w:rsidR="00EA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ю, технологии, окружающему миру, </w:t>
      </w:r>
      <w:r w:rsidRPr="00D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</w:t>
      </w:r>
      <w:r w:rsidR="00EA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разительному искусству и музыке.</w:t>
      </w:r>
    </w:p>
    <w:p w:rsidR="00EA7586" w:rsidRDefault="00EA7586" w:rsidP="00EA758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очих программ учебных предметов, </w:t>
      </w:r>
      <w:r w:rsidRPr="005E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рассмотрение и утверждение.</w:t>
      </w:r>
    </w:p>
    <w:p w:rsidR="00DB7464" w:rsidRDefault="00DB7464" w:rsidP="00DB7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ониторинговые исследования по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зультатам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</w:t>
      </w:r>
      <w:r w:rsidRPr="00D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с ОВЗ.</w:t>
      </w:r>
    </w:p>
    <w:p w:rsidR="005E5676" w:rsidRDefault="005E5676" w:rsidP="00DB7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апробированного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механизма реализации коррекционно-развивающей области.</w:t>
      </w:r>
    </w:p>
    <w:p w:rsidR="005E5676" w:rsidRDefault="005E5676" w:rsidP="00DB7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консультации по актуальным проблемам перехода на ФГОС НОО обучающихся с ОВЗ.</w:t>
      </w:r>
    </w:p>
    <w:p w:rsidR="005E5676" w:rsidRDefault="005E5676" w:rsidP="00DB7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Обучение в ФГБНУ «Институт управления образованием Р</w:t>
      </w:r>
      <w:r w:rsidR="00EA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оссийской академии образования»</w:t>
      </w:r>
      <w:r w:rsidRPr="005E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 «Создание специальных условий получения образования и организации психолого-педагогического сопровождение обучающихся с СДВГ в дошкольных образовательных организациях и общеобразовательных организациях», 72 </w:t>
      </w:r>
      <w:proofErr w:type="gramStart"/>
      <w:r w:rsidRPr="005E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часа,  </w:t>
      </w:r>
      <w:proofErr w:type="spellStart"/>
      <w:r w:rsidRPr="005E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г.Москва</w:t>
      </w:r>
      <w:proofErr w:type="spellEnd"/>
      <w:proofErr w:type="gramEnd"/>
      <w:r w:rsidRPr="005E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464" w:rsidRPr="00DB7464" w:rsidRDefault="00DB7464" w:rsidP="008D3B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</w:pPr>
    </w:p>
    <w:p w:rsidR="00DB7464" w:rsidRDefault="00364A68" w:rsidP="008D3B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«</w:t>
      </w:r>
      <w:r w:rsidR="00DB7464">
        <w:rPr>
          <w:rFonts w:ascii="Times New Roman" w:hAnsi="Times New Roman" w:cs="Times New Roman"/>
          <w:sz w:val="24"/>
        </w:rPr>
        <w:t>Организационное обеспечение ведения ФГОС»</w:t>
      </w:r>
      <w:r w:rsidR="00D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B7464" w:rsidRDefault="00DB7464" w:rsidP="00DB7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школьной библиотеки базовыми документами и дополнительными материалами ФГОС.</w:t>
      </w:r>
    </w:p>
    <w:p w:rsidR="00DB7464" w:rsidRPr="00DB7464" w:rsidRDefault="00DB7464" w:rsidP="008D3B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DB7464" w:rsidRDefault="00364A68" w:rsidP="008D3B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B7464" w:rsidRPr="00C8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 перехода на ФГОС НОО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B7464" w:rsidRPr="00D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7464" w:rsidRDefault="00DB7464" w:rsidP="008D3B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Романовские чтения, </w:t>
      </w:r>
      <w:proofErr w:type="spellStart"/>
      <w:r w:rsidRPr="00D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г.Тутаев</w:t>
      </w:r>
      <w:proofErr w:type="spellEnd"/>
      <w:r w:rsidRPr="00D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464" w:rsidRDefault="00DB7464" w:rsidP="008D3B0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Межрегиональная научно-практическая конференция «Образовательная среда для детей, имеющих разные стартовые возможности». </w:t>
      </w:r>
    </w:p>
    <w:p w:rsidR="00DB7464" w:rsidRDefault="00DB7464" w:rsidP="00DB7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Тематический муниципальный семинар для учителей химии и биологии «Особенности обучения детей с ОВЗ». </w:t>
      </w:r>
    </w:p>
    <w:p w:rsidR="00EA7586" w:rsidRDefault="00DB7464" w:rsidP="00DB7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ческие консультации, семинары-</w:t>
      </w:r>
      <w:r w:rsidRPr="00DB74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практикумы по актуальным проблемам перехода на ФГОС.</w:t>
      </w:r>
    </w:p>
    <w:p w:rsidR="00EA7586" w:rsidRDefault="00EA7586" w:rsidP="00DB7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практико-ориентированный семинар по теме «Обучение детей с ЗПР на уроках русского языка».</w:t>
      </w:r>
    </w:p>
    <w:p w:rsidR="00BE4D7C" w:rsidRPr="00EA7586" w:rsidRDefault="00BE4D7C" w:rsidP="00DB746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75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8D3B0C" w:rsidRPr="006E17AE" w:rsidRDefault="008D3B0C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5" w:name="_Toc505250801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>ГПОУ ЯО Рыбинский полиграфический колледж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hyperlink r:id="rId37" w:history="1">
        <w:r w:rsidR="00F53076" w:rsidRPr="006E17A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32"/>
            <w:lang w:eastAsia="ru-RU"/>
          </w:rPr>
          <w:t xml:space="preserve">Разработка </w:t>
        </w:r>
        <w:proofErr w:type="spellStart"/>
        <w:r w:rsidR="00F53076" w:rsidRPr="006E17A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32"/>
            <w:lang w:eastAsia="ru-RU"/>
          </w:rPr>
          <w:t>инт</w:t>
        </w:r>
        <w:r w:rsidRPr="006E17A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32"/>
            <w:lang w:eastAsia="ru-RU"/>
          </w:rPr>
          <w:t>еграционно</w:t>
        </w:r>
        <w:proofErr w:type="spellEnd"/>
        <w:r w:rsidRPr="006E17A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32"/>
            <w:lang w:eastAsia="ru-RU"/>
          </w:rPr>
          <w:t>-контекстной модели управления деятельностью образовательного учреждения по формированию профессиональных компетенций обучающихся</w:t>
        </w:r>
        <w:bookmarkEnd w:id="5"/>
      </w:hyperlink>
    </w:p>
    <w:p w:rsidR="008D3B0C" w:rsidRPr="00C10139" w:rsidRDefault="008D3B0C" w:rsidP="008D3B0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59"/>
        <w:gridCol w:w="2885"/>
        <w:gridCol w:w="4961"/>
        <w:gridCol w:w="849"/>
        <w:gridCol w:w="994"/>
        <w:gridCol w:w="1024"/>
        <w:gridCol w:w="1102"/>
        <w:gridCol w:w="991"/>
        <w:gridCol w:w="895"/>
      </w:tblGrid>
      <w:tr w:rsidR="001F7510" w:rsidRPr="001F7510" w:rsidTr="001F7510">
        <w:trPr>
          <w:trHeight w:val="300"/>
        </w:trPr>
        <w:tc>
          <w:tcPr>
            <w:tcW w:w="305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62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число позиций по каждому пункту плана 2017</w:t>
            </w:r>
          </w:p>
        </w:tc>
      </w:tr>
      <w:tr w:rsidR="001F7510" w:rsidRPr="001F7510" w:rsidTr="000A6F71">
        <w:trPr>
          <w:trHeight w:val="915"/>
        </w:trPr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CC"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2016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квартал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квартал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квартал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квартал</w:t>
            </w:r>
          </w:p>
        </w:tc>
        <w:tc>
          <w:tcPr>
            <w:tcW w:w="297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2017</w:t>
            </w:r>
          </w:p>
        </w:tc>
      </w:tr>
      <w:tr w:rsidR="001F7510" w:rsidRPr="001F7510" w:rsidTr="000A6F71">
        <w:trPr>
          <w:trHeight w:val="1248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2016 г. 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Диагностика уровня </w:t>
            </w:r>
            <w:proofErr w:type="spellStart"/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льных компетенций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 входе»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диагностического инструментария для изучения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состояния профессиональных компетенций.  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ПВЛК студентов 1-2 курсов.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F7510" w:rsidRPr="001F7510" w:rsidTr="000A6F71">
        <w:trPr>
          <w:trHeight w:val="1531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2016 г. 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актуальных профессиональных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компетенций обучающихся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актуальных профессиональных компетенций на основе функционального анализа и анализа производственных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 и ситуаций. Установление требований работодателей 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условиям и стандартам деятельности в рамках конкретной профессиональной области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A6F71" w:rsidRPr="001F7510" w:rsidTr="000A6F71">
        <w:trPr>
          <w:trHeight w:val="117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2016 г. 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Процедура разработки </w:t>
            </w:r>
            <w:proofErr w:type="spellStart"/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теграционно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-контекстной модели 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формирования профессиональных компетенций обучающихся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Разработка стр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уктуры и содержания элементов 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 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основе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контекстного подхода. Создание 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алгоритма 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зработки элементов модели и их 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взаимосвязи.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F7510" w:rsidRPr="001F7510" w:rsidTr="000A6F71">
        <w:trPr>
          <w:trHeight w:val="1123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общих положений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работка структуры формирования 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профессиональных комп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етенций. Определение элементов 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содержания и технологий формирования професс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иональных компетенций в рамках контекстного подхода.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F7510" w:rsidRPr="001F7510" w:rsidTr="000A6F71">
        <w:trPr>
          <w:trHeight w:val="1407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г.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основных направлений актуализации знаний и опыта личности обучающихся в контексте профессиональной деятельности 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существующей системы актуализации знаний и опыта обучающихся. Разработка направлений работы по актуализации знаний и опыта обучающихся в рамках контекстного подхода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F7510" w:rsidRPr="001F7510" w:rsidTr="000A6F71">
        <w:trPr>
          <w:trHeight w:val="840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2017 г.</w:t>
            </w:r>
          </w:p>
        </w:tc>
        <w:tc>
          <w:tcPr>
            <w:tcW w:w="9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применяемых технологий изучения 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учебных дисциплин 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Мониторинг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технологий обучения в рамках реализации профессиональных 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образовательных программ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F7510" w:rsidRPr="001F7510" w:rsidTr="000A6F71">
        <w:trPr>
          <w:trHeight w:val="1521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педагогических работников (контекстное обучение)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стажировок преподавате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лей на производстве.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мастерклассов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педагогами, применяющими технологии контекстного обучения. 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оведение педагогического совета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актуализации контекстных технологий обучения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F7510" w:rsidRPr="001F7510" w:rsidTr="000A6F71">
        <w:trPr>
          <w:trHeight w:val="201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2017-2018 г.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Обучение в рамках подхода, основанного на </w:t>
            </w:r>
            <w:proofErr w:type="spellStart"/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интеграционноконтекстной</w:t>
            </w:r>
            <w:proofErr w:type="spellEnd"/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модели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процедуры отбора актуальных 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иональных действий, требующих 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формирования в рамках контекстного подхода. Разработка содержания учебно-методических материалов 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рабочих программ (планирование занятий с использованием 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ситуационного обучения). Разработка проектов оценочных средств (кейсов) на основе контекстной модели.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F7510" w:rsidRPr="001F7510" w:rsidTr="00F26E77">
        <w:trPr>
          <w:trHeight w:val="2234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2018 г. 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результатов реализации проекта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510" w:rsidRPr="001F7510" w:rsidRDefault="001F7510" w:rsidP="00F2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Диагностика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проф</w:t>
            </w:r>
            <w:r w:rsidR="00F26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компетенций обучающихся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учетом требований работодателей «на выходе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 Проведение круглого стола с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работодателями и социальными партнерами колледжа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тематике инновационной модели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проф</w:t>
            </w:r>
            <w:r w:rsidR="00F26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компетенций обучающихся.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="00F26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совета на тему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 реализации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дальнейш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 развития проекта в рамках инновационной д</w:t>
            </w:r>
            <w:r w:rsidR="00F26E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F7510" w:rsidRPr="001F7510" w:rsidTr="000A6F71">
        <w:trPr>
          <w:trHeight w:val="1519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2018 г. 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Тиражирование и распространение опыта реализации проекта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сборника материалов по результатам работы над проектом. Участие в региональной презентации прод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уктов РИП. Представление опыта 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региональном, федеральном уровнях субъ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ектов образования и бизнес-среды</w:t>
            </w: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участия в конференциях и конкурсных проектах.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A6F71" w:rsidRPr="001F7510" w:rsidTr="000A6F71">
        <w:trPr>
          <w:trHeight w:val="300"/>
        </w:trPr>
        <w:tc>
          <w:tcPr>
            <w:tcW w:w="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510" w:rsidRPr="001F7510" w:rsidRDefault="001F7510" w:rsidP="001F75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Организационные мероприятия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F7510" w:rsidRPr="001F7510" w:rsidRDefault="001F7510" w:rsidP="001F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7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</w:tbl>
    <w:p w:rsidR="00F918B1" w:rsidRDefault="00F918B1" w:rsidP="00F918B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957" w:rsidRPr="00F918B1" w:rsidRDefault="00F26E77" w:rsidP="0061295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методических разработок (вклад в разработку итогового продукта) можно указать печатный сборник </w:t>
      </w:r>
      <w:r w:rsidR="00612957" w:rsidRPr="0061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используемым</w:t>
      </w:r>
      <w:r w:rsidR="0061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957" w:rsidRPr="0061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методам и формам привлечения</w:t>
      </w:r>
      <w:r w:rsidR="0061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957" w:rsidRPr="0061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работодателей к учебному</w:t>
      </w:r>
      <w:r w:rsidR="0061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процессу. В категорию «Другое» попадают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9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проведенные по тематике проекта, однако не включенные в изначальный план (например, фотоконкурс).</w:t>
      </w:r>
    </w:p>
    <w:p w:rsidR="008D3B0C" w:rsidRPr="006E17AE" w:rsidRDefault="008D3B0C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6" w:name="_Toc505250802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>МДОУ №114 г. Рыбинск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hyperlink r:id="rId38" w:history="1">
        <w:r w:rsidRPr="006E17A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32"/>
            <w:lang w:eastAsia="ru-RU"/>
          </w:rPr>
          <w:t>Инклюзивное образование детей с СДВГ в условиях преемственности дошкольного, начального и дополнительного образования</w:t>
        </w:r>
        <w:bookmarkEnd w:id="6"/>
      </w:hyperlink>
    </w:p>
    <w:p w:rsidR="008D3B0C" w:rsidRDefault="008D3B0C" w:rsidP="008D3B0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2"/>
        <w:gridCol w:w="4397"/>
        <w:gridCol w:w="3256"/>
        <w:gridCol w:w="849"/>
        <w:gridCol w:w="1133"/>
        <w:gridCol w:w="1133"/>
        <w:gridCol w:w="1133"/>
        <w:gridCol w:w="1133"/>
        <w:gridCol w:w="904"/>
      </w:tblGrid>
      <w:tr w:rsidR="000A6F71" w:rsidRPr="000A6F71" w:rsidTr="00E91581">
        <w:trPr>
          <w:trHeight w:val="300"/>
        </w:trPr>
        <w:tc>
          <w:tcPr>
            <w:tcW w:w="2913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CC"/>
            <w:noWrap/>
            <w:vAlign w:val="center"/>
          </w:tcPr>
          <w:p w:rsidR="000A6F71" w:rsidRPr="000A6F71" w:rsidRDefault="000A6F71" w:rsidP="000A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5" w:type="pct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число позиций по каждому пункту плана 2017</w:t>
            </w:r>
          </w:p>
        </w:tc>
      </w:tr>
      <w:tr w:rsidR="000A6F71" w:rsidRPr="000A6F71" w:rsidTr="00E91581">
        <w:trPr>
          <w:trHeight w:val="915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CC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2016</w:t>
            </w:r>
          </w:p>
        </w:tc>
        <w:tc>
          <w:tcPr>
            <w:tcW w:w="376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квартал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квартал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квартал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квартал</w:t>
            </w:r>
          </w:p>
        </w:tc>
        <w:tc>
          <w:tcPr>
            <w:tcW w:w="30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2017</w:t>
            </w:r>
          </w:p>
        </w:tc>
      </w:tr>
      <w:tr w:rsidR="000A6F71" w:rsidRPr="000A6F71" w:rsidTr="00E91581">
        <w:trPr>
          <w:trHeight w:val="1134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мар.16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Соорганизация</w:t>
            </w:r>
            <w:proofErr w:type="spellEnd"/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участников проекта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Разработаны содержательная и организационная модель взаимодействия участников проекта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A6F71" w:rsidRPr="000A6F71" w:rsidTr="00E91581">
        <w:trPr>
          <w:trHeight w:val="84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E9158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жеквартально 2016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рабочей группы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Скоординированность</w:t>
            </w:r>
            <w:proofErr w:type="spellEnd"/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плановость в реализации проекта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A6F71" w:rsidRPr="000A6F71" w:rsidTr="00E91581">
        <w:trPr>
          <w:trHeight w:val="563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фев.16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Оценить готовность ОО к инклюзивному образованию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готовности ОО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A6F71" w:rsidRPr="000A6F71" w:rsidTr="00E91581">
        <w:trPr>
          <w:trHeight w:val="1412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E91581" w:rsidP="00E9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нормативно-правовую реализацию проекта.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нормативно-правовой документации обеспечивающий инклюзивное образование детей с СДВГ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A6F71" w:rsidRPr="000A6F71" w:rsidTr="00E91581">
        <w:trPr>
          <w:trHeight w:val="126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E91581" w:rsidP="00E9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 и</w:t>
            </w:r>
            <w:proofErr w:type="gramEnd"/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обобщить образовательную теорию и практику в направлении специальной помощи детям с СДВГ в дошкольном, начальном и дополнительном образовании.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банк научно – методической литературы по теме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A6F71" w:rsidRPr="000A6F71" w:rsidTr="00E91581">
        <w:trPr>
          <w:trHeight w:val="1407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E91581" w:rsidP="00E9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отечественный и зарубежный опыт введения инклюзивного образования и организации преемственности дошкольного, начального и дополнительного образования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банк научно – методической литературы по теме.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A6F71" w:rsidRPr="000A6F71" w:rsidTr="00E91581">
        <w:trPr>
          <w:trHeight w:val="8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E91581" w:rsidP="00E9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обучающие семинары для ОО - соисполнителей проекта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Повышена компетентность соисполнителей проекта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A6F71" w:rsidRPr="000A6F71" w:rsidTr="00E91581">
        <w:trPr>
          <w:trHeight w:val="180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E91581" w:rsidP="00E9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арт-апр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модель инклюзивного образования детей с СДВГ в условиях преемственности дошкольного, начального и дополнительного образования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="00F2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дель </w:t>
            </w: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инклюзивного образования детей с СДВГ в условиях преемственности дошкольного, начального и дополнительного образования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A6F71" w:rsidRPr="000A6F71" w:rsidTr="00E91581">
        <w:trPr>
          <w:trHeight w:val="876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E91581" w:rsidP="00E9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.-май 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план мероприятий участников проекта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Утвердить общие и конкретные мероприятия ОО, участвующих в проекте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A6F71" w:rsidRPr="000A6F71" w:rsidTr="00E91581">
        <w:trPr>
          <w:trHeight w:val="694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E9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</w:t>
            </w:r>
            <w:r w:rsidR="00E9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проекта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востребована и регулярно обновляется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A6F71" w:rsidRPr="000A6F71" w:rsidTr="00E91581">
        <w:trPr>
          <w:trHeight w:val="847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E9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="00E9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2016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и заключение договоров с родителями о реализации инклюзивного образования в ОО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Повышена информационная компетентность родителей, заключены договора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A6F71" w:rsidRPr="000A6F71" w:rsidTr="00E91581">
        <w:trPr>
          <w:trHeight w:val="972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дек.16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Повести промежуточные итоги по проекту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Определены возможности и ресурсы по развитию проекта в аналитической справке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A6F71" w:rsidRPr="000A6F71" w:rsidTr="00E91581">
        <w:trPr>
          <w:trHeight w:val="70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E9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="00E91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2017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и апробация проекта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проекта запущена в апробацию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A6F71" w:rsidRPr="000A6F71" w:rsidTr="00E91581">
        <w:trPr>
          <w:trHeight w:val="4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E91581" w:rsidP="00E9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16 - май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Внедрить и апробировать технологию раннего выявления детей с СДВГ 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технологии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6F71" w:rsidRPr="000A6F71" w:rsidTr="00E91581">
        <w:trPr>
          <w:trHeight w:val="94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E91581" w:rsidP="00E9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.16 - май 17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</w:t>
            </w:r>
            <w:proofErr w:type="spellStart"/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 сопровождение родителей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F26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Повышена педагогиче</w:t>
            </w:r>
            <w:r w:rsidR="00F26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грамотность родителей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6F71" w:rsidRPr="000A6F71" w:rsidTr="00E91581">
        <w:trPr>
          <w:trHeight w:val="126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E91581" w:rsidP="00E9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.16 - май 17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методические рекомендации и дидактические материалы для педагогов по оказанию коррекционно-развивающей помощи детям с СДВГ и их семьям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6F71" w:rsidRPr="000A6F71" w:rsidTr="00E91581">
        <w:trPr>
          <w:trHeight w:val="100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2016-17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Разработать и апробировать на </w:t>
            </w:r>
            <w:proofErr w:type="spellStart"/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развивающих занятиях пособие по развитию понятийного мышления и речи у детей с СДВГ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 для педагогов-психологов и учителей- логопедов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6F71" w:rsidRPr="000A6F71" w:rsidTr="00E91581">
        <w:trPr>
          <w:trHeight w:val="94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E91581" w:rsidP="00E9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сент.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–май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Адаптировать   развивающую предметно-пространственную </w:t>
            </w:r>
            <w:proofErr w:type="gramStart"/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среду  для</w:t>
            </w:r>
            <w:proofErr w:type="gramEnd"/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 СДВГ в ОО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6F71" w:rsidRPr="000A6F71" w:rsidTr="00E91581">
        <w:trPr>
          <w:trHeight w:val="1342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E91581" w:rsidP="00E9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.16 –май 17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методические рекомендации по организации преемственности дошкольного, начального, дополнительного образования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6F71" w:rsidRPr="000A6F71" w:rsidTr="00E91581">
        <w:trPr>
          <w:trHeight w:val="667"/>
        </w:trPr>
        <w:tc>
          <w:tcPr>
            <w:tcW w:w="3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E91581" w:rsidP="00E9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промежуточный анализ </w:t>
            </w:r>
            <w:proofErr w:type="gramStart"/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 реализации</w:t>
            </w:r>
            <w:proofErr w:type="gramEnd"/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10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A6F71" w:rsidRPr="000A6F71" w:rsidTr="00E91581">
        <w:trPr>
          <w:trHeight w:val="70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E91581" w:rsidP="00E9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экспертизу методических материалов и пособия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экспертов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A6F71" w:rsidRPr="000A6F71" w:rsidTr="00E91581">
        <w:trPr>
          <w:trHeight w:val="94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E91581" w:rsidP="00E9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итоговый анализ </w:t>
            </w:r>
            <w:proofErr w:type="gramStart"/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 реализации</w:t>
            </w:r>
            <w:proofErr w:type="gramEnd"/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об эффективности реализации проекта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A6F71" w:rsidRPr="000A6F71" w:rsidTr="00E91581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E91581" w:rsidP="00E9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A6F71"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.18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публичную презентацию проекта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Презентации, информация на сайте, публикации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0A6F71" w:rsidRPr="000A6F71" w:rsidTr="00E91581">
        <w:trPr>
          <w:trHeight w:val="315"/>
        </w:trPr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FF99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7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00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:rsidR="000A6F71" w:rsidRPr="000A6F71" w:rsidRDefault="000A6F71" w:rsidP="000A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0A6F71" w:rsidRDefault="000A6F71" w:rsidP="008D3B0C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54151" w:rsidRPr="00F26E77" w:rsidRDefault="00254151" w:rsidP="00F26E7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Продукты, наработанные в 2017 году площадкой: м</w:t>
      </w:r>
      <w:r w:rsidRPr="00254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етодические рекомендации по организации «Службы ранней помощи»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254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етодические рекомендации к пособию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4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развитию понятийного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 и речи у детей с СДВГ, </w:t>
      </w:r>
      <w:r w:rsidRPr="00254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дидактические материалы </w:t>
      </w:r>
      <w:r w:rsidRPr="00254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педагогов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54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рганизации РППС для детей с ОВЗ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3B0C" w:rsidRPr="006E17AE" w:rsidRDefault="008D3B0C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7" w:name="_Toc505250803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>ГАУ ДПО ЯО Институт развития образования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proofErr w:type="spellStart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Тьюторское</w:t>
      </w:r>
      <w:proofErr w:type="spellEnd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</w:t>
      </w:r>
      <w:bookmarkEnd w:id="7"/>
    </w:p>
    <w:p w:rsidR="008D3B0C" w:rsidRPr="000B3A59" w:rsidRDefault="008D3B0C" w:rsidP="008D3B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3"/>
        <w:gridCol w:w="4678"/>
        <w:gridCol w:w="3548"/>
        <w:gridCol w:w="849"/>
        <w:gridCol w:w="994"/>
        <w:gridCol w:w="991"/>
        <w:gridCol w:w="994"/>
        <w:gridCol w:w="997"/>
        <w:gridCol w:w="886"/>
      </w:tblGrid>
      <w:tr w:rsidR="00F77C8A" w:rsidRPr="00F77C8A" w:rsidTr="00F77C8A">
        <w:trPr>
          <w:trHeight w:val="300"/>
        </w:trPr>
        <w:tc>
          <w:tcPr>
            <w:tcW w:w="3104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282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14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число позиций по каждому пункту плана 2017</w:t>
            </w:r>
          </w:p>
        </w:tc>
      </w:tr>
      <w:tr w:rsidR="00F77C8A" w:rsidRPr="00F77C8A" w:rsidTr="00F77C8A">
        <w:trPr>
          <w:trHeight w:val="915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2016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квартал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квартал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квартал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квартал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2017</w:t>
            </w:r>
          </w:p>
        </w:tc>
      </w:tr>
      <w:tr w:rsidR="00F77C8A" w:rsidRPr="00F77C8A" w:rsidTr="00F77C8A">
        <w:trPr>
          <w:trHeight w:val="583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F77C8A" w:rsidP="00F7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м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арт-апр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. 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инструментария исследования</w:t>
            </w:r>
          </w:p>
        </w:tc>
        <w:tc>
          <w:tcPr>
            <w:tcW w:w="1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Аналитико-информационная справка (описание результатов исследования)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99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7C8A" w:rsidRPr="00F77C8A" w:rsidTr="00F77C8A">
        <w:trPr>
          <w:trHeight w:val="701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F77C8A" w:rsidP="00F77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а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-май 2016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Апробация инструментария исследования</w:t>
            </w: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99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7C8A" w:rsidRPr="00F77C8A" w:rsidTr="00F77C8A">
        <w:trPr>
          <w:trHeight w:val="541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F77C8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май-июн.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F7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исследования в пилотных группах педагогов</w:t>
            </w: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99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7C8A" w:rsidRPr="00F77C8A" w:rsidTr="00F77C8A">
        <w:trPr>
          <w:trHeight w:val="564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июн.16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аналитической справки</w:t>
            </w:r>
          </w:p>
        </w:tc>
        <w:tc>
          <w:tcPr>
            <w:tcW w:w="1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99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77C8A" w:rsidRPr="00F77C8A" w:rsidTr="00F77C8A">
        <w:trPr>
          <w:trHeight w:val="55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сен.16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проектных групп</w:t>
            </w:r>
          </w:p>
        </w:tc>
        <w:tc>
          <w:tcPr>
            <w:tcW w:w="1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 профессиональных компетенций </w:t>
            </w:r>
            <w:proofErr w:type="spellStart"/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сопровождающего профессиональное развитие педагога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7C8A" w:rsidRPr="00F77C8A" w:rsidTr="00F77C8A">
        <w:trPr>
          <w:trHeight w:val="83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сен.16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F7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паспорта (</w:t>
            </w:r>
            <w:proofErr w:type="spellStart"/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профессиональных компетенций </w:t>
            </w:r>
            <w:proofErr w:type="spellStart"/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сопровождающего профессиональное развитие педагога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7C8A" w:rsidRPr="00F77C8A" w:rsidTr="00F77C8A">
        <w:trPr>
          <w:trHeight w:val="273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F77C8A" w:rsidP="00F7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с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-ноя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F7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Проектировочные семинары по разработке модели</w:t>
            </w:r>
          </w:p>
        </w:tc>
        <w:tc>
          <w:tcPr>
            <w:tcW w:w="1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модели и перечень обеспечивающих её условий: нормативных (локальные акты), организационных (документация </w:t>
            </w:r>
            <w:proofErr w:type="spellStart"/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кадровых (профессиональная компетентность </w:t>
            </w:r>
            <w:proofErr w:type="spellStart"/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методических (ППК на основе ИОМ)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99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7C8A" w:rsidRPr="00F77C8A" w:rsidTr="00F77C8A">
        <w:trPr>
          <w:trHeight w:val="564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F77C8A" w:rsidP="00F7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н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-</w:t>
            </w:r>
            <w:proofErr w:type="gramEnd"/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F7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методического обеспечения модели (ППК)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99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77C8A" w:rsidRPr="00F77C8A" w:rsidTr="00F77C8A">
        <w:trPr>
          <w:trHeight w:val="699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F77C8A" w:rsidP="00F7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с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-ноя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F7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пакета документов, регламентирующих деятельность </w:t>
            </w:r>
            <w:proofErr w:type="spellStart"/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1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99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77C8A" w:rsidRPr="00F77C8A" w:rsidTr="00E84513">
        <w:trPr>
          <w:trHeight w:val="284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F77C8A" w:rsidP="00F7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д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 – янв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17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модели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99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77C8A" w:rsidRPr="00F77C8A" w:rsidTr="00E84513">
        <w:trPr>
          <w:trHeight w:val="556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F77C8A" w:rsidP="00F7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lastRenderedPageBreak/>
              <w:t>ф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-апр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17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F77C8A" w:rsidP="00B8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сети </w:t>
            </w:r>
            <w:proofErr w:type="spellStart"/>
            <w:r w:rsidR="00B86C7A"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тьюторского</w:t>
            </w:r>
            <w:proofErr w:type="spellEnd"/>
            <w:r w:rsidR="00B86C7A"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сопровождения и подготовка </w:t>
            </w:r>
            <w:proofErr w:type="spellStart"/>
            <w:r w:rsidR="00B86C7A"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тьюторов</w:t>
            </w:r>
            <w:proofErr w:type="spellEnd"/>
          </w:p>
        </w:tc>
        <w:tc>
          <w:tcPr>
            <w:tcW w:w="1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Тьюторские</w:t>
            </w:r>
            <w:proofErr w:type="spellEnd"/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команды ММС и ООО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7C8A" w:rsidRPr="00F77C8A" w:rsidTr="00F77C8A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мар.17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соглашений ИРО с ММС и школами</w:t>
            </w:r>
          </w:p>
        </w:tc>
        <w:tc>
          <w:tcPr>
            <w:tcW w:w="1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Сеть образовательных организаций (ИРО, ММС, ООО). Размещение на портале ИРО данных о планируемых мероприятиях (регионального и межрегионального уровня) по повышению профессиональной компетентности учителя НОО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7C8A" w:rsidRPr="00F77C8A" w:rsidTr="00F77C8A">
        <w:trPr>
          <w:trHeight w:val="133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мар.17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F7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единой пополняемой базы (плана, перечня) мероприятий по повышению профессиональной компетентности учителя НОО (регионального и межрегионального уровня)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7C8A" w:rsidRPr="00F77C8A" w:rsidTr="00F77C8A">
        <w:trPr>
          <w:trHeight w:val="804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F77C8A" w:rsidP="00F7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м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арт-апр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17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F7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тренинги, обучение ППК «</w:t>
            </w:r>
            <w:proofErr w:type="spellStart"/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</w:t>
            </w:r>
            <w:r w:rsidR="002541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proofErr w:type="spellEnd"/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сопровождение профессионального развития педагога»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77C8A" w:rsidRPr="00F77C8A" w:rsidTr="00F77C8A">
        <w:trPr>
          <w:trHeight w:val="67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F77C8A" w:rsidP="00F7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м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ай-июн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17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Пилотная реализация программы ПК на основе ИОМ, корректировка ППК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7C8A" w:rsidRPr="00F77C8A" w:rsidTr="00F77C8A">
        <w:trPr>
          <w:trHeight w:val="63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F77C8A" w:rsidP="00F7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с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17 – ноя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18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F7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ПК с учетом внесенных корректив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7C8A" w:rsidRPr="00F77C8A" w:rsidTr="00F77C8A">
        <w:trPr>
          <w:trHeight w:val="467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май.18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итогового исследования</w:t>
            </w:r>
          </w:p>
        </w:tc>
        <w:tc>
          <w:tcPr>
            <w:tcW w:w="11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результатов проекта (аналитическая справка) и прогноз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7C8A" w:rsidRPr="00F77C8A" w:rsidTr="00F77C8A">
        <w:trPr>
          <w:trHeight w:val="431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июн.18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 интерпретация данных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7C8A" w:rsidRPr="00F77C8A" w:rsidTr="00F77C8A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июн.18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корректив в модель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7C8A" w:rsidRPr="00F77C8A" w:rsidTr="00F77C8A">
        <w:trPr>
          <w:trHeight w:val="371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2541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окт</w:t>
            </w:r>
            <w:r w:rsidR="00254151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18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результатов</w:t>
            </w:r>
          </w:p>
        </w:tc>
        <w:tc>
          <w:tcPr>
            <w:tcW w:w="11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77C8A" w:rsidRPr="00F77C8A" w:rsidTr="00254151">
        <w:trPr>
          <w:trHeight w:val="1573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F77C8A" w:rsidP="00F7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м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арт – окт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="00B86C7A" w:rsidRPr="00B86C7A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18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F77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Публичная презентация и распространение результатов проекта на региональном, федеральном и международном уровне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7A" w:rsidRPr="00B86C7A" w:rsidRDefault="00B86C7A" w:rsidP="00254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415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Описание персонифицированной модели ДПО педагогов (на примере педагогов НОО) на основе </w:t>
            </w:r>
            <w:proofErr w:type="spellStart"/>
            <w:r w:rsidRPr="0025415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тьюторского</w:t>
            </w:r>
            <w:proofErr w:type="spellEnd"/>
            <w:r w:rsidRPr="0025415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сопровождения. Рекомендации по организации </w:t>
            </w:r>
            <w:proofErr w:type="spellStart"/>
            <w:r w:rsidRPr="0025415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тьюторского</w:t>
            </w:r>
            <w:proofErr w:type="spellEnd"/>
            <w:r w:rsidRPr="0025415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сопровождения проф</w:t>
            </w:r>
            <w:r w:rsidR="00254151" w:rsidRPr="0025415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25415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развития педагога НОО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7C8A" w:rsidRPr="00F77C8A" w:rsidTr="00F77C8A">
        <w:trPr>
          <w:trHeight w:val="3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C7A" w:rsidRPr="00B86C7A" w:rsidRDefault="00B86C7A" w:rsidP="00B86C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6C7A" w:rsidRPr="00B86C7A" w:rsidRDefault="00B86C7A" w:rsidP="00B8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6C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E84513" w:rsidRDefault="00E84513" w:rsidP="00E84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151" w:rsidRPr="00E84513" w:rsidRDefault="00E84513" w:rsidP="00E84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Продукты, наработанные в 2017 году площадкой: </w:t>
      </w:r>
      <w:r w:rsidR="00254151" w:rsidRPr="00E8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</w:t>
      </w:r>
      <w:r w:rsidRPr="00E8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254151" w:rsidRPr="00E8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</w:t>
      </w:r>
      <w:r w:rsidRPr="00E8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54151" w:rsidRPr="00E8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«Особенности </w:t>
      </w:r>
      <w:proofErr w:type="spellStart"/>
      <w:r w:rsidR="00254151" w:rsidRPr="00E8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тьюторского</w:t>
      </w:r>
      <w:proofErr w:type="spellEnd"/>
      <w:r w:rsidR="00254151" w:rsidRPr="00E8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 профессионального развития взрослых»</w:t>
      </w:r>
      <w:r w:rsidRPr="00E8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</w:t>
      </w:r>
      <w:r w:rsidR="00254151" w:rsidRPr="00E8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налитическая справка по итогам исследования</w:t>
      </w:r>
      <w:r w:rsidRPr="00E8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профессиональных дефицитов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3E5C" w:rsidRDefault="00703E5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B0C" w:rsidRPr="006E17AE" w:rsidRDefault="008D3B0C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8" w:name="_Toc505250804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>ГАУ ДПО ЯО Институт развития образования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Формирование гражданской идентичности ярославских школьников в социально-образовательной среде средствами гуманитарных дисциплин</w:t>
      </w:r>
      <w:bookmarkEnd w:id="8"/>
    </w:p>
    <w:p w:rsidR="008D3B0C" w:rsidRPr="00146F04" w:rsidRDefault="008D3B0C" w:rsidP="008D3B0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3542"/>
        <w:gridCol w:w="4262"/>
        <w:gridCol w:w="853"/>
        <w:gridCol w:w="1136"/>
        <w:gridCol w:w="1133"/>
        <w:gridCol w:w="1136"/>
        <w:gridCol w:w="1133"/>
        <w:gridCol w:w="744"/>
      </w:tblGrid>
      <w:tr w:rsidR="004C20AE" w:rsidRPr="004C20AE" w:rsidTr="004C20AE">
        <w:trPr>
          <w:trHeight w:val="300"/>
        </w:trPr>
        <w:tc>
          <w:tcPr>
            <w:tcW w:w="2964" w:type="pct"/>
            <w:gridSpan w:val="3"/>
            <w:shd w:val="clear" w:color="000000" w:fill="FFFFCC"/>
            <w:noWrap/>
            <w:vAlign w:val="bottom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283" w:type="pct"/>
            <w:shd w:val="clear" w:color="000000" w:fill="FFFFCC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52" w:type="pct"/>
            <w:gridSpan w:val="5"/>
            <w:shd w:val="clear" w:color="000000" w:fill="FFFFCC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число позиций по каждому пункту плана 2017</w:t>
            </w:r>
          </w:p>
        </w:tc>
      </w:tr>
      <w:tr w:rsidR="004C20AE" w:rsidRPr="004C20AE" w:rsidTr="004C20AE">
        <w:trPr>
          <w:trHeight w:val="915"/>
        </w:trPr>
        <w:tc>
          <w:tcPr>
            <w:tcW w:w="375" w:type="pct"/>
            <w:shd w:val="clear" w:color="000000" w:fill="FFFFCC"/>
            <w:noWrap/>
            <w:vAlign w:val="bottom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1175" w:type="pct"/>
            <w:shd w:val="clear" w:color="000000" w:fill="FFFFCC"/>
            <w:vAlign w:val="bottom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1414" w:type="pct"/>
            <w:shd w:val="clear" w:color="000000" w:fill="FFFFCC"/>
            <w:noWrap/>
            <w:vAlign w:val="bottom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283" w:type="pct"/>
            <w:shd w:val="clear" w:color="000000" w:fill="FFFFCC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2016</w:t>
            </w:r>
          </w:p>
        </w:tc>
        <w:tc>
          <w:tcPr>
            <w:tcW w:w="377" w:type="pct"/>
            <w:shd w:val="clear" w:color="000000" w:fill="FFFFCC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квартал</w:t>
            </w:r>
          </w:p>
        </w:tc>
        <w:tc>
          <w:tcPr>
            <w:tcW w:w="376" w:type="pct"/>
            <w:shd w:val="clear" w:color="000000" w:fill="FFFFCC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квартал</w:t>
            </w:r>
          </w:p>
        </w:tc>
        <w:tc>
          <w:tcPr>
            <w:tcW w:w="377" w:type="pct"/>
            <w:shd w:val="clear" w:color="000000" w:fill="FFFFCC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квартал</w:t>
            </w:r>
          </w:p>
        </w:tc>
        <w:tc>
          <w:tcPr>
            <w:tcW w:w="376" w:type="pct"/>
            <w:shd w:val="clear" w:color="000000" w:fill="FFFFCC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квартал</w:t>
            </w:r>
          </w:p>
        </w:tc>
        <w:tc>
          <w:tcPr>
            <w:tcW w:w="247" w:type="pct"/>
            <w:shd w:val="clear" w:color="000000" w:fill="FFFFCC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2017</w:t>
            </w:r>
          </w:p>
        </w:tc>
      </w:tr>
      <w:tr w:rsidR="004C20AE" w:rsidRPr="004C20AE" w:rsidTr="004C20AE">
        <w:trPr>
          <w:trHeight w:val="1082"/>
        </w:trPr>
        <w:tc>
          <w:tcPr>
            <w:tcW w:w="3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я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а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proofErr w:type="spellStart"/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Соорганизация</w:t>
            </w:r>
            <w:proofErr w:type="spellEnd"/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участников проекта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Содержательная и организационная модель взаимодействия участников проекта. Согласование технического задания с ОО – участниками РИП</w:t>
            </w:r>
          </w:p>
        </w:tc>
        <w:tc>
          <w:tcPr>
            <w:tcW w:w="283" w:type="pct"/>
            <w:shd w:val="clear" w:color="auto" w:fill="CCFF99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C20AE" w:rsidRPr="004C20AE" w:rsidTr="004C20AE">
        <w:trPr>
          <w:trHeight w:val="843"/>
        </w:trPr>
        <w:tc>
          <w:tcPr>
            <w:tcW w:w="3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а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.-май 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Формирование пилотных проектов </w:t>
            </w:r>
            <w:r w:rsidRPr="004C20AE">
              <w:rPr>
                <w:rFonts w:ascii="Times New Roman" w:eastAsia="Times New Roman" w:hAnsi="Times New Roman" w:cs="Times New Roman"/>
                <w:lang w:eastAsia="ru-RU"/>
              </w:rPr>
              <w:t>в 8 ОО ЯО</w:t>
            </w: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, </w:t>
            </w:r>
            <w:proofErr w:type="spellStart"/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метапредметных</w:t>
            </w:r>
            <w:proofErr w:type="spellEnd"/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объединений учителей внутри ОО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Сформированы школьные команды по реализации проекта</w:t>
            </w:r>
          </w:p>
        </w:tc>
        <w:tc>
          <w:tcPr>
            <w:tcW w:w="283" w:type="pct"/>
            <w:shd w:val="clear" w:color="auto" w:fill="CCFF99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C20AE" w:rsidRPr="004C20AE" w:rsidTr="004C20AE">
        <w:trPr>
          <w:trHeight w:val="557"/>
        </w:trPr>
        <w:tc>
          <w:tcPr>
            <w:tcW w:w="3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а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– авг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Разработка различных моделей формирования гражданской идентичности ярославских школьников в социально-образовательной среде </w:t>
            </w:r>
          </w:p>
        </w:tc>
        <w:tc>
          <w:tcPr>
            <w:tcW w:w="1414" w:type="pct"/>
            <w:vMerge w:val="restar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Выбор модели формирования гражданской идентичности ярославских школьников в соц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.</w:t>
            </w: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-образовательной среде. Корректировки ООП ОО. Единые подходы к формированию гражданской идентичнос</w:t>
            </w: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ти ярославских школьников в соц.</w:t>
            </w: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-образовательной среде краеведческой направленности. Скорректированные ООП ОО школ-участников РИП</w:t>
            </w:r>
          </w:p>
        </w:tc>
        <w:tc>
          <w:tcPr>
            <w:tcW w:w="283" w:type="pct"/>
            <w:shd w:val="clear" w:color="auto" w:fill="CCFF99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C20AE" w:rsidRPr="004C20AE" w:rsidTr="004C20AE">
        <w:trPr>
          <w:trHeight w:val="2257"/>
        </w:trPr>
        <w:tc>
          <w:tcPr>
            <w:tcW w:w="3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май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– сент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Проектировочная деятельность </w:t>
            </w:r>
            <w:proofErr w:type="spellStart"/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метапредметных</w:t>
            </w:r>
            <w:proofErr w:type="spellEnd"/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объединений учителей внутри ОО по определению единых подходов к формированию гражданской идентичности ярославских школьников в социально-образовательной среде краеведческой направленности </w:t>
            </w:r>
          </w:p>
        </w:tc>
        <w:tc>
          <w:tcPr>
            <w:tcW w:w="1414" w:type="pct"/>
            <w:vMerge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</w:tc>
        <w:tc>
          <w:tcPr>
            <w:tcW w:w="283" w:type="pct"/>
            <w:shd w:val="clear" w:color="auto" w:fill="CCFF99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C20AE" w:rsidRPr="004C20AE" w:rsidTr="004C20AE">
        <w:trPr>
          <w:trHeight w:val="2399"/>
        </w:trPr>
        <w:tc>
          <w:tcPr>
            <w:tcW w:w="3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lastRenderedPageBreak/>
              <w:t>м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-с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proofErr w:type="spellStart"/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разработческих</w:t>
            </w:r>
            <w:proofErr w:type="spellEnd"/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 по предметным направлениям по корректировке рабочих программ учителей, разработке и корректировке программ модулей краеведческой направленности, разработке и корректировке программ внеурочной деятельности </w:t>
            </w:r>
          </w:p>
        </w:tc>
        <w:tc>
          <w:tcPr>
            <w:tcW w:w="1414" w:type="pct"/>
            <w:shd w:val="clear" w:color="auto" w:fill="auto"/>
            <w:vAlign w:val="bottom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Скорректированные программы учебных предметов («Литература», «История», «Обществознание», «География», «Музыка», «Изобразительное искусство»), модулей краеведческой направленности, программ внеурочной деятельности, основанные на единых подходах ОО к формированию гражданской идентичности ярославских школьников в социально-образовательной среде</w:t>
            </w:r>
          </w:p>
        </w:tc>
        <w:tc>
          <w:tcPr>
            <w:tcW w:w="283" w:type="pct"/>
            <w:shd w:val="clear" w:color="auto" w:fill="CCFF99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C20AE" w:rsidRPr="004C20AE" w:rsidTr="004C20AE">
        <w:trPr>
          <w:trHeight w:val="1130"/>
        </w:trPr>
        <w:tc>
          <w:tcPr>
            <w:tcW w:w="3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ноя.16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стартовой диагностики личностных результатов (гражданская идентичность) учащихся 5 классов (экспериментальные группы)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Результаты стартовой диагностики</w:t>
            </w:r>
          </w:p>
        </w:tc>
        <w:tc>
          <w:tcPr>
            <w:tcW w:w="283" w:type="pct"/>
            <w:shd w:val="clear" w:color="auto" w:fill="CCFF99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C20AE" w:rsidRPr="004C20AE" w:rsidTr="004C20AE">
        <w:trPr>
          <w:trHeight w:val="1701"/>
        </w:trPr>
        <w:tc>
          <w:tcPr>
            <w:tcW w:w="3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с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–</w:t>
            </w:r>
            <w:proofErr w:type="gramEnd"/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 дек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16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4C20AE" w:rsidRPr="004C20AE" w:rsidRDefault="004C20AE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Апробация различных моделей формирования гражданской идентичности ярославских школьников в соц</w:t>
            </w:r>
            <w:r w:rsidR="003C623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.-</w:t>
            </w: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обр</w:t>
            </w:r>
            <w:r w:rsidR="003C623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.</w:t>
            </w: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среде на основе содержания краеведческой направленности 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Пилотная апробация моделей формирования гражданской идентичности ярославских школьников в социально-образовательной среде на основе содержания краеведческой направленности</w:t>
            </w:r>
          </w:p>
        </w:tc>
        <w:tc>
          <w:tcPr>
            <w:tcW w:w="283" w:type="pct"/>
            <w:shd w:val="clear" w:color="auto" w:fill="CCFF99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C20AE" w:rsidRPr="004C20AE" w:rsidTr="003C6234">
        <w:trPr>
          <w:trHeight w:val="1555"/>
        </w:trPr>
        <w:tc>
          <w:tcPr>
            <w:tcW w:w="3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янв.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– дек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17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4C20AE" w:rsidRPr="004C20AE" w:rsidRDefault="004C20AE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Апробация различных моделей формирования гражданской идентичности ярославских школьников 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Пилотная реализация моделей формирования гражданской идентичности ярославских школьников в социально-образовательной среде на основе содержания краеведческой направленности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000000" w:fill="92D050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shd w:val="clear" w:color="000000" w:fill="92D050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shd w:val="clear" w:color="000000" w:fill="92D050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shd w:val="clear" w:color="000000" w:fill="92D050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" w:type="pct"/>
            <w:shd w:val="clear" w:color="000000" w:fill="92D050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C20AE" w:rsidRPr="004C20AE" w:rsidTr="004C20AE">
        <w:trPr>
          <w:trHeight w:val="945"/>
        </w:trPr>
        <w:tc>
          <w:tcPr>
            <w:tcW w:w="3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м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ай – июнь 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Подведение промежуточных итогов апробации вариативных моделей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Аналитическая справка о состоянии и качестве проектных продуктов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000000" w:fill="92D050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92D050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C20AE" w:rsidRPr="004C20AE" w:rsidTr="003C6234">
        <w:trPr>
          <w:trHeight w:val="982"/>
        </w:trPr>
        <w:tc>
          <w:tcPr>
            <w:tcW w:w="3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м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ай – июнь 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4C20AE" w:rsidRPr="004C20AE" w:rsidRDefault="004C20AE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Проектирование социально-образовательной среды по формированию гражданской идентичности школьников 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4C20AE" w:rsidRPr="004C20AE" w:rsidRDefault="004C20AE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Возможные направления, методы и формы организации социально-образовательной среды по формированию гражданской идентичности школьников. 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000000" w:fill="92D050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" w:type="pct"/>
            <w:shd w:val="clear" w:color="000000" w:fill="92D050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C20AE" w:rsidRPr="004C20AE" w:rsidTr="004C20AE">
        <w:trPr>
          <w:trHeight w:val="1349"/>
        </w:trPr>
        <w:tc>
          <w:tcPr>
            <w:tcW w:w="3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lastRenderedPageBreak/>
              <w:t>м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ай – июнь 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7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личностных результатов учащихся 5 классов, отслеживание динамики, сравнение с результатами предшествующей параллели 5 классов (контрольные группы).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Интерпретация результатов диагностики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C20AE" w:rsidRPr="004C20AE" w:rsidTr="003C6234">
        <w:trPr>
          <w:trHeight w:val="1102"/>
        </w:trPr>
        <w:tc>
          <w:tcPr>
            <w:tcW w:w="3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с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дек.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17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4C20AE" w:rsidRPr="004C20AE" w:rsidRDefault="004C20AE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методических рекомендаций по внедрению различных моделей в образовательный процесс 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Методические рекомендации по внедрению различных моделей в образовательный процесс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C20AE" w:rsidRPr="004C20AE" w:rsidTr="004C20AE">
        <w:trPr>
          <w:trHeight w:val="630"/>
        </w:trPr>
        <w:tc>
          <w:tcPr>
            <w:tcW w:w="3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с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дек.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17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Презентация результатов работы РИП педагогическому сообществу 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Представление опыта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000000" w:fill="92D050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92D050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C20AE" w:rsidRPr="004C20AE" w:rsidTr="004C20AE">
        <w:trPr>
          <w:trHeight w:val="907"/>
        </w:trPr>
        <w:tc>
          <w:tcPr>
            <w:tcW w:w="3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м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ай – июнь 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18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личностных результатов учащихся 6 классов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Интерпретация результатов диагностики, выводы об эффективности проекта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000000" w:fill="92D050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shd w:val="clear" w:color="000000" w:fill="92D050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7" w:type="pct"/>
            <w:shd w:val="clear" w:color="000000" w:fill="92D050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C20AE" w:rsidRPr="004C20AE" w:rsidTr="003C6234">
        <w:trPr>
          <w:trHeight w:val="1267"/>
        </w:trPr>
        <w:tc>
          <w:tcPr>
            <w:tcW w:w="3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м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арт – окт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18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4C20AE" w:rsidRPr="004C20AE" w:rsidRDefault="004C20AE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Разработка пакета методических материалов для администраторов и учителей-предметников 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4C20AE" w:rsidRPr="004C20AE" w:rsidRDefault="004C20AE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Пакет методических материалов</w:t>
            </w:r>
            <w:r w:rsidR="003C623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</w:t>
            </w:r>
            <w:r w:rsidR="003C6234"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по формированию гражданской идентичности ярославских школьников в соц</w:t>
            </w:r>
            <w:r w:rsidR="003C623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.</w:t>
            </w:r>
            <w:r w:rsidR="003C6234"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-обр</w:t>
            </w:r>
            <w:r w:rsidR="003C6234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.</w:t>
            </w:r>
            <w:r w:rsidR="003C6234"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среде на основе содержания краеведческой направленности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C20AE" w:rsidRPr="004C20AE" w:rsidTr="004C20AE">
        <w:trPr>
          <w:trHeight w:val="982"/>
        </w:trPr>
        <w:tc>
          <w:tcPr>
            <w:tcW w:w="3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м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арт – дек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18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4C20AE" w:rsidRPr="004C20AE" w:rsidRDefault="004C20AE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Публичная презентация и распространение результатов проекта на региональном и федеральном уровнях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4C20AE" w:rsidRPr="004C20AE" w:rsidRDefault="004C20AE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Представление опыта на региональном и федеральном уровнях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C20AE" w:rsidRPr="004C20AE" w:rsidTr="003C6234">
        <w:trPr>
          <w:trHeight w:val="1662"/>
        </w:trPr>
        <w:tc>
          <w:tcPr>
            <w:tcW w:w="375" w:type="pct"/>
            <w:shd w:val="clear" w:color="auto" w:fill="auto"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с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 – дек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.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18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4C20AE" w:rsidRPr="004C20AE" w:rsidRDefault="004C20AE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Распространение опыта по формированию гражданской идентичности школьников в соц</w:t>
            </w:r>
            <w:r w:rsid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-образовательной среде на основе содержания краеведческой направленности в РСО</w:t>
            </w:r>
          </w:p>
        </w:tc>
        <w:tc>
          <w:tcPr>
            <w:tcW w:w="1414" w:type="pct"/>
            <w:shd w:val="clear" w:color="auto" w:fill="auto"/>
            <w:vAlign w:val="center"/>
            <w:hideMark/>
          </w:tcPr>
          <w:p w:rsidR="004C20AE" w:rsidRPr="004C20AE" w:rsidRDefault="004C20AE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Готовность </w:t>
            </w:r>
            <w:proofErr w:type="spellStart"/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стажировочных</w:t>
            </w:r>
            <w:proofErr w:type="spellEnd"/>
            <w:r w:rsidRPr="004C20AE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площадок к представлению и распространению опыта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C20AE" w:rsidRPr="004C20AE" w:rsidTr="004C20AE">
        <w:trPr>
          <w:trHeight w:val="300"/>
        </w:trPr>
        <w:tc>
          <w:tcPr>
            <w:tcW w:w="375" w:type="pct"/>
            <w:shd w:val="clear" w:color="auto" w:fill="auto"/>
            <w:noWrap/>
            <w:vAlign w:val="bottom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5" w:type="pct"/>
            <w:shd w:val="clear" w:color="auto" w:fill="FF9999"/>
            <w:noWrap/>
            <w:vAlign w:val="bottom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14" w:type="pct"/>
            <w:shd w:val="clear" w:color="auto" w:fill="auto"/>
            <w:noWrap/>
            <w:vAlign w:val="bottom"/>
            <w:hideMark/>
          </w:tcPr>
          <w:p w:rsidR="004C20AE" w:rsidRPr="004C20AE" w:rsidRDefault="004C20AE" w:rsidP="004C2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000000" w:fill="92D050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7" w:type="pct"/>
            <w:shd w:val="clear" w:color="000000" w:fill="92D050"/>
            <w:noWrap/>
            <w:vAlign w:val="center"/>
            <w:hideMark/>
          </w:tcPr>
          <w:p w:rsidR="004C20AE" w:rsidRPr="004C20AE" w:rsidRDefault="004C20AE" w:rsidP="004C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146F04" w:rsidRDefault="00146F04" w:rsidP="00146F04">
      <w:pPr>
        <w:rPr>
          <w:lang w:eastAsia="ru-RU"/>
        </w:rPr>
      </w:pPr>
    </w:p>
    <w:p w:rsidR="00D61BA3" w:rsidRDefault="00E84513" w:rsidP="00E84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r w:rsidRPr="00E84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 году площадкой разработаны модели формирования гражданской идентичности ярославских школьников. Идет пилотная апробация моделей.</w:t>
      </w:r>
      <w:r w:rsidR="00D61BA3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 w:type="page"/>
      </w:r>
    </w:p>
    <w:p w:rsidR="008D3B0C" w:rsidRPr="006E17AE" w:rsidRDefault="008D3B0C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9" w:name="_Toc505250805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>ГАУ ДПО ЯО Институт развития образования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Компетентная система дошкольного регионального образования: ребенок, родитель, педагог</w:t>
      </w:r>
      <w:bookmarkEnd w:id="9"/>
    </w:p>
    <w:p w:rsidR="008D3B0C" w:rsidRPr="00F16999" w:rsidRDefault="008D3B0C" w:rsidP="008D3B0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3969"/>
        <w:gridCol w:w="5672"/>
        <w:gridCol w:w="1706"/>
        <w:gridCol w:w="2025"/>
      </w:tblGrid>
      <w:tr w:rsidR="003C6234" w:rsidRPr="003C6234" w:rsidTr="003C6234">
        <w:trPr>
          <w:trHeight w:val="300"/>
        </w:trPr>
        <w:tc>
          <w:tcPr>
            <w:tcW w:w="3761" w:type="pct"/>
            <w:gridSpan w:val="3"/>
            <w:shd w:val="clear" w:color="000000" w:fill="FFFFCC"/>
            <w:noWrap/>
            <w:vAlign w:val="bottom"/>
            <w:hideMark/>
          </w:tcPr>
          <w:p w:rsidR="003C6234" w:rsidRPr="003C6234" w:rsidRDefault="003C6234" w:rsidP="003C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(согласно тексту проекта)</w:t>
            </w:r>
          </w:p>
        </w:tc>
        <w:tc>
          <w:tcPr>
            <w:tcW w:w="566" w:type="pct"/>
            <w:shd w:val="clear" w:color="000000" w:fill="FFFFCC"/>
            <w:noWrap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число позиций по каждому пункту плана 2016</w:t>
            </w:r>
          </w:p>
        </w:tc>
        <w:tc>
          <w:tcPr>
            <w:tcW w:w="673" w:type="pct"/>
            <w:shd w:val="clear" w:color="000000" w:fill="FFFFCC"/>
            <w:noWrap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число позиций по каждому пункту плана 2017</w:t>
            </w:r>
          </w:p>
        </w:tc>
      </w:tr>
      <w:tr w:rsidR="003C6234" w:rsidRPr="003C6234" w:rsidTr="003C6234">
        <w:trPr>
          <w:trHeight w:val="915"/>
        </w:trPr>
        <w:tc>
          <w:tcPr>
            <w:tcW w:w="563" w:type="pct"/>
            <w:shd w:val="clear" w:color="000000" w:fill="FFFFCC"/>
            <w:noWrap/>
            <w:vAlign w:val="bottom"/>
            <w:hideMark/>
          </w:tcPr>
          <w:p w:rsidR="003C6234" w:rsidRPr="003C6234" w:rsidRDefault="003C6234" w:rsidP="003C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1317" w:type="pct"/>
            <w:shd w:val="clear" w:color="000000" w:fill="FFFFCC"/>
            <w:vAlign w:val="bottom"/>
            <w:hideMark/>
          </w:tcPr>
          <w:p w:rsidR="003C6234" w:rsidRPr="003C6234" w:rsidRDefault="003C6234" w:rsidP="003C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1882" w:type="pct"/>
            <w:shd w:val="clear" w:color="000000" w:fill="FFFFCC"/>
            <w:noWrap/>
            <w:vAlign w:val="bottom"/>
            <w:hideMark/>
          </w:tcPr>
          <w:p w:rsidR="003C6234" w:rsidRPr="003C6234" w:rsidRDefault="003C6234" w:rsidP="003C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566" w:type="pct"/>
            <w:shd w:val="clear" w:color="000000" w:fill="FFFFCC"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2016</w:t>
            </w:r>
          </w:p>
        </w:tc>
        <w:tc>
          <w:tcPr>
            <w:tcW w:w="673" w:type="pct"/>
            <w:shd w:val="clear" w:color="000000" w:fill="FFFFCC"/>
            <w:noWrap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C6234" w:rsidRPr="003C6234" w:rsidTr="003C6234">
        <w:trPr>
          <w:trHeight w:val="655"/>
        </w:trPr>
        <w:tc>
          <w:tcPr>
            <w:tcW w:w="563" w:type="pct"/>
            <w:shd w:val="clear" w:color="auto" w:fill="auto"/>
            <w:vAlign w:val="bottom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июль 16г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исследовательской группы из различных ОУ</w:t>
            </w:r>
          </w:p>
        </w:tc>
        <w:tc>
          <w:tcPr>
            <w:tcW w:w="1882" w:type="pct"/>
            <w:vMerge w:val="restart"/>
            <w:shd w:val="clear" w:color="auto" w:fill="auto"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аналитико-проектировочный этап: изучение литературы, статистических материалов, результатов социологических, психологических и педагогических исследований </w:t>
            </w:r>
          </w:p>
        </w:tc>
        <w:tc>
          <w:tcPr>
            <w:tcW w:w="566" w:type="pct"/>
            <w:shd w:val="clear" w:color="auto" w:fill="CCFF99"/>
            <w:noWrap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3" w:type="pct"/>
            <w:vMerge w:val="restart"/>
            <w:shd w:val="clear" w:color="auto" w:fill="auto"/>
            <w:noWrap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Отчеты не опубликованы</w:t>
            </w:r>
          </w:p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6234" w:rsidRPr="003C6234" w:rsidTr="003C6234">
        <w:trPr>
          <w:trHeight w:val="565"/>
        </w:trPr>
        <w:tc>
          <w:tcPr>
            <w:tcW w:w="563" w:type="pct"/>
            <w:shd w:val="clear" w:color="auto" w:fill="auto"/>
            <w:vAlign w:val="bottom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июль 16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дизайна исследования.</w:t>
            </w:r>
          </w:p>
        </w:tc>
        <w:tc>
          <w:tcPr>
            <w:tcW w:w="1882" w:type="pct"/>
            <w:vMerge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pct"/>
            <w:shd w:val="clear" w:color="auto" w:fill="CCFF99"/>
            <w:noWrap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3" w:type="pct"/>
            <w:vMerge/>
            <w:shd w:val="clear" w:color="auto" w:fill="auto"/>
            <w:noWrap/>
            <w:vAlign w:val="bottom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6234" w:rsidRPr="003C6234" w:rsidTr="003C6234">
        <w:trPr>
          <w:trHeight w:val="843"/>
        </w:trPr>
        <w:tc>
          <w:tcPr>
            <w:tcW w:w="563" w:type="pct"/>
            <w:shd w:val="clear" w:color="auto" w:fill="auto"/>
            <w:vAlign w:val="bottom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– июль 16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 разработка диагностического инструментария.</w:t>
            </w:r>
          </w:p>
        </w:tc>
        <w:tc>
          <w:tcPr>
            <w:tcW w:w="1882" w:type="pct"/>
            <w:vMerge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6" w:type="pct"/>
            <w:shd w:val="clear" w:color="auto" w:fill="CCFF99"/>
            <w:noWrap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73" w:type="pct"/>
            <w:vMerge/>
            <w:shd w:val="clear" w:color="auto" w:fill="auto"/>
            <w:noWrap/>
            <w:vAlign w:val="bottom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6234" w:rsidRPr="003C6234" w:rsidTr="003C6234">
        <w:trPr>
          <w:trHeight w:val="983"/>
        </w:trPr>
        <w:tc>
          <w:tcPr>
            <w:tcW w:w="563" w:type="pct"/>
            <w:shd w:val="clear" w:color="auto" w:fill="auto"/>
            <w:vAlign w:val="bottom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– дек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16</w:t>
            </w:r>
          </w:p>
        </w:tc>
        <w:tc>
          <w:tcPr>
            <w:tcW w:w="1317" w:type="pct"/>
            <w:shd w:val="clear" w:color="auto" w:fill="auto"/>
            <w:noWrap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Пилотажное исследование</w:t>
            </w:r>
          </w:p>
        </w:tc>
        <w:tc>
          <w:tcPr>
            <w:tcW w:w="1882" w:type="pct"/>
            <w:shd w:val="clear" w:color="auto" w:fill="auto"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пилотажный этап: проведение предварительной опытно-экспериментальной работы, уточнение методики исследования, ее экспертиза</w:t>
            </w:r>
          </w:p>
        </w:tc>
        <w:tc>
          <w:tcPr>
            <w:tcW w:w="566" w:type="pct"/>
            <w:shd w:val="clear" w:color="auto" w:fill="CCFF99"/>
            <w:noWrap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3" w:type="pct"/>
            <w:vMerge/>
            <w:shd w:val="clear" w:color="auto" w:fill="auto"/>
            <w:noWrap/>
            <w:vAlign w:val="bottom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6234" w:rsidRPr="003C6234" w:rsidTr="003C6234">
        <w:trPr>
          <w:trHeight w:val="945"/>
        </w:trPr>
        <w:tc>
          <w:tcPr>
            <w:tcW w:w="563" w:type="pct"/>
            <w:shd w:val="clear" w:color="auto" w:fill="auto"/>
            <w:vAlign w:val="bottom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– дек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Обобщение, обработка и систематизация результатов</w:t>
            </w:r>
          </w:p>
        </w:tc>
        <w:tc>
          <w:tcPr>
            <w:tcW w:w="1882" w:type="pct"/>
            <w:shd w:val="clear" w:color="auto" w:fill="auto"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этап: обобщение, обработка и систематизация результатов. Доказательство достоверности полученных результатов.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3" w:type="pct"/>
            <w:vMerge/>
            <w:shd w:val="clear" w:color="auto" w:fill="auto"/>
            <w:noWrap/>
            <w:vAlign w:val="bottom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6234" w:rsidRPr="003C6234" w:rsidTr="003C6234">
        <w:trPr>
          <w:trHeight w:val="1260"/>
        </w:trPr>
        <w:tc>
          <w:tcPr>
            <w:tcW w:w="563" w:type="pct"/>
            <w:shd w:val="clear" w:color="auto" w:fill="auto"/>
            <w:vAlign w:val="bottom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– дек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.18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 по использованию полученных результатов</w:t>
            </w:r>
          </w:p>
        </w:tc>
        <w:tc>
          <w:tcPr>
            <w:tcW w:w="1882" w:type="pct"/>
            <w:shd w:val="clear" w:color="auto" w:fill="auto"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 по использованию полученных результатов. Построение системы поддержки педагогов дошкольного образования на основе полученных данных. 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3" w:type="pct"/>
            <w:vMerge/>
            <w:shd w:val="clear" w:color="auto" w:fill="auto"/>
            <w:noWrap/>
            <w:vAlign w:val="bottom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C6234" w:rsidRPr="003C6234" w:rsidTr="003C6234">
        <w:trPr>
          <w:trHeight w:val="315"/>
        </w:trPr>
        <w:tc>
          <w:tcPr>
            <w:tcW w:w="563" w:type="pct"/>
            <w:shd w:val="clear" w:color="auto" w:fill="auto"/>
            <w:noWrap/>
            <w:vAlign w:val="bottom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7" w:type="pct"/>
            <w:shd w:val="clear" w:color="auto" w:fill="auto"/>
            <w:noWrap/>
            <w:vAlign w:val="bottom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882" w:type="pct"/>
            <w:shd w:val="clear" w:color="auto" w:fill="auto"/>
            <w:noWrap/>
            <w:vAlign w:val="center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:rsidR="003C6234" w:rsidRPr="003C6234" w:rsidRDefault="003C6234" w:rsidP="003C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2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73" w:type="pct"/>
            <w:vMerge/>
            <w:shd w:val="clear" w:color="auto" w:fill="auto"/>
            <w:noWrap/>
            <w:vAlign w:val="bottom"/>
            <w:hideMark/>
          </w:tcPr>
          <w:p w:rsidR="003C6234" w:rsidRPr="003C6234" w:rsidRDefault="003C6234" w:rsidP="003C6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63F20" w:rsidRPr="008F0758" w:rsidRDefault="00B63F20" w:rsidP="00B63F2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F20" w:rsidRDefault="00B63F20">
      <w:pPr>
        <w:rPr>
          <w:rFonts w:ascii="Times New Roman" w:eastAsiaTheme="majorEastAsia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br w:type="page"/>
      </w:r>
    </w:p>
    <w:p w:rsidR="00A668D0" w:rsidRPr="00E743D8" w:rsidRDefault="00A668D0" w:rsidP="00E743D8">
      <w:pPr>
        <w:pStyle w:val="1"/>
        <w:rPr>
          <w:rFonts w:ascii="Times New Roman" w:hAnsi="Times New Roman" w:cs="Times New Roman"/>
          <w:b/>
          <w:i/>
          <w:color w:val="000000" w:themeColor="text1"/>
        </w:rPr>
      </w:pPr>
      <w:bookmarkStart w:id="10" w:name="_Toc505250806"/>
      <w:r w:rsidRPr="00E743D8">
        <w:rPr>
          <w:rFonts w:ascii="Times New Roman" w:hAnsi="Times New Roman" w:cs="Times New Roman"/>
          <w:b/>
          <w:i/>
          <w:color w:val="000000" w:themeColor="text1"/>
        </w:rPr>
        <w:lastRenderedPageBreak/>
        <w:t>РИП, получившие статус в 2017 году.</w:t>
      </w:r>
      <w:bookmarkEnd w:id="10"/>
    </w:p>
    <w:p w:rsidR="007E7C40" w:rsidRDefault="007E7C40" w:rsidP="00E96F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FC6" w:rsidRDefault="007E7C40" w:rsidP="00E96F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C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РИП, получившие статус в 2017 год, находятся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 первом году реализации двух- либо трехгодичного проекта (программы) и могут еще не наработать конкретный продукт (методический, научно-методический, учебный). Тем не менее можно увидеть динамику по наработке будущего продукта.</w:t>
      </w:r>
    </w:p>
    <w:p w:rsidR="00364A68" w:rsidRDefault="00364A68" w:rsidP="00E96F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следует учесть, что программа внедрения инноваций может не предполагать представление итогового продукта, аналогичного продукту проекта. Результатами программы будет служить распространение (внедрение) инновации в какой-либо форме на другие образовательные организации.</w:t>
      </w:r>
    </w:p>
    <w:p w:rsidR="00E96FC6" w:rsidRDefault="00E96FC6" w:rsidP="00E96F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FC6" w:rsidRPr="006E17AE" w:rsidRDefault="00E96FC6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11" w:name="_Toc505250807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МДОУ детский сад № 109 г. Ярославля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Программа развития инклюзивного образования детей с ограниченными возможностями здоровья в рамках реализации ФГОС ДО в Ярославской области (программа)</w:t>
      </w:r>
      <w:bookmarkEnd w:id="11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01"/>
        <w:gridCol w:w="3367"/>
        <w:gridCol w:w="3544"/>
        <w:gridCol w:w="2410"/>
        <w:gridCol w:w="1275"/>
        <w:gridCol w:w="1134"/>
        <w:gridCol w:w="1134"/>
        <w:gridCol w:w="895"/>
      </w:tblGrid>
      <w:tr w:rsidR="00DF0713" w:rsidRPr="00DF0713" w:rsidTr="00DF0713">
        <w:trPr>
          <w:trHeight w:val="300"/>
        </w:trPr>
        <w:tc>
          <w:tcPr>
            <w:tcW w:w="106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</w:t>
            </w:r>
          </w:p>
        </w:tc>
        <w:tc>
          <w:tcPr>
            <w:tcW w:w="44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позиций по каждому пункту плана 2017</w:t>
            </w:r>
          </w:p>
        </w:tc>
      </w:tr>
      <w:tr w:rsidR="00DF0713" w:rsidRPr="00DF0713" w:rsidTr="00DF0713">
        <w:trPr>
          <w:trHeight w:val="855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полугодие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квартал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CC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квартал</w:t>
            </w:r>
          </w:p>
        </w:tc>
        <w:tc>
          <w:tcPr>
            <w:tcW w:w="89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2017</w:t>
            </w:r>
          </w:p>
        </w:tc>
      </w:tr>
      <w:tr w:rsidR="00DF0713" w:rsidRPr="00DF0713" w:rsidTr="00DF0713">
        <w:trPr>
          <w:trHeight w:val="1024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Май-сентябрь 2017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Разработка Программы развития инклюзивного образования учреждения (Часть первая: Аналитическая справка);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по разработке первой части Программы;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Разработана первая часть Программы (Аналитическая справка учреждения).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F0713" w:rsidRPr="00DF0713" w:rsidTr="00364A68">
        <w:trPr>
          <w:trHeight w:val="820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Подготовка учреждений к разработке Программы развития инклюзивного образования.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Сопровождение разработки первой части Программы (Аналитическая справка) соисполнителями;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F0713" w:rsidRPr="00DF0713" w:rsidTr="00364A68">
        <w:trPr>
          <w:trHeight w:val="563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технического задания организациями-соисполнителями.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F0713" w:rsidRPr="00DF0713" w:rsidTr="00DF0713">
        <w:trPr>
          <w:trHeight w:val="317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Сентябрь-ноябрь 2017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второй части Программы развития инклюзивного образования учреждения.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по разработке второй части Программы;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Разработана вторая часть Программы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F0713" w:rsidRPr="00DF0713" w:rsidTr="00DF0713">
        <w:trPr>
          <w:trHeight w:val="415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Сопровождение разработки второй части Программы;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F0713" w:rsidRPr="00DF0713" w:rsidTr="00364A68">
        <w:trPr>
          <w:trHeight w:val="415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364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</w:t>
            </w:r>
            <w:r w:rsidR="00364A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ТЗ</w:t>
            </w: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соисполнителями.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F0713" w:rsidRPr="00DF0713" w:rsidTr="00DF0713">
        <w:trPr>
          <w:trHeight w:val="698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Ноябрь-декабрь 2017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критериев эффективности Программы развития инклюзивного образования.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Семинар по разработке критериев </w:t>
            </w:r>
            <w:proofErr w:type="gramStart"/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эффективности  Программы</w:t>
            </w:r>
            <w:proofErr w:type="gramEnd"/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Разработаны критерии эффективности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F0713" w:rsidRPr="00DF0713" w:rsidTr="00DF0713">
        <w:trPr>
          <w:trHeight w:val="651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Сопровождение разработки кр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итериев эффективности Программы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F0713" w:rsidRPr="00DF0713" w:rsidTr="00364A68">
        <w:trPr>
          <w:trHeight w:val="708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Выполнение технического задания организациями-соисполнителями.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F0713" w:rsidRPr="00DF0713" w:rsidTr="00DF0713">
        <w:trPr>
          <w:trHeight w:val="630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дек.17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КПК по инклюзивному образованию.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творческой группы.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КПК по инклюзивному образованию.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92D050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F0713" w:rsidRPr="00DF0713" w:rsidTr="00DF0713">
        <w:trPr>
          <w:trHeight w:val="945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Январь-май 2018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КПК по инклюзивному образованию для всех участников РИП.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КПК.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проф. компетенции всех участников РИП в вопросах инклюзии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F0713" w:rsidRPr="00DF0713" w:rsidTr="00DF0713">
        <w:trPr>
          <w:trHeight w:val="1016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май.18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Осуществить </w:t>
            </w:r>
            <w:proofErr w:type="spellStart"/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тьюторское</w:t>
            </w:r>
            <w:proofErr w:type="spellEnd"/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сопровождение организаций-соисполнителей в разработке программы развития инклюзивного образования в прикрепленных учреждениях.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</w:t>
            </w:r>
            <w:proofErr w:type="spellEnd"/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всех участников РИП «Разработка программы развития инклюзивного образования в ДОО. Часть первая».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Программы развития инклюзивного образования в прикрепленных учреждениях.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F0713" w:rsidRPr="00DF0713" w:rsidTr="00DF0713">
        <w:trPr>
          <w:trHeight w:val="29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сен.18</w:t>
            </w:r>
          </w:p>
        </w:tc>
        <w:tc>
          <w:tcPr>
            <w:tcW w:w="3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-//- Часть вторая</w:t>
            </w: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F0713" w:rsidRPr="00DF0713" w:rsidTr="00DF0713">
        <w:trPr>
          <w:trHeight w:val="277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ноя.18</w:t>
            </w:r>
          </w:p>
        </w:tc>
        <w:tc>
          <w:tcPr>
            <w:tcW w:w="3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-//- Часть третья</w:t>
            </w: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F0713" w:rsidRPr="00DF0713" w:rsidTr="00DF0713">
        <w:trPr>
          <w:trHeight w:val="126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Май-ноябрь 2018</w:t>
            </w: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Консультации: - индивидуальные для организаций-соисполнителей; - подгрупповые для организаций-соисполнителей и их прикрепленных учреждений.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F0713" w:rsidRPr="00DF0713" w:rsidTr="00DF0713">
        <w:trPr>
          <w:trHeight w:val="551"/>
        </w:trPr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дек.18</w:t>
            </w:r>
          </w:p>
        </w:tc>
        <w:tc>
          <w:tcPr>
            <w:tcW w:w="3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оценку эффективности РИП.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Анкетирование участников РИП.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эффективности РИП.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F0713" w:rsidRPr="00DF0713" w:rsidTr="00DF0713">
        <w:trPr>
          <w:trHeight w:val="417"/>
        </w:trPr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Семинар «Эффективность РИП».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F0713" w:rsidRPr="00DF0713" w:rsidTr="00DF0713">
        <w:trPr>
          <w:trHeight w:val="300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3A45F9" w:rsidRDefault="003A45F9" w:rsidP="00A668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68D0" w:rsidRDefault="003A45F9" w:rsidP="00A668D0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Разработана П</w:t>
      </w:r>
      <w:r w:rsidRPr="00DF0713">
        <w:rPr>
          <w:rFonts w:ascii="Times New Roman" w:eastAsia="Times New Roman" w:hAnsi="Times New Roman" w:cs="Times New Roman"/>
          <w:color w:val="000000"/>
          <w:lang w:eastAsia="ru-RU"/>
        </w:rPr>
        <w:t>рограмм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DF0713">
        <w:rPr>
          <w:rFonts w:ascii="Times New Roman" w:eastAsia="Times New Roman" w:hAnsi="Times New Roman" w:cs="Times New Roman"/>
          <w:color w:val="000000"/>
          <w:lang w:eastAsia="ru-RU"/>
        </w:rPr>
        <w:t xml:space="preserve"> развития инклюзивного образования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идет разработка </w:t>
      </w:r>
      <w:r w:rsidRPr="00DF0713">
        <w:rPr>
          <w:rFonts w:ascii="Times New Roman" w:eastAsia="Times New Roman" w:hAnsi="Times New Roman" w:cs="Times New Roman"/>
          <w:color w:val="000000"/>
          <w:lang w:eastAsia="ru-RU"/>
        </w:rPr>
        <w:t>критери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ев</w:t>
      </w:r>
      <w:r w:rsidRPr="00DF0713">
        <w:rPr>
          <w:rFonts w:ascii="Times New Roman" w:eastAsia="Times New Roman" w:hAnsi="Times New Roman" w:cs="Times New Roman"/>
          <w:color w:val="000000"/>
          <w:lang w:eastAsia="ru-RU"/>
        </w:rPr>
        <w:t xml:space="preserve"> эффективности Программы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КПК на ее основе.</w:t>
      </w:r>
    </w:p>
    <w:p w:rsidR="00703E5C" w:rsidRDefault="00703E5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36CA3" w:rsidRPr="006E17AE" w:rsidRDefault="00D36CA3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12" w:name="_Toc505250808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>МУ ДПО Информационно-образовательный Центр г. Рыбинска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hyperlink r:id="rId39" w:history="1">
        <w:r w:rsidRPr="006E17A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32"/>
            <w:lang w:eastAsia="ru-RU"/>
          </w:rPr>
          <w:t>Освоение механизмов использования ресурсов открытого информационно-образовательного пространства в деятельности информационно-библиотечных центров в муниципальной системе образования (программа)</w:t>
        </w:r>
        <w:bookmarkEnd w:id="12"/>
      </w:hyperlink>
    </w:p>
    <w:p w:rsidR="00AF504A" w:rsidRDefault="00AF504A" w:rsidP="00E96F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4"/>
        <w:gridCol w:w="2836"/>
        <w:gridCol w:w="2695"/>
        <w:gridCol w:w="2267"/>
        <w:gridCol w:w="850"/>
        <w:gridCol w:w="992"/>
        <w:gridCol w:w="998"/>
        <w:gridCol w:w="895"/>
      </w:tblGrid>
      <w:tr w:rsidR="00DF0713" w:rsidRPr="00DF0713" w:rsidTr="00086DDC">
        <w:trPr>
          <w:trHeight w:val="300"/>
        </w:trPr>
        <w:tc>
          <w:tcPr>
            <w:tcW w:w="3761" w:type="pct"/>
            <w:gridSpan w:val="5"/>
            <w:shd w:val="clear" w:color="000000" w:fill="FFFFCC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(согласно тексту проекта)</w:t>
            </w:r>
          </w:p>
        </w:tc>
        <w:tc>
          <w:tcPr>
            <w:tcW w:w="1239" w:type="pct"/>
            <w:gridSpan w:val="4"/>
            <w:shd w:val="clear" w:color="000000" w:fill="FFFFCC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позиций по каждому пункту плана 2017</w:t>
            </w:r>
          </w:p>
        </w:tc>
      </w:tr>
      <w:tr w:rsidR="00DF0713" w:rsidRPr="00DF0713" w:rsidTr="00086DDC">
        <w:trPr>
          <w:trHeight w:val="855"/>
        </w:trPr>
        <w:tc>
          <w:tcPr>
            <w:tcW w:w="751" w:type="pct"/>
            <w:shd w:val="clear" w:color="000000" w:fill="FFFFCC"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423" w:type="pct"/>
            <w:shd w:val="clear" w:color="000000" w:fill="FFFFCC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941" w:type="pct"/>
            <w:shd w:val="clear" w:color="000000" w:fill="FFFFCC"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/ Мероприятие</w:t>
            </w:r>
          </w:p>
        </w:tc>
        <w:tc>
          <w:tcPr>
            <w:tcW w:w="894" w:type="pct"/>
            <w:shd w:val="clear" w:color="000000" w:fill="FFFFCC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752" w:type="pct"/>
            <w:shd w:val="clear" w:color="000000" w:fill="FFFFCC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Продукт</w:t>
            </w:r>
          </w:p>
        </w:tc>
        <w:tc>
          <w:tcPr>
            <w:tcW w:w="282" w:type="pct"/>
            <w:shd w:val="clear" w:color="000000" w:fill="FFFFCC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 полугодие</w:t>
            </w:r>
          </w:p>
        </w:tc>
        <w:tc>
          <w:tcPr>
            <w:tcW w:w="329" w:type="pct"/>
            <w:shd w:val="clear" w:color="000000" w:fill="FFFFCC"/>
            <w:noWrap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 квартал</w:t>
            </w:r>
          </w:p>
        </w:tc>
        <w:tc>
          <w:tcPr>
            <w:tcW w:w="331" w:type="pct"/>
            <w:shd w:val="clear" w:color="000000" w:fill="FFFFCC"/>
            <w:noWrap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 квартал</w:t>
            </w:r>
          </w:p>
        </w:tc>
        <w:tc>
          <w:tcPr>
            <w:tcW w:w="297" w:type="pct"/>
            <w:shd w:val="clear" w:color="000000" w:fill="FFFFCC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2017</w:t>
            </w:r>
          </w:p>
        </w:tc>
      </w:tr>
      <w:tr w:rsidR="003A45F9" w:rsidRPr="00DF0713" w:rsidTr="003A45F9">
        <w:trPr>
          <w:trHeight w:val="1372"/>
        </w:trPr>
        <w:tc>
          <w:tcPr>
            <w:tcW w:w="751" w:type="pct"/>
            <w:vMerge w:val="restart"/>
            <w:shd w:val="clear" w:color="auto" w:fill="auto"/>
            <w:vAlign w:val="center"/>
            <w:hideMark/>
          </w:tcPr>
          <w:p w:rsidR="003A45F9" w:rsidRPr="00086DDC" w:rsidRDefault="003A45F9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Создать условия для подготовки муниципальных </w:t>
            </w: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тьюторов</w:t>
            </w:r>
            <w:proofErr w:type="spell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сопровождения процесса внедрения практик использования ресурсов открытого информационно-образовательного пространства в деятельность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ИБЦ</w:t>
            </w: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образовательной организации 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A45F9" w:rsidRPr="00086DDC" w:rsidRDefault="003A45F9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февраль-март 2017 года 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3A45F9" w:rsidRPr="00086DDC" w:rsidRDefault="003A45F9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Стартовая диагностика «Использование возможностей ОИОП» 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3A45F9" w:rsidRPr="00086DDC" w:rsidRDefault="003A45F9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ыявлен запрос на обучение по ДПП, тематика и формы информационно-методического сопровождения педагогов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A45F9" w:rsidRPr="00086DDC" w:rsidRDefault="003A45F9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Методические рекомендации по проведению и обработке результатов диагностики </w:t>
            </w:r>
          </w:p>
        </w:tc>
        <w:tc>
          <w:tcPr>
            <w:tcW w:w="282" w:type="pct"/>
            <w:vMerge w:val="restart"/>
            <w:shd w:val="clear" w:color="000000" w:fill="92D050"/>
            <w:noWrap/>
            <w:vAlign w:val="center"/>
            <w:hideMark/>
          </w:tcPr>
          <w:p w:rsidR="003A45F9" w:rsidRPr="00DF0713" w:rsidRDefault="003A45F9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60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A45F9" w:rsidRPr="00DF0713" w:rsidRDefault="003A45F9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Отчеты не опубликованы</w:t>
            </w:r>
          </w:p>
        </w:tc>
        <w:tc>
          <w:tcPr>
            <w:tcW w:w="297" w:type="pct"/>
            <w:vMerge w:val="restart"/>
            <w:shd w:val="clear" w:color="000000" w:fill="92D050"/>
            <w:noWrap/>
            <w:vAlign w:val="center"/>
            <w:hideMark/>
          </w:tcPr>
          <w:p w:rsidR="003A45F9" w:rsidRPr="00DF0713" w:rsidRDefault="003A45F9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3A45F9" w:rsidRPr="00DF0713" w:rsidTr="003A45F9">
        <w:trPr>
          <w:trHeight w:val="1266"/>
        </w:trPr>
        <w:tc>
          <w:tcPr>
            <w:tcW w:w="751" w:type="pct"/>
            <w:vMerge/>
            <w:vAlign w:val="center"/>
            <w:hideMark/>
          </w:tcPr>
          <w:p w:rsidR="003A45F9" w:rsidRPr="00086DDC" w:rsidRDefault="003A45F9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3A45F9" w:rsidRPr="00086DDC" w:rsidRDefault="003A45F9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сентябрь-декабрь 2017 года 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3A45F9" w:rsidRPr="00086DDC" w:rsidRDefault="003A45F9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ПДС для подготовки </w:t>
            </w: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тьюторов</w:t>
            </w:r>
            <w:proofErr w:type="spell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числа педагогов и библиотечных работников школ-соисполнителей программы 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3A45F9" w:rsidRPr="00086DDC" w:rsidRDefault="003A45F9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одготовлены </w:t>
            </w: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тьюторы</w:t>
            </w:r>
            <w:proofErr w:type="spell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направлениям деятельности ИБЦ школ-соисполнителей программы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A45F9" w:rsidRPr="00086DDC" w:rsidRDefault="003A45F9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Учебно-методический пакет для сопровождения </w:t>
            </w: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тьюторов</w:t>
            </w:r>
            <w:proofErr w:type="spell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282" w:type="pct"/>
            <w:vMerge/>
            <w:vAlign w:val="center"/>
            <w:hideMark/>
          </w:tcPr>
          <w:p w:rsidR="003A45F9" w:rsidRPr="00DF0713" w:rsidRDefault="003A45F9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pct"/>
            <w:gridSpan w:val="2"/>
            <w:vMerge/>
            <w:vAlign w:val="center"/>
            <w:hideMark/>
          </w:tcPr>
          <w:p w:rsidR="003A45F9" w:rsidRPr="00DF0713" w:rsidRDefault="003A45F9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:rsidR="003A45F9" w:rsidRPr="00DF0713" w:rsidRDefault="003A45F9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45F9" w:rsidRPr="00DF0713" w:rsidTr="003A45F9">
        <w:trPr>
          <w:trHeight w:val="840"/>
        </w:trPr>
        <w:tc>
          <w:tcPr>
            <w:tcW w:w="751" w:type="pct"/>
            <w:vMerge/>
            <w:vAlign w:val="center"/>
            <w:hideMark/>
          </w:tcPr>
          <w:p w:rsidR="003A45F9" w:rsidRPr="00086DDC" w:rsidRDefault="003A45F9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vAlign w:val="bottom"/>
            <w:hideMark/>
          </w:tcPr>
          <w:p w:rsidR="003A45F9" w:rsidRPr="00086DDC" w:rsidRDefault="003A45F9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3A45F9" w:rsidRPr="00086DDC" w:rsidRDefault="003A45F9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Организация сетевого взаимодействия </w:t>
            </w: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тьюторов</w:t>
            </w:r>
            <w:proofErr w:type="spell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школ-соисполнителей программы 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3A45F9" w:rsidRPr="00086DDC" w:rsidRDefault="003A45F9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еятельность виртуальной площадки для сопровождения </w:t>
            </w: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тьюторов</w:t>
            </w:r>
            <w:proofErr w:type="spell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3A45F9" w:rsidRPr="00086DDC" w:rsidRDefault="003A45F9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vMerge/>
            <w:vAlign w:val="center"/>
            <w:hideMark/>
          </w:tcPr>
          <w:p w:rsidR="003A45F9" w:rsidRPr="00DF0713" w:rsidRDefault="003A45F9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pct"/>
            <w:gridSpan w:val="2"/>
            <w:vMerge/>
            <w:vAlign w:val="center"/>
            <w:hideMark/>
          </w:tcPr>
          <w:p w:rsidR="003A45F9" w:rsidRPr="00DF0713" w:rsidRDefault="003A45F9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:rsidR="003A45F9" w:rsidRPr="00DF0713" w:rsidRDefault="003A45F9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0713" w:rsidRPr="00DF0713" w:rsidTr="00086DDC">
        <w:trPr>
          <w:trHeight w:val="1124"/>
        </w:trPr>
        <w:tc>
          <w:tcPr>
            <w:tcW w:w="751" w:type="pct"/>
            <w:vMerge w:val="restart"/>
            <w:shd w:val="clear" w:color="auto" w:fill="auto"/>
            <w:vAlign w:val="center"/>
            <w:hideMark/>
          </w:tcPr>
          <w:p w:rsidR="00DF0713" w:rsidRPr="00086DDC" w:rsidRDefault="00DF0713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Спроектировать дополнительную профессиональную программу для обучения педагогических и библиотечных работников с учетом возможностей и задач информационно-библиотечного </w:t>
            </w: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центра школ-соисполнителей программы </w:t>
            </w:r>
          </w:p>
        </w:tc>
        <w:tc>
          <w:tcPr>
            <w:tcW w:w="423" w:type="pct"/>
            <w:shd w:val="clear" w:color="auto" w:fill="auto"/>
            <w:noWrap/>
            <w:vAlign w:val="center"/>
            <w:hideMark/>
          </w:tcPr>
          <w:p w:rsidR="00DF0713" w:rsidRPr="00086DDC" w:rsidRDefault="00DF0713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</w:t>
            </w:r>
            <w:r w:rsidR="00086DDC"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</w:t>
            </w: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ИМС для команд соисполнителей программы для определения направлений программы ДПП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DF0713" w:rsidRPr="00086DDC" w:rsidRDefault="00086DDC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DF0713"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ехническое задание на разработку направления ДПП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Структура ДПП, структура УМП для педагога </w:t>
            </w:r>
          </w:p>
        </w:tc>
        <w:tc>
          <w:tcPr>
            <w:tcW w:w="282" w:type="pct"/>
            <w:vMerge w:val="restart"/>
            <w:shd w:val="clear" w:color="000000" w:fill="92D050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vMerge w:val="restart"/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vMerge w:val="restart"/>
            <w:shd w:val="clear" w:color="000000" w:fill="92D050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F0713" w:rsidRPr="00DF0713" w:rsidTr="00086DDC">
        <w:trPr>
          <w:trHeight w:val="1710"/>
        </w:trPr>
        <w:tc>
          <w:tcPr>
            <w:tcW w:w="751" w:type="pct"/>
            <w:vMerge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март-июнь 2017 года 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ПДС по проектированию и разработке ДПП, направленной на включение в деятельность педагогов практик использования ресурсов ОИОП 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Разработана ДПП с учетом задач </w:t>
            </w: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стажировочных</w:t>
            </w:r>
            <w:proofErr w:type="spell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площадок на базе школ-соисполнителей программы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Учебно-методический пакет для работы обучающихся. Рабочая тетрадь </w:t>
            </w:r>
          </w:p>
        </w:tc>
        <w:tc>
          <w:tcPr>
            <w:tcW w:w="282" w:type="pct"/>
            <w:vMerge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0713" w:rsidRPr="00DF0713" w:rsidTr="00086DDC">
        <w:trPr>
          <w:trHeight w:val="1180"/>
        </w:trPr>
        <w:tc>
          <w:tcPr>
            <w:tcW w:w="751" w:type="pct"/>
            <w:vMerge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январь-июнь 2018 год 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Организация обучения по разработанной дополнительной профессиональной программе 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обучены команды педагогов и библиотечных работников (по 2-3 человека из 5-10 ОО)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Портфолио слушателя по итогам обучения </w:t>
            </w:r>
          </w:p>
        </w:tc>
        <w:tc>
          <w:tcPr>
            <w:tcW w:w="282" w:type="pct"/>
            <w:vMerge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0713" w:rsidRPr="00DF0713" w:rsidTr="00086DDC">
        <w:trPr>
          <w:trHeight w:val="1396"/>
        </w:trPr>
        <w:tc>
          <w:tcPr>
            <w:tcW w:w="751" w:type="pct"/>
            <w:vMerge w:val="restart"/>
            <w:shd w:val="clear" w:color="auto" w:fill="auto"/>
            <w:vAlign w:val="center"/>
            <w:hideMark/>
          </w:tcPr>
          <w:p w:rsidR="00DF0713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</w:t>
            </w:r>
            <w:r w:rsidR="00DF0713"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беспечить экспертно-аналитическое сопровождения деятельности по освоению практик использования ресурсов открытого информационно-образовательного пространства в условиях школьного информационно-библиотечного центра. 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октябрь-ноябрь 2018 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Организация конкурса для педагогов в рамках муниципального образовательного события «Инновационный каскад – 2018» 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Заявки на участие в конкурсе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Разработки педагогов по включению в свою деятельность практик использования ресурсов ОИОП </w:t>
            </w:r>
          </w:p>
        </w:tc>
        <w:tc>
          <w:tcPr>
            <w:tcW w:w="282" w:type="pct"/>
            <w:vMerge w:val="restart"/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vMerge w:val="restart"/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F0713" w:rsidRPr="00DF0713" w:rsidTr="00086DDC">
        <w:trPr>
          <w:trHeight w:val="1200"/>
        </w:trPr>
        <w:tc>
          <w:tcPr>
            <w:tcW w:w="751" w:type="pct"/>
            <w:vMerge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сентябрь-ноябрь 2018 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Диагностика затруднений педагогов, прошедших обучение 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выявлены проблемы, предложены пути решения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F0713" w:rsidRPr="00086DDC" w:rsidRDefault="00DF0713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</w:t>
            </w:r>
            <w:r w:rsidR="00086DDC"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рек</w:t>
            </w:r>
            <w:r w:rsidR="00086DDC"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proofErr w:type="spell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проведению и обработке результатов диагностики </w:t>
            </w:r>
          </w:p>
        </w:tc>
        <w:tc>
          <w:tcPr>
            <w:tcW w:w="282" w:type="pct"/>
            <w:vMerge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0713" w:rsidRPr="00DF0713" w:rsidTr="00086DDC">
        <w:trPr>
          <w:trHeight w:val="2033"/>
        </w:trPr>
        <w:tc>
          <w:tcPr>
            <w:tcW w:w="751" w:type="pct"/>
            <w:vMerge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сентябрь-декабрь 2018 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DF0713" w:rsidRPr="00086DDC" w:rsidRDefault="00DF0713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Организация экспертно-методической поддержки деятельности </w:t>
            </w:r>
            <w:r w:rsidR="00086DDC"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ИБЦ</w:t>
            </w: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выявления и устранения проблем, связанных с освоением практик использования ресурсов открытого </w:t>
            </w:r>
            <w:r w:rsidR="00086DDC"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ИОП</w:t>
            </w: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деятельность сетевого сообщества (закрытого)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Программы внутренних аудитов. Методические рекомендации конкретному педагогу </w:t>
            </w:r>
          </w:p>
        </w:tc>
        <w:tc>
          <w:tcPr>
            <w:tcW w:w="282" w:type="pct"/>
            <w:vMerge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0713" w:rsidRPr="00DF0713" w:rsidTr="00086DDC">
        <w:trPr>
          <w:trHeight w:val="900"/>
        </w:trPr>
        <w:tc>
          <w:tcPr>
            <w:tcW w:w="751" w:type="pct"/>
            <w:vMerge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декабрь 2018 года 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 Оценка результативности реализации программы внедрения 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результаты работы в программе внедрения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Оценочный лист </w:t>
            </w:r>
          </w:p>
        </w:tc>
        <w:tc>
          <w:tcPr>
            <w:tcW w:w="282" w:type="pct"/>
            <w:vMerge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:rsidR="00DF0713" w:rsidRPr="00DF0713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0713" w:rsidRPr="00DF0713" w:rsidTr="00086DDC">
        <w:trPr>
          <w:trHeight w:val="300"/>
        </w:trPr>
        <w:tc>
          <w:tcPr>
            <w:tcW w:w="751" w:type="pct"/>
            <w:shd w:val="clear" w:color="auto" w:fill="auto"/>
            <w:noWrap/>
            <w:vAlign w:val="bottom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pct"/>
            <w:shd w:val="clear" w:color="auto" w:fill="auto"/>
            <w:vAlign w:val="center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:rsidR="00DF0713" w:rsidRPr="00086DDC" w:rsidRDefault="00DF0713" w:rsidP="00DF0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DF0713" w:rsidRPr="00DF0713" w:rsidRDefault="00DF0713" w:rsidP="00DF0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07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DF0713" w:rsidRDefault="00DF0713" w:rsidP="00E96F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3A45F9" w:rsidRPr="003A45F9" w:rsidRDefault="003A45F9" w:rsidP="003A45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6DDC" w:rsidRDefault="00086DDC">
      <w:pPr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  <w:br w:type="page"/>
      </w:r>
    </w:p>
    <w:p w:rsidR="00DF0713" w:rsidRPr="00D61BA3" w:rsidRDefault="00DF0713" w:rsidP="00E96F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D36CA3" w:rsidRPr="006E17AE" w:rsidRDefault="00D36CA3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13" w:name="_Toc505250809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ГАУ ДПО Институт развития образования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hyperlink r:id="rId40" w:history="1">
        <w:r w:rsidRPr="006E17A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32"/>
            <w:lang w:eastAsia="ru-RU"/>
          </w:rPr>
          <w:t xml:space="preserve">Модернизация содержания и технологий общего образования на основе </w:t>
        </w:r>
        <w:proofErr w:type="gramStart"/>
        <w:r w:rsidRPr="006E17A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32"/>
            <w:lang w:eastAsia="ru-RU"/>
          </w:rPr>
          <w:t>со-</w:t>
        </w:r>
        <w:proofErr w:type="spellStart"/>
        <w:r w:rsidRPr="006E17A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32"/>
            <w:lang w:eastAsia="ru-RU"/>
          </w:rPr>
          <w:t>бытийности</w:t>
        </w:r>
        <w:proofErr w:type="spellEnd"/>
        <w:proofErr w:type="gramEnd"/>
        <w:r w:rsidRPr="006E17A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32"/>
            <w:lang w:eastAsia="ru-RU"/>
          </w:rPr>
          <w:t xml:space="preserve"> (программа)</w:t>
        </w:r>
        <w:bookmarkEnd w:id="13"/>
      </w:hyperlink>
    </w:p>
    <w:p w:rsidR="00AF504A" w:rsidRDefault="00AF504A" w:rsidP="00E96F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133"/>
        <w:gridCol w:w="4111"/>
        <w:gridCol w:w="4111"/>
        <w:gridCol w:w="1275"/>
        <w:gridCol w:w="1118"/>
        <w:gridCol w:w="1037"/>
        <w:gridCol w:w="1013"/>
      </w:tblGrid>
      <w:tr w:rsidR="00086DDC" w:rsidRPr="00086DDC" w:rsidTr="00086DDC">
        <w:trPr>
          <w:trHeight w:val="300"/>
        </w:trPr>
        <w:tc>
          <w:tcPr>
            <w:tcW w:w="3526" w:type="pct"/>
            <w:gridSpan w:val="4"/>
            <w:shd w:val="clear" w:color="000000" w:fill="FFFFCC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(согласно тексту проекта)</w:t>
            </w:r>
          </w:p>
        </w:tc>
        <w:tc>
          <w:tcPr>
            <w:tcW w:w="1474" w:type="pct"/>
            <w:gridSpan w:val="4"/>
            <w:shd w:val="clear" w:color="000000" w:fill="FFFFCC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число позиций по каждому пункту плана 2017</w:t>
            </w:r>
          </w:p>
        </w:tc>
      </w:tr>
      <w:tr w:rsidR="00086DDC" w:rsidRPr="00086DDC" w:rsidTr="00086DDC">
        <w:trPr>
          <w:trHeight w:val="855"/>
        </w:trPr>
        <w:tc>
          <w:tcPr>
            <w:tcW w:w="422" w:type="pct"/>
            <w:shd w:val="clear" w:color="000000" w:fill="FFFFCC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деятельности</w:t>
            </w:r>
          </w:p>
        </w:tc>
        <w:tc>
          <w:tcPr>
            <w:tcW w:w="376" w:type="pct"/>
            <w:shd w:val="clear" w:color="000000" w:fill="FFFFCC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1364" w:type="pct"/>
            <w:shd w:val="clear" w:color="000000" w:fill="FFFFCC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364" w:type="pct"/>
            <w:shd w:val="clear" w:color="000000" w:fill="FFFFCC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423" w:type="pct"/>
            <w:shd w:val="clear" w:color="000000" w:fill="FFFFCC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08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полугодие</w:t>
            </w:r>
          </w:p>
        </w:tc>
        <w:tc>
          <w:tcPr>
            <w:tcW w:w="371" w:type="pct"/>
            <w:shd w:val="clear" w:color="000000" w:fill="FFFFCC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08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344" w:type="pct"/>
            <w:shd w:val="clear" w:color="000000" w:fill="FFFFCC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08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квартал</w:t>
            </w:r>
          </w:p>
        </w:tc>
        <w:tc>
          <w:tcPr>
            <w:tcW w:w="336" w:type="pct"/>
            <w:shd w:val="clear" w:color="000000" w:fill="FFFFCC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2017</w:t>
            </w:r>
          </w:p>
        </w:tc>
      </w:tr>
      <w:tr w:rsidR="00086DDC" w:rsidRPr="00086DDC" w:rsidTr="00086DDC">
        <w:trPr>
          <w:trHeight w:val="1058"/>
        </w:trPr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март-июнь, 2017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стратегии повышения качества общего образования (модуль ППК «Актуальные вопросы образования»)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Обучено по программе не менее 25-28 педагогов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DDC" w:rsidRPr="00086DDC" w:rsidTr="00086DDC">
        <w:trPr>
          <w:trHeight w:val="1140"/>
        </w:trPr>
        <w:tc>
          <w:tcPr>
            <w:tcW w:w="422" w:type="pct"/>
            <w:vMerge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ИРО (ч.1) 2017-2018 г.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«ФГОС: проектирование образовательного процесса на основе </w:t>
            </w:r>
            <w:proofErr w:type="gram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со-бытийного</w:t>
            </w:r>
            <w:proofErr w:type="gram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подхода»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Обучено по программе не менее 25-28 чел в год с использованием ресурсов </w:t>
            </w:r>
            <w:proofErr w:type="gram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  «</w:t>
            </w:r>
            <w:proofErr w:type="gram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НОУ школа сад на ул. Вольной», СОШ №60 г. Ярославль, СОШ №1 г. Гаврилов-Ям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DDC" w:rsidRPr="00086DDC" w:rsidTr="00086DDC">
        <w:trPr>
          <w:trHeight w:val="1248"/>
        </w:trPr>
        <w:tc>
          <w:tcPr>
            <w:tcW w:w="422" w:type="pct"/>
            <w:vMerge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ИРО (ч.1) 2017-2018 г.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«Модернизация содержания и технологий НОО» (Модуль 6, 19, 21)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Обучено по программе не менее 25-28 чел в год с использованием ресурсов </w:t>
            </w:r>
            <w:proofErr w:type="gram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БП  «</w:t>
            </w:r>
            <w:proofErr w:type="gram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НОУ школа сад на ул. Вольной», СОШ №60 г. Ярославль, СОШ №1 г. Гаврилов-Ям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DDC" w:rsidRPr="00086DDC" w:rsidTr="00086DDC">
        <w:trPr>
          <w:trHeight w:val="753"/>
        </w:trPr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Научно-методическая деятельность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86DDC" w:rsidRPr="00086DDC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17, март </w:t>
            </w:r>
            <w:r w:rsidR="00086DDC"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«Проектирование образовательного процесса на основе со-</w:t>
            </w:r>
            <w:proofErr w:type="spellStart"/>
            <w:proofErr w:type="gram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бытийности</w:t>
            </w:r>
            <w:proofErr w:type="spell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  <w:proofErr w:type="gramEnd"/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Программы и материалы мероприятий  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1" w:type="pct"/>
            <w:shd w:val="clear" w:color="000000" w:fill="92D050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shd w:val="clear" w:color="000000" w:fill="92D050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86DDC" w:rsidRPr="00086DDC" w:rsidTr="00C90061">
        <w:trPr>
          <w:trHeight w:val="625"/>
        </w:trPr>
        <w:tc>
          <w:tcPr>
            <w:tcW w:w="422" w:type="pct"/>
            <w:vMerge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86DDC" w:rsidRPr="00086DDC" w:rsidRDefault="00C90061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17, май 18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Мастер-классы «</w:t>
            </w:r>
            <w:proofErr w:type="gram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Со-бытийные</w:t>
            </w:r>
            <w:proofErr w:type="gram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образовательные практики»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Программы и материалы мероприятий  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DDC" w:rsidRPr="00086DDC" w:rsidTr="00086DDC">
        <w:trPr>
          <w:trHeight w:val="698"/>
        </w:trPr>
        <w:tc>
          <w:tcPr>
            <w:tcW w:w="422" w:type="pct"/>
            <w:vMerge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86DDC" w:rsidRPr="00086DDC" w:rsidRDefault="00C90061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  <w:r w:rsidR="00086DDC"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2017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Вебинары</w:t>
            </w:r>
            <w:proofErr w:type="spell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proofErr w:type="gram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Со-</w:t>
            </w: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бытийность</w:t>
            </w:r>
            <w:proofErr w:type="spellEnd"/>
            <w:proofErr w:type="gram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 в школах со сложным поликультурным контекстом»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Программы и материалы мероприятий  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1" w:type="pct"/>
            <w:shd w:val="clear" w:color="000000" w:fill="92D050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shd w:val="clear" w:color="000000" w:fill="92D050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86DDC" w:rsidRPr="00086DDC" w:rsidTr="00C90061">
        <w:trPr>
          <w:trHeight w:val="840"/>
        </w:trPr>
        <w:tc>
          <w:tcPr>
            <w:tcW w:w="422" w:type="pct"/>
            <w:vMerge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86DDC" w:rsidRPr="00086DDC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сентябрь</w:t>
            </w:r>
            <w:r w:rsidR="00086DDC"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2018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Вебинары</w:t>
            </w:r>
            <w:proofErr w:type="spell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«Педагогические практики внедрения технологии образовательной </w:t>
            </w:r>
            <w:proofErr w:type="gram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со-</w:t>
            </w: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бытийности</w:t>
            </w:r>
            <w:proofErr w:type="spellEnd"/>
            <w:proofErr w:type="gram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Программы и материалы мероприятий  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DDC" w:rsidRPr="00086DDC" w:rsidTr="00086DDC">
        <w:trPr>
          <w:trHeight w:val="711"/>
        </w:trPr>
        <w:tc>
          <w:tcPr>
            <w:tcW w:w="422" w:type="pct"/>
            <w:vMerge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86DDC" w:rsidRPr="00086DDC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планам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="00086DDC"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Совместное проектирование образовательных </w:t>
            </w:r>
            <w:proofErr w:type="gram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со-</w:t>
            </w: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бытий</w:t>
            </w:r>
            <w:proofErr w:type="spellEnd"/>
            <w:proofErr w:type="gram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основе технологии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Сборник практических материалов (CD) «Лучшие образовательные практики </w:t>
            </w:r>
            <w:proofErr w:type="gram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со-бытийного</w:t>
            </w:r>
            <w:proofErr w:type="gram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подхода» 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DDC" w:rsidRPr="00086DDC" w:rsidTr="00086DDC">
        <w:trPr>
          <w:trHeight w:val="739"/>
        </w:trPr>
        <w:tc>
          <w:tcPr>
            <w:tcW w:w="422" w:type="pct"/>
            <w:vMerge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86DDC" w:rsidRPr="00086DDC" w:rsidRDefault="00C90061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раз в квартал </w:t>
            </w:r>
            <w:r w:rsidR="00086DDC"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17-18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Встречи рабочих групп по описанию технологии образовательной </w:t>
            </w:r>
            <w:proofErr w:type="gram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со-</w:t>
            </w: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бытийности</w:t>
            </w:r>
            <w:proofErr w:type="spellEnd"/>
            <w:proofErr w:type="gram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технологии 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pct"/>
            <w:shd w:val="clear" w:color="000000" w:fill="92D050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pct"/>
            <w:shd w:val="clear" w:color="000000" w:fill="92D050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86DDC" w:rsidRPr="00086DDC" w:rsidTr="00086DDC">
        <w:trPr>
          <w:trHeight w:val="645"/>
        </w:trPr>
        <w:tc>
          <w:tcPr>
            <w:tcW w:w="422" w:type="pct"/>
            <w:vMerge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 2018 г.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разработка методических рекомендаций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Методические рекомендации по применению технологии образовательной </w:t>
            </w:r>
            <w:proofErr w:type="gram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со-</w:t>
            </w: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бытийности</w:t>
            </w:r>
            <w:proofErr w:type="spellEnd"/>
            <w:proofErr w:type="gramEnd"/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DDC" w:rsidRPr="00086DDC" w:rsidTr="00086DDC">
        <w:trPr>
          <w:trHeight w:val="761"/>
        </w:trPr>
        <w:tc>
          <w:tcPr>
            <w:tcW w:w="422" w:type="pct"/>
            <w:vMerge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86DDC" w:rsidRPr="00086DDC" w:rsidRDefault="00C90061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ИРО (ч.2), 17-</w:t>
            </w:r>
            <w:r w:rsidR="00086DDC"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проведении межрегиональной конференции по инновациям в образовании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Научно-методические статьи 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DDC" w:rsidRPr="00086DDC" w:rsidTr="00C90061">
        <w:trPr>
          <w:trHeight w:val="567"/>
        </w:trPr>
        <w:tc>
          <w:tcPr>
            <w:tcW w:w="422" w:type="pct"/>
            <w:vMerge w:val="restar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Научно-исследовательская деятельность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86DDC" w:rsidRPr="00086DDC" w:rsidRDefault="00C90061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р/мес. 17-</w:t>
            </w:r>
            <w:r w:rsidR="00086DDC"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 ресурсов </w:t>
            </w:r>
            <w:proofErr w:type="gram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со-</w:t>
            </w: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бытийности</w:t>
            </w:r>
            <w:proofErr w:type="spellEnd"/>
            <w:proofErr w:type="gram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поликультурной среде школы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 (СОШ №60, г. Ярославля)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DDC" w:rsidRPr="00086DDC" w:rsidTr="00C90061">
        <w:trPr>
          <w:trHeight w:val="547"/>
        </w:trPr>
        <w:tc>
          <w:tcPr>
            <w:tcW w:w="422" w:type="pct"/>
            <w:vMerge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р/мес. 2017-2018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 ресурсов </w:t>
            </w:r>
            <w:proofErr w:type="gram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со-</w:t>
            </w: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бытийности</w:t>
            </w:r>
            <w:proofErr w:type="spellEnd"/>
            <w:proofErr w:type="gram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преемственности ДОО-НОО-ОО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 (СОШ №1 г. Гаврилов Ям, НОУ «Кораблик»)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DDC" w:rsidRPr="00086DDC" w:rsidTr="00C90061">
        <w:trPr>
          <w:trHeight w:val="784"/>
        </w:trPr>
        <w:tc>
          <w:tcPr>
            <w:tcW w:w="422" w:type="pct"/>
            <w:vMerge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р/мес. 2017-2018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 ресурсов </w:t>
            </w:r>
            <w:proofErr w:type="gram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со-</w:t>
            </w: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бытийности</w:t>
            </w:r>
            <w:proofErr w:type="spellEnd"/>
            <w:proofErr w:type="gram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условиях обучения по нетрадиционным педагогическим системам 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 (НОУ «Школа-сад на ул. Вольной»)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DDC" w:rsidRPr="00086DDC" w:rsidTr="00C90061">
        <w:trPr>
          <w:trHeight w:val="555"/>
        </w:trPr>
        <w:tc>
          <w:tcPr>
            <w:tcW w:w="422" w:type="pct"/>
            <w:vMerge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86DDC" w:rsidRPr="00086DDC" w:rsidRDefault="00C90061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р/мес. 17-</w:t>
            </w:r>
            <w:r w:rsidR="00086DDC"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 ресурсов </w:t>
            </w:r>
            <w:proofErr w:type="gram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со-</w:t>
            </w: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бытийности</w:t>
            </w:r>
            <w:proofErr w:type="spellEnd"/>
            <w:proofErr w:type="gram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 внеурочной деятельности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Аналитическая справка 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DDC" w:rsidRPr="00086DDC" w:rsidTr="00C90061">
        <w:trPr>
          <w:trHeight w:val="569"/>
        </w:trPr>
        <w:tc>
          <w:tcPr>
            <w:tcW w:w="422" w:type="pct"/>
            <w:vMerge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86DDC" w:rsidRPr="00086DDC" w:rsidRDefault="00C90061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р/мес. 17-</w:t>
            </w:r>
            <w:r w:rsidR="00086DDC"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 ресурсов </w:t>
            </w:r>
            <w:proofErr w:type="gram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со-</w:t>
            </w: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бытийности</w:t>
            </w:r>
            <w:proofErr w:type="spellEnd"/>
            <w:proofErr w:type="gram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разновозрастной группе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Аналитическая справка 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DDC" w:rsidRPr="00086DDC" w:rsidTr="00086DDC">
        <w:trPr>
          <w:trHeight w:val="645"/>
        </w:trPr>
        <w:tc>
          <w:tcPr>
            <w:tcW w:w="422" w:type="pct"/>
            <w:vMerge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ноябрь, 2018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обобщение результатов исследования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Пакет инструментов влияния </w:t>
            </w:r>
            <w:proofErr w:type="gram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со-</w:t>
            </w:r>
            <w:proofErr w:type="spellStart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бытийности</w:t>
            </w:r>
            <w:proofErr w:type="spellEnd"/>
            <w:proofErr w:type="gramEnd"/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качество преподавания. Монография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DDC" w:rsidRPr="00086DDC" w:rsidTr="00C90061">
        <w:trPr>
          <w:trHeight w:val="557"/>
        </w:trPr>
        <w:tc>
          <w:tcPr>
            <w:tcW w:w="422" w:type="pct"/>
            <w:vMerge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2017-2018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в международных конференциях с представлением результатов 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Научные статьи 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86DDC" w:rsidRPr="00086DDC" w:rsidTr="00086DDC">
        <w:trPr>
          <w:trHeight w:val="315"/>
        </w:trPr>
        <w:tc>
          <w:tcPr>
            <w:tcW w:w="422" w:type="pct"/>
            <w:shd w:val="clear" w:color="auto" w:fill="auto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6" w:type="pct"/>
            <w:shd w:val="clear" w:color="auto" w:fill="auto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364" w:type="pct"/>
            <w:shd w:val="clear" w:color="auto" w:fill="auto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pct"/>
            <w:shd w:val="clear" w:color="000000" w:fill="92D050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4" w:type="pct"/>
            <w:shd w:val="clear" w:color="000000" w:fill="92D050"/>
            <w:noWrap/>
            <w:vAlign w:val="bottom"/>
            <w:hideMark/>
          </w:tcPr>
          <w:p w:rsidR="00086DDC" w:rsidRPr="00086DDC" w:rsidRDefault="00086DDC" w:rsidP="00086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6" w:type="pct"/>
            <w:shd w:val="clear" w:color="000000" w:fill="92D050"/>
            <w:noWrap/>
            <w:vAlign w:val="center"/>
            <w:hideMark/>
          </w:tcPr>
          <w:p w:rsidR="00086DDC" w:rsidRPr="00086DDC" w:rsidRDefault="00086DDC" w:rsidP="00086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6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D36CA3" w:rsidRDefault="00D36CA3" w:rsidP="00E96F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6CA3" w:rsidRPr="003A45F9" w:rsidRDefault="003A45F9" w:rsidP="003A45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45F9">
        <w:rPr>
          <w:rFonts w:ascii="Times New Roman" w:eastAsia="Times New Roman" w:hAnsi="Times New Roman" w:cs="Times New Roman"/>
          <w:color w:val="000000"/>
          <w:lang w:eastAsia="ru-RU"/>
        </w:rPr>
        <w:t xml:space="preserve">Разработан сборник практических материалов «Лучшие </w:t>
      </w:r>
      <w:proofErr w:type="gramStart"/>
      <w:r w:rsidRPr="003A45F9">
        <w:rPr>
          <w:rFonts w:ascii="Times New Roman" w:eastAsia="Times New Roman" w:hAnsi="Times New Roman" w:cs="Times New Roman"/>
          <w:color w:val="000000"/>
          <w:lang w:eastAsia="ru-RU"/>
        </w:rPr>
        <w:t>со-бытийные</w:t>
      </w:r>
      <w:proofErr w:type="gramEnd"/>
      <w:r w:rsidRPr="003A45F9">
        <w:rPr>
          <w:rFonts w:ascii="Times New Roman" w:eastAsia="Times New Roman" w:hAnsi="Times New Roman" w:cs="Times New Roman"/>
          <w:color w:val="000000"/>
          <w:lang w:eastAsia="ru-RU"/>
        </w:rPr>
        <w:t xml:space="preserve"> практики»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Проводятся занятия для и совместно с соисполнителями программы.</w:t>
      </w:r>
    </w:p>
    <w:p w:rsidR="00410B80" w:rsidRDefault="00410B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36CA3" w:rsidRPr="006E17AE" w:rsidRDefault="00D36CA3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14" w:name="_Toc505250810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>ГАУ ДПО Институт развития образования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hyperlink r:id="rId41" w:history="1">
        <w:r w:rsidRPr="006E17A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32"/>
            <w:lang w:eastAsia="ru-RU"/>
          </w:rPr>
          <w:t>Программа распространения педагогический практик реализации субъектно-ориентированного типа педагогического процесса в условиях реализации ФГОС (программа)</w:t>
        </w:r>
        <w:bookmarkEnd w:id="14"/>
      </w:hyperlink>
    </w:p>
    <w:p w:rsidR="00AF504A" w:rsidRPr="006E17AE" w:rsidRDefault="00AF504A" w:rsidP="006E17AE">
      <w:pPr>
        <w:rPr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48"/>
        <w:gridCol w:w="1009"/>
        <w:gridCol w:w="2271"/>
        <w:gridCol w:w="3566"/>
        <w:gridCol w:w="2816"/>
        <w:gridCol w:w="1277"/>
        <w:gridCol w:w="991"/>
        <w:gridCol w:w="1036"/>
        <w:gridCol w:w="846"/>
      </w:tblGrid>
      <w:tr w:rsidR="00C90061" w:rsidRPr="00C90061" w:rsidTr="00C90061">
        <w:trPr>
          <w:trHeight w:val="300"/>
        </w:trPr>
        <w:tc>
          <w:tcPr>
            <w:tcW w:w="3621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(согласно тексту проекта)</w:t>
            </w:r>
          </w:p>
        </w:tc>
        <w:tc>
          <w:tcPr>
            <w:tcW w:w="137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число позиций по каждому пункту плана 2017</w:t>
            </w:r>
          </w:p>
        </w:tc>
      </w:tr>
      <w:tr w:rsidR="00C90061" w:rsidRPr="00C90061" w:rsidTr="00C90061">
        <w:trPr>
          <w:trHeight w:val="855"/>
        </w:trPr>
        <w:tc>
          <w:tcPr>
            <w:tcW w:w="41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/ мероприятие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Продукт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 полугодие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 квартал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 квартал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2017</w:t>
            </w:r>
          </w:p>
        </w:tc>
      </w:tr>
      <w:tr w:rsidR="00C90061" w:rsidRPr="00C90061" w:rsidTr="00C90061">
        <w:trPr>
          <w:trHeight w:val="78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 – май 2017 г.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Мотивационный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семинары на базе опорных площадок (6 семинаров)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Оформленное документально желание включиться в программу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Оформлено персонифицированное ТЗ на курсы ППК</w:t>
            </w:r>
          </w:p>
        </w:tc>
        <w:tc>
          <w:tcPr>
            <w:tcW w:w="1379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C9006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Отчеты не опубликованы</w:t>
            </w:r>
          </w:p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061" w:rsidRPr="00C90061" w:rsidTr="00C90061">
        <w:trPr>
          <w:trHeight w:val="126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2017 г.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Мониторинг начального состояния ПС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Информированность ОО о состоянии педагогической системы на начальном этапе реализации программы, основания для коррекции заказа на ППК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Фиксация начального состояния ПС, коррекция заказа на ППК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061" w:rsidRPr="00C90061" w:rsidTr="00C90061">
        <w:trPr>
          <w:trHeight w:val="899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- Декабрь 2017 г.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базовых компетенций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Курсы ПК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Компетентность в реализации СОПП на уровне ОО, наличие проекта разработки ПС ОО (продукт ППК)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команды ОО, проект траектории развития ПС, оформленный заказ на стажировку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061" w:rsidRPr="00C90061" w:rsidTr="00C90061">
        <w:trPr>
          <w:trHeight w:val="68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- Декабрь 2017 г.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Образовательные экскурсии в опорные площадки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 образцами практик СОПП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Отчеты о посещенных мероприятиях, размещенные в сетевом сообществе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061" w:rsidRPr="00C90061" w:rsidTr="00C90061">
        <w:trPr>
          <w:trHeight w:val="823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 - Декабрь 2017 г.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Апробирование элементов СОПП в ОО – участниках проекта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Апробирован опыт элементов, </w:t>
            </w:r>
            <w:proofErr w:type="spellStart"/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проэкспертированы</w:t>
            </w:r>
            <w:proofErr w:type="spellEnd"/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практики, получена обратная связь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Аналитические отчеты о реализации практик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061" w:rsidRPr="00C90061" w:rsidTr="00C90061">
        <w:trPr>
          <w:trHeight w:val="41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– май 2018 г.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педагогической системы образовательной организации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педагогической практики СОПП в ОО</w:t>
            </w:r>
          </w:p>
        </w:tc>
        <w:tc>
          <w:tcPr>
            <w:tcW w:w="11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Отработана реальная практика ОШП с образцами деятельности субъектного уровня</w:t>
            </w:r>
          </w:p>
        </w:tc>
        <w:tc>
          <w:tcPr>
            <w:tcW w:w="9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ОШП субъектно-ориентированного типа, наличие экспертных заключений от кураторов.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061" w:rsidRPr="00C90061" w:rsidTr="00C90061">
        <w:trPr>
          <w:trHeight w:val="63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 – май 2018 г.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Стажировка под руководством опорных площадок</w:t>
            </w:r>
          </w:p>
        </w:tc>
        <w:tc>
          <w:tcPr>
            <w:tcW w:w="11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061" w:rsidRPr="00C90061" w:rsidTr="00C90061">
        <w:trPr>
          <w:trHeight w:val="708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Май-июнь 2018 г.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состояния ПС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Экспертиза практики посредством фиксации реального типа ПП (по уровню деятельности ученика в ОШП)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экспертизы, квалификация типа практики.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061" w:rsidRPr="00C90061" w:rsidTr="00C90061">
        <w:trPr>
          <w:trHeight w:val="998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Сентябрь-ноябрь 2018 г.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СОПП в организации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СОПП в организации, экспертиза реализуемых практик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опыта самостоятельной реализации СОПП в организации.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описаний практик, реализованных самостоятельно, зафиксированные изменения образовательной среды и компетентности педагогов.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061" w:rsidRPr="00C90061" w:rsidTr="00C90061">
        <w:trPr>
          <w:trHeight w:val="731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Сентябрь-ноябрь 2018 г.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вебинаров</w:t>
            </w:r>
            <w:proofErr w:type="spellEnd"/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сетевых консультаций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реализации реализуемых практик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реализуемых практик в сторону реализации СОПП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061" w:rsidRPr="00C90061" w:rsidTr="00C90061">
        <w:trPr>
          <w:trHeight w:val="84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Сентябрь-ноябрь 2018 г.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Экспертиза реализуемых практик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обратной связи в сообществе, данные которой позволяют квалифицировать практику и развивать ее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Коррекция реализуемых и планируемых практик в сторону реализации СОПП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061" w:rsidRPr="00C90061" w:rsidTr="00C90061">
        <w:trPr>
          <w:trHeight w:val="157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Сентябрь-Октябрь 2018 г.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Семинар «Система персонифицированного ПК, направленная на формирование у педагогов компетенций субъектно-ориентированного уровня» 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апробированной системы ПК вовне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системы персонифицированного ПК (продукт программы)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061" w:rsidRPr="00C90061" w:rsidTr="005B34E3">
        <w:trPr>
          <w:trHeight w:val="752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 2018 г.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Финальный мониторинг состояния ПС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Фиксация прогресса, достигнутого в процессе реализации программы. Основания для разработки программы развития ОО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Результаты мониторинга, рекомендации на основе полученных результатов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061" w:rsidRPr="00C90061" w:rsidTr="005B34E3">
        <w:trPr>
          <w:trHeight w:val="1376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 2018 г.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программы развития ОО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программ развития ОО (конференция)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Экспертиза разработанных программ развития в профессиональном сообществе, коррекция разработанных программ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Оформленные программы развития ПС ОО. Рекомендации для развития ПС ОО на основе технологического подхода (итоговый продукт программы)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90061" w:rsidRPr="00C90061" w:rsidTr="00C90061">
        <w:trPr>
          <w:trHeight w:val="94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Ноябрь-декабрь 2018 г.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конференция</w:t>
            </w:r>
          </w:p>
        </w:tc>
        <w:tc>
          <w:tcPr>
            <w:tcW w:w="1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Представлены продукты проекта, представлены программы развития ОО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061" w:rsidRPr="00C90061" w:rsidRDefault="00C90061" w:rsidP="00C90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061" w:rsidRPr="00C90061" w:rsidRDefault="00C90061" w:rsidP="00C90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00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B6597" w:rsidRDefault="007B6597" w:rsidP="003A45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A45F9" w:rsidRPr="003A45F9" w:rsidRDefault="003A45F9" w:rsidP="003A45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0B80" w:rsidRDefault="00410B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36CA3" w:rsidRPr="006E17AE" w:rsidRDefault="00D36CA3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15" w:name="_Toc505250811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>МОУ лицей № 2 г. Рыбинска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hyperlink r:id="rId42" w:history="1">
        <w:r w:rsidRPr="006E17A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32"/>
            <w:lang w:eastAsia="ru-RU"/>
          </w:rPr>
          <w:t>Инновационные механизмы реализации ФГОС на уровне среднего общего образования (программа)</w:t>
        </w:r>
        <w:bookmarkEnd w:id="15"/>
      </w:hyperlink>
    </w:p>
    <w:p w:rsidR="00AF504A" w:rsidRPr="006E17AE" w:rsidRDefault="00AF504A" w:rsidP="006E17AE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3477"/>
        <w:gridCol w:w="2818"/>
        <w:gridCol w:w="3397"/>
        <w:gridCol w:w="1276"/>
        <w:gridCol w:w="992"/>
        <w:gridCol w:w="992"/>
        <w:gridCol w:w="895"/>
      </w:tblGrid>
      <w:tr w:rsidR="005B34E3" w:rsidRPr="005B34E3" w:rsidTr="005B34E3">
        <w:trPr>
          <w:trHeight w:val="300"/>
        </w:trPr>
        <w:tc>
          <w:tcPr>
            <w:tcW w:w="10905" w:type="dxa"/>
            <w:gridSpan w:val="4"/>
            <w:shd w:val="clear" w:color="000000" w:fill="FFFFCC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(согласно тексту проекта)</w:t>
            </w:r>
          </w:p>
        </w:tc>
        <w:tc>
          <w:tcPr>
            <w:tcW w:w="4155" w:type="dxa"/>
            <w:gridSpan w:val="4"/>
            <w:shd w:val="clear" w:color="000000" w:fill="FFFFCC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число позиций по каждому пункту плана 2017</w:t>
            </w:r>
          </w:p>
        </w:tc>
      </w:tr>
      <w:tr w:rsidR="005B34E3" w:rsidRPr="005B34E3" w:rsidTr="005B34E3">
        <w:trPr>
          <w:trHeight w:val="855"/>
        </w:trPr>
        <w:tc>
          <w:tcPr>
            <w:tcW w:w="1213" w:type="dxa"/>
            <w:shd w:val="clear" w:color="000000" w:fill="FFFFCC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3477" w:type="dxa"/>
            <w:shd w:val="clear" w:color="000000" w:fill="FFFFCC"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2818" w:type="dxa"/>
            <w:shd w:val="clear" w:color="000000" w:fill="FFFFCC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3397" w:type="dxa"/>
            <w:shd w:val="clear" w:color="000000" w:fill="FFFFCC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Продукт</w:t>
            </w:r>
          </w:p>
        </w:tc>
        <w:tc>
          <w:tcPr>
            <w:tcW w:w="1276" w:type="dxa"/>
            <w:shd w:val="clear" w:color="000000" w:fill="FFFFCC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 полугодие</w:t>
            </w:r>
          </w:p>
        </w:tc>
        <w:tc>
          <w:tcPr>
            <w:tcW w:w="992" w:type="dxa"/>
            <w:shd w:val="clear" w:color="000000" w:fill="FFFFCC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 квартал</w:t>
            </w:r>
          </w:p>
        </w:tc>
        <w:tc>
          <w:tcPr>
            <w:tcW w:w="992" w:type="dxa"/>
            <w:shd w:val="clear" w:color="000000" w:fill="FFFFCC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 квартал</w:t>
            </w:r>
          </w:p>
        </w:tc>
        <w:tc>
          <w:tcPr>
            <w:tcW w:w="895" w:type="dxa"/>
            <w:shd w:val="clear" w:color="000000" w:fill="FFFFCC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2017</w:t>
            </w:r>
          </w:p>
        </w:tc>
      </w:tr>
      <w:tr w:rsidR="005B34E3" w:rsidRPr="005B34E3" w:rsidTr="005B34E3">
        <w:trPr>
          <w:trHeight w:val="1058"/>
        </w:trPr>
        <w:tc>
          <w:tcPr>
            <w:tcW w:w="1213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Март 2017г.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Проектировочный семинар «Особенности организации образовательного процесса в старшей школе в условиях реализации ФГОС СОО»</w:t>
            </w:r>
          </w:p>
        </w:tc>
        <w:tc>
          <w:tcPr>
            <w:tcW w:w="2818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Описание необходимых изменений в организации образовательного процесса в старшей школе с позиций требований ФГОС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Матрица «Зеркало прогрессивных преобразований»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95" w:type="dxa"/>
            <w:shd w:val="clear" w:color="000000" w:fill="92D050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5B34E3" w:rsidRPr="005B34E3" w:rsidTr="005B34E3">
        <w:trPr>
          <w:trHeight w:val="749"/>
        </w:trPr>
        <w:tc>
          <w:tcPr>
            <w:tcW w:w="1213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Апрель 2017 г.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Практикум «Соотнесение требований ФГОС СОО к условиям конкретной школы»</w:t>
            </w:r>
          </w:p>
        </w:tc>
        <w:tc>
          <w:tcPr>
            <w:tcW w:w="2818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дорожной карты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Разработанный план подготовки к введению ФГОС СОО</w:t>
            </w:r>
          </w:p>
        </w:tc>
        <w:tc>
          <w:tcPr>
            <w:tcW w:w="1276" w:type="dxa"/>
            <w:shd w:val="clear" w:color="000000" w:fill="92D050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95" w:type="dxa"/>
            <w:shd w:val="clear" w:color="000000" w:fill="92D050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5B34E3" w:rsidRPr="005B34E3" w:rsidTr="005B34E3">
        <w:trPr>
          <w:trHeight w:val="707"/>
        </w:trPr>
        <w:tc>
          <w:tcPr>
            <w:tcW w:w="1213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Июнь 2017 г.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мониторинга образовательной деятельности учащихся 10-11 классов</w:t>
            </w:r>
          </w:p>
        </w:tc>
        <w:tc>
          <w:tcPr>
            <w:tcW w:w="2818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Результаты образовательной деятельности учащихся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Аналитическая справка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1110"/>
        </w:trPr>
        <w:tc>
          <w:tcPr>
            <w:tcW w:w="1213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Сентябрь-октябрь 2017 г.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Теоретический семинар-погружение «Индивидуальные образовательные программы и индивидуальные маршруты как основа обучения в старшей школе»</w:t>
            </w:r>
          </w:p>
        </w:tc>
        <w:tc>
          <w:tcPr>
            <w:tcW w:w="2818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Осмысление механизмов индивидуализации образования в условиях введения ФГОС СОО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Описание модели организации образовательного процесса в условиях реализации ФГОС СОО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1510"/>
        </w:trPr>
        <w:tc>
          <w:tcPr>
            <w:tcW w:w="1213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Октябрь-ноябрь 2017 г.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деятельности школьных команд по выявлению и изучению альтернативных моделей индивидуализации образования в старшей школе в соответствии с требованиями ФГОС СОО</w:t>
            </w:r>
          </w:p>
        </w:tc>
        <w:tc>
          <w:tcPr>
            <w:tcW w:w="2818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Разработка нормативной правовой базы индивидуализации образования на уровне среднего общего образования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Пакет локальных актов, регламентирующих индивидуализацию образовательного процесса в старшей школе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92D050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95" w:type="dxa"/>
            <w:shd w:val="clear" w:color="000000" w:fill="92D050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5B34E3" w:rsidRPr="005B34E3" w:rsidTr="005B34E3">
        <w:trPr>
          <w:trHeight w:val="1410"/>
        </w:trPr>
        <w:tc>
          <w:tcPr>
            <w:tcW w:w="1213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Ноябрь 2017 г.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Методическая мастерская «</w:t>
            </w:r>
            <w:proofErr w:type="spellStart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Тьюторское</w:t>
            </w:r>
            <w:proofErr w:type="spellEnd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сопровождение индивидуальных образовательных программ старшеклассников»</w:t>
            </w:r>
          </w:p>
        </w:tc>
        <w:tc>
          <w:tcPr>
            <w:tcW w:w="2818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Осмысление необходимости принятия позиции педагога-</w:t>
            </w:r>
            <w:proofErr w:type="spellStart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тьютора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Индивидуальный образовательный проект педагога, направленный </w:t>
            </w:r>
            <w:proofErr w:type="gramStart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 решение</w:t>
            </w:r>
            <w:proofErr w:type="gramEnd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профессиональных проблем, связанных с освоением позиции </w:t>
            </w:r>
            <w:proofErr w:type="spellStart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тьютора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982"/>
        </w:trPr>
        <w:tc>
          <w:tcPr>
            <w:tcW w:w="1213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Декабрь 2017 г.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Открытие сетевой дискуссии «Внедрение идей </w:t>
            </w:r>
            <w:proofErr w:type="spellStart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тьюторского</w:t>
            </w:r>
            <w:proofErr w:type="spellEnd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сопровождения в практику работы школы в условиях реализации ФГОС общего образования»</w:t>
            </w:r>
          </w:p>
        </w:tc>
        <w:tc>
          <w:tcPr>
            <w:tcW w:w="2818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Осмысление необходимости принятия позиции педагога-</w:t>
            </w:r>
            <w:proofErr w:type="spellStart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тьютора</w:t>
            </w:r>
            <w:proofErr w:type="spellEnd"/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Индивидуальный образовательный проект педагога, направленный </w:t>
            </w:r>
            <w:proofErr w:type="gramStart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 решение</w:t>
            </w:r>
            <w:proofErr w:type="gramEnd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профессиональных проблем, связанных с освоением позиции </w:t>
            </w:r>
            <w:proofErr w:type="spellStart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тьютора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955"/>
        </w:trPr>
        <w:tc>
          <w:tcPr>
            <w:tcW w:w="1213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Февраль 2018 г.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Семинар-практикум на базе лицея «Инновационные механизмы реализации ФГОС на уровне среднего общего образования»</w:t>
            </w:r>
          </w:p>
        </w:tc>
        <w:tc>
          <w:tcPr>
            <w:tcW w:w="2818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Принятие идеи организации обучения старшеклассников по индивидуальным образовательным программам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Алгоритм деятельности педагога-</w:t>
            </w:r>
            <w:proofErr w:type="spellStart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тьютора</w:t>
            </w:r>
            <w:proofErr w:type="spellEnd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 разработке и сопровождению ИОП учащегося старшей школы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92D050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95" w:type="dxa"/>
            <w:shd w:val="clear" w:color="000000" w:fill="92D050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5B34E3" w:rsidRPr="005B34E3" w:rsidTr="005B34E3">
        <w:trPr>
          <w:trHeight w:val="1275"/>
        </w:trPr>
        <w:tc>
          <w:tcPr>
            <w:tcW w:w="1213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Март-апрель 2018 г.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деятельности школьных команд по разработке моделей индивидуального сопровождения старшеклассников в условиях реализации ФГОС СОО (в рамках проектировочной лаборатории)</w:t>
            </w:r>
          </w:p>
        </w:tc>
        <w:tc>
          <w:tcPr>
            <w:tcW w:w="2818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Разработка модели индивидуального сопровождения старшеклассников в условиях реализации ФГОС СОО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Описание механизмов реализации модели индивидуального сопровождения старшеклассников в условиях реализации ФГОС СОО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765"/>
        </w:trPr>
        <w:tc>
          <w:tcPr>
            <w:tcW w:w="1213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Сентябрь             2018 г.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Апробация моделей индивидуального сопровождения учащихся 10 классов в условиях реализации ФГОС СОО</w:t>
            </w:r>
          </w:p>
        </w:tc>
        <w:tc>
          <w:tcPr>
            <w:tcW w:w="2818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Внедрение модели индивидуального сопровождения старшеклассников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Описание педагогических практик индивидуального сопровождения старшеклассников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1020"/>
        </w:trPr>
        <w:tc>
          <w:tcPr>
            <w:tcW w:w="1213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Октябрь 2018г.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Дискуссия «Профессиональные компетенции педагога по сопровождению индивидуальных образовательных программ старшеклассников»</w:t>
            </w:r>
          </w:p>
        </w:tc>
        <w:tc>
          <w:tcPr>
            <w:tcW w:w="2818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Выявление </w:t>
            </w:r>
            <w:proofErr w:type="spellStart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дифицитов</w:t>
            </w:r>
            <w:proofErr w:type="spellEnd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профессиональных знаниях и умениях педагогов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Индивидуальный образовательный проект педагога, направленный </w:t>
            </w:r>
            <w:proofErr w:type="gramStart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 решение</w:t>
            </w:r>
            <w:proofErr w:type="gramEnd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профессиональных проблем, связанных с освоением позиции </w:t>
            </w:r>
            <w:proofErr w:type="spellStart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тьютора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765"/>
        </w:trPr>
        <w:tc>
          <w:tcPr>
            <w:tcW w:w="1213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Ноябрь 2018 г.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Практикум «Выстраивание и реализация проекта образовательной деятельности старшеклассника»</w:t>
            </w:r>
          </w:p>
        </w:tc>
        <w:tc>
          <w:tcPr>
            <w:tcW w:w="2818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Освоение практики конструирования ИОМ старшеклассника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Алгоритм разработки и реализации индивидуального образовательного маршрута учащегося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300"/>
        </w:trPr>
        <w:tc>
          <w:tcPr>
            <w:tcW w:w="1213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Ноябрь 2018 г.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Защита проектов школьных команд</w:t>
            </w:r>
          </w:p>
        </w:tc>
        <w:tc>
          <w:tcPr>
            <w:tcW w:w="2818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Готовность команд к реализации ФГОС СОО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Инновационный проект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510"/>
        </w:trPr>
        <w:tc>
          <w:tcPr>
            <w:tcW w:w="1213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Декабрь 2018 г.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Организация мониторинга образовательной деятельности учащихся 10 классов</w:t>
            </w:r>
          </w:p>
        </w:tc>
        <w:tc>
          <w:tcPr>
            <w:tcW w:w="2818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Результаты образовательной деятельности учащихся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Аналитическая справка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765"/>
        </w:trPr>
        <w:tc>
          <w:tcPr>
            <w:tcW w:w="1213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Декабрь 2018 г.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Систематизация и обобщение разработанных материалов</w:t>
            </w:r>
          </w:p>
        </w:tc>
        <w:tc>
          <w:tcPr>
            <w:tcW w:w="2818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Оформленные материалы </w:t>
            </w:r>
            <w:proofErr w:type="gramStart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 сопровождению</w:t>
            </w:r>
            <w:proofErr w:type="gramEnd"/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старшеклассников в условиях реализации ФГОС СОО</w:t>
            </w:r>
          </w:p>
        </w:tc>
        <w:tc>
          <w:tcPr>
            <w:tcW w:w="339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Методические рекомендации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895" w:type="dxa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300"/>
        </w:trPr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Другое</w:t>
            </w:r>
          </w:p>
        </w:tc>
        <w:tc>
          <w:tcPr>
            <w:tcW w:w="2818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397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000000" w:fill="92D050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95" w:type="dxa"/>
            <w:shd w:val="clear" w:color="000000" w:fill="92D050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</w:tbl>
    <w:p w:rsidR="00AF504A" w:rsidRDefault="00AF504A" w:rsidP="003A45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10B80" w:rsidRPr="003A45F9" w:rsidRDefault="003A45F9" w:rsidP="003A45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45F9">
        <w:rPr>
          <w:rFonts w:ascii="Times New Roman" w:eastAsia="Times New Roman" w:hAnsi="Times New Roman" w:cs="Times New Roman"/>
          <w:color w:val="000000"/>
          <w:lang w:eastAsia="ru-RU"/>
        </w:rPr>
        <w:t>Разрабо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тана</w:t>
      </w:r>
      <w:r w:rsidRPr="003A45F9">
        <w:rPr>
          <w:rFonts w:ascii="Times New Roman" w:eastAsia="Times New Roman" w:hAnsi="Times New Roman" w:cs="Times New Roman"/>
          <w:color w:val="000000"/>
          <w:lang w:eastAsia="ru-RU"/>
        </w:rPr>
        <w:t xml:space="preserve"> нормативно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-правовая</w:t>
      </w:r>
      <w:r w:rsidRPr="003A45F9">
        <w:rPr>
          <w:rFonts w:ascii="Times New Roman" w:eastAsia="Times New Roman" w:hAnsi="Times New Roman" w:cs="Times New Roman"/>
          <w:color w:val="000000"/>
          <w:lang w:eastAsia="ru-RU"/>
        </w:rPr>
        <w:t xml:space="preserve"> баз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3A45F9">
        <w:rPr>
          <w:rFonts w:ascii="Times New Roman" w:eastAsia="Times New Roman" w:hAnsi="Times New Roman" w:cs="Times New Roman"/>
          <w:color w:val="000000"/>
          <w:lang w:eastAsia="ru-RU"/>
        </w:rPr>
        <w:t xml:space="preserve"> индивидуализации образования на уровне среднего общего образования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410B80" w:rsidRPr="003A45F9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E96FC6" w:rsidRPr="006E17AE" w:rsidRDefault="00E96FC6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16" w:name="_Toc505250812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 xml:space="preserve">МОУ «Средняя школа с углубленным изучением отдельных предметов «Провинциальный </w:t>
      </w:r>
      <w:proofErr w:type="gramStart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колледж»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hyperlink r:id="rId43" w:history="1">
        <w:r w:rsidRPr="006E17A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32"/>
            <w:lang w:eastAsia="ru-RU"/>
          </w:rPr>
          <w:t>Организационно</w:t>
        </w:r>
        <w:proofErr w:type="gramEnd"/>
        <w:r w:rsidRPr="006E17A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32"/>
            <w:lang w:eastAsia="ru-RU"/>
          </w:rPr>
          <w:t>-методическая поддержка реализации перехода на федеральный государственный образовательный стандарт среднего общего образования в общеобразовательных организациях Ярославской области (программа)</w:t>
        </w:r>
        <w:bookmarkEnd w:id="16"/>
      </w:hyperlink>
    </w:p>
    <w:p w:rsidR="005E6A80" w:rsidRDefault="005E6A8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11"/>
        <w:gridCol w:w="3261"/>
        <w:gridCol w:w="3258"/>
        <w:gridCol w:w="829"/>
        <w:gridCol w:w="1010"/>
        <w:gridCol w:w="992"/>
        <w:gridCol w:w="763"/>
      </w:tblGrid>
      <w:tr w:rsidR="005B34E3" w:rsidRPr="005B34E3" w:rsidTr="005B34E3">
        <w:trPr>
          <w:trHeight w:val="300"/>
        </w:trPr>
        <w:tc>
          <w:tcPr>
            <w:tcW w:w="2727" w:type="pct"/>
            <w:gridSpan w:val="3"/>
            <w:shd w:val="clear" w:color="000000" w:fill="FFFFCC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(согласно тексту проекта)</w:t>
            </w:r>
          </w:p>
        </w:tc>
        <w:tc>
          <w:tcPr>
            <w:tcW w:w="1081" w:type="pct"/>
            <w:shd w:val="clear" w:color="000000" w:fill="FFFFCC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2" w:type="pct"/>
            <w:gridSpan w:val="4"/>
            <w:shd w:val="clear" w:color="000000" w:fill="FFFFCC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число позиций по каждому пункту плана 2017</w:t>
            </w:r>
          </w:p>
        </w:tc>
      </w:tr>
      <w:tr w:rsidR="005B34E3" w:rsidRPr="005B34E3" w:rsidTr="005B34E3">
        <w:trPr>
          <w:trHeight w:val="1005"/>
        </w:trPr>
        <w:tc>
          <w:tcPr>
            <w:tcW w:w="281" w:type="pct"/>
            <w:shd w:val="clear" w:color="000000" w:fill="FFFFCC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1364" w:type="pct"/>
            <w:shd w:val="clear" w:color="000000" w:fill="FFFFCC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1082" w:type="pct"/>
            <w:shd w:val="clear" w:color="000000" w:fill="FFFFCC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1081" w:type="pct"/>
            <w:shd w:val="clear" w:color="000000" w:fill="FFFFCC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Методические продукты и (или) педагогические практики, свидетельствующие о достижении результата</w:t>
            </w:r>
          </w:p>
        </w:tc>
        <w:tc>
          <w:tcPr>
            <w:tcW w:w="275" w:type="pct"/>
            <w:shd w:val="clear" w:color="000000" w:fill="FFFFCC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br/>
            </w: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полугодие</w:t>
            </w:r>
          </w:p>
        </w:tc>
        <w:tc>
          <w:tcPr>
            <w:tcW w:w="335" w:type="pct"/>
            <w:shd w:val="clear" w:color="000000" w:fill="FFFFCC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br/>
            </w: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квартал</w:t>
            </w:r>
          </w:p>
        </w:tc>
        <w:tc>
          <w:tcPr>
            <w:tcW w:w="329" w:type="pct"/>
            <w:shd w:val="clear" w:color="000000" w:fill="FFFFCC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br/>
            </w: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квартал</w:t>
            </w:r>
          </w:p>
        </w:tc>
        <w:tc>
          <w:tcPr>
            <w:tcW w:w="253" w:type="pct"/>
            <w:shd w:val="clear" w:color="000000" w:fill="FFFFCC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2017</w:t>
            </w:r>
          </w:p>
        </w:tc>
      </w:tr>
      <w:tr w:rsidR="005B34E3" w:rsidRPr="005B34E3" w:rsidTr="005B34E3">
        <w:trPr>
          <w:trHeight w:val="697"/>
        </w:trPr>
        <w:tc>
          <w:tcPr>
            <w:tcW w:w="2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17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консультационной группы по вопросам введения ФГОС СОО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Сформирована консультационная группа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о составе консультационной группы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980"/>
        </w:trPr>
        <w:tc>
          <w:tcPr>
            <w:tcW w:w="2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-март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Информационная работа, сбор заявок от </w:t>
            </w:r>
            <w:proofErr w:type="gramStart"/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  области</w:t>
            </w:r>
            <w:proofErr w:type="gramEnd"/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формирование банка вопросов, запрашиваемых для обсуждения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 перечень вопросов, требующих обсуждения для перехода на ФГОС СОО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вопросов для проведения консультаций выставлен на сайте школы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893"/>
        </w:trPr>
        <w:tc>
          <w:tcPr>
            <w:tcW w:w="2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есь период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постоянное обновление страницы на сайте школы, отражающей работу в рамках настоящей программы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 обновляемая страница на сайте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Методические материалы, график проведения консультаций и семинаров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993"/>
        </w:trPr>
        <w:tc>
          <w:tcPr>
            <w:tcW w:w="2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2017-18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</w:t>
            </w:r>
            <w:proofErr w:type="gramStart"/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 научно</w:t>
            </w:r>
            <w:proofErr w:type="gramEnd"/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-практических конференций разного уровня, семинаров по проблемам введения ФГОС СОО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Публикация серии статей, сопровождающих подготовку к введению ФГОССОО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статьи и иные (электронные) публикации</w:t>
            </w:r>
          </w:p>
        </w:tc>
        <w:tc>
          <w:tcPr>
            <w:tcW w:w="275" w:type="pct"/>
            <w:shd w:val="clear" w:color="000000" w:fill="92D050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3" w:type="pct"/>
            <w:shd w:val="clear" w:color="000000" w:fill="92D050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5B34E3" w:rsidRPr="005B34E3" w:rsidTr="005B34E3">
        <w:trPr>
          <w:trHeight w:val="1500"/>
        </w:trPr>
        <w:tc>
          <w:tcPr>
            <w:tcW w:w="2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есь период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Помощь в организации работы иных площадок по апробации ФГОС СОО по возможным направлениям: нормативно правовое сопровождение; организация внеурочной деятельности учащихся; методическое сопровождение </w:t>
            </w:r>
            <w:proofErr w:type="gramStart"/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перехода  на</w:t>
            </w:r>
            <w:proofErr w:type="gramEnd"/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ФГОС СОО в рамках предметных областей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Созданы площадки в регионе, готовые для перехода на ФГОС СОО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проведенных консультаций для начала работы по переходу на ФГОС СОО, разные модели образования в рамках нового ФГОС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34E3" w:rsidRPr="005B34E3" w:rsidTr="005F3635">
        <w:trPr>
          <w:trHeight w:val="840"/>
        </w:trPr>
        <w:tc>
          <w:tcPr>
            <w:tcW w:w="2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5B34E3" w:rsidRPr="005B34E3" w:rsidRDefault="005B34E3" w:rsidP="005F3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методических рекомендаций к </w:t>
            </w:r>
            <w:r w:rsidR="005F3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ППК</w:t>
            </w: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учителей-предметников и руководителей школ по подготовке к введению ФГОС СОО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рекомендации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рекомендации к образовательным модулям КПК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1286"/>
        </w:trPr>
        <w:tc>
          <w:tcPr>
            <w:tcW w:w="2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2017 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методических рекомендаций для </w:t>
            </w:r>
            <w:proofErr w:type="gramStart"/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 ,</w:t>
            </w:r>
            <w:proofErr w:type="gramEnd"/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планирующих введение ФГОС среднего (полного) общего образования по разработке нормативного правового сопровождения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рекомендации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рекомендации по разработке ООП и локальных актов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960"/>
        </w:trPr>
        <w:tc>
          <w:tcPr>
            <w:tcW w:w="2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методических рекомендаций по организации внеурочной деятельности учащихся в условиях введения ФГОС СОО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рекомендации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рекомендации по организации внеурочной деятельности и составлению нелинейного расписания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1290"/>
        </w:trPr>
        <w:tc>
          <w:tcPr>
            <w:tcW w:w="2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рекомендаций </w:t>
            </w:r>
            <w:proofErr w:type="gramStart"/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 программе</w:t>
            </w:r>
            <w:proofErr w:type="gramEnd"/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развития универсальных учебных действий учащихся старшей школы и системе оценивания достижения планируемых результатов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Примерная программа развития УУД и критерии </w:t>
            </w:r>
            <w:proofErr w:type="spellStart"/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УУД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945"/>
        </w:trPr>
        <w:tc>
          <w:tcPr>
            <w:tcW w:w="2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сети образовательных организаций, имеющих опыт введения ФГОС СОО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Список школ, переходящих на ФГОС СОО, содержащий также краткие характеристики предлагаемых моделей образования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 данных базовых площадок по введению ФГОС СОО, рабочая группа из представителей школ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1118"/>
        </w:trPr>
        <w:tc>
          <w:tcPr>
            <w:tcW w:w="2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рекомендаций по работе с детьми с особыми потребностями в образовании (одаренные, с ограниченными возможностями)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 по работе с детьми с особыми потребностями в образовании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698"/>
        </w:trPr>
        <w:tc>
          <w:tcPr>
            <w:tcW w:w="2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есь период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Освещение процесса </w:t>
            </w:r>
            <w:proofErr w:type="gramStart"/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подготовки  к</w:t>
            </w:r>
            <w:proofErr w:type="gramEnd"/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введению ФГОС СОО в средствах массовой информации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Публикации и выступления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Публикации, выступления в СМИ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945"/>
        </w:trPr>
        <w:tc>
          <w:tcPr>
            <w:tcW w:w="2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есь период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Тиражирование опыта школы и присоединившихся площадок по подготовке к введению ФГОС СОО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материалы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Информацион-ные</w:t>
            </w:r>
            <w:proofErr w:type="spellEnd"/>
            <w:proofErr w:type="gramEnd"/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буклеты, материалы, помещенные на сайт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557"/>
        </w:trPr>
        <w:tc>
          <w:tcPr>
            <w:tcW w:w="2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.18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результативности программы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Обработка материалов, полученных по итогам работы программы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КИМы</w:t>
            </w:r>
            <w:proofErr w:type="spellEnd"/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анализа работы программы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B34E3" w:rsidRPr="005B34E3" w:rsidTr="005B34E3">
        <w:trPr>
          <w:trHeight w:val="315"/>
        </w:trPr>
        <w:tc>
          <w:tcPr>
            <w:tcW w:w="281" w:type="pct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082" w:type="pct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B34E3" w:rsidRPr="005B34E3" w:rsidRDefault="005B34E3" w:rsidP="005B34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5B34E3" w:rsidRPr="005B34E3" w:rsidRDefault="005B34E3" w:rsidP="005B3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34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410B80" w:rsidRPr="003A45F9" w:rsidRDefault="003A45F9" w:rsidP="003A45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1 полугодии были проведены с</w:t>
      </w:r>
      <w:r w:rsidRPr="003A45F9">
        <w:rPr>
          <w:rFonts w:ascii="Times New Roman" w:eastAsia="Times New Roman" w:hAnsi="Times New Roman" w:cs="Times New Roman"/>
          <w:color w:val="000000"/>
          <w:lang w:eastAsia="ru-RU"/>
        </w:rPr>
        <w:t xml:space="preserve">еминары для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команд школ Вологды, Череповца, Костромы. Участие в конференциях и совещаниях всероссийского уровня, представление опыта.</w:t>
      </w:r>
      <w:r w:rsidR="00410B80" w:rsidRPr="003A45F9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AF504A" w:rsidRPr="006E17AE" w:rsidRDefault="00D36CA3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17" w:name="_Toc505250813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>ГПОУ</w:t>
      </w:r>
      <w:r w:rsidR="00AF504A"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</w:t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ЯО</w:t>
      </w:r>
      <w:r w:rsidR="00AF504A"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Ростовский педагогический колледж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r w:rsidR="00AF504A"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Формирование ИКТ-компетенций выпускников профессиональных образовательных организаций в соответствии с профессиональными стандартами (программа)</w:t>
      </w:r>
      <w:bookmarkEnd w:id="17"/>
    </w:p>
    <w:p w:rsidR="00AF504A" w:rsidRDefault="00AF50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670"/>
        <w:gridCol w:w="4146"/>
        <w:gridCol w:w="1290"/>
      </w:tblGrid>
      <w:tr w:rsidR="00B9633E" w:rsidRPr="00B9633E" w:rsidTr="00B9633E">
        <w:trPr>
          <w:trHeight w:val="510"/>
        </w:trPr>
        <w:tc>
          <w:tcPr>
            <w:tcW w:w="13780" w:type="dxa"/>
            <w:gridSpan w:val="4"/>
            <w:shd w:val="clear" w:color="000000" w:fill="FFFFCC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(согласно тексту проекта)</w:t>
            </w:r>
          </w:p>
        </w:tc>
        <w:tc>
          <w:tcPr>
            <w:tcW w:w="1290" w:type="dxa"/>
            <w:shd w:val="clear" w:color="000000" w:fill="FFFFCC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позиций по каждому пункту плана 2017</w:t>
            </w:r>
          </w:p>
        </w:tc>
      </w:tr>
      <w:tr w:rsidR="00B9633E" w:rsidRPr="00B9633E" w:rsidTr="00075FA2">
        <w:trPr>
          <w:trHeight w:val="323"/>
        </w:trPr>
        <w:tc>
          <w:tcPr>
            <w:tcW w:w="1271" w:type="dxa"/>
            <w:shd w:val="clear" w:color="000000" w:fill="FFFFCC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2693" w:type="dxa"/>
            <w:shd w:val="clear" w:color="000000" w:fill="FFFFCC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5670" w:type="dxa"/>
            <w:shd w:val="clear" w:color="000000" w:fill="FFFFCC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4146" w:type="dxa"/>
            <w:shd w:val="clear" w:color="000000" w:fill="FFFFCC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1290" w:type="dxa"/>
            <w:shd w:val="clear" w:color="000000" w:fill="FFFFCC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 год</w:t>
            </w:r>
          </w:p>
        </w:tc>
      </w:tr>
      <w:tr w:rsidR="00B9633E" w:rsidRPr="00B9633E" w:rsidTr="00075FA2">
        <w:trPr>
          <w:trHeight w:val="683"/>
        </w:trPr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– июнь 2017 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организационно-методических условий для запуска программы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плана реализации инновационной программы. 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реализации инновационной программы. </w:t>
            </w:r>
          </w:p>
        </w:tc>
        <w:tc>
          <w:tcPr>
            <w:tcW w:w="1290" w:type="dxa"/>
            <w:shd w:val="clear" w:color="000000" w:fill="92D050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9633E" w:rsidRPr="00B9633E" w:rsidTr="00075FA2">
        <w:trPr>
          <w:trHeight w:val="849"/>
        </w:trPr>
        <w:tc>
          <w:tcPr>
            <w:tcW w:w="1271" w:type="dxa"/>
            <w:vMerge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соглашений и разработка технических заданий командам учреждений-соисполнителей РИП. 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Соглашения, технические задания для команд учреждений-соисполнителей РИП. </w:t>
            </w:r>
          </w:p>
        </w:tc>
        <w:tc>
          <w:tcPr>
            <w:tcW w:w="1290" w:type="dxa"/>
            <w:shd w:val="clear" w:color="000000" w:fill="92D050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9633E" w:rsidRPr="00B9633E" w:rsidTr="00075FA2">
        <w:trPr>
          <w:trHeight w:val="847"/>
        </w:trPr>
        <w:tc>
          <w:tcPr>
            <w:tcW w:w="1271" w:type="dxa"/>
            <w:vMerge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планов реализации инновационной программы командами учреждений-соисполнителей РИП. 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Планы команд учреждений-соисполнителей РИП по реализации инновационной программы. </w:t>
            </w:r>
          </w:p>
        </w:tc>
        <w:tc>
          <w:tcPr>
            <w:tcW w:w="1290" w:type="dxa"/>
            <w:shd w:val="clear" w:color="000000" w:fill="92D050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9633E" w:rsidRPr="00B9633E" w:rsidTr="00075FA2">
        <w:trPr>
          <w:trHeight w:val="689"/>
        </w:trPr>
        <w:tc>
          <w:tcPr>
            <w:tcW w:w="1271" w:type="dxa"/>
            <w:vMerge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цикла обучающих семинаров для команд учреждений-соисполнителей РИП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обучающих семинаров</w:t>
            </w:r>
          </w:p>
        </w:tc>
        <w:tc>
          <w:tcPr>
            <w:tcW w:w="1290" w:type="dxa"/>
            <w:shd w:val="clear" w:color="000000" w:fill="92D050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9633E" w:rsidRPr="00B9633E" w:rsidTr="00075FA2">
        <w:trPr>
          <w:trHeight w:val="698"/>
        </w:trPr>
        <w:tc>
          <w:tcPr>
            <w:tcW w:w="1271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 июнь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Знакомство с логикой проектирования модели и </w:t>
            </w:r>
            <w:proofErr w:type="spellStart"/>
            <w:r w:rsidRPr="00B963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инновац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  <w:r w:rsidRPr="00B963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продуктами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семинаров-</w:t>
            </w:r>
            <w:proofErr w:type="spellStart"/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мотиваторов</w:t>
            </w:r>
            <w:proofErr w:type="spellEnd"/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профессиональных команд учреждений-соисполнителей РИП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команд учреждений-соисполнителей РИП к инновационной деятельности</w:t>
            </w:r>
          </w:p>
        </w:tc>
        <w:tc>
          <w:tcPr>
            <w:tcW w:w="1290" w:type="dxa"/>
            <w:shd w:val="clear" w:color="000000" w:fill="92D050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9633E" w:rsidRPr="00B9633E" w:rsidTr="00075FA2">
        <w:trPr>
          <w:trHeight w:val="1440"/>
        </w:trPr>
        <w:tc>
          <w:tcPr>
            <w:tcW w:w="1271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Повышение проектировочной компетентности профессиональных команд учреждений-соисполнителей РИП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проектировочных семинаров для профессиональных команд учреждений-соисполнителей РИП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проектных семинаров </w:t>
            </w:r>
          </w:p>
        </w:tc>
        <w:tc>
          <w:tcPr>
            <w:tcW w:w="1290" w:type="dxa"/>
            <w:shd w:val="clear" w:color="000000" w:fill="92D050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9633E" w:rsidRPr="00B9633E" w:rsidTr="00075FA2">
        <w:trPr>
          <w:trHeight w:val="41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-ноябрь 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B9633E" w:rsidRPr="00B9633E" w:rsidRDefault="00B9633E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рабочих вариантов Моделей формирования ИКТ-компетенций студентов </w:t>
            </w: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командами учреждений-соисполнителей РИП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проектных групп учреждений-соисполнителей РИП на базах ПОО. </w:t>
            </w:r>
          </w:p>
        </w:tc>
        <w:tc>
          <w:tcPr>
            <w:tcW w:w="4146" w:type="dxa"/>
            <w:vMerge w:val="restart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варианты Моделей формирования ИКТ-компетенций студентов команд учреждений-соисполнителей РИП, </w:t>
            </w: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адаптированные под имеющиеся условия и ресурсы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</w:tr>
      <w:tr w:rsidR="00B9633E" w:rsidRPr="00B9633E" w:rsidTr="00075FA2">
        <w:trPr>
          <w:trHeight w:val="74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-ноябрь </w:t>
            </w:r>
          </w:p>
        </w:tc>
        <w:tc>
          <w:tcPr>
            <w:tcW w:w="2693" w:type="dxa"/>
            <w:vMerge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Процессное консультирование участников программы. </w:t>
            </w:r>
          </w:p>
        </w:tc>
        <w:tc>
          <w:tcPr>
            <w:tcW w:w="4146" w:type="dxa"/>
            <w:vMerge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9633E" w:rsidRPr="00B9633E" w:rsidTr="00075FA2">
        <w:trPr>
          <w:trHeight w:val="341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2693" w:type="dxa"/>
            <w:vMerge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Круглый стол соисполнителей по представлению рабочих вариантов Моделей формирования ИКТ-компетенций студентов </w:t>
            </w:r>
          </w:p>
        </w:tc>
        <w:tc>
          <w:tcPr>
            <w:tcW w:w="4146" w:type="dxa"/>
            <w:vMerge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9633E" w:rsidRPr="00B9633E" w:rsidTr="00075FA2">
        <w:trPr>
          <w:trHeight w:val="1589"/>
        </w:trPr>
        <w:tc>
          <w:tcPr>
            <w:tcW w:w="1271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Декабрь-январь 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B9633E" w:rsidRPr="00B9633E" w:rsidRDefault="00B9633E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инструментария мониторинга степени </w:t>
            </w:r>
            <w:proofErr w:type="spellStart"/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адаптированности</w:t>
            </w:r>
            <w:proofErr w:type="spellEnd"/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продуктов инновационной деятельности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проектной группы по разработке критериев, показателей и формы проведения мониторинга степени </w:t>
            </w:r>
            <w:proofErr w:type="spellStart"/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адаптированности</w:t>
            </w:r>
            <w:proofErr w:type="spellEnd"/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продуктов инновационной деятельности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Инструментарий для проведения мониторинга степени </w:t>
            </w:r>
            <w:proofErr w:type="spellStart"/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адаптированности</w:t>
            </w:r>
            <w:proofErr w:type="spellEnd"/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продуктов инновационной деятельности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9633E" w:rsidRPr="00B9633E" w:rsidTr="00075FA2">
        <w:trPr>
          <w:trHeight w:val="643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Январь-июнь 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B9633E" w:rsidRPr="00B9633E" w:rsidRDefault="00B9633E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процесса внедрения рабочих вариантов Моделей формирования ИКТ-компетенций студентов учреждениями-соисполнителями РИП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элементов Модели формирования ИКТ-компетенций студентов учреждениями-соисполнителями РИП на базах ПОО 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Данные мониторинга степени </w:t>
            </w:r>
            <w:proofErr w:type="spellStart"/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адаптированности</w:t>
            </w:r>
            <w:proofErr w:type="spellEnd"/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механизмов и инструментов формирования ИКТ-компетенций студентов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9633E" w:rsidRPr="00B9633E" w:rsidTr="00075FA2">
        <w:trPr>
          <w:trHeight w:val="517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Январь-июнь </w:t>
            </w:r>
          </w:p>
        </w:tc>
        <w:tc>
          <w:tcPr>
            <w:tcW w:w="2693" w:type="dxa"/>
            <w:vMerge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Процессное консультирование команды РПК учреждений-соисполнителей РИП на базах ПОО </w:t>
            </w:r>
          </w:p>
        </w:tc>
        <w:tc>
          <w:tcPr>
            <w:tcW w:w="4146" w:type="dxa"/>
            <w:shd w:val="clear" w:color="auto" w:fill="auto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9633E" w:rsidRPr="00B9633E" w:rsidTr="00075FA2">
        <w:trPr>
          <w:trHeight w:val="809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Февраль-июнь </w:t>
            </w:r>
          </w:p>
        </w:tc>
        <w:tc>
          <w:tcPr>
            <w:tcW w:w="2693" w:type="dxa"/>
            <w:vMerge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и доработка механизмов и инструментов формирования ИКТ-компетенций студентов</w:t>
            </w:r>
          </w:p>
        </w:tc>
        <w:tc>
          <w:tcPr>
            <w:tcW w:w="4146" w:type="dxa"/>
            <w:shd w:val="clear" w:color="auto" w:fill="auto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9633E" w:rsidRPr="00B9633E" w:rsidTr="00075FA2">
        <w:trPr>
          <w:trHeight w:val="1246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693" w:type="dxa"/>
            <w:vMerge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bottom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мониторинга степени </w:t>
            </w:r>
            <w:proofErr w:type="spellStart"/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адаптированности</w:t>
            </w:r>
            <w:proofErr w:type="spellEnd"/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механизмов и инструментов формирования ИКТ-компетенций </w:t>
            </w:r>
            <w:proofErr w:type="spellStart"/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студентовучреждениями</w:t>
            </w:r>
            <w:proofErr w:type="spellEnd"/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-соисполнителями РИП на базах ПОО</w:t>
            </w:r>
          </w:p>
        </w:tc>
        <w:tc>
          <w:tcPr>
            <w:tcW w:w="4146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корректировки механизмов и инструментов формирования ИКТ-компетенций студентов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9633E" w:rsidRPr="00B9633E" w:rsidTr="00075FA2">
        <w:trPr>
          <w:trHeight w:val="415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 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результатов реализации инновационной программы 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9633E" w:rsidRPr="00B9633E" w:rsidRDefault="00B9633E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рабочей группы по оформлению результатов реализации инновационной программы </w:t>
            </w:r>
          </w:p>
        </w:tc>
        <w:tc>
          <w:tcPr>
            <w:tcW w:w="4146" w:type="dxa"/>
            <w:shd w:val="clear" w:color="auto" w:fill="auto"/>
            <w:noWrap/>
            <w:vAlign w:val="center"/>
            <w:hideMark/>
          </w:tcPr>
          <w:p w:rsidR="00B9633E" w:rsidRPr="00B9633E" w:rsidRDefault="00B9633E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Диск с материалами 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9633E" w:rsidRPr="00B9633E" w:rsidTr="00075FA2">
        <w:trPr>
          <w:trHeight w:val="66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vMerge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9633E" w:rsidRPr="00B9633E" w:rsidRDefault="00B9633E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реализации инновационной программы</w:t>
            </w:r>
          </w:p>
        </w:tc>
        <w:tc>
          <w:tcPr>
            <w:tcW w:w="4146" w:type="dxa"/>
            <w:shd w:val="clear" w:color="auto" w:fill="auto"/>
            <w:noWrap/>
            <w:vAlign w:val="center"/>
            <w:hideMark/>
          </w:tcPr>
          <w:p w:rsidR="00B9633E" w:rsidRPr="00B9633E" w:rsidRDefault="00B9633E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Мультимедийная презентация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9633E" w:rsidRPr="00B9633E" w:rsidTr="00075FA2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Другое</w:t>
            </w:r>
          </w:p>
        </w:tc>
        <w:tc>
          <w:tcPr>
            <w:tcW w:w="4146" w:type="dxa"/>
            <w:shd w:val="clear" w:color="auto" w:fill="auto"/>
            <w:noWrap/>
            <w:vAlign w:val="bottom"/>
            <w:hideMark/>
          </w:tcPr>
          <w:p w:rsidR="00B9633E" w:rsidRPr="00B9633E" w:rsidRDefault="00B9633E" w:rsidP="00B96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0" w:type="dxa"/>
            <w:shd w:val="clear" w:color="000000" w:fill="92D050"/>
            <w:noWrap/>
            <w:vAlign w:val="center"/>
            <w:hideMark/>
          </w:tcPr>
          <w:p w:rsidR="00B9633E" w:rsidRPr="00B9633E" w:rsidRDefault="00B9633E" w:rsidP="00B9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63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</w:tbl>
    <w:p w:rsidR="00D36CA3" w:rsidRPr="000D6625" w:rsidRDefault="00D36CA3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6CA3" w:rsidRPr="000D6625" w:rsidRDefault="000D6625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Работа с соисполнителями проекта: проведены семинары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обеспечено н</w:t>
      </w:r>
      <w:r w:rsidRPr="000D6625">
        <w:rPr>
          <w:rFonts w:ascii="Times New Roman" w:eastAsia="Times New Roman" w:hAnsi="Times New Roman" w:cs="Times New Roman"/>
          <w:color w:val="000000"/>
          <w:lang w:eastAsia="ru-RU"/>
        </w:rPr>
        <w:t>аличие у команд-соисполнителей материалов для проведения проектных семинаров на базе своих ПОО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10B80" w:rsidRDefault="00410B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F504A" w:rsidRPr="006E17AE" w:rsidRDefault="00D36CA3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18" w:name="_Toc505250814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>МОУ ДПО</w:t>
      </w:r>
      <w:r w:rsidR="00AF504A"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Город</w:t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ской центр развития образования</w:t>
      </w:r>
      <w:r w:rsidR="00AF504A"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г. Ярославля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r w:rsidR="00AF504A"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Система работы с детьми с особыми образовательными потребностями средствами УМК «Перспективная начальная школа» и «</w:t>
      </w:r>
      <w:proofErr w:type="spellStart"/>
      <w:r w:rsidR="00AF504A"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Предшкола</w:t>
      </w:r>
      <w:proofErr w:type="spellEnd"/>
      <w:r w:rsidR="00AF504A"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нового поколения» (проект)</w:t>
      </w:r>
      <w:bookmarkEnd w:id="18"/>
    </w:p>
    <w:p w:rsidR="00AF504A" w:rsidRDefault="00AF504A"/>
    <w:p w:rsidR="00072DC7" w:rsidRPr="00072DC7" w:rsidRDefault="00072DC7">
      <w:pPr>
        <w:rPr>
          <w:rFonts w:ascii="Times New Roman" w:hAnsi="Times New Roman" w:cs="Times New Roman"/>
          <w:sz w:val="28"/>
        </w:rPr>
      </w:pPr>
      <w:r w:rsidRPr="00072DC7">
        <w:rPr>
          <w:rFonts w:ascii="Times New Roman" w:hAnsi="Times New Roman" w:cs="Times New Roman"/>
          <w:sz w:val="28"/>
        </w:rPr>
        <w:t xml:space="preserve">План реализации проекта и отчет за </w:t>
      </w:r>
      <w:r w:rsidR="00F918B1">
        <w:rPr>
          <w:rFonts w:ascii="Times New Roman" w:hAnsi="Times New Roman" w:cs="Times New Roman"/>
          <w:sz w:val="28"/>
        </w:rPr>
        <w:t>2017 год</w:t>
      </w:r>
      <w:r w:rsidRPr="00072DC7">
        <w:rPr>
          <w:rFonts w:ascii="Times New Roman" w:hAnsi="Times New Roman" w:cs="Times New Roman"/>
          <w:sz w:val="28"/>
        </w:rPr>
        <w:t xml:space="preserve"> не опубликованы.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8"/>
        <w:gridCol w:w="3281"/>
        <w:gridCol w:w="3372"/>
        <w:gridCol w:w="1023"/>
        <w:gridCol w:w="1131"/>
        <w:gridCol w:w="989"/>
        <w:gridCol w:w="1473"/>
      </w:tblGrid>
      <w:tr w:rsidR="00072DC7" w:rsidRPr="00072DC7" w:rsidTr="00072DC7">
        <w:trPr>
          <w:trHeight w:val="300"/>
        </w:trPr>
        <w:tc>
          <w:tcPr>
            <w:tcW w:w="73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72DC7" w:rsidRPr="00072DC7" w:rsidRDefault="00072DC7" w:rsidP="00072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72D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План (согласно тексту проекта)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72DC7" w:rsidRPr="00072DC7" w:rsidRDefault="00072DC7" w:rsidP="00072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72D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Число позиций по каждому пункту плана на 2017 г.</w:t>
            </w:r>
          </w:p>
        </w:tc>
      </w:tr>
      <w:tr w:rsidR="00072DC7" w:rsidRPr="00072DC7" w:rsidTr="00072DC7">
        <w:trPr>
          <w:trHeight w:val="4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72DC7" w:rsidRPr="00072DC7" w:rsidRDefault="00072DC7" w:rsidP="00072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72D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72DC7" w:rsidRPr="00072DC7" w:rsidRDefault="00072DC7" w:rsidP="00072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72D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72DC7" w:rsidRPr="00072DC7" w:rsidRDefault="00072DC7" w:rsidP="00072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72D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72DC7" w:rsidRPr="00072DC7" w:rsidRDefault="00072DC7" w:rsidP="00072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72D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квартал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72DC7" w:rsidRPr="00072DC7" w:rsidRDefault="00072DC7" w:rsidP="00072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72D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квартал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72DC7" w:rsidRPr="00072DC7" w:rsidRDefault="00072DC7" w:rsidP="00072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72D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квартал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72DC7" w:rsidRPr="00072DC7" w:rsidRDefault="00072DC7" w:rsidP="00072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72DC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 за 2017 г.</w:t>
            </w:r>
          </w:p>
        </w:tc>
      </w:tr>
      <w:tr w:rsidR="00072DC7" w:rsidRPr="00AD5058" w:rsidTr="00072DC7">
        <w:trPr>
          <w:trHeight w:val="4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DC7" w:rsidRPr="00AD5058" w:rsidRDefault="00072DC7" w:rsidP="00AD5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0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C7" w:rsidRPr="00AD5058" w:rsidRDefault="00072DC7" w:rsidP="00AD5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C7" w:rsidRPr="00AD5058" w:rsidRDefault="00072DC7" w:rsidP="00AD5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0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C7" w:rsidRPr="00AD5058" w:rsidRDefault="00072DC7" w:rsidP="00AD5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0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C7" w:rsidRPr="00AD5058" w:rsidRDefault="00072DC7" w:rsidP="00AD5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0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C7" w:rsidRPr="00AD5058" w:rsidRDefault="00072DC7" w:rsidP="00AD5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0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C7" w:rsidRPr="00AD5058" w:rsidRDefault="00072DC7" w:rsidP="00AD5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0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72DC7" w:rsidRPr="00AD5058" w:rsidTr="00072DC7">
        <w:trPr>
          <w:trHeight w:val="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DC7" w:rsidRPr="00AD5058" w:rsidRDefault="00072DC7" w:rsidP="00AD5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0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C7" w:rsidRPr="00AD5058" w:rsidRDefault="00072DC7" w:rsidP="00AD5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C7" w:rsidRPr="00AD5058" w:rsidRDefault="00072DC7" w:rsidP="00AD5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0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C7" w:rsidRPr="00AD5058" w:rsidRDefault="00072DC7" w:rsidP="00AD5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0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C7" w:rsidRPr="00AD5058" w:rsidRDefault="00072DC7" w:rsidP="00AD5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0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C7" w:rsidRPr="00AD5058" w:rsidRDefault="00072DC7" w:rsidP="00AD5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0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C7" w:rsidRPr="00AD5058" w:rsidRDefault="00072DC7" w:rsidP="00AD5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0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72DC7" w:rsidRPr="00AD5058" w:rsidTr="00072DC7">
        <w:trPr>
          <w:trHeight w:val="4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2DC7" w:rsidRPr="00AD5058" w:rsidRDefault="00072DC7" w:rsidP="00AD5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0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C7" w:rsidRPr="00AD5058" w:rsidRDefault="00072DC7" w:rsidP="00AD5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DC7" w:rsidRPr="00AD5058" w:rsidRDefault="00072DC7" w:rsidP="00AD5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0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C7" w:rsidRPr="00AD5058" w:rsidRDefault="00072DC7" w:rsidP="00AD5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0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C7" w:rsidRPr="00AD5058" w:rsidRDefault="00072DC7" w:rsidP="00AD5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0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DC7" w:rsidRPr="00AD5058" w:rsidRDefault="00072DC7" w:rsidP="00AD50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0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DC7" w:rsidRPr="00AD5058" w:rsidRDefault="00072DC7" w:rsidP="00AD50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05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D36CA3" w:rsidRDefault="00D36CA3"/>
    <w:p w:rsidR="00D36CA3" w:rsidRDefault="00D36CA3"/>
    <w:p w:rsidR="00410B80" w:rsidRDefault="00410B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36CA3" w:rsidRPr="006E17AE" w:rsidRDefault="00D36CA3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19" w:name="_Toc505250815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>МУ ДПО Информационно-образовательный Центр г. Рыбинска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Освоение и развитие социокультурных практик как ресурса достижения обучающимися новых образовательных результатов с учетом требований ФГОС (проект)</w:t>
      </w:r>
      <w:bookmarkEnd w:id="19"/>
    </w:p>
    <w:p w:rsidR="00AF504A" w:rsidRPr="006E17AE" w:rsidRDefault="00AF504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1"/>
        <w:gridCol w:w="851"/>
        <w:gridCol w:w="4961"/>
        <w:gridCol w:w="4961"/>
        <w:gridCol w:w="993"/>
        <w:gridCol w:w="850"/>
        <w:gridCol w:w="753"/>
      </w:tblGrid>
      <w:tr w:rsidR="006E3FA6" w:rsidRPr="00075FA2" w:rsidTr="006E3FA6">
        <w:trPr>
          <w:trHeight w:val="300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75FA2" w:rsidRPr="00075FA2" w:rsidRDefault="00075FA2" w:rsidP="006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75FA2" w:rsidRPr="00075FA2" w:rsidRDefault="00075FA2" w:rsidP="006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(согласно тексту проекта)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число позиций по каждому пункту плана 2017</w:t>
            </w:r>
          </w:p>
        </w:tc>
      </w:tr>
      <w:tr w:rsidR="00075FA2" w:rsidRPr="00075FA2" w:rsidTr="006E3FA6">
        <w:trPr>
          <w:trHeight w:val="8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75FA2" w:rsidRPr="00075FA2" w:rsidRDefault="00075FA2" w:rsidP="006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75FA2" w:rsidRPr="00075FA2" w:rsidRDefault="00075FA2" w:rsidP="006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75FA2" w:rsidRPr="00075FA2" w:rsidRDefault="00075FA2" w:rsidP="006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/ мероприятие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075FA2" w:rsidRPr="00075FA2" w:rsidRDefault="00075FA2" w:rsidP="006E3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 / продукт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 полугодие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2017</w:t>
            </w:r>
          </w:p>
        </w:tc>
      </w:tr>
      <w:tr w:rsidR="00075FA2" w:rsidRPr="00075FA2" w:rsidTr="006E3FA6">
        <w:trPr>
          <w:trHeight w:val="729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Выявить, обосновать эффективность и осуществить практическое внедрение технологий и форм организации социокультурной деятельности в образовательную практику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пол</w:t>
            </w:r>
            <w:r w:rsidRPr="006E3F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2017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имеющихся образцов социокультурных практик, определение их эффективности для дальнейшего применения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75FA2" w:rsidRPr="00075FA2" w:rsidTr="006E3FA6">
        <w:trPr>
          <w:trHeight w:val="870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новых технологий и форм организации социокультурной деятельности и планирование их освоения и внедрения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деятельности инновационных команд и творческих групп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75FA2" w:rsidRPr="00075FA2" w:rsidTr="006E3FA6">
        <w:trPr>
          <w:trHeight w:val="809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2017 - 2019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деятельности по освоению и внедрению социокультурных практик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6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</w:t>
            </w:r>
            <w:r w:rsidR="006E3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программы, сценарии, виртуальные площадки, маршруты образовательных экскурсий, сценарии </w:t>
            </w:r>
            <w:proofErr w:type="spellStart"/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социокульт</w:t>
            </w:r>
            <w:r w:rsidR="006E3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анимации</w:t>
            </w:r>
            <w:proofErr w:type="spellEnd"/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75FA2" w:rsidRPr="00075FA2" w:rsidTr="006E3FA6">
        <w:trPr>
          <w:trHeight w:val="631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2017 - 2019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социокультурной среды ОО и МСО и её описание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6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 образовательной социокультурной среды, метод</w:t>
            </w:r>
            <w:r w:rsidR="006E3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рекомендации по конструированию среды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75FA2" w:rsidRPr="00075FA2" w:rsidTr="006E3FA6">
        <w:trPr>
          <w:trHeight w:val="587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2017 - 2019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функционирование виртуальной площадки для сетевого взаимодействия участников проекта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Действующая виртуальная площадка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75FA2" w:rsidRPr="00075FA2" w:rsidTr="006E3FA6">
        <w:trPr>
          <w:trHeight w:val="392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2018 - 2019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Осмысление достигнутых результатов и диссеминация опыта на уровне ОО, МСО, РСО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 отчёт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75FA2" w:rsidRPr="00075FA2" w:rsidTr="006E3FA6">
        <w:trPr>
          <w:trHeight w:val="415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Содействовать обогащению личностных и профессиональных качеств педагогов для реализации социокультурных практик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пол</w:t>
            </w:r>
            <w:r w:rsidRPr="006E3F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2017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Подбор способов и форм повышения квалификации для подготовки к реализации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Модель методического сопровождения педагогов в процессе подготовки к реализации социокультурных практик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75FA2" w:rsidRPr="00075FA2" w:rsidTr="006E3FA6">
        <w:trPr>
          <w:trHeight w:val="1063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2017 - 2019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реализация дополнительной профессиональной программы повышения квалификации педагогов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6E3FA6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ДПП</w:t>
            </w:r>
            <w:r w:rsidR="00075FA2"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включающая модуль стажировки и дистанционную поддержку слушателей, Образовательный контент в системе дистанционной 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75FA2" w:rsidRPr="00075FA2" w:rsidTr="006E3FA6">
        <w:trPr>
          <w:trHeight w:val="663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2017 - 2019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вариантов образовательных маршрутов педагогов и их реализация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образцов вариантов образовательных маршрутов педагогов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75FA2" w:rsidRPr="00075FA2" w:rsidTr="006E3FA6">
        <w:trPr>
          <w:trHeight w:val="1008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кв. 2018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Сетевая конференция «Социокультурные практики для развития личностных и профессиональных качеств педагога»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Сборник с описанием опыта ОО по организации и проведению социокультурных практик, материалы конференции размещены на виртуальной площадке проекта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75FA2" w:rsidRPr="00075FA2" w:rsidTr="006E3FA6">
        <w:trPr>
          <w:trHeight w:val="693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2017 - 2019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6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серии открытых уроков, занятий, событий и т.п. с использованием технологий и форм организации социокультурной д</w:t>
            </w:r>
            <w:r w:rsidR="006E3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Технологические карты, программы, сценарии открытых мероприятий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75FA2" w:rsidRPr="00075FA2" w:rsidTr="006E3FA6">
        <w:trPr>
          <w:trHeight w:val="1072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2017 - 2019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имеющихся, создание новых виртуальных площадок и обеспечение их деятельности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D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Виртуальная </w:t>
            </w:r>
            <w:proofErr w:type="spellStart"/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дискус</w:t>
            </w:r>
            <w:proofErr w:type="spellEnd"/>
            <w:r w:rsidR="000D6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площадка «Культурно-общественная жизнь города глазами учителя»; Виртуальная диалоговая площадка «Открытый читальный зал»; «Учитель–режиссёр обр</w:t>
            </w:r>
            <w:r w:rsidR="006E3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</w:t>
            </w:r>
            <w:r w:rsidR="000D6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75FA2" w:rsidRPr="00075FA2" w:rsidTr="006E3FA6">
        <w:trPr>
          <w:trHeight w:val="545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кв. 2017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творческой выставки «Учитель вне школы» (к 240-летию г. Рыбинска)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Коллекция материалов выставки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75FA2" w:rsidRPr="00075FA2" w:rsidTr="000D6625">
        <w:trPr>
          <w:trHeight w:val="621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кв. 2018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Профессиональные конкурсы для педагогов и команд ОО по тематике «Эффективные социокультурные практики»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организационно-методических документов по проведению конкурса, конкурсные и экспертные материалы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75FA2" w:rsidRPr="00075FA2" w:rsidTr="006E3FA6">
        <w:trPr>
          <w:trHeight w:val="473"/>
        </w:trPr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Выявить уровень социокультурной компетентности обучающихся и педагогов и определить динамику её развития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6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 пол</w:t>
            </w:r>
            <w:r w:rsidR="006E3F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2017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6E3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сущности, структуры </w:t>
            </w:r>
            <w:proofErr w:type="spellStart"/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социокульт</w:t>
            </w:r>
            <w:proofErr w:type="spellEnd"/>
            <w:r w:rsidR="006E3F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компетенции обучающихся и педагогов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 социокультурных компетенций, оформленная в таблице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75FA2" w:rsidRPr="00075FA2" w:rsidTr="006E3FA6">
        <w:trPr>
          <w:trHeight w:val="821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диагностик для определения социокультурной компетенции обучающихся и педагогов, развития социокультурной среды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диагностических методик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75FA2" w:rsidRPr="00075FA2" w:rsidTr="000D6625">
        <w:trPr>
          <w:trHeight w:val="779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2018 - 2019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диагностического исследования развития социокультурной компетенции обучающихся и педагогов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рекомендации по проведению диагностического исследования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75FA2" w:rsidRPr="00075FA2" w:rsidTr="000D6625">
        <w:trPr>
          <w:trHeight w:val="549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2018 - 2019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диагностического исследования социокультурной среды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рекомендации по проведению диагностического исследования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75FA2" w:rsidRPr="00075FA2" w:rsidTr="006E3FA6">
        <w:trPr>
          <w:trHeight w:val="420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пол</w:t>
            </w:r>
            <w:r w:rsidRPr="006E3F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2019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диагностических исследований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75FA2" w:rsidRPr="00075FA2" w:rsidTr="006E3FA6">
        <w:trPr>
          <w:trHeight w:val="1026"/>
        </w:trPr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 кв</w:t>
            </w:r>
            <w:r w:rsidRPr="006E3FA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075FA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ежегодно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Рефлексия по итогам реализации проекта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Подведены промежуточные и итоговые результаты. Выпущен итоговый сборник «Социокультурные практики как ресурс достижения новых образовательных результатов»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075FA2" w:rsidRPr="00075FA2" w:rsidTr="006E3FA6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FA2" w:rsidRPr="00075FA2" w:rsidRDefault="00075FA2" w:rsidP="00075F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075FA2" w:rsidRPr="00075FA2" w:rsidRDefault="00075FA2" w:rsidP="00075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5F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DF7333" w:rsidRPr="000D6625" w:rsidRDefault="000D6625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Идет п</w:t>
      </w:r>
      <w:r w:rsidRPr="000D6625">
        <w:rPr>
          <w:rFonts w:ascii="Times New Roman" w:eastAsia="Times New Roman" w:hAnsi="Times New Roman" w:cs="Times New Roman"/>
          <w:color w:val="000000"/>
          <w:lang w:eastAsia="ru-RU"/>
        </w:rPr>
        <w:t>роектирование дополнительной профессиональной программы «Совершенствование профессиональной компетентности педагога для реализации социокультурных практик в обр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азовательной деятельности». Реализуются программы деятельности соисполнителей: разрабатываются и дополняются о</w:t>
      </w:r>
      <w:r w:rsidRPr="000D6625">
        <w:rPr>
          <w:rFonts w:ascii="Times New Roman" w:eastAsia="Times New Roman" w:hAnsi="Times New Roman" w:cs="Times New Roman"/>
          <w:color w:val="000000"/>
          <w:lang w:eastAsia="ru-RU"/>
        </w:rPr>
        <w:t xml:space="preserve">бразовательные программы, сценарии, виртуальные площадки, маршруты образовательных экскурсий, сценарии социокультурной анимации и др. </w:t>
      </w:r>
      <w:r w:rsidR="00DF7333" w:rsidRPr="000D6625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D36CA3" w:rsidRPr="006E17AE" w:rsidRDefault="00D36CA3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20" w:name="_Toc505250816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 xml:space="preserve">МУ ДПО Информационно-образовательный центр </w:t>
      </w:r>
      <w:proofErr w:type="spellStart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Тутаевского</w:t>
      </w:r>
      <w:proofErr w:type="spellEnd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МР 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Образовательная сеть «Детский технопарк» как ресурс формирования и развития инженерно-технических, исследовательских и изобретательских компетенций обучающихся (проект)</w:t>
      </w:r>
      <w:bookmarkEnd w:id="20"/>
    </w:p>
    <w:p w:rsidR="00AF504A" w:rsidRDefault="00AF50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278"/>
        <w:gridCol w:w="5247"/>
        <w:gridCol w:w="1558"/>
        <w:gridCol w:w="1275"/>
        <w:gridCol w:w="992"/>
        <w:gridCol w:w="1001"/>
        <w:gridCol w:w="889"/>
      </w:tblGrid>
      <w:tr w:rsidR="00FB4F5B" w:rsidRPr="00FB4F5B" w:rsidTr="00C837CF">
        <w:trPr>
          <w:trHeight w:val="300"/>
        </w:trPr>
        <w:tc>
          <w:tcPr>
            <w:tcW w:w="3621" w:type="pct"/>
            <w:gridSpan w:val="4"/>
            <w:shd w:val="clear" w:color="000000" w:fill="FFFFCC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План (согласно тексту проекта)</w:t>
            </w:r>
          </w:p>
        </w:tc>
        <w:tc>
          <w:tcPr>
            <w:tcW w:w="1379" w:type="pct"/>
            <w:gridSpan w:val="4"/>
            <w:shd w:val="clear" w:color="000000" w:fill="FFFFCC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число позиций по каждому пункту плана 2017</w:t>
            </w:r>
          </w:p>
        </w:tc>
      </w:tr>
      <w:tr w:rsidR="00FB4F5B" w:rsidRPr="00FB4F5B" w:rsidTr="00C837CF">
        <w:trPr>
          <w:trHeight w:val="583"/>
        </w:trPr>
        <w:tc>
          <w:tcPr>
            <w:tcW w:w="939" w:type="pct"/>
            <w:shd w:val="clear" w:color="000000" w:fill="FFFFCC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Задача</w:t>
            </w:r>
          </w:p>
        </w:tc>
        <w:tc>
          <w:tcPr>
            <w:tcW w:w="424" w:type="pct"/>
            <w:shd w:val="clear" w:color="000000" w:fill="FFFFCC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Срок</w:t>
            </w:r>
          </w:p>
        </w:tc>
        <w:tc>
          <w:tcPr>
            <w:tcW w:w="1741" w:type="pct"/>
            <w:shd w:val="clear" w:color="000000" w:fill="FFFFCC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Задача / мероприятие</w:t>
            </w:r>
          </w:p>
        </w:tc>
        <w:tc>
          <w:tcPr>
            <w:tcW w:w="517" w:type="pct"/>
            <w:shd w:val="clear" w:color="000000" w:fill="FFFFCC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Продукты</w:t>
            </w:r>
          </w:p>
        </w:tc>
        <w:tc>
          <w:tcPr>
            <w:tcW w:w="423" w:type="pct"/>
            <w:shd w:val="clear" w:color="000000" w:fill="FFFFCC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 полугодие</w:t>
            </w:r>
          </w:p>
        </w:tc>
        <w:tc>
          <w:tcPr>
            <w:tcW w:w="329" w:type="pct"/>
            <w:shd w:val="clear" w:color="000000" w:fill="FFFFCC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 квартал</w:t>
            </w:r>
          </w:p>
        </w:tc>
        <w:tc>
          <w:tcPr>
            <w:tcW w:w="332" w:type="pct"/>
            <w:shd w:val="clear" w:color="000000" w:fill="FFFFCC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 квартал</w:t>
            </w:r>
          </w:p>
        </w:tc>
        <w:tc>
          <w:tcPr>
            <w:tcW w:w="295" w:type="pct"/>
            <w:shd w:val="clear" w:color="000000" w:fill="FFFFCC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2017</w:t>
            </w:r>
          </w:p>
        </w:tc>
      </w:tr>
      <w:tr w:rsidR="00FB4F5B" w:rsidRPr="00FB4F5B" w:rsidTr="000D6625">
        <w:trPr>
          <w:trHeight w:val="407"/>
        </w:trPr>
        <w:tc>
          <w:tcPr>
            <w:tcW w:w="939" w:type="pct"/>
            <w:vMerge w:val="restart"/>
            <w:shd w:val="clear" w:color="auto" w:fill="auto"/>
            <w:vAlign w:val="center"/>
            <w:hideMark/>
          </w:tcPr>
          <w:p w:rsidR="00FB4F5B" w:rsidRPr="00FB4F5B" w:rsidRDefault="00FB4F5B" w:rsidP="000D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Установить взаимодействие образовательных учреждений по направлению формирования и развития у обучающихся инженерно-технических, исследовательских и изобретательских компетенций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март-июнь 17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0D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Изучение опыта имеющихся практик в субъектах РФ, установление связей с наиболее успешными 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партнеров</w:t>
            </w:r>
          </w:p>
        </w:tc>
        <w:tc>
          <w:tcPr>
            <w:tcW w:w="423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5" w:type="pct"/>
            <w:shd w:val="clear" w:color="000000" w:fill="92D050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B4F5B" w:rsidRPr="00FB4F5B" w:rsidTr="00C837CF">
        <w:trPr>
          <w:trHeight w:val="549"/>
        </w:trPr>
        <w:tc>
          <w:tcPr>
            <w:tcW w:w="939" w:type="pct"/>
            <w:vMerge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апр.17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проектной группы по разработке организационно-управленческой модели (нормирование деятельности)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</w:t>
            </w:r>
          </w:p>
        </w:tc>
        <w:tc>
          <w:tcPr>
            <w:tcW w:w="423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5" w:type="pct"/>
            <w:shd w:val="clear" w:color="000000" w:fill="92D050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B4F5B" w:rsidRPr="00FB4F5B" w:rsidTr="000D6625">
        <w:trPr>
          <w:trHeight w:val="255"/>
        </w:trPr>
        <w:tc>
          <w:tcPr>
            <w:tcW w:w="939" w:type="pct"/>
            <w:vMerge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апр.17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Утверждение перечня кластеров и лабораторий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</w:t>
            </w:r>
          </w:p>
        </w:tc>
        <w:tc>
          <w:tcPr>
            <w:tcW w:w="423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5" w:type="pct"/>
            <w:shd w:val="clear" w:color="000000" w:fill="92D050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B4F5B" w:rsidRPr="00FB4F5B" w:rsidTr="000D6625">
        <w:trPr>
          <w:trHeight w:val="571"/>
        </w:trPr>
        <w:tc>
          <w:tcPr>
            <w:tcW w:w="939" w:type="pct"/>
            <w:vMerge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апрель-май 17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деятельности кластеров, опорных учреждений в кластере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деятельности</w:t>
            </w:r>
          </w:p>
        </w:tc>
        <w:tc>
          <w:tcPr>
            <w:tcW w:w="423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5" w:type="pct"/>
            <w:shd w:val="clear" w:color="000000" w:fill="92D050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B4F5B" w:rsidRPr="00FB4F5B" w:rsidTr="00C837CF">
        <w:trPr>
          <w:trHeight w:val="687"/>
        </w:trPr>
        <w:tc>
          <w:tcPr>
            <w:tcW w:w="939" w:type="pct"/>
            <w:vMerge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апрель – декабрь 17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описание организационно-управленческой модели образовательной сети «Детский технопарк»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модели</w:t>
            </w:r>
          </w:p>
        </w:tc>
        <w:tc>
          <w:tcPr>
            <w:tcW w:w="423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5" w:type="pct"/>
            <w:shd w:val="clear" w:color="000000" w:fill="92D050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B4F5B" w:rsidRPr="00FB4F5B" w:rsidTr="000D6625">
        <w:trPr>
          <w:trHeight w:val="485"/>
        </w:trPr>
        <w:tc>
          <w:tcPr>
            <w:tcW w:w="939" w:type="pct"/>
            <w:vMerge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май.17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результативности реализации РИП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B4F5B" w:rsidRPr="00FB4F5B" w:rsidRDefault="000D6625" w:rsidP="000D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Показатели </w:t>
            </w:r>
            <w:proofErr w:type="spellStart"/>
            <w:r w:rsidR="00FB4F5B"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FB4F5B"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="00FB4F5B"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23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5" w:type="pct"/>
            <w:shd w:val="clear" w:color="000000" w:fill="92D050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B4F5B" w:rsidRPr="00FB4F5B" w:rsidTr="00C837CF">
        <w:trPr>
          <w:trHeight w:val="512"/>
        </w:trPr>
        <w:tc>
          <w:tcPr>
            <w:tcW w:w="939" w:type="pct"/>
            <w:vMerge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май.17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муниципальный конкурс технического творчества «</w:t>
            </w:r>
            <w:proofErr w:type="spellStart"/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Лего</w:t>
            </w:r>
            <w:proofErr w:type="spellEnd"/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-мастера»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об итогах</w:t>
            </w:r>
          </w:p>
        </w:tc>
        <w:tc>
          <w:tcPr>
            <w:tcW w:w="423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5" w:type="pct"/>
            <w:shd w:val="clear" w:color="000000" w:fill="92D050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B4F5B" w:rsidRPr="00FB4F5B" w:rsidTr="000D6625">
        <w:trPr>
          <w:trHeight w:val="365"/>
        </w:trPr>
        <w:tc>
          <w:tcPr>
            <w:tcW w:w="939" w:type="pct"/>
            <w:vMerge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май-окт</w:t>
            </w:r>
            <w:r w:rsidRPr="00C837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17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программ лабораторий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423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5" w:type="pct"/>
            <w:shd w:val="clear" w:color="000000" w:fill="92D050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B4F5B" w:rsidRPr="00FB4F5B" w:rsidTr="00C837CF">
        <w:trPr>
          <w:trHeight w:val="840"/>
        </w:trPr>
        <w:tc>
          <w:tcPr>
            <w:tcW w:w="939" w:type="pct"/>
            <w:vMerge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май-декабрь 17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плана кластеров - «Конструирование и робототехника» - «Техническое творчество и </w:t>
            </w:r>
            <w:proofErr w:type="gramStart"/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рование»  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Медиатехнологии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«Исследования в области естественных наук»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Отчёт о выполнении плана</w:t>
            </w:r>
          </w:p>
        </w:tc>
        <w:tc>
          <w:tcPr>
            <w:tcW w:w="423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5" w:type="pct"/>
            <w:shd w:val="clear" w:color="000000" w:fill="92D050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FB4F5B" w:rsidRPr="00FB4F5B" w:rsidTr="000D6625">
        <w:trPr>
          <w:trHeight w:val="273"/>
        </w:trPr>
        <w:tc>
          <w:tcPr>
            <w:tcW w:w="939" w:type="pct"/>
            <w:vMerge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август 17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0D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дополнительных </w:t>
            </w:r>
            <w:proofErr w:type="gramStart"/>
            <w:r w:rsidR="000D6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ООП</w:t>
            </w: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 программ</w:t>
            </w:r>
            <w:proofErr w:type="gramEnd"/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D66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423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5" w:type="pct"/>
            <w:shd w:val="clear" w:color="000000" w:fill="92D050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B4F5B" w:rsidRPr="00FB4F5B" w:rsidTr="000D6625">
        <w:trPr>
          <w:trHeight w:val="273"/>
        </w:trPr>
        <w:tc>
          <w:tcPr>
            <w:tcW w:w="939" w:type="pct"/>
            <w:vMerge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дек.17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программ лабораторий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B4F5B" w:rsidRPr="00FB4F5B" w:rsidRDefault="000D6625" w:rsidP="00FB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662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r w:rsidR="00FB4F5B" w:rsidRPr="000D662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рограммы лабораторий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5" w:type="pct"/>
            <w:shd w:val="clear" w:color="000000" w:fill="92D050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B4F5B" w:rsidRPr="00FB4F5B" w:rsidTr="00C837CF">
        <w:trPr>
          <w:trHeight w:val="780"/>
        </w:trPr>
        <w:tc>
          <w:tcPr>
            <w:tcW w:w="939" w:type="pct"/>
            <w:vMerge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дек.17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и экспертиза организационно-управленческой модели на расширенном заседании Коллегии Департамента образования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B4F5B" w:rsidRPr="00FB4F5B" w:rsidTr="00C837CF">
        <w:trPr>
          <w:trHeight w:val="832"/>
        </w:trPr>
        <w:tc>
          <w:tcPr>
            <w:tcW w:w="939" w:type="pct"/>
            <w:vMerge w:val="restart"/>
            <w:shd w:val="clear" w:color="auto" w:fill="auto"/>
            <w:vAlign w:val="bottom"/>
            <w:hideMark/>
          </w:tcPr>
          <w:p w:rsidR="00FB4F5B" w:rsidRPr="00FB4F5B" w:rsidRDefault="00FB4F5B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Обеспечить создание и развитие </w:t>
            </w:r>
            <w:proofErr w:type="spellStart"/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техносферы</w:t>
            </w:r>
            <w:proofErr w:type="spellEnd"/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ОУ, необходимой для реализации обр. программ, направленных на развитие инженерно-технических, исследовательских и изобретательских компетенций обучающихся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янв.17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сметы расходов финансовых средств, необходимых для реализации проекта, включение расходов в план финансово-хозяйственной деятельности ОУ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B4F5B" w:rsidRPr="00FB4F5B" w:rsidRDefault="00FB4F5B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Смета, план фин</w:t>
            </w:r>
            <w:r w:rsid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-хоз</w:t>
            </w:r>
            <w:r w:rsid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</w:tc>
        <w:tc>
          <w:tcPr>
            <w:tcW w:w="423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5" w:type="pct"/>
            <w:shd w:val="clear" w:color="000000" w:fill="92D050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B4F5B" w:rsidRPr="00FB4F5B" w:rsidTr="00C837CF">
        <w:trPr>
          <w:trHeight w:val="663"/>
        </w:trPr>
        <w:tc>
          <w:tcPr>
            <w:tcW w:w="939" w:type="pct"/>
            <w:vMerge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FB4F5B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фев</w:t>
            </w:r>
            <w:r w:rsidR="00C837CF" w:rsidRPr="00C837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-март 17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имеющихся ресурсов ОУ – участников РИП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ресурсов, оборудования</w:t>
            </w:r>
          </w:p>
        </w:tc>
        <w:tc>
          <w:tcPr>
            <w:tcW w:w="423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5" w:type="pct"/>
            <w:shd w:val="clear" w:color="000000" w:fill="92D050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B4F5B" w:rsidRPr="00FB4F5B" w:rsidTr="00C837CF">
        <w:trPr>
          <w:trHeight w:val="352"/>
        </w:trPr>
        <w:tc>
          <w:tcPr>
            <w:tcW w:w="939" w:type="pct"/>
            <w:vMerge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  <w:r w:rsidR="00FB4F5B"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 дек</w:t>
            </w:r>
            <w:r w:rsidRPr="00C837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="00FB4F5B"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17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и установка оборудования в ОУ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B4F5B" w:rsidRPr="00FB4F5B" w:rsidTr="00C837CF">
        <w:trPr>
          <w:trHeight w:val="707"/>
        </w:trPr>
        <w:tc>
          <w:tcPr>
            <w:tcW w:w="939" w:type="pct"/>
            <w:vMerge w:val="restart"/>
            <w:shd w:val="clear" w:color="auto" w:fill="auto"/>
            <w:vAlign w:val="bottom"/>
            <w:hideMark/>
          </w:tcPr>
          <w:p w:rsidR="00FB4F5B" w:rsidRPr="00FB4F5B" w:rsidRDefault="00FB4F5B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Организовать профессиональную подготовку и повышение квалификации педагогических кадров к реализации программ, направленных на развитие инженерно-технических, исследовательских и изобретательских компетенций обучающихся</w:t>
            </w: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май-декабрь 17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Комплектование штата педагогов, в </w:t>
            </w:r>
            <w:proofErr w:type="spellStart"/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 привлечением преподавателей ВУЗов и других организаций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Список педагогов </w:t>
            </w:r>
          </w:p>
        </w:tc>
        <w:tc>
          <w:tcPr>
            <w:tcW w:w="423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5" w:type="pct"/>
            <w:shd w:val="clear" w:color="000000" w:fill="92D050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B4F5B" w:rsidRPr="00FB4F5B" w:rsidTr="00C837CF">
        <w:trPr>
          <w:trHeight w:val="949"/>
        </w:trPr>
        <w:tc>
          <w:tcPr>
            <w:tcW w:w="939" w:type="pct"/>
            <w:vMerge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май-декабрь 17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повышения квалификации педагогов по направлению деятельности РИП, в </w:t>
            </w:r>
            <w:proofErr w:type="spellStart"/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 приглашением преподавателей в район.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5" w:type="pct"/>
            <w:shd w:val="clear" w:color="000000" w:fill="92D050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B4F5B" w:rsidRPr="00FB4F5B" w:rsidTr="00C837CF">
        <w:trPr>
          <w:trHeight w:val="862"/>
        </w:trPr>
        <w:tc>
          <w:tcPr>
            <w:tcW w:w="939" w:type="pct"/>
            <w:vMerge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FB4F5B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сент</w:t>
            </w:r>
            <w:r w:rsidR="00C837CF" w:rsidRPr="00C837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-декабрь 17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Мастер классы для педагогов, участвующих в реализации РИП </w:t>
            </w:r>
          </w:p>
        </w:tc>
        <w:tc>
          <w:tcPr>
            <w:tcW w:w="517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2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" w:type="pct"/>
            <w:shd w:val="clear" w:color="000000" w:fill="92D050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B4F5B" w:rsidRPr="00FB4F5B" w:rsidTr="00C837CF">
        <w:trPr>
          <w:trHeight w:val="557"/>
        </w:trPr>
        <w:tc>
          <w:tcPr>
            <w:tcW w:w="939" w:type="pct"/>
            <w:vMerge w:val="restart"/>
            <w:shd w:val="clear" w:color="auto" w:fill="auto"/>
            <w:vAlign w:val="bottom"/>
            <w:hideMark/>
          </w:tcPr>
          <w:p w:rsidR="00FB4F5B" w:rsidRPr="00FB4F5B" w:rsidRDefault="00FB4F5B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Апробировать, обобщить и представить управленческую и педагогическую практику организации взаимодействия образовательных учреждений по направлению формирования и развития у обучающихся инженерно-технических, исследовательских и изобретательских компетенций.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сен.17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</w:t>
            </w:r>
            <w:proofErr w:type="gramStart"/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первых групп</w:t>
            </w:r>
            <w:proofErr w:type="gramEnd"/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для освоения дополнительных общеобразовательных общеразвивающих программ, программ внеурочной деятельности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Списки групп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B4F5B" w:rsidRPr="00FB4F5B" w:rsidTr="00C837CF">
        <w:trPr>
          <w:trHeight w:val="509"/>
        </w:trPr>
        <w:tc>
          <w:tcPr>
            <w:tcW w:w="939" w:type="pct"/>
            <w:vMerge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2018 г.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Экспертиза дополнительных общеобразовательных общеразвивающих </w:t>
            </w:r>
            <w:proofErr w:type="gramStart"/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программ,  программ</w:t>
            </w:r>
            <w:proofErr w:type="gramEnd"/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внеурочной деятельности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Экспертные заключения, справка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B4F5B" w:rsidRPr="00FB4F5B" w:rsidTr="00C837CF">
        <w:trPr>
          <w:trHeight w:val="1016"/>
        </w:trPr>
        <w:tc>
          <w:tcPr>
            <w:tcW w:w="939" w:type="pct"/>
            <w:vMerge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сентябрь-декабрь 17</w:t>
            </w:r>
          </w:p>
        </w:tc>
        <w:tc>
          <w:tcPr>
            <w:tcW w:w="1741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Апробация дополнительных общеобразовате</w:t>
            </w:r>
            <w:r w:rsid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льных общеразвивающих программ,</w:t>
            </w: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 внеурочной деятельности</w:t>
            </w:r>
          </w:p>
        </w:tc>
        <w:tc>
          <w:tcPr>
            <w:tcW w:w="517" w:type="pct"/>
            <w:shd w:val="clear" w:color="auto" w:fill="auto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</w:t>
            </w:r>
          </w:p>
        </w:tc>
        <w:tc>
          <w:tcPr>
            <w:tcW w:w="423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2" w:type="pct"/>
            <w:shd w:val="clear" w:color="000000" w:fill="92D050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5" w:type="pct"/>
            <w:shd w:val="clear" w:color="000000" w:fill="92D050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B4F5B" w:rsidRPr="00FB4F5B" w:rsidTr="00C837CF">
        <w:trPr>
          <w:trHeight w:val="412"/>
        </w:trPr>
        <w:tc>
          <w:tcPr>
            <w:tcW w:w="939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24" w:type="pct"/>
            <w:shd w:val="clear" w:color="auto" w:fill="auto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741" w:type="pct"/>
            <w:shd w:val="clear" w:color="000000" w:fill="E4DFEC"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517" w:type="pct"/>
            <w:shd w:val="clear" w:color="000000" w:fill="E4DFEC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pct"/>
            <w:shd w:val="clear" w:color="000000" w:fill="E4DFEC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000000" w:fill="E4DFEC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2" w:type="pct"/>
            <w:shd w:val="clear" w:color="000000" w:fill="E4DFEC"/>
            <w:noWrap/>
            <w:vAlign w:val="bottom"/>
            <w:hideMark/>
          </w:tcPr>
          <w:p w:rsidR="00FB4F5B" w:rsidRPr="00FB4F5B" w:rsidRDefault="00FB4F5B" w:rsidP="00FB4F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:rsidR="00FB4F5B" w:rsidRPr="00FB4F5B" w:rsidRDefault="00FB4F5B" w:rsidP="00FB4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F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</w:tbl>
    <w:p w:rsidR="00D36CA3" w:rsidRPr="000D6625" w:rsidRDefault="000D6625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0D6625">
        <w:rPr>
          <w:rFonts w:ascii="Times New Roman" w:eastAsia="Times New Roman" w:hAnsi="Times New Roman" w:cs="Times New Roman"/>
          <w:color w:val="000000"/>
          <w:lang w:eastAsia="ru-RU"/>
        </w:rPr>
        <w:t>Составлены планы деятельности кластеров, назначены 5 опорных учреждений и определены их роли в кластерах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0D6625">
        <w:rPr>
          <w:rFonts w:ascii="Times New Roman" w:eastAsia="Times New Roman" w:hAnsi="Times New Roman" w:cs="Times New Roman"/>
          <w:color w:val="000000"/>
          <w:lang w:eastAsia="ru-RU"/>
        </w:rPr>
        <w:t>Укомплектован штат педагогов (техническое задание соисполнителей проекта)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3F4343">
        <w:rPr>
          <w:rFonts w:ascii="Times New Roman" w:eastAsia="Times New Roman" w:hAnsi="Times New Roman" w:cs="Times New Roman"/>
          <w:color w:val="000000"/>
          <w:lang w:eastAsia="ru-RU"/>
        </w:rPr>
        <w:t>Проведено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обучение по про</w:t>
      </w:r>
      <w:r w:rsidR="003F4343">
        <w:rPr>
          <w:rFonts w:ascii="Times New Roman" w:eastAsia="Times New Roman" w:hAnsi="Times New Roman" w:cs="Times New Roman"/>
          <w:color w:val="000000"/>
          <w:lang w:eastAsia="ru-RU"/>
        </w:rPr>
        <w:t xml:space="preserve">граммам пяти КПК,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также</w:t>
      </w:r>
      <w:r w:rsidR="003F4343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проводились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образовательные экскурсии</w:t>
      </w:r>
      <w:r w:rsidR="003F4343">
        <w:rPr>
          <w:rFonts w:ascii="Times New Roman" w:eastAsia="Times New Roman" w:hAnsi="Times New Roman" w:cs="Times New Roman"/>
          <w:color w:val="000000"/>
          <w:lang w:eastAsia="ru-RU"/>
        </w:rPr>
        <w:t xml:space="preserve"> и семинары-практикумы. Работа кластеров ведется в соответствии с внутренними планами работы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D6625" w:rsidRDefault="000D662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21" w:name="_Toc505250817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 w:type="page"/>
      </w:r>
    </w:p>
    <w:p w:rsidR="00D36CA3" w:rsidRPr="006E17AE" w:rsidRDefault="00D36CA3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 xml:space="preserve">МУ ДПО Информационно-образовательный центр </w:t>
      </w:r>
      <w:proofErr w:type="spellStart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Тутаевского</w:t>
      </w:r>
      <w:proofErr w:type="spellEnd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МР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Реализация комплекса мер, обеспечивающих переход муниципальной сети профильного обучения на ФГОС СОО через внедрение технологии </w:t>
      </w:r>
      <w:proofErr w:type="spellStart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мыследеятельностной</w:t>
      </w:r>
      <w:proofErr w:type="spellEnd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педагогики (проект)</w:t>
      </w:r>
      <w:bookmarkEnd w:id="21"/>
    </w:p>
    <w:p w:rsidR="00AF504A" w:rsidRPr="00D1229F" w:rsidRDefault="00D12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приводится только на 2017 год. На сайте также опубликован план на 2018 год.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9"/>
        <w:gridCol w:w="1560"/>
        <w:gridCol w:w="5094"/>
        <w:gridCol w:w="1842"/>
        <w:gridCol w:w="992"/>
        <w:gridCol w:w="992"/>
        <w:gridCol w:w="992"/>
        <w:gridCol w:w="769"/>
      </w:tblGrid>
      <w:tr w:rsidR="00C837CF" w:rsidRPr="00C837CF" w:rsidTr="00C837CF">
        <w:trPr>
          <w:trHeight w:val="300"/>
        </w:trPr>
        <w:tc>
          <w:tcPr>
            <w:tcW w:w="3757" w:type="pct"/>
            <w:gridSpan w:val="4"/>
            <w:shd w:val="clear" w:color="000000" w:fill="FFFFCC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План (согласно тексту проекта)</w:t>
            </w:r>
          </w:p>
        </w:tc>
        <w:tc>
          <w:tcPr>
            <w:tcW w:w="1243" w:type="pct"/>
            <w:gridSpan w:val="4"/>
            <w:shd w:val="clear" w:color="000000" w:fill="FFFFCC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число позиций по каждому пункту плана 2017</w:t>
            </w:r>
          </w:p>
        </w:tc>
      </w:tr>
      <w:tr w:rsidR="00C837CF" w:rsidRPr="00C837CF" w:rsidTr="00C837CF">
        <w:trPr>
          <w:trHeight w:val="855"/>
        </w:trPr>
        <w:tc>
          <w:tcPr>
            <w:tcW w:w="939" w:type="pct"/>
            <w:shd w:val="clear" w:color="000000" w:fill="FFFFCC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Задача</w:t>
            </w:r>
          </w:p>
        </w:tc>
        <w:tc>
          <w:tcPr>
            <w:tcW w:w="518" w:type="pct"/>
            <w:shd w:val="clear" w:color="000000" w:fill="FFFFCC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Срок</w:t>
            </w:r>
          </w:p>
        </w:tc>
        <w:tc>
          <w:tcPr>
            <w:tcW w:w="1690" w:type="pct"/>
            <w:shd w:val="clear" w:color="000000" w:fill="FFFFCC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Задача / мероприятие</w:t>
            </w:r>
          </w:p>
        </w:tc>
        <w:tc>
          <w:tcPr>
            <w:tcW w:w="611" w:type="pct"/>
            <w:shd w:val="clear" w:color="000000" w:fill="FFFFCC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Продукты</w:t>
            </w:r>
          </w:p>
        </w:tc>
        <w:tc>
          <w:tcPr>
            <w:tcW w:w="329" w:type="pct"/>
            <w:shd w:val="clear" w:color="000000" w:fill="FFFFCC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 полугодие</w:t>
            </w:r>
          </w:p>
        </w:tc>
        <w:tc>
          <w:tcPr>
            <w:tcW w:w="329" w:type="pct"/>
            <w:shd w:val="clear" w:color="000000" w:fill="FFFFCC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 квартал</w:t>
            </w:r>
          </w:p>
        </w:tc>
        <w:tc>
          <w:tcPr>
            <w:tcW w:w="329" w:type="pct"/>
            <w:shd w:val="clear" w:color="000000" w:fill="FFFFCC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 квартал</w:t>
            </w:r>
          </w:p>
        </w:tc>
        <w:tc>
          <w:tcPr>
            <w:tcW w:w="255" w:type="pct"/>
            <w:shd w:val="clear" w:color="000000" w:fill="FFFFCC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2017</w:t>
            </w:r>
          </w:p>
        </w:tc>
      </w:tr>
      <w:tr w:rsidR="00C837CF" w:rsidRPr="00C837CF" w:rsidTr="00C837CF">
        <w:trPr>
          <w:trHeight w:val="1112"/>
        </w:trPr>
        <w:tc>
          <w:tcPr>
            <w:tcW w:w="939" w:type="pct"/>
            <w:vMerge w:val="restar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Разработать и провести экспертизу локальных актов сети, необходимых для организации образовательного процесса на уровне среднего общего образования в соответствии с требованиями ФГОС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Апрель-май 17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и планирование деятельности рабочей группы (РГ) по разработке модели сети профильного обучения в соответствии с ФГОС СОО с учетом принципов </w:t>
            </w:r>
            <w:proofErr w:type="spellStart"/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мыследеятельностной</w:t>
            </w:r>
            <w:proofErr w:type="spellEnd"/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педагогики.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Приказ, план РГ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92D050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837CF" w:rsidRPr="00C837CF" w:rsidTr="00C837CF">
        <w:trPr>
          <w:trHeight w:val="819"/>
        </w:trPr>
        <w:tc>
          <w:tcPr>
            <w:tcW w:w="939" w:type="pct"/>
            <w:vMerge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 – декабрь 17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РГ-1 в соответствии с планом (ежемесячные заседания)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 локальных актов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shd w:val="clear" w:color="000000" w:fill="92D050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837CF" w:rsidRPr="00C837CF" w:rsidTr="00C837CF">
        <w:trPr>
          <w:trHeight w:val="818"/>
        </w:trPr>
        <w:tc>
          <w:tcPr>
            <w:tcW w:w="939" w:type="pct"/>
            <w:vMerge w:val="restar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Разработать и утвердить основную образовательную программу среднего общего образования, учётом принципов </w:t>
            </w:r>
            <w:proofErr w:type="spellStart"/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мыследеятельностной</w:t>
            </w:r>
            <w:proofErr w:type="spellEnd"/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педагогики и реализуемую в форме сетевого взаимодействия 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фев.17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управленческих команд школ по программе ГАУ ДПО ЯО ИРО: «ФГОС: конструирование основной образовательной программы среднего общего образования»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кадров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92D050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837CF" w:rsidRPr="00C837CF" w:rsidTr="00C837CF">
        <w:trPr>
          <w:trHeight w:val="776"/>
        </w:trPr>
        <w:tc>
          <w:tcPr>
            <w:tcW w:w="939" w:type="pct"/>
            <w:vMerge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сен.17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планирование деятельности рабочей группы по разработке ООП СОО, реализуемой в сети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Приказ, план РГ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837CF" w:rsidRPr="00C837CF" w:rsidTr="00C837CF">
        <w:trPr>
          <w:trHeight w:val="703"/>
        </w:trPr>
        <w:tc>
          <w:tcPr>
            <w:tcW w:w="939" w:type="pct"/>
            <w:vMerge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Сентябрь-декабрь 17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РГ-2 в соответствии с планом (ежемесячные заседания)</w:t>
            </w:r>
          </w:p>
        </w:tc>
        <w:tc>
          <w:tcPr>
            <w:tcW w:w="611" w:type="pct"/>
            <w:shd w:val="clear" w:color="auto" w:fill="auto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ООП СОО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shd w:val="clear" w:color="000000" w:fill="92D050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837CF" w:rsidRPr="00C837CF" w:rsidTr="00C837CF">
        <w:trPr>
          <w:trHeight w:val="556"/>
        </w:trPr>
        <w:tc>
          <w:tcPr>
            <w:tcW w:w="939" w:type="pct"/>
            <w:vMerge w:val="restar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Организовать взаимодействие образовательных учреждений, участников РИП, для разработки и осуществления апробации </w:t>
            </w: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модели внедрения технологий </w:t>
            </w:r>
            <w:proofErr w:type="spellStart"/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мыследеятельностной</w:t>
            </w:r>
            <w:proofErr w:type="spellEnd"/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педагогики в образовательный процесс старшей школы</w:t>
            </w: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Апрель-май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планирование деятельности Координационного совета проекта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заседаний КС (2 раза в год)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92D050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837CF" w:rsidRPr="00C837CF" w:rsidTr="00C837CF">
        <w:trPr>
          <w:trHeight w:val="645"/>
        </w:trPr>
        <w:tc>
          <w:tcPr>
            <w:tcW w:w="939" w:type="pct"/>
            <w:vMerge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подписание соглашений с соисполнителями РИП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Соглашения, согласованы планы деятельности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92D050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837CF" w:rsidRPr="00C837CF" w:rsidTr="00C837CF">
        <w:trPr>
          <w:trHeight w:val="1019"/>
        </w:trPr>
        <w:tc>
          <w:tcPr>
            <w:tcW w:w="939" w:type="pct"/>
            <w:vMerge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Апрель 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педагогов в Форуме с «Столица – регионы России: создание общей платформы развития образовательных практик»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профессиональных компетенций педагогов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92D050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837CF" w:rsidRPr="00C837CF" w:rsidTr="00C837CF">
        <w:trPr>
          <w:trHeight w:val="1350"/>
        </w:trPr>
        <w:tc>
          <w:tcPr>
            <w:tcW w:w="939" w:type="pct"/>
            <w:vMerge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Оргдеятельностный</w:t>
            </w:r>
            <w:proofErr w:type="spellEnd"/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семинар «Модель внедрения технологий </w:t>
            </w:r>
            <w:proofErr w:type="spellStart"/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мыследеятельностной</w:t>
            </w:r>
            <w:proofErr w:type="spellEnd"/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педагогики в образовательный процесс старшей школы»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837CF" w:rsidRPr="00C837CF" w:rsidRDefault="00D1229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C837CF"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етодические лаборатории по разработке нового содержания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92D050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837CF" w:rsidRPr="00C837CF" w:rsidTr="00C837CF">
        <w:trPr>
          <w:trHeight w:val="1170"/>
        </w:trPr>
        <w:tc>
          <w:tcPr>
            <w:tcW w:w="939" w:type="pct"/>
            <w:vMerge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Апрель-май 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планирование деятельности методических лабораторий по разработке нового содержания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Планы деятельности методических лабораторий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92D050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837CF" w:rsidRPr="00C837CF" w:rsidTr="00C837CF">
        <w:trPr>
          <w:trHeight w:val="735"/>
        </w:trPr>
        <w:tc>
          <w:tcPr>
            <w:tcW w:w="939" w:type="pct"/>
            <w:vMerge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Апрель-май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 семинары для членов методических лабораторий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профессиональных компетенций педагогов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pct"/>
            <w:shd w:val="clear" w:color="000000" w:fill="92D050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837CF" w:rsidRPr="00C837CF" w:rsidTr="00C837CF">
        <w:trPr>
          <w:trHeight w:val="810"/>
        </w:trPr>
        <w:tc>
          <w:tcPr>
            <w:tcW w:w="939" w:type="pct"/>
            <w:vMerge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Апрель-май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Обновление страниц, посвященных реализации проекта, на сайте ИОЦ, сайтах ОУ-участников РИП 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Страницы сайта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837CF" w:rsidRPr="00C837CF" w:rsidTr="00C837CF">
        <w:trPr>
          <w:trHeight w:val="900"/>
        </w:trPr>
        <w:tc>
          <w:tcPr>
            <w:tcW w:w="939" w:type="pct"/>
            <w:vMerge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Сентябрь-декабрь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C837CF" w:rsidRPr="00C837CF" w:rsidRDefault="00364A68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4" w:history="1">
              <w:r w:rsidR="00C837CF" w:rsidRPr="00C837C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Деятельность методической лаборатории «</w:t>
              </w:r>
              <w:proofErr w:type="spellStart"/>
              <w:r w:rsidR="00C837CF" w:rsidRPr="00C837C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Метапредм</w:t>
              </w:r>
              <w:r w:rsidR="00C837CF" w:rsidRPr="00C837C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е</w:t>
              </w:r>
              <w:r w:rsidR="00C837CF" w:rsidRPr="00C837C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т</w:t>
              </w:r>
              <w:proofErr w:type="spellEnd"/>
              <w:r w:rsidR="00C837CF" w:rsidRPr="00C837C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«Знание» (работа с пониманием)»</w:t>
              </w:r>
            </w:hyperlink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курса, сценарии занятий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shd w:val="clear" w:color="000000" w:fill="92D050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837CF" w:rsidRPr="00C837CF" w:rsidTr="00C837CF">
        <w:trPr>
          <w:trHeight w:val="810"/>
        </w:trPr>
        <w:tc>
          <w:tcPr>
            <w:tcW w:w="939" w:type="pct"/>
            <w:vMerge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Сентябрь-декабрь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методической лаборатории «</w:t>
            </w:r>
            <w:proofErr w:type="spellStart"/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</w:t>
            </w:r>
            <w:proofErr w:type="spellEnd"/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«Задача»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курса, сценарии занятий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shd w:val="clear" w:color="000000" w:fill="92D050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837CF" w:rsidRPr="00C837CF" w:rsidTr="00C837CF">
        <w:trPr>
          <w:trHeight w:val="900"/>
        </w:trPr>
        <w:tc>
          <w:tcPr>
            <w:tcW w:w="939" w:type="pct"/>
            <w:vMerge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Сентябрь-декабрь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C837CF" w:rsidRPr="00C837CF" w:rsidRDefault="00364A68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hyperlink r:id="rId45" w:history="1">
              <w:r w:rsidR="00C837CF" w:rsidRPr="00C837C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Деятельность методической лаборатории «</w:t>
              </w:r>
              <w:proofErr w:type="spellStart"/>
              <w:r w:rsidR="00C837CF" w:rsidRPr="00C837C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Метапредмет</w:t>
              </w:r>
              <w:proofErr w:type="spellEnd"/>
              <w:r w:rsidR="00C837CF" w:rsidRPr="00C837CF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 xml:space="preserve"> «Проблема»</w:t>
              </w:r>
            </w:hyperlink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курса, сценарии занятий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000000" w:fill="92D050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" w:type="pct"/>
            <w:shd w:val="clear" w:color="000000" w:fill="92D050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837CF" w:rsidRPr="00C837CF" w:rsidTr="00C837CF">
        <w:trPr>
          <w:trHeight w:val="1080"/>
        </w:trPr>
        <w:tc>
          <w:tcPr>
            <w:tcW w:w="939" w:type="pct"/>
            <w:vMerge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подходов к оценке образовательных результатов на уровне среднего общего образования</w:t>
            </w:r>
          </w:p>
        </w:tc>
        <w:tc>
          <w:tcPr>
            <w:tcW w:w="611" w:type="pct"/>
            <w:shd w:val="clear" w:color="auto" w:fill="auto"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Диагностические материалы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837CF" w:rsidRPr="00C837CF" w:rsidTr="00C837CF">
        <w:trPr>
          <w:trHeight w:val="300"/>
        </w:trPr>
        <w:tc>
          <w:tcPr>
            <w:tcW w:w="939" w:type="pct"/>
            <w:shd w:val="clear" w:color="auto" w:fill="auto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0" w:type="pct"/>
            <w:shd w:val="clear" w:color="000000" w:fill="E4DFEC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611" w:type="pct"/>
            <w:shd w:val="clear" w:color="000000" w:fill="E4DFEC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shd w:val="clear" w:color="000000" w:fill="E4DFEC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9" w:type="pct"/>
            <w:shd w:val="clear" w:color="000000" w:fill="E4DFEC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shd w:val="clear" w:color="000000" w:fill="E4DFEC"/>
            <w:noWrap/>
            <w:vAlign w:val="bottom"/>
            <w:hideMark/>
          </w:tcPr>
          <w:p w:rsidR="00C837CF" w:rsidRPr="00C837CF" w:rsidRDefault="00C837CF" w:rsidP="00C837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5" w:type="pct"/>
            <w:shd w:val="clear" w:color="auto" w:fill="auto"/>
            <w:noWrap/>
            <w:vAlign w:val="center"/>
            <w:hideMark/>
          </w:tcPr>
          <w:p w:rsidR="00C837CF" w:rsidRPr="00C837CF" w:rsidRDefault="00C837CF" w:rsidP="00C8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7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</w:tbl>
    <w:p w:rsidR="00C837CF" w:rsidRPr="003F4343" w:rsidRDefault="003F4343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Разработаны проекты основных образовательных программ</w:t>
      </w:r>
      <w:r w:rsidRPr="003F4343">
        <w:rPr>
          <w:rFonts w:ascii="Times New Roman" w:eastAsia="Times New Roman" w:hAnsi="Times New Roman" w:cs="Times New Roman"/>
          <w:color w:val="000000"/>
          <w:lang w:eastAsia="ru-RU"/>
        </w:rPr>
        <w:t xml:space="preserve"> СОО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реализуемых в сетевой форме.</w:t>
      </w:r>
      <w:r w:rsidR="00C837CF" w:rsidRPr="003F4343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C837CF" w:rsidRDefault="00C837CF"/>
    <w:p w:rsidR="00D36CA3" w:rsidRPr="006E17AE" w:rsidRDefault="00D36CA3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22" w:name="_Toc505250818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МУ ДПО Информационно-образовательный центр </w:t>
      </w:r>
      <w:proofErr w:type="spellStart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Тутаевского</w:t>
      </w:r>
      <w:proofErr w:type="spellEnd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МР 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Профессиональная культура оценочной деятельности современного педагога (проект)</w:t>
      </w:r>
      <w:bookmarkEnd w:id="22"/>
    </w:p>
    <w:p w:rsidR="00AF504A" w:rsidRDefault="00AF504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65"/>
        <w:gridCol w:w="1843"/>
        <w:gridCol w:w="5247"/>
        <w:gridCol w:w="3684"/>
        <w:gridCol w:w="849"/>
        <w:gridCol w:w="708"/>
        <w:gridCol w:w="708"/>
        <w:gridCol w:w="756"/>
      </w:tblGrid>
      <w:tr w:rsidR="00D1229F" w:rsidRPr="00D1229F" w:rsidTr="00D1229F">
        <w:trPr>
          <w:trHeight w:val="300"/>
        </w:trPr>
        <w:tc>
          <w:tcPr>
            <w:tcW w:w="3997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План (согласно тексту проекта)</w:t>
            </w:r>
          </w:p>
        </w:tc>
        <w:tc>
          <w:tcPr>
            <w:tcW w:w="100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число позиций по каждому пункту плана 2017</w:t>
            </w:r>
          </w:p>
        </w:tc>
      </w:tr>
      <w:tr w:rsidR="00D1229F" w:rsidRPr="00D1229F" w:rsidTr="00D1229F">
        <w:trPr>
          <w:trHeight w:val="855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Срок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Задача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Конкретизация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Ожидаемый результат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 полугодие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 квартал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 квартал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2017</w:t>
            </w:r>
          </w:p>
        </w:tc>
      </w:tr>
      <w:tr w:rsidR="00D1229F" w:rsidRPr="00D1229F" w:rsidTr="00D1229F">
        <w:trPr>
          <w:trHeight w:val="573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2017 г.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Создать необходимые организационные условия для реализации проекта 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планирование деятельности координационного совета по реализации проекта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План деятельности координационного совета по реализации проекта. Перечень, списки участников и планы работы проблемных/творческих групп педагогов, муниципальных методических </w:t>
            </w:r>
            <w:proofErr w:type="gram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лабораторий.  </w:t>
            </w:r>
            <w:proofErr w:type="gramEnd"/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1229F" w:rsidRPr="00D1229F" w:rsidTr="00D1229F">
        <w:trPr>
          <w:trHeight w:val="70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Март-апрель 2017 г.</w:t>
            </w: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проблемных/творческих групп педагогов, муниципальных методических лабораторий  </w:t>
            </w: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1229F" w:rsidRPr="00D1229F" w:rsidTr="00D1229F">
        <w:trPr>
          <w:trHeight w:val="659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Март-апрель 2017 г.</w:t>
            </w: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Публикация страниц, посвященных реализации проекта, на сайте ИОЦ, сайтах школ-участников РИП</w:t>
            </w: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1229F" w:rsidRPr="00D1229F" w:rsidTr="00D1229F">
        <w:trPr>
          <w:trHeight w:val="443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2017 г.</w:t>
            </w: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закрытой группы в социальных сетях для оперативного взаимодействия участников РИП.</w:t>
            </w: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1229F" w:rsidRPr="00D1229F" w:rsidTr="00D1229F">
        <w:trPr>
          <w:trHeight w:val="976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2017 г.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Разработать единичные инновационные проекты в школах-участниках РИП по развитию оценочной деятельности педагогов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Оргдеятельностная</w:t>
            </w:r>
            <w:proofErr w:type="spellEnd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игра для административных команд школ-участников РИП «Профессиональная культура оценочной деятельности современного педагога»</w:t>
            </w:r>
          </w:p>
        </w:tc>
        <w:tc>
          <w:tcPr>
            <w:tcW w:w="1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Единичные инновационные проекты школ – </w:t>
            </w:r>
            <w:proofErr w:type="gram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участников  РИП</w:t>
            </w:r>
            <w:proofErr w:type="gramEnd"/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1229F" w:rsidRPr="00D1229F" w:rsidTr="00D1229F">
        <w:trPr>
          <w:trHeight w:val="84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Март-май 2017 г.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единичных инновационных проектов школ-участников РИП «Профессиональная культура оценочной деятельности современного педагога». </w:t>
            </w:r>
          </w:p>
        </w:tc>
        <w:tc>
          <w:tcPr>
            <w:tcW w:w="1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1229F" w:rsidRPr="00D1229F" w:rsidTr="00D1229F">
        <w:trPr>
          <w:trHeight w:val="126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Март-май 2017 г.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Заседание координационного совета по рассмотрению единичных инновационных проектов школ-участников </w:t>
            </w:r>
            <w:proofErr w:type="gram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РИП  формированию</w:t>
            </w:r>
            <w:proofErr w:type="gramEnd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/развитию культуры оценочной деятельности педагогов 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1229F" w:rsidRPr="00D1229F" w:rsidTr="00D1229F">
        <w:trPr>
          <w:trHeight w:val="1441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 1 июля 2017 г.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Создать виртуальную методическую площадку для взаимодействия участников РИП 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Разработать  проект</w:t>
            </w:r>
            <w:proofErr w:type="gramEnd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сайта  сообщества педагогов, заинтересованных в формировании/развитии  профессиональной культуры оценочной деятельности.  Определить функции участников РИП по работе с сайтом.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1229F" w:rsidRPr="00D1229F" w:rsidTr="00D1229F">
        <w:trPr>
          <w:trHeight w:val="1016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2017-2018 </w:t>
            </w:r>
            <w:proofErr w:type="spell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г.г</w:t>
            </w:r>
            <w:proofErr w:type="spellEnd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Обеспечить профессиональное развитие педагогов в части культуры оценочной деятельности 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для учителей школ-участников </w:t>
            </w:r>
            <w:proofErr w:type="gram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РИП  семинаров</w:t>
            </w:r>
            <w:proofErr w:type="gramEnd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-  «Культура оценочной деятельности педагога: понятие, структура, функции, свойства». - «Формирование контрольно-оценочной деятельности школьников» -др.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1229F" w:rsidRPr="00D1229F" w:rsidTr="00D1229F">
        <w:trPr>
          <w:trHeight w:val="311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2017-2018 </w:t>
            </w:r>
            <w:proofErr w:type="spell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г.г</w:t>
            </w:r>
            <w:proofErr w:type="spellEnd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</w:t>
            </w:r>
            <w:proofErr w:type="gram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круглых  столов</w:t>
            </w:r>
            <w:proofErr w:type="gramEnd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заместителей директоров по УВР школ-участников РИП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1229F" w:rsidRPr="00D1229F" w:rsidTr="00D1229F">
        <w:trPr>
          <w:trHeight w:val="644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г.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муниципальной методической декады (рабочее название «Оценивая, развивай...»). Рефлексивный семинар для команд школ – </w:t>
            </w:r>
            <w:proofErr w:type="gram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участников  РИП</w:t>
            </w:r>
            <w:proofErr w:type="gramEnd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итогам муниципальной методической декады.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1229F" w:rsidRPr="00D1229F" w:rsidTr="00D1229F">
        <w:trPr>
          <w:trHeight w:val="777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г.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сотрудничества с педагогическим коллективом школы </w:t>
            </w:r>
            <w:proofErr w:type="spell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А.Б.Воронцова</w:t>
            </w:r>
            <w:proofErr w:type="spellEnd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г.Москва</w:t>
            </w:r>
            <w:proofErr w:type="spellEnd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по вопросам формирования и развития контрольно-оценочной самостоятельности школьников (видеоконференции, стажировки и т.д.)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1229F" w:rsidRPr="00D1229F" w:rsidTr="00D1229F">
        <w:trPr>
          <w:trHeight w:val="639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всего периода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образцы оценочной деятельности в контексте профессиональной культуры педагога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ММЛ (муниципальных методических лабораторий) в соответствии с планом работы.</w:t>
            </w:r>
          </w:p>
        </w:tc>
        <w:tc>
          <w:tcPr>
            <w:tcW w:w="1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Сборник(и) метод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материалов, включающий(е) сценарии учебных занятий, описание инструментов формирующего оценивания с учетом особенностей обучающихся и услови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организации образовательного </w:t>
            </w: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процесса 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1229F" w:rsidRPr="00D1229F" w:rsidTr="00D1229F">
        <w:trPr>
          <w:trHeight w:val="94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всего периода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Деятельность проблемных/творческих групп педагогов школ-участников РИП </w:t>
            </w:r>
          </w:p>
        </w:tc>
        <w:tc>
          <w:tcPr>
            <w:tcW w:w="1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1229F" w:rsidRPr="00D1229F" w:rsidTr="00D1229F">
        <w:trPr>
          <w:trHeight w:val="157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всего периода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Отражение деятельности участников РИП на сайте. Наполнение </w:t>
            </w:r>
            <w:proofErr w:type="gram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сайта  РИП</w:t>
            </w:r>
            <w:proofErr w:type="gramEnd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собственными методическими материалами, созданными в ходе реализации проекта.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1229F" w:rsidRPr="00D1229F" w:rsidTr="00D1229F">
        <w:trPr>
          <w:trHeight w:val="945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Спроектировать и подготовить условия для внедрения инновационных продуктов, подготовка субъектов-пользователей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Семинары, конференции, фестивали муниципального, межмуниципального и регионального уровней.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80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3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ППК/ДПП для педагогов, методистов, руководителей методических объединений, зам. директоров по УВР («Инструменты формирующего оценивания», «Формирование и развитие контрольно-оценочной самостоятельности школьников», «Проф</w:t>
            </w:r>
            <w:r w:rsidR="008043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8043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культура оценочной д</w:t>
            </w:r>
            <w:r w:rsidR="008043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proofErr w:type="spellStart"/>
            <w:r w:rsidRPr="008043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ти</w:t>
            </w:r>
            <w:proofErr w:type="spellEnd"/>
            <w:r w:rsidRPr="008043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современного педагога»).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1229F" w:rsidRPr="00D1229F" w:rsidTr="00D1229F">
        <w:trPr>
          <w:trHeight w:val="945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 декабря 2017 г. 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ППК/ДПП для педагогов, методистов, руководителей методических объединений, зам. директоров по УВР</w:t>
            </w:r>
          </w:p>
        </w:tc>
        <w:tc>
          <w:tcPr>
            <w:tcW w:w="1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1229F" w:rsidRPr="00D1229F" w:rsidTr="00D1229F">
        <w:trPr>
          <w:trHeight w:val="87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D1229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  1</w:t>
            </w:r>
            <w:proofErr w:type="gramEnd"/>
            <w:r w:rsidRPr="00D1229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января 2018 г.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программы стажировки учителей, методистов, </w:t>
            </w:r>
            <w:proofErr w:type="spell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зам.директоров</w:t>
            </w:r>
            <w:proofErr w:type="spellEnd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из других муниципальных районов на базе ТМР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Программа стажировки учителей, методистов, </w:t>
            </w:r>
            <w:proofErr w:type="spell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зам.директоров</w:t>
            </w:r>
            <w:proofErr w:type="spellEnd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из других муниципальных районов на базе школ-участников РИП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1229F" w:rsidRPr="00D1229F" w:rsidTr="00D1229F">
        <w:trPr>
          <w:trHeight w:val="70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 мере </w:t>
            </w:r>
            <w:proofErr w:type="spellStart"/>
            <w:proofErr w:type="gramStart"/>
            <w:r w:rsidRPr="00D1229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комплекто-вания</w:t>
            </w:r>
            <w:proofErr w:type="spellEnd"/>
            <w:proofErr w:type="gramEnd"/>
            <w:r w:rsidRPr="00D1229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D1229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групп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Внедрить инновационные </w:t>
            </w:r>
            <w:proofErr w:type="gram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продукты  на</w:t>
            </w:r>
            <w:proofErr w:type="gramEnd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муниципальном и региональном уровнях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 ППК</w:t>
            </w:r>
            <w:proofErr w:type="gramEnd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/ДПП для педагогов, методистов, руководителей методических объединений, зам. директоров по УВР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1229F" w:rsidRPr="00D1229F" w:rsidTr="00D1229F">
        <w:trPr>
          <w:trHeight w:val="998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 плану ГАУ ДПО ЯО ИРО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программы стажировки учителей, методистов, </w:t>
            </w:r>
            <w:proofErr w:type="spell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зам.директоров</w:t>
            </w:r>
            <w:proofErr w:type="spellEnd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из других муниципальных районов на базе ТМР с дистанционной поддержкой стажёров.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1229F" w:rsidRPr="00D1229F" w:rsidTr="008043B4">
        <w:trPr>
          <w:trHeight w:val="609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Публикация сайта РИП в сети Интернет для широкого круга пользователей 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29F" w:rsidRPr="00D1229F" w:rsidRDefault="00D1229F" w:rsidP="0080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3B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Открытый сайт сообщества педагогов, заинтересованных в формировании/</w:t>
            </w:r>
            <w:r w:rsidR="008043B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</w:t>
            </w:r>
            <w:proofErr w:type="gramStart"/>
            <w:r w:rsidRPr="008043B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развитии  проф.</w:t>
            </w:r>
            <w:proofErr w:type="gramEnd"/>
            <w:r w:rsidRPr="008043B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 культуры оценочной д</w:t>
            </w:r>
            <w:r w:rsidR="008043B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-</w:t>
            </w:r>
            <w:proofErr w:type="spellStart"/>
            <w:r w:rsidRPr="008043B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ти</w:t>
            </w:r>
            <w:proofErr w:type="spellEnd"/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1229F" w:rsidRPr="00D1229F" w:rsidTr="00D1229F">
        <w:trPr>
          <w:trHeight w:val="7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Июнь-август 2019 г.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оценку эффективности проекта на уровне инновационной сети и на уровне учреждений РИП</w:t>
            </w: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аналитического среза по </w:t>
            </w:r>
            <w:proofErr w:type="gram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качеству  педагогической</w:t>
            </w:r>
            <w:proofErr w:type="gramEnd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 в школах - участницах РИП и в контрольной группе образовательных организаций.</w:t>
            </w:r>
          </w:p>
        </w:tc>
        <w:tc>
          <w:tcPr>
            <w:tcW w:w="12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Отчётно-аналитическая и экспертная документация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1229F" w:rsidRPr="00D1229F" w:rsidTr="00D1229F">
        <w:trPr>
          <w:trHeight w:val="571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Ноябрь 2019 г.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уровня удовлетворенности инновационной деятельностью участников РИП.</w:t>
            </w:r>
          </w:p>
        </w:tc>
        <w:tc>
          <w:tcPr>
            <w:tcW w:w="1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1229F" w:rsidRPr="00D1229F" w:rsidTr="00D1229F">
        <w:trPr>
          <w:trHeight w:val="630"/>
        </w:trPr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Август-октябрь 2019г.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</w:t>
            </w:r>
            <w:proofErr w:type="gram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экспертной  оценки</w:t>
            </w:r>
            <w:proofErr w:type="gramEnd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продуктов РИП.</w:t>
            </w:r>
          </w:p>
        </w:tc>
        <w:tc>
          <w:tcPr>
            <w:tcW w:w="12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1229F" w:rsidRPr="00D1229F" w:rsidTr="00D1229F">
        <w:trPr>
          <w:trHeight w:val="315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8043B4" w:rsidRDefault="008043B4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7333" w:rsidRPr="003F4343" w:rsidRDefault="003F4343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Работает координационный совет, </w:t>
      </w:r>
      <w:r w:rsidRPr="003F4343">
        <w:rPr>
          <w:rFonts w:ascii="Times New Roman" w:eastAsia="Times New Roman" w:hAnsi="Times New Roman" w:cs="Times New Roman"/>
          <w:color w:val="000000"/>
          <w:lang w:eastAsia="ru-RU"/>
        </w:rPr>
        <w:t>ММЛ (муниципальная методическая лаборатория) «Формирующее оценивание в условиях инклюзивного образования»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 Созданы и реализуются единичные проекты соисполнителей РИП. Разработана и апробируется ППК/ДПП</w:t>
      </w:r>
      <w:r w:rsidRPr="003F4343">
        <w:t xml:space="preserve"> </w:t>
      </w:r>
      <w:r w:rsidRPr="003F4343">
        <w:rPr>
          <w:rFonts w:ascii="Times New Roman" w:eastAsia="Times New Roman" w:hAnsi="Times New Roman" w:cs="Times New Roman"/>
          <w:color w:val="000000"/>
          <w:lang w:eastAsia="ru-RU"/>
        </w:rPr>
        <w:t xml:space="preserve">«Инструменты формирующего оценивания» </w:t>
      </w:r>
      <w:r w:rsidR="00DF7333" w:rsidRPr="003F4343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D36CA3" w:rsidRPr="006E17AE" w:rsidRDefault="00D36CA3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23" w:name="_Toc505250819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>ГАУ ДПО Институт развития образования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Технология создания профессиона</w:t>
      </w:r>
      <w:r w:rsidR="00734894"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льных обучающихся сообществ как</w:t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средство повышения профессиональ</w:t>
      </w:r>
      <w:r w:rsidR="00734894"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ной</w:t>
      </w:r>
      <w:r w:rsidR="007348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4894"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компетентности педагогов в </w:t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школах при переходе в эффективный режим работы (проект)</w:t>
      </w:r>
      <w:bookmarkEnd w:id="23"/>
    </w:p>
    <w:p w:rsidR="00AF504A" w:rsidRDefault="00AF504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4"/>
        <w:gridCol w:w="3545"/>
        <w:gridCol w:w="5810"/>
        <w:gridCol w:w="1277"/>
        <w:gridCol w:w="1136"/>
        <w:gridCol w:w="1045"/>
        <w:gridCol w:w="1123"/>
      </w:tblGrid>
      <w:tr w:rsidR="00D1229F" w:rsidRPr="00D1229F" w:rsidTr="00D1229F">
        <w:trPr>
          <w:trHeight w:val="300"/>
        </w:trPr>
        <w:tc>
          <w:tcPr>
            <w:tcW w:w="3479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(согласно тексту проекта)</w:t>
            </w:r>
          </w:p>
        </w:tc>
        <w:tc>
          <w:tcPr>
            <w:tcW w:w="152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число позиций по каждому пункту плана 2017</w:t>
            </w:r>
          </w:p>
        </w:tc>
      </w:tr>
      <w:tr w:rsidR="00D1229F" w:rsidRPr="00D1229F" w:rsidTr="00D1229F">
        <w:trPr>
          <w:trHeight w:val="527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полугодие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квартал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квартал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 за 2017</w:t>
            </w:r>
          </w:p>
        </w:tc>
      </w:tr>
      <w:tr w:rsidR="00D1229F" w:rsidRPr="00D1229F" w:rsidTr="0027510C">
        <w:trPr>
          <w:trHeight w:val="1316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фев.-сент. 2017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Подготовить научно-теоретические основания проекта 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29F" w:rsidRPr="00D1229F" w:rsidRDefault="00D1229F" w:rsidP="00275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Конкретизированы применительно к российским условиям понятие и сущность ПОС и школ в НСУ. Описаны подходы к пониманию качества преподавания. Описаны инструменты изучения влияния ПОС на качество преподавания. Описана технология создания ПОС (на теоретическом уровне). Подготовлена глава 1 монографии 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1229F" w:rsidRPr="00D1229F" w:rsidTr="00D1229F">
        <w:trPr>
          <w:trHeight w:val="1164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май-июнь 17, ноябрь 17 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Разработать программу исследования и инструментарий для оценки влияния деятельности ПОС на качество образования в школах в НСУ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Разработана программа, апробирован инструментарий для оценки влияния деятельности ПОС на качество образования в школах в НСУ. Определены экспериментальная и контрольная группы. Подготовлена глава 2 монографии.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1229F" w:rsidRPr="00D1229F" w:rsidTr="00D1229F">
        <w:trPr>
          <w:trHeight w:val="125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17 - декабрь 19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Информационное обеспечение проекта: проведение семинаров, совещаний, подготовка публикаций и др.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Заключены соглашения с соисполнителями проекта, определено техническое задание соисполнителям, разработан совместных календарный план реализации проекта. Презентация опыта. Решение рабочих вопросов.</w:t>
            </w: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Аналитическая справка (отчеты, мониторинг сайтов)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1229F" w:rsidRPr="00D1229F" w:rsidTr="00D1229F">
        <w:trPr>
          <w:trHeight w:val="556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- декабрь </w:t>
            </w: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исследование о влиянии ПОС на качество преподавания в школах в НСУ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Произведены сбор, обработка и анализ результатов исследования.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1229F" w:rsidRPr="00D1229F" w:rsidTr="00D1229F">
        <w:trPr>
          <w:trHeight w:val="982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 - июнь 19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Описать особенности создания и организации деятельности ПОС на базе пилотных школ (соисполнителей проекта)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 опыт работы ПОС на примере школ-соисполнителей проекта. Выявлены успешные практики работы ПОС. Выявлены причины неудач. Дополнена глава 2 монографии.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1229F" w:rsidRPr="00D1229F" w:rsidTr="0027510C">
        <w:trPr>
          <w:trHeight w:val="461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май.19-окт.19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Описать и интерпретировать результаты исследования</w:t>
            </w:r>
          </w:p>
        </w:tc>
        <w:tc>
          <w:tcPr>
            <w:tcW w:w="19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Подготовлена глава 3 монографии.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1229F" w:rsidRPr="00D1229F" w:rsidTr="00D1229F">
        <w:trPr>
          <w:trHeight w:val="53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май.-</w:t>
            </w:r>
            <w:proofErr w:type="gramEnd"/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ноя. 2019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пакет материалов к экспертизе</w:t>
            </w:r>
          </w:p>
        </w:tc>
        <w:tc>
          <w:tcPr>
            <w:tcW w:w="1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Оформлены рабочие материалы проекта. Монография готова к экспертизе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1229F" w:rsidRPr="00D1229F" w:rsidTr="00D1229F">
        <w:trPr>
          <w:trHeight w:val="330"/>
        </w:trPr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9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4DFEC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229F" w:rsidRPr="00D1229F" w:rsidRDefault="00D1229F" w:rsidP="00D12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22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D36CA3" w:rsidRPr="008043B4" w:rsidRDefault="008043B4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Материалы теоретического исследования представлены в опубликованных статьях. Ведутся диагностические мероприятия, работа с соисполнителями проекта.</w:t>
      </w:r>
    </w:p>
    <w:p w:rsidR="00D36CA3" w:rsidRPr="006E17AE" w:rsidRDefault="00D36CA3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24" w:name="_Toc505250820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 xml:space="preserve">ГПОУ ЯО </w:t>
      </w:r>
      <w:proofErr w:type="spellStart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Любимский</w:t>
      </w:r>
      <w:proofErr w:type="spellEnd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аграрно-политехнический колледж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Разработка, апробация и внедрение универсальной модели профессиональной образовательной программы на основе ФГОС 4-СПО, сопряженной с требованиями профессиональных стандартов и методиками </w:t>
      </w:r>
      <w:proofErr w:type="spellStart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WorldSkills</w:t>
      </w:r>
      <w:proofErr w:type="spellEnd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(проект)</w:t>
      </w:r>
      <w:bookmarkEnd w:id="24"/>
    </w:p>
    <w:p w:rsidR="00AF504A" w:rsidRDefault="00AF504A" w:rsidP="00D36C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0"/>
        <w:gridCol w:w="3027"/>
        <w:gridCol w:w="4488"/>
        <w:gridCol w:w="3967"/>
        <w:gridCol w:w="994"/>
        <w:gridCol w:w="849"/>
        <w:gridCol w:w="895"/>
      </w:tblGrid>
      <w:tr w:rsidR="00E3298E" w:rsidRPr="00E3298E" w:rsidTr="001E7E64">
        <w:trPr>
          <w:trHeight w:val="300"/>
        </w:trPr>
        <w:tc>
          <w:tcPr>
            <w:tcW w:w="409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E3298E" w:rsidRPr="00E3298E" w:rsidRDefault="00E3298E" w:rsidP="00B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(согласно тексту проекта)</w:t>
            </w:r>
          </w:p>
        </w:tc>
        <w:tc>
          <w:tcPr>
            <w:tcW w:w="90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число позиций по каждому пункту плана 2017</w:t>
            </w:r>
          </w:p>
        </w:tc>
      </w:tr>
      <w:tr w:rsidR="00E3298E" w:rsidRPr="00BE44AD" w:rsidTr="001E7E64">
        <w:trPr>
          <w:trHeight w:val="63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3298E" w:rsidRPr="00E3298E" w:rsidRDefault="00E3298E" w:rsidP="00B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3298E" w:rsidRPr="00E3298E" w:rsidRDefault="00E3298E" w:rsidP="00B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E3298E" w:rsidRPr="00E3298E" w:rsidRDefault="00E3298E" w:rsidP="00B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317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E3298E" w:rsidRPr="00E3298E" w:rsidRDefault="00E3298E" w:rsidP="00B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 полугодие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 полугодие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2017</w:t>
            </w:r>
          </w:p>
        </w:tc>
      </w:tr>
      <w:tr w:rsidR="00BE44AD" w:rsidRPr="00BE44AD" w:rsidTr="001E7E64">
        <w:trPr>
          <w:trHeight w:val="97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янв.17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Разработать проектную идею, подготовить текст проекта, определить тематику обучающих мероприятий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проектной группы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Инновационный проект, план обучающих мероприятий </w:t>
            </w: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44AD" w:rsidRPr="00BE44AD" w:rsidTr="001E7E64">
        <w:trPr>
          <w:trHeight w:val="1261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фев.17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Определить </w:t>
            </w:r>
            <w:proofErr w:type="spellStart"/>
            <w:r w:rsidRPr="00E329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критериально</w:t>
            </w:r>
            <w:proofErr w:type="spellEnd"/>
            <w:r w:rsidRPr="00E329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-оценочный аппарат </w:t>
            </w:r>
            <w:proofErr w:type="gramStart"/>
            <w:r w:rsidRPr="00E329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качества  разработанной</w:t>
            </w:r>
            <w:proofErr w:type="gramEnd"/>
            <w:r w:rsidRPr="00E3298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образовательной программы по различным направлениям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Разработческие</w:t>
            </w:r>
            <w:proofErr w:type="spellEnd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семинары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Сформированная </w:t>
            </w:r>
            <w:proofErr w:type="spellStart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критериальная</w:t>
            </w:r>
            <w:proofErr w:type="spellEnd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база по оценке качества и эффективности образовательной программы по различным направлениям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3298E" w:rsidRPr="00BE44AD" w:rsidTr="001E7E64">
        <w:trPr>
          <w:trHeight w:val="748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BE44AD" w:rsidP="00BE4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.-март 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Разработать необходимое программно-методическое обеспечение проекта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алгоритма создания </w:t>
            </w:r>
            <w:proofErr w:type="gramStart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образовательной  программы</w:t>
            </w:r>
            <w:proofErr w:type="gramEnd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8E" w:rsidRPr="00E3298E" w:rsidRDefault="00E3298E" w:rsidP="001E7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Разработан алгоритм создания </w:t>
            </w:r>
            <w:r w:rsid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</w:t>
            </w: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синхронизированной с профессиональными стандартами и методиками WSR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E44AD" w:rsidRPr="00E3298E" w:rsidTr="008043B4">
        <w:trPr>
          <w:trHeight w:val="342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BE44AD" w:rsidP="00804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43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="00E3298E" w:rsidRPr="008043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</w:t>
            </w:r>
            <w:r w:rsidRPr="008043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.- июн</w:t>
            </w:r>
            <w:r w:rsidR="008043B4" w:rsidRPr="008043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="00E3298E" w:rsidRPr="008043B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17 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учебно-методического комплекса по соответствующим разделам программы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УМК</w:t>
            </w: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E44AD" w:rsidRPr="00E3298E" w:rsidTr="001E7E64">
        <w:trPr>
          <w:trHeight w:val="409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BE44AD" w:rsidP="00B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юнь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учебно-планирующей документации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учебно-планирующей документации: учебного плана, графика учебного процесса</w:t>
            </w: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E44AD" w:rsidRPr="00E3298E" w:rsidTr="001E7E64">
        <w:trPr>
          <w:trHeight w:val="4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BE44AD" w:rsidP="00B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юнь-авг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  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план-график реализации образовательной программы с учетом возможностей Ресурсного центра и СЦК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плана -графика</w:t>
            </w: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E44AD" w:rsidRPr="00E3298E" w:rsidTr="001E7E64">
        <w:trPr>
          <w:trHeight w:val="44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BE44AD" w:rsidP="00B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программы итоговой аттестации студентов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программы ИГА в форме </w:t>
            </w:r>
            <w:proofErr w:type="spellStart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демоэкзамена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E44AD" w:rsidRPr="00E3298E" w:rsidTr="001E7E64">
        <w:trPr>
          <w:trHeight w:val="35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сен.17</w:t>
            </w: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 программ</w:t>
            </w:r>
            <w:proofErr w:type="gramEnd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 семинаров и методических объединений для ИПР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проведения    обучающих семинаров, МО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E44AD" w:rsidRPr="00E3298E" w:rsidTr="008043B4">
        <w:trPr>
          <w:trHeight w:val="75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BE44AD" w:rsidP="00B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юнь-авг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804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согласование разработанной обр</w:t>
            </w:r>
            <w:r w:rsid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043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программы с </w:t>
            </w: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работодателями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заказчиков кадров. Согласование образовательной программы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заключения-</w:t>
            </w:r>
            <w:proofErr w:type="gramStart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согласования  от</w:t>
            </w:r>
            <w:proofErr w:type="gramEnd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заказчика.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E44AD" w:rsidRPr="00BE44AD" w:rsidTr="008043B4">
        <w:trPr>
          <w:trHeight w:val="160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BE44AD" w:rsidP="00B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необходимое обеспечение реализации проекта (материально-техническое, кадровое и т.д.)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</w:t>
            </w:r>
            <w:r w:rsid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оценки состояния имеющейся </w:t>
            </w: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материально-технической базы. Определение направления её развития. Формирование плана закупок для обеспечения образовательного процесса современным оборудованием. Закупка оборудования.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плана мероприятий по модернизации МТБ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44AD" w:rsidRPr="00BE44AD" w:rsidTr="001E7E64">
        <w:trPr>
          <w:trHeight w:val="394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BE44AD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ен17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-июн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Апробация образовательной программы в ЛАПК и других ПОО 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1.Осуществление обучения по образовательной программе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8E" w:rsidRPr="00E3298E" w:rsidRDefault="00E3298E" w:rsidP="00BE4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100 % студентов, освоивших образовательную программу </w:t>
            </w: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BE44AD" w:rsidRPr="00E3298E" w:rsidTr="001E7E64">
        <w:trPr>
          <w:trHeight w:val="434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BE44AD" w:rsidP="00B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юнь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итоговой аттестации студентов в форме </w:t>
            </w:r>
            <w:proofErr w:type="spellStart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демоэкзамена</w:t>
            </w:r>
            <w:proofErr w:type="spellEnd"/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100% студентов, участвующих в </w:t>
            </w:r>
            <w:proofErr w:type="spellStart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демоэкзамене</w:t>
            </w:r>
            <w:proofErr w:type="spellEnd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50 % - сдавших ДЭК на «4» и «5»</w:t>
            </w: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E44AD" w:rsidRPr="00E3298E" w:rsidTr="001E7E64">
        <w:trPr>
          <w:trHeight w:val="543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BE44AD" w:rsidP="00B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Осуществить презентацию проекта 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итогового семинара 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материалов семинара, отчет, обобщение опыта</w:t>
            </w: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E44AD" w:rsidRPr="00E3298E" w:rsidTr="001E7E64">
        <w:trPr>
          <w:trHeight w:val="310"/>
        </w:trPr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BE44AD" w:rsidP="00B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дек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Обобщить опыт разработки, апробации и внедрения образовательной программы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и систематизация материалов </w:t>
            </w:r>
          </w:p>
        </w:tc>
        <w:tc>
          <w:tcPr>
            <w:tcW w:w="1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запланированных методических материалов</w:t>
            </w: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E44AD" w:rsidRPr="00E3298E" w:rsidTr="001E7E64">
        <w:trPr>
          <w:trHeight w:val="599"/>
        </w:trPr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запланированных методических продуктов (в рамках проекта)</w:t>
            </w:r>
          </w:p>
        </w:tc>
        <w:tc>
          <w:tcPr>
            <w:tcW w:w="1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E44AD" w:rsidRPr="00E3298E" w:rsidTr="001E7E64">
        <w:trPr>
          <w:trHeight w:val="1124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BE44AD" w:rsidP="00B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юль-авг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Провести мониторинг апробации образовательной программы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1E7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план мониторинга образовательного процесса по образовательной программе. </w:t>
            </w:r>
            <w:proofErr w:type="gramStart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 предложения</w:t>
            </w:r>
            <w:proofErr w:type="gramEnd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доработке </w:t>
            </w:r>
            <w:r w:rsid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</w:t>
            </w: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контрольно-измерительных материалов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8E" w:rsidRPr="00E3298E" w:rsidRDefault="00E3298E" w:rsidP="001E7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Заключение о целесообразности применения </w:t>
            </w:r>
            <w:r w:rsid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</w:t>
            </w: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эффективности ее применения. Пакет предложений о внесении дополнений и изменений в программу</w:t>
            </w: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E44AD" w:rsidRPr="00E3298E" w:rsidTr="001E7E64">
        <w:trPr>
          <w:trHeight w:val="982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BE44AD" w:rsidP="00B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E3298E"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19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1E7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Распространить опыт разработки, апробации и внедрения </w:t>
            </w:r>
            <w:r w:rsid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 </w:t>
            </w: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регионе и за его пределами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Трансляция опыта через научно-методические мероприятия разных видов, СМИ и </w:t>
            </w:r>
            <w:proofErr w:type="spellStart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интернет-ресурсы</w:t>
            </w:r>
            <w:proofErr w:type="spellEnd"/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квалификации специалистов, участвующих в подготовке профессиональных кадров  </w:t>
            </w: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E44AD" w:rsidRPr="00E3298E" w:rsidTr="001E7E64">
        <w:trPr>
          <w:trHeight w:val="404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B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</w:t>
            </w:r>
            <w:r w:rsidR="00BE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Обобщить полученные результаты от реализации образовательной программы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анализ документов, отражающих результаты и качество обучения студентов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Готовая итоговая документация для предоставления в департамент образования ЯО </w:t>
            </w: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E44AD" w:rsidRPr="00E3298E" w:rsidTr="001E7E64">
        <w:trPr>
          <w:trHeight w:val="627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BE4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</w:t>
            </w:r>
            <w:r w:rsidR="00BE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</w:t>
            </w:r>
            <w:r w:rsidR="00BE44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1E7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Оформить метод</w:t>
            </w:r>
            <w:r w:rsid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материалы, осуществить их публикацию и тиражирование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Макетирование методических продуктов. Публикация (размещение на CD, в Интернете)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Тираж методических материалов не менее 100 </w:t>
            </w:r>
            <w:proofErr w:type="spellStart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(публикация или диск)</w:t>
            </w: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3298E" w:rsidRPr="00BE44AD" w:rsidTr="001E7E64">
        <w:trPr>
          <w:trHeight w:val="273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4DFEC"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4DFEC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E3298E" w:rsidRPr="00E3298E" w:rsidRDefault="00E3298E" w:rsidP="00E32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298E" w:rsidRPr="00E3298E" w:rsidRDefault="00E3298E" w:rsidP="00E32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D36CA3" w:rsidRPr="008043B4" w:rsidRDefault="008043B4" w:rsidP="008043B4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8043B4">
        <w:rPr>
          <w:rFonts w:ascii="Times New Roman" w:eastAsia="Times New Roman" w:hAnsi="Times New Roman" w:cs="Times New Roman"/>
          <w:color w:val="000000"/>
          <w:lang w:eastAsia="ru-RU"/>
        </w:rPr>
        <w:t>Разработаны рабочие программы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учебные планы</w:t>
      </w:r>
      <w:r w:rsidRPr="008043B4">
        <w:rPr>
          <w:rFonts w:ascii="Times New Roman" w:eastAsia="Times New Roman" w:hAnsi="Times New Roman" w:cs="Times New Roman"/>
          <w:color w:val="000000"/>
          <w:lang w:eastAsia="ru-RU"/>
        </w:rPr>
        <w:t xml:space="preserve"> по специальным дисциплинам, МДК и профессиональным модулям. Начата разработка контрольно-измерительных материалов для оценки качества освоения образовательной программы.</w:t>
      </w:r>
      <w:r w:rsidR="00E068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06847" w:rsidRPr="00E06847">
        <w:rPr>
          <w:rFonts w:ascii="Times New Roman" w:eastAsia="Times New Roman" w:hAnsi="Times New Roman" w:cs="Times New Roman"/>
          <w:color w:val="000000"/>
          <w:lang w:eastAsia="ru-RU"/>
        </w:rPr>
        <w:t>Разработан алгоритм создания образовательной программы.</w:t>
      </w:r>
    </w:p>
    <w:p w:rsidR="00D36CA3" w:rsidRPr="00D36CA3" w:rsidRDefault="00D36CA3" w:rsidP="00D36CA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04A" w:rsidRPr="006E17AE" w:rsidRDefault="00D36CA3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25" w:name="_Toc505250821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>ГОУ ЯО «Переславль-</w:t>
      </w:r>
      <w:proofErr w:type="spellStart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Залесская</w:t>
      </w:r>
      <w:proofErr w:type="spellEnd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школа-интернат № </w:t>
      </w:r>
      <w:proofErr w:type="gramStart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4»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Организация</w:t>
      </w:r>
      <w:proofErr w:type="gramEnd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системы оценивания образовательных достижений обучающихся с задержкой психического развития (ЗПР) в условиях реализации федеральных образовательных стандартов (ФГОС) (проект)</w:t>
      </w:r>
      <w:bookmarkEnd w:id="25"/>
    </w:p>
    <w:p w:rsidR="00D36CA3" w:rsidRDefault="00D36CA3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0"/>
        <w:gridCol w:w="1985"/>
        <w:gridCol w:w="4358"/>
        <w:gridCol w:w="3723"/>
        <w:gridCol w:w="1274"/>
        <w:gridCol w:w="994"/>
        <w:gridCol w:w="991"/>
        <w:gridCol w:w="895"/>
      </w:tblGrid>
      <w:tr w:rsidR="001E7E64" w:rsidRPr="001E7E64" w:rsidTr="001E7E64">
        <w:trPr>
          <w:trHeight w:val="300"/>
        </w:trPr>
        <w:tc>
          <w:tcPr>
            <w:tcW w:w="362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(согласно тексту проекта)</w:t>
            </w:r>
          </w:p>
        </w:tc>
        <w:tc>
          <w:tcPr>
            <w:tcW w:w="13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позиций по каждому пункту плана 2017</w:t>
            </w:r>
          </w:p>
        </w:tc>
      </w:tr>
      <w:tr w:rsidR="001E7E64" w:rsidRPr="001E7E64" w:rsidTr="00764C59">
        <w:trPr>
          <w:trHeight w:val="50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23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 полугодие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 квартал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 квартал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2017</w:t>
            </w:r>
          </w:p>
        </w:tc>
      </w:tr>
      <w:tr w:rsidR="001E7E64" w:rsidRPr="001E7E64" w:rsidTr="00764C59">
        <w:trPr>
          <w:trHeight w:val="832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янв.17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«запуск» проекта.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проектной группы по уточнению формулировки темы, цели и задач проекта, основной идеи, предполагаемых результатов.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инновационного проекта.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E7E64" w:rsidRPr="001E7E64" w:rsidTr="00764C59">
        <w:trPr>
          <w:trHeight w:val="8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мар.17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методического совета школы по определению состава творческих групп, содержанию их деятельности.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Сформированы творческие группы проекта, определено содержание их деятельности.  Издан приказ директора по школе.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E7E64" w:rsidRPr="001E7E64" w:rsidTr="00764C59">
        <w:trPr>
          <w:trHeight w:val="55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2017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информации о проекте на официальном сайте учреждения в сети Интернет; обновление информации.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Обеспечена информационная открытость проекта.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E7E64" w:rsidRPr="001E7E64" w:rsidTr="00764C59">
        <w:trPr>
          <w:trHeight w:val="157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март-май 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материалы (нормативные, диагностические, методические) для апробации в ходе практического этапа проекта.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 подраздела АООП НОО и ООО «Планируемые результаты освоения обучающимися АООП».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684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Уточнены и </w:t>
            </w:r>
            <w:proofErr w:type="spellStart"/>
            <w:r w:rsidRPr="00E0684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проранжированы</w:t>
            </w:r>
            <w:proofErr w:type="spellEnd"/>
            <w:r w:rsidRPr="00E0684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результаты освоения обучающимися с ЗПР АООП на каждом уровне (этапе) </w:t>
            </w:r>
            <w:proofErr w:type="spellStart"/>
            <w:r w:rsidRPr="00E0684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</w:t>
            </w:r>
            <w:proofErr w:type="spellEnd"/>
            <w:r w:rsidR="00764C59" w:rsidRPr="00E0684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E0684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я. Внесены изменения и дополнения в подраздел АООП НОО и ООО «Планируемые результаты освоения обучающимися АООП».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E7E64" w:rsidRPr="001E7E64" w:rsidTr="00E06847">
        <w:trPr>
          <w:trHeight w:val="7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март-май 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E06847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имеющихся наработок по</w:t>
            </w:r>
            <w:r w:rsidR="001E7E64"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вопросу </w:t>
            </w:r>
            <w:proofErr w:type="gramStart"/>
            <w:r w:rsidR="001E7E64"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оценивания  образовательных</w:t>
            </w:r>
            <w:proofErr w:type="gramEnd"/>
            <w:r w:rsidR="001E7E64"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достижений обучающихся, в </w:t>
            </w:r>
            <w:proofErr w:type="spellStart"/>
            <w:r w:rsidR="001E7E64"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="001E7E64"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 ЗПР.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E64" w:rsidRPr="001E7E64" w:rsidRDefault="001E7E64" w:rsidP="00E0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</w:t>
            </w:r>
            <w:r w:rsidR="00E06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 и обобщён положительный опыт по вопросу оценивания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</w:t>
            </w:r>
            <w:r w:rsidR="00E06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 w:rsidR="00E06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достижений</w:t>
            </w:r>
            <w:proofErr w:type="gramEnd"/>
            <w:r w:rsidR="00E06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З</w:t>
            </w:r>
            <w:r w:rsidR="00E068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E7E64" w:rsidRPr="001E7E64" w:rsidTr="00E06847">
        <w:trPr>
          <w:trHeight w:val="1649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май-июнь 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 организационной</w:t>
            </w:r>
            <w:proofErr w:type="gramEnd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структуры системы оценивания образовательных достижений обучающихся с ЗПР,  определение форм взаимодействия участников образовательных отношений. Заседание </w:t>
            </w:r>
            <w:proofErr w:type="spellStart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совета по утверждению нормативных локальных актов.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Разработаны технологические карты мониторинга </w:t>
            </w:r>
            <w:proofErr w:type="gramStart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 достижений</w:t>
            </w:r>
            <w:proofErr w:type="gramEnd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с ЗПР.  Разработаны нормативные локальные акты, регламентирующие процесс оценивания. Изданы приказы директора по школе.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E7E64" w:rsidRPr="001E7E64" w:rsidTr="00E06847">
        <w:trPr>
          <w:trHeight w:val="103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июнь-авг. 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имеющегося диагностического инструментария. Подбор и закупка диагностического </w:t>
            </w:r>
            <w:r w:rsid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инструментария для организации 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системы </w:t>
            </w:r>
            <w:proofErr w:type="gramStart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оценивания  обр</w:t>
            </w:r>
            <w:r w:rsid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достижений обучающихся ЗПР.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 диагностический инструментарий.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E7E64" w:rsidRPr="001E7E64" w:rsidTr="00764C59">
        <w:trPr>
          <w:trHeight w:val="2597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июнь-авг.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Адаптация имеющихся методических наработок, разр</w:t>
            </w:r>
            <w:r w:rsid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аботка методических материалов 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</w:t>
            </w:r>
            <w:proofErr w:type="gramStart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</w:t>
            </w:r>
            <w:r w:rsid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низации  системы</w:t>
            </w:r>
            <w:proofErr w:type="gramEnd"/>
            <w:r w:rsid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оценивания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образовательных достижений обучающихся ЗПР.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Подготовлены диагностич</w:t>
            </w:r>
            <w:r w:rsid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еские материалы для оценивания 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личностных, </w:t>
            </w:r>
            <w:proofErr w:type="spellStart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метапредметных</w:t>
            </w:r>
            <w:proofErr w:type="spellEnd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результатов освоения АООП НОО и </w:t>
            </w:r>
            <w:proofErr w:type="gramStart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</w:t>
            </w:r>
            <w:proofErr w:type="gramEnd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с ЗПР. Подготовлены мониторинговые работы по предметам начальной школы и основной школы (русский язык и математика) для оценки предметных результатов освоения АООП НОО и ООО.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E7E64" w:rsidRPr="001E7E64" w:rsidTr="00764C59">
        <w:trPr>
          <w:trHeight w:val="8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юнь-авг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Разработка форм фиксации результатов оценки образовательных достижений обучающихся.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Разработаны формы фиксации </w:t>
            </w:r>
            <w:proofErr w:type="gramStart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  оценки</w:t>
            </w:r>
            <w:proofErr w:type="gramEnd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личностных, </w:t>
            </w:r>
            <w:proofErr w:type="spellStart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метапредметных</w:t>
            </w:r>
            <w:proofErr w:type="spellEnd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предметных результатов освоения АООП НОО и ООО обучающихся с ЗПР.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E7E64" w:rsidRPr="001E7E64" w:rsidTr="00764C59">
        <w:trPr>
          <w:trHeight w:val="4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17, май 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Повысить  квалификацию</w:t>
            </w:r>
            <w:proofErr w:type="gramEnd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педагогов в технологиях оценивания  обр</w:t>
            </w:r>
            <w:r w:rsid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достижений обучающихся с ЗПР. Провести обучение педагогов.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Семинары-практикумы.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 начальной и основной школы (не менее 90 %) </w:t>
            </w:r>
            <w:proofErr w:type="gramStart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овладели  технологиями</w:t>
            </w:r>
            <w:proofErr w:type="gramEnd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оценивания  образовательных достижений обучающихся с ЗПР. Сознательное включение педагогов в систему оценивания </w:t>
            </w:r>
            <w:proofErr w:type="gramStart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 достижений</w:t>
            </w:r>
            <w:proofErr w:type="gramEnd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с ЗПР.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E7E64" w:rsidRPr="001E7E64" w:rsidTr="00E06847">
        <w:trPr>
          <w:trHeight w:val="90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сен.17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входящий мониторинг результативности проекта.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документации. Анкетирование педагогов. Посещение уроков и внеурочных мероприятий. Диагностика обучающихся.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Получены данные на «входе» практического этапа проекта.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E7E64" w:rsidRPr="001E7E64" w:rsidTr="00E06847">
        <w:trPr>
          <w:trHeight w:val="180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Реализовать проектные мероприятия: запуск и апробация наработанных материалов.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Проработка содержания, организационной структуры системы оценивания образовательных достижений обучающихся с </w:t>
            </w:r>
            <w:proofErr w:type="gramStart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ЗПР,  форм</w:t>
            </w:r>
            <w:proofErr w:type="gramEnd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взаимодействия участников образовательных отношений; апробация диагностического инструментария, методических материалов.</w:t>
            </w: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Апробированы наработанные материалы.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E7E64" w:rsidRPr="001E7E64" w:rsidTr="00764C59">
        <w:trPr>
          <w:trHeight w:val="6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 май18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форм </w:t>
            </w:r>
            <w:proofErr w:type="gramStart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фиксации  результатов</w:t>
            </w:r>
            <w:proofErr w:type="gramEnd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оценки образовательных достижений обучающихся. 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Разработаны индивидуальные карты </w:t>
            </w:r>
            <w:proofErr w:type="gramStart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результатов  оценки</w:t>
            </w:r>
            <w:proofErr w:type="gramEnd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образовательных достижений обучающихся.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E7E64" w:rsidRPr="001E7E64" w:rsidTr="00764C59">
        <w:trPr>
          <w:trHeight w:val="9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 май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Заседание методического совета по анализу состояния системы оценивания </w:t>
            </w:r>
            <w:proofErr w:type="gramStart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образовательных достижений</w:t>
            </w:r>
            <w:proofErr w:type="gramEnd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с ЗПР.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Получена информация об актуальном состоянии системы оценивания (организационная структура, содержательная часть). Внесены возможные коррективы и дополнения в материалы проекта.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E7E64" w:rsidRPr="001E7E64" w:rsidTr="00764C59">
        <w:trPr>
          <w:trHeight w:val="9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.-май 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Общественная экспертиза материалов проекта через мероприятия по повышению квалификации ИРО.</w:t>
            </w:r>
          </w:p>
        </w:tc>
        <w:tc>
          <w:tcPr>
            <w:tcW w:w="1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E7E64" w:rsidRPr="001E7E64" w:rsidTr="00764C59">
        <w:trPr>
          <w:trHeight w:val="457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</w:t>
            </w:r>
            <w:r w:rsid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Представить продукты проекта.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продуктов проекта.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Оформлены продукты проекта.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E7E64" w:rsidRPr="001E7E64" w:rsidTr="00764C59">
        <w:trPr>
          <w:trHeight w:val="6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дек.18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Внешняя экспертиза продуктов проекта.</w:t>
            </w: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Проведена экспертиза продуктов проекта внешними экспертами. Получены заключения.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E7E64" w:rsidRPr="001E7E64" w:rsidTr="00764C59">
        <w:trPr>
          <w:trHeight w:val="603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дек.18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Осуществить оценку эффективности реализации проекта. </w:t>
            </w: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результативности реализации проекта.</w:t>
            </w:r>
          </w:p>
        </w:tc>
        <w:tc>
          <w:tcPr>
            <w:tcW w:w="1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Получена информация о достижении значений показателей результативности реализации проекта. 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E7E64" w:rsidRPr="001E7E64" w:rsidTr="00764C59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дек.18</w:t>
            </w: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итогового отчёта.</w:t>
            </w:r>
          </w:p>
        </w:tc>
        <w:tc>
          <w:tcPr>
            <w:tcW w:w="1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E7E64" w:rsidRPr="001E7E64" w:rsidTr="00764C59">
        <w:trPr>
          <w:trHeight w:val="30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1E7E64" w:rsidRPr="001E7E64" w:rsidRDefault="001E7E64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1E7E64" w:rsidRPr="001E7E64" w:rsidRDefault="001E7E64" w:rsidP="001E7E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E64" w:rsidRPr="001E7E64" w:rsidRDefault="001E7E64" w:rsidP="001E7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7E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1E7E64" w:rsidRDefault="001E7E64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4028" w:rsidRDefault="00E13F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 xml:space="preserve">Подготовлены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апробированы </w:t>
      </w:r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>диагностич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еские материалы для оценивания </w:t>
      </w:r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 xml:space="preserve">личностных, </w:t>
      </w:r>
      <w:proofErr w:type="spellStart"/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результатов освоения АООП НОО и </w:t>
      </w:r>
      <w:proofErr w:type="gramStart"/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>ООО</w:t>
      </w:r>
      <w:proofErr w:type="gramEnd"/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с ЗПР. Под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готовлены мониторинговые работы</w:t>
      </w:r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предметам начальной школы (русский язык, математика, окружающий мир) и основной школы (русский язык и математика) для оценки предметных результатов освоения АООП НОО и ООО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 xml:space="preserve">Разработаны карты индивидуальных достижений </w:t>
      </w:r>
      <w:proofErr w:type="spellStart"/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 xml:space="preserve"> и личностных результатов обучающихся.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>Начата разработка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ндивидуальных папок результатов</w:t>
      </w:r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 xml:space="preserve"> оценки образовательных достижений обучающихся.</w:t>
      </w:r>
      <w:r w:rsidR="00894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36CA3" w:rsidRPr="006E17AE" w:rsidRDefault="00D36CA3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26" w:name="_Toc505250822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>ГПОАУ ЯО Ростовский колледж отраслевых технологий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Разработка и внедрение вариативной инновационной модели профессиональной образовательной организации, соответствующей потребностям социально-экономического развития региона (проект)</w:t>
      </w:r>
      <w:bookmarkEnd w:id="26"/>
    </w:p>
    <w:p w:rsidR="00AF504A" w:rsidRDefault="00AF504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39"/>
        <w:gridCol w:w="2413"/>
        <w:gridCol w:w="3961"/>
        <w:gridCol w:w="3693"/>
        <w:gridCol w:w="1274"/>
        <w:gridCol w:w="994"/>
        <w:gridCol w:w="991"/>
        <w:gridCol w:w="895"/>
      </w:tblGrid>
      <w:tr w:rsidR="00764C59" w:rsidRPr="00764C59" w:rsidTr="001B2252">
        <w:trPr>
          <w:trHeight w:val="300"/>
        </w:trPr>
        <w:tc>
          <w:tcPr>
            <w:tcW w:w="362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764C59" w:rsidRPr="00764C59" w:rsidRDefault="00764C59" w:rsidP="001B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(согласно тексту проекта)</w:t>
            </w:r>
          </w:p>
        </w:tc>
        <w:tc>
          <w:tcPr>
            <w:tcW w:w="13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764C59" w:rsidRPr="00764C59" w:rsidRDefault="00764C59" w:rsidP="001B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число позиций по каждому пункту плана 2017</w:t>
            </w:r>
          </w:p>
        </w:tc>
      </w:tr>
      <w:tr w:rsidR="001B2252" w:rsidRPr="00764C59" w:rsidTr="001B2252">
        <w:trPr>
          <w:trHeight w:val="158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64C59" w:rsidRPr="00764C59" w:rsidRDefault="00764C59" w:rsidP="001B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64C59" w:rsidRPr="00764C59" w:rsidRDefault="00764C59" w:rsidP="001B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764C59" w:rsidRPr="00764C59" w:rsidRDefault="00764C59" w:rsidP="001B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764C59" w:rsidRPr="00764C59" w:rsidRDefault="00764C59" w:rsidP="001B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64C59" w:rsidRPr="00764C59" w:rsidRDefault="00764C59" w:rsidP="001B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 полугодие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64C59" w:rsidRPr="00764C59" w:rsidRDefault="00764C59" w:rsidP="001B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 квартал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764C59" w:rsidRPr="00764C59" w:rsidRDefault="00764C59" w:rsidP="001B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 квартал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764C59" w:rsidRPr="00764C59" w:rsidRDefault="00764C59" w:rsidP="001B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2017</w:t>
            </w:r>
          </w:p>
        </w:tc>
      </w:tr>
      <w:tr w:rsidR="001B2252" w:rsidRPr="00764C59" w:rsidTr="001B2252">
        <w:trPr>
          <w:trHeight w:val="1232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1B2252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арт-апр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рабочей группы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локальных актов, регламентирующих деятельность рабочей группы, в </w:t>
            </w:r>
            <w:proofErr w:type="spell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.:  приказ о создании рабочей группы, положение о деятельности рабочей группы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подготовлен и утвержден комплект документов, регламентирующих деятельность рабочей </w:t>
            </w:r>
            <w:proofErr w:type="gram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группы;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сформирована</w:t>
            </w:r>
            <w:proofErr w:type="gram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рабочая группа;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B2252" w:rsidRPr="00764C59" w:rsidTr="001B2252">
        <w:trPr>
          <w:trHeight w:val="1246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1B2252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 17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Выработка единых подходов к совместной деятельности участников проекта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организационной межмуниципальной встречи участников рабочей </w:t>
            </w:r>
            <w:proofErr w:type="gram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группы;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проведение</w:t>
            </w:r>
            <w:proofErr w:type="gram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коллективной деловой игры по постановке целей и задач совместной деятельности;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проведена рабочая встреча участников рабочей группы, определены цели и задачи совместной деятельности;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B2252" w:rsidRPr="00764C59" w:rsidTr="001B2252">
        <w:trPr>
          <w:trHeight w:val="701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1B2252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календарного плана работы группы в рамках РИП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детального плана работы группы в рамках РИП;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разработан и утвержден календарный план работы группы в рамках РИП;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B2252" w:rsidRPr="00764C59" w:rsidTr="001B2252">
        <w:trPr>
          <w:trHeight w:val="84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1B2252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17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информационного сопровождения деятельности РИП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страницы РИП на сайте колледжа;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обеспечено информационное сопровождение деятельности РИП путем создания страницы РИП на сайте колледжа;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1B2252" w:rsidRPr="00764C59" w:rsidTr="001B2252">
        <w:trPr>
          <w:trHeight w:val="2399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1B2252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юнь-окт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опыта положительных практик деятельности инновационных профессиональных образовательных организаций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 и изучение информации об опыте положительных практик деятельности инновационных профессиональных 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аналитической справки;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опыта положительных практик;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 и изучение информации об «архитектурных» особенностях инновационных 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C59" w:rsidRPr="00764C59" w:rsidRDefault="00764C59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подготовлена аналитическая справка о деятельности инновационных профессиональных образовательных организаций; 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изучена информация о вариативной инновационной «архитектуре» образовательных организаций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B2252" w:rsidRPr="00764C59" w:rsidTr="001B2252">
        <w:trPr>
          <w:trHeight w:val="169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1B2252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</w:t>
            </w:r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E1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вариативных архитектурных инновационных моделей </w:t>
            </w:r>
            <w:r w:rsidR="00E1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нового типа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вариативных архитектурных инновационных моделей профессиональных образовательных организаций нового типа;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E1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разработаны и оформлены вариативные архитектурные инновационные модели 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нового типа, </w:t>
            </w:r>
            <w:proofErr w:type="spell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</w:t>
            </w:r>
            <w:r w:rsidR="00E1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щие</w:t>
            </w:r>
            <w:proofErr w:type="spell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особенностям проф</w:t>
            </w:r>
            <w:r w:rsidR="00E1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организаций - участников РИП (</w:t>
            </w:r>
            <w:proofErr w:type="spell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г.Ростов</w:t>
            </w:r>
            <w:proofErr w:type="spell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г.Мышкин</w:t>
            </w:r>
            <w:proofErr w:type="spell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г.Пошехонье</w:t>
            </w:r>
            <w:proofErr w:type="spell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B2252" w:rsidRPr="00764C59" w:rsidTr="001B2252">
        <w:trPr>
          <w:trHeight w:val="2594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1B2252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март</w:t>
            </w:r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потребностей в создании инновационных профессиональных образовательных организаций, соответствующих потребностями внешней среды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и изучение информации по перспективам соц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-экономического развития региона и территорий размещения профессиональных 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 – участников РИП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сбор и изучение информации о потребностях внешней среды конкретных 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участников РИП, в соответствии с перспективами соц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-экономического развития региона и территорий р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азмещения данных участников РИП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 о потребностях внешней среды и перспективах социально-экономического развития региона и территорий размещения профессиональных образовательных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организаций – участников РИП (</w:t>
            </w:r>
            <w:proofErr w:type="spell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г.Ростов</w:t>
            </w:r>
            <w:proofErr w:type="spell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г.Мышкин</w:t>
            </w:r>
            <w:proofErr w:type="spell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г.Пошехонье</w:t>
            </w:r>
            <w:proofErr w:type="spell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B2252" w:rsidRPr="00764C59" w:rsidTr="001B2252">
        <w:trPr>
          <w:trHeight w:val="24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1B2252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.- июнь 18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возможностей профессиональных образовательных организаций для реализации потребностей внешней среды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E13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внутренней среды профессиональных образовательных организаций (</w:t>
            </w:r>
            <w:proofErr w:type="spell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г.Ростов</w:t>
            </w:r>
            <w:proofErr w:type="spell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г.Мышкин</w:t>
            </w:r>
            <w:proofErr w:type="spell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г.Пошехонье</w:t>
            </w:r>
            <w:proofErr w:type="spell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творческой группы «Оценка внутренних возможностей профессиональной </w:t>
            </w:r>
            <w:r w:rsidR="00E13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удовлетворения социально-экономических потребностей территорий и региона»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аналитическая справка о возможностях внутренней среды профессиональных образовательных организаций (</w:t>
            </w:r>
            <w:proofErr w:type="spell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г.Ростов</w:t>
            </w:r>
            <w:proofErr w:type="spell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г.Мышкин</w:t>
            </w:r>
            <w:proofErr w:type="spell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г.Пошехонье</w:t>
            </w:r>
            <w:proofErr w:type="spell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B2252" w:rsidRPr="00764C59" w:rsidTr="00AA1511">
        <w:trPr>
          <w:trHeight w:val="126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1B2252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.18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точек роста для создания инновационной модели 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СВОТ-анализ внутренней и внешней среды образовательной организации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выявлены точки роста для создания инновационных моделей профессиональной образовательной организации (</w:t>
            </w:r>
            <w:proofErr w:type="spell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г.Ростов</w:t>
            </w:r>
            <w:proofErr w:type="spell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г.Мышкин</w:t>
            </w:r>
            <w:proofErr w:type="spell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г.Пошехонье</w:t>
            </w:r>
            <w:proofErr w:type="spell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B2252" w:rsidRPr="00764C59" w:rsidTr="00E13FCC">
        <w:trPr>
          <w:trHeight w:val="4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1B2252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инновационных моделей 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1B2252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деловая игра по трансформации опыта положительных практик деятельности инновационных ПОО </w:t>
            </w:r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разработка организационно-функциональных моделей инновационных ПОО;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разработаны вариативные структуры инновационных ПОО; разработаны вариативные организационно-функциональные модели инновационных ПОО;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B2252" w:rsidRPr="00764C59" w:rsidTr="00E13FCC">
        <w:trPr>
          <w:trHeight w:val="270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1B2252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</w:t>
            </w:r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- июнь</w:t>
            </w:r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комплекта методических материалов, регламентирующих деятельность инновационных профессиональных образовательных организаций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определения перечня локальных актов и должностных инструкций, регламентирующих деятельность инновационной </w:t>
            </w:r>
            <w:proofErr w:type="gram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ПОО;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разработка локальных актов, регламентирующих деятельность структурных подразделений инновационной ПОО;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разработка должностных инструкций сотрудников соответствующих структурных подразделений;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разработан перечень локальных актов и должностных инструкций, регламентирующих деятельность инновационной </w:t>
            </w:r>
            <w:proofErr w:type="gram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ПОО;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разработаны локальные акты, регламентирующие деятельность структурных подразделений инновационной ПОО;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разработаны должностные инструкции сотрудников соответствующих структурных подразделений;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B2252" w:rsidRPr="00764C59" w:rsidTr="001B2252">
        <w:trPr>
          <w:trHeight w:val="9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1B2252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.-сент. 19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внешней экспертизы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группы внешних экспертов;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экспертиза методических материалов группой внешних экспертов;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экспертное заключение;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B2252" w:rsidRPr="00764C59" w:rsidTr="001B2252">
        <w:trPr>
          <w:trHeight w:val="9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1B2252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комплекта методических материалов на основании заключений внешних экспертов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Доработка комплекта методических материалов с учетом результатов внешней экспертизы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методических материалов с учетом результатов внешней экспертизы;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B2252" w:rsidRPr="00764C59" w:rsidTr="001B2252">
        <w:trPr>
          <w:trHeight w:val="15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1B2252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="00764C59"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19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различных целевых групп к перспективам вн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едрения инновационных моделей ПОО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комплекта методических материалов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C59" w:rsidRPr="00764C59" w:rsidRDefault="00764C59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различные целевые группы проинформированы о перспективах внедрения инновационных моделей профессиональных 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целях обеспечения потребностей соц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-экономического развития региона;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B2252" w:rsidRPr="00764C59" w:rsidTr="001B2252">
        <w:trPr>
          <w:trHeight w:val="9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1B2252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дек. 19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1B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Оформление комплекта </w:t>
            </w:r>
            <w:proofErr w:type="spell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</w:t>
            </w:r>
            <w:r w:rsidR="001B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материалов</w:t>
            </w:r>
            <w:proofErr w:type="spell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их публикация и тиражирование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макетирование комплекта методических </w:t>
            </w:r>
            <w:proofErr w:type="gram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материалов;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публикация (размещение на CD, в Интернете);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подготовлен макет методических </w:t>
            </w:r>
            <w:proofErr w:type="gramStart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материалов;</w:t>
            </w: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</w:t>
            </w:r>
            <w:proofErr w:type="gramEnd"/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методические материалы опубликованы (размещены на сайте колледжа и тиражированы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B2252" w:rsidRPr="00764C59" w:rsidTr="001B2252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64C59" w:rsidRPr="00764C59" w:rsidRDefault="00764C59" w:rsidP="00764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764C59" w:rsidRPr="00764C59" w:rsidRDefault="00764C59" w:rsidP="0076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4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E13FCC" w:rsidRDefault="00E13FCC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4028" w:rsidRDefault="00E13F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>Подготовлена аналитическая справ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ка </w:t>
      </w:r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>«Зарубежный и отечественный опыт деятельности инновационных профессиональных образовательных организаций»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>Подготовлена аналитическая справка об «архитектурных» особенностях инновационных образовательных организаций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94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36CA3" w:rsidRPr="006E17AE" w:rsidRDefault="00D36CA3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27" w:name="_Toc505250823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>ГПОАУ ЯО Рыбинский промышленно-экономический колледж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Технология разработки основной профессиональной образовательной программы, основанной на интеграции ФГОС СПО и ФГОС среднего общего образования нового поколения» (проект)</w:t>
      </w:r>
      <w:bookmarkEnd w:id="27"/>
    </w:p>
    <w:p w:rsidR="00AF504A" w:rsidRPr="006E17AE" w:rsidRDefault="00AF504A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58"/>
        <w:gridCol w:w="3184"/>
        <w:gridCol w:w="3485"/>
        <w:gridCol w:w="2979"/>
        <w:gridCol w:w="1274"/>
        <w:gridCol w:w="994"/>
        <w:gridCol w:w="994"/>
        <w:gridCol w:w="892"/>
      </w:tblGrid>
      <w:tr w:rsidR="00AA1511" w:rsidRPr="00AA1511" w:rsidTr="00AA1511">
        <w:trPr>
          <w:trHeight w:val="300"/>
        </w:trPr>
        <w:tc>
          <w:tcPr>
            <w:tcW w:w="362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(согласно тексту проекта)</w:t>
            </w:r>
          </w:p>
        </w:tc>
        <w:tc>
          <w:tcPr>
            <w:tcW w:w="137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число позиций по каждому пункту плана 2017</w:t>
            </w:r>
          </w:p>
        </w:tc>
      </w:tr>
      <w:tr w:rsidR="00AA1511" w:rsidRPr="00AA1511" w:rsidTr="00AA1511">
        <w:trPr>
          <w:trHeight w:val="855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 полугодие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 квартал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 квартал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2017</w:t>
            </w:r>
          </w:p>
        </w:tc>
      </w:tr>
      <w:tr w:rsidR="00AA1511" w:rsidRPr="00AA1511" w:rsidTr="00AA1511">
        <w:trPr>
          <w:trHeight w:val="341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янв.17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Разработать проектную идею, подготовить текст проекта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проектной группы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Инновационный проект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A1511" w:rsidRPr="00AA1511" w:rsidTr="00AA1511">
        <w:trPr>
          <w:trHeight w:val="960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Изучить и проанализировать нормативно-правовую, методическую и научную литературу по теме проекта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и анализ нормативно-правовой, методической и научной литературы по теме проекта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Отчёт в форме аналитической справки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A1511" w:rsidRPr="00AA1511" w:rsidTr="00AA1511">
        <w:trPr>
          <w:trHeight w:val="1485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- март 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анализ степени интеграции среднего общего и профессионального образования в рамках реализации существующих ОПОП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диагностического инструментария. Проведения анализа реализуемых ОПОП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диагностики, оформленные в форме аналитической справки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A1511" w:rsidRPr="00AA1511" w:rsidTr="00AA1511">
        <w:trPr>
          <w:trHeight w:val="1246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июн.17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обучающий семинар для педагогов по реализации ФГОС СПО и ФГОС среднего общего образования нового поколения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обучающего семинара с приглашением специалистов Департамента образования г. Рыбинска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Чёткое представление о требованиях ФГОС СПО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нового поколения и обозначен возможный алгоритм их интеграции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A1511" w:rsidRPr="00AA1511" w:rsidTr="00AA1511">
        <w:trPr>
          <w:trHeight w:val="1110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апр.17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необходимое обеспечение реализации проекта (материально-техническое, информационное, кадровое и т.д.)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рабочих мест участников проектной группы, закупка дополнительного компьютерного оборудования и программного обеспечения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Созданы необходимые условия для реализации проекта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A1511" w:rsidRPr="00AA1511" w:rsidTr="00AA1511">
        <w:trPr>
          <w:trHeight w:val="1410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– июнь 1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Разработать критерии оценки результатов обучения, основанные на преемственности двух стандартов (ФГОС СПО и ФГОС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нового поколения)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критериев оценки результатов обучения, основанные на преемственности двух стандартов (ФГОС СПО и ФГОС среднего общего образования нового поколения)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Сформулирован перечень компетенций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A1511" w:rsidRPr="00AA1511" w:rsidTr="0029533D">
        <w:trPr>
          <w:trHeight w:val="1407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 – июнь 17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29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Разработать алгоритм интеграции ФГОС СПО И ФГОС </w:t>
            </w:r>
            <w:r w:rsidR="00295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нового поколения при реализации основных профессиональных образовательных программ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алгоритма интеграции ФГОС СПО И ФГОС среднего общего образования нового поколения при реализации основных профессиональных образовательных программ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Разработан алгоритм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A1511" w:rsidRPr="00AA1511" w:rsidTr="0029533D">
        <w:trPr>
          <w:trHeight w:val="767"/>
        </w:trPr>
        <w:tc>
          <w:tcPr>
            <w:tcW w:w="418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юнь-авг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 </w:t>
            </w:r>
          </w:p>
        </w:tc>
        <w:tc>
          <w:tcPr>
            <w:tcW w:w="10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Разработать и апробировать основную профессиональную образовательную программу, основанную на интеграции ФГОС СПО и ФГОС среднего общего образования нового поколения по профессии ТОП-50 Оператор станков с программным управлением</w:t>
            </w:r>
          </w:p>
        </w:tc>
        <w:tc>
          <w:tcPr>
            <w:tcW w:w="115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29533D" w:rsidRDefault="00AA1511" w:rsidP="0029533D">
            <w:pPr>
              <w:tabs>
                <w:tab w:val="left" w:pos="118"/>
              </w:tabs>
              <w:spacing w:after="0" w:line="240" w:lineRule="auto"/>
              <w:rPr>
                <w:color w:val="000000"/>
                <w:sz w:val="20"/>
              </w:rPr>
            </w:pPr>
            <w:r w:rsidRPr="00295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основных положений интегрированной ОПОП по профессии ТОП-50 Оператор станков с программным управлением с учётом требований ФГОС СПО 4 поколения</w:t>
            </w:r>
            <w:r w:rsidR="00295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95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рабочего учебного плана на основании ФГОС СПО нового поколения</w:t>
            </w:r>
            <w:r w:rsidR="00295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95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графика учебного процесса</w:t>
            </w:r>
            <w:r w:rsidR="00295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95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результатов освоения ОПОП</w:t>
            </w:r>
            <w:r w:rsidR="00295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95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рабочих учебных программ дисциплин и профессиональных модулей</w:t>
            </w:r>
            <w:r w:rsidR="00295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95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программ учебной и производственной практики</w:t>
            </w:r>
            <w:r w:rsidR="00295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95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контрольно-измерительных материалов и контрольно-оценочных средств</w:t>
            </w:r>
            <w:r w:rsidR="00295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95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процедуры итоговой аттестации</w:t>
            </w:r>
            <w:r w:rsidR="00295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295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Согласование ОПОП с работодателями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ОПОП по профессии ТОП-50 Оператор станков с программным управлением, основанная на интеграции ФГОС СПО и ФГОС среднего общего образования нового поколения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AA1511" w:rsidRPr="00AA1511" w:rsidTr="00AA1511">
        <w:trPr>
          <w:trHeight w:val="761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1511" w:rsidRPr="00AA1511" w:rsidTr="00AA1511">
        <w:trPr>
          <w:trHeight w:val="404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1511" w:rsidRPr="00AA1511" w:rsidTr="00AA1511">
        <w:trPr>
          <w:trHeight w:val="325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1511" w:rsidRPr="00AA1511" w:rsidTr="00AA1511">
        <w:trPr>
          <w:trHeight w:val="659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1511" w:rsidRPr="00AA1511" w:rsidTr="00AA1511">
        <w:trPr>
          <w:trHeight w:val="630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1511" w:rsidRPr="00AA1511" w:rsidTr="00AA1511">
        <w:trPr>
          <w:trHeight w:val="945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1511" w:rsidRPr="00AA1511" w:rsidTr="00AA1511">
        <w:trPr>
          <w:trHeight w:val="630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1511" w:rsidRPr="00AA1511" w:rsidTr="0029533D">
        <w:trPr>
          <w:trHeight w:val="70"/>
        </w:trPr>
        <w:tc>
          <w:tcPr>
            <w:tcW w:w="418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1511" w:rsidRPr="00AA1511" w:rsidTr="009A60FB">
        <w:trPr>
          <w:trHeight w:val="1518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 – июнь 20 </w:t>
            </w:r>
          </w:p>
        </w:tc>
        <w:tc>
          <w:tcPr>
            <w:tcW w:w="10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ОПОП по профессии ТОП-50 Оператор станков с программным управлением, основанная на интеграции ФГОС СПО и ФГОС среднего общего образования нового поколения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Выпускники в количестве не менее 18 человек, освоившие ОПОП, </w:t>
            </w:r>
            <w:proofErr w:type="spellStart"/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конкурентосп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</w:t>
            </w:r>
            <w:proofErr w:type="spellEnd"/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региональном рынке труда, трудоустроившиеся в первый год после выпуска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1511" w:rsidRPr="00AA1511" w:rsidTr="0029533D">
        <w:trPr>
          <w:trHeight w:val="737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 – июнь 20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Осуществить мониторинг проекта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уровня </w:t>
            </w:r>
            <w:proofErr w:type="spellStart"/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компетенций</w:t>
            </w:r>
            <w:proofErr w:type="gramEnd"/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обучающихся по интегрированной ОПОП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мониторинга, оформленные аналитической справкой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A1511" w:rsidRPr="00AA1511" w:rsidTr="0029533D">
        <w:trPr>
          <w:trHeight w:val="2069"/>
        </w:trPr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июн.20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Выявить и описать ресурсы интеграции общего и профессионального образования для организации эффективной работы по формированию необходимых компетенций конкурентоспособных выпускников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ресурсов интеграции общего и профессионального образования для организации эффективной работы по формированию необходимых компетенций конкурентоспособных выпускников на основании мониторинга проекта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ресурсов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A1511" w:rsidRPr="00AA1511" w:rsidTr="00AA1511">
        <w:trPr>
          <w:trHeight w:val="645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Осуществить презентацию проекта в рамках межрегионального семинара, распространить практический опыт средствами Интернет-ресурсов (сайт образовательной организации, </w:t>
            </w:r>
            <w:proofErr w:type="spellStart"/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Facebook</w:t>
            </w:r>
            <w:proofErr w:type="spellEnd"/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сайты педагогических сообществ).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проекта в рамках межрегионального семинара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чие материалов семинара, отчет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A1511" w:rsidRPr="00AA1511" w:rsidTr="00AA1511">
        <w:trPr>
          <w:trHeight w:val="1693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Размещение практического опыта реализации проекта   средствами Интернет-ресурсов (сайт образовательной организации, </w:t>
            </w:r>
            <w:proofErr w:type="spellStart"/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Facebook</w:t>
            </w:r>
            <w:proofErr w:type="spellEnd"/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сайты педагогических сообществ)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Практический опыт проекта размещён средствами Интернет-ресурсов (сайт образовательной организации, </w:t>
            </w:r>
            <w:proofErr w:type="spellStart"/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Facebook</w:t>
            </w:r>
            <w:proofErr w:type="spellEnd"/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сайты педагогических сообществ)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A1511" w:rsidRPr="00AA1511" w:rsidTr="00AA1511">
        <w:trPr>
          <w:trHeight w:val="781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-ноя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Обобщить полученные результаты проекта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Систематизация и анализ документов, отражающих результаты реализации проекта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Готовая итоговая документация для предоставления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ЯО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A1511" w:rsidRPr="00AA1511" w:rsidTr="00AA1511">
        <w:trPr>
          <w:trHeight w:val="945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Оформить методические материалы, осуществить их публикацию и тиражирование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Макетирование методических продуктов Публикация (размещение на CD, в Интернете)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Тираж методических материалов не менее 100 </w:t>
            </w:r>
            <w:proofErr w:type="spellStart"/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экз</w:t>
            </w:r>
            <w:proofErr w:type="spellEnd"/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(публикация или диск)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A1511" w:rsidRPr="00AA1511" w:rsidTr="00AA1511">
        <w:trPr>
          <w:trHeight w:val="1078"/>
        </w:trPr>
        <w:tc>
          <w:tcPr>
            <w:tcW w:w="41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Осуществить трансляцию регионального опыта по теме проекта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Выступление на </w:t>
            </w:r>
            <w:proofErr w:type="spellStart"/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межрег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семинарах, круглых столах, трансляция опыта в сети Интернет через сайты педагогических сообществ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продуктов деятельности РИП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A1511" w:rsidRPr="00AA1511" w:rsidTr="00AA1511">
        <w:trPr>
          <w:trHeight w:val="31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511" w:rsidRPr="00AA1511" w:rsidRDefault="00AA1511" w:rsidP="00AA1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1511" w:rsidRPr="00AA1511" w:rsidRDefault="00AA1511" w:rsidP="00AA1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5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BD1D21" w:rsidRDefault="00E13F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>Разработа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 xml:space="preserve"> алгоритм интеграции ФГОС СПО и ФГОС среднего общего образования нового поколения при реализации основных профессиональных образовательных программ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>Разработаны основные положения интегрированной ОПОП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учебный план, график учебного процесса, результаты освоения. </w:t>
      </w:r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>Частично разработаны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>рабочие программы дисциплин и профессиональных модулей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>программы учебной и производственной практики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13FCC">
        <w:rPr>
          <w:rFonts w:ascii="Times New Roman" w:eastAsia="Times New Roman" w:hAnsi="Times New Roman" w:cs="Times New Roman"/>
          <w:color w:val="000000"/>
          <w:lang w:eastAsia="ru-RU"/>
        </w:rPr>
        <w:t>контрольно-измерительные материалы и контрольно-оценочные средства</w:t>
      </w:r>
      <w:r w:rsidR="0029533D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BD1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36CA3" w:rsidRPr="006E17AE" w:rsidRDefault="00D36CA3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28" w:name="_Toc505250824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 xml:space="preserve">ГПОУ ЯО </w:t>
      </w:r>
      <w:proofErr w:type="spellStart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Угличский</w:t>
      </w:r>
      <w:proofErr w:type="spellEnd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механико-технологический колледж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Комплексная модель организации профессионального обучения учащихся общеобразовательных учреждений муниципальных районов с использованием возможностей профессиональных образовательных организаций (проект)</w:t>
      </w:r>
      <w:bookmarkEnd w:id="28"/>
    </w:p>
    <w:p w:rsidR="00AF504A" w:rsidRDefault="00AF504A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73"/>
        <w:gridCol w:w="3009"/>
        <w:gridCol w:w="3262"/>
        <w:gridCol w:w="3262"/>
        <w:gridCol w:w="1274"/>
        <w:gridCol w:w="991"/>
        <w:gridCol w:w="991"/>
        <w:gridCol w:w="898"/>
      </w:tblGrid>
      <w:tr w:rsidR="009A60FB" w:rsidRPr="009A60FB" w:rsidTr="009A60FB">
        <w:trPr>
          <w:trHeight w:val="300"/>
        </w:trPr>
        <w:tc>
          <w:tcPr>
            <w:tcW w:w="362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(согласно тексту проекта)</w:t>
            </w:r>
          </w:p>
        </w:tc>
        <w:tc>
          <w:tcPr>
            <w:tcW w:w="137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число позиций по каждому пункту плана 2017</w:t>
            </w:r>
          </w:p>
        </w:tc>
      </w:tr>
      <w:tr w:rsidR="009A60FB" w:rsidRPr="009A60FB" w:rsidTr="0029533D">
        <w:trPr>
          <w:trHeight w:val="454"/>
        </w:trPr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 полугодие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 квартал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 квартал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2017</w:t>
            </w:r>
          </w:p>
        </w:tc>
      </w:tr>
      <w:tr w:rsidR="009A60FB" w:rsidRPr="009A60FB" w:rsidTr="0029533D">
        <w:trPr>
          <w:trHeight w:val="53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мар.17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рабочей группы по организации и реализации проекта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методического совета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Приказ. Протокол МС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A60FB" w:rsidRPr="009A60FB" w:rsidTr="0029533D">
        <w:trPr>
          <w:trHeight w:val="897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май 2017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Исследование потребностей рынка рабочих профессий </w:t>
            </w:r>
            <w:proofErr w:type="spellStart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Угличского</w:t>
            </w:r>
            <w:proofErr w:type="spellEnd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</w:t>
            </w:r>
            <w:proofErr w:type="gramStart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 и</w:t>
            </w:r>
            <w:proofErr w:type="gramEnd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 соответствия возможностей ГПОУ ЯО УМТК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рабочей группы по организации и реализации проекта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профессий, по которым будет осуществляться профессиональное обучение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A60FB" w:rsidRPr="009A60FB" w:rsidTr="0029533D">
        <w:trPr>
          <w:trHeight w:val="791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июн.17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 нормативно</w:t>
            </w:r>
            <w:proofErr w:type="gramEnd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-правовой базы  и рабочих программ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29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</w:t>
            </w:r>
            <w:r w:rsidR="002953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ание и оформление нормативно-пр.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документации, рабочих программ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Документы, рабочие программы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A60FB" w:rsidRPr="009A60FB" w:rsidTr="0029533D">
        <w:trPr>
          <w:trHeight w:val="606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 – сентябрь 2017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перечня общеобразовательных учреждений – участников проекта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Переговоры с директорами общеобразовательных учреждений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0FB" w:rsidRPr="009A60FB" w:rsidRDefault="0029533D" w:rsidP="00295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Соглашения об организации проф.</w:t>
            </w:r>
            <w:r w:rsidR="009A60FB"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обучения обучающихся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</w:t>
            </w:r>
            <w:r w:rsidR="009A60FB"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базе ГПОУ ЯО УМТК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A60FB" w:rsidRPr="009A60FB" w:rsidTr="0029533D">
        <w:trPr>
          <w:trHeight w:val="273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– октябрь 2017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Согласование, утверждение и рецензирование рабочих программ 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 рецензий</w:t>
            </w:r>
            <w:proofErr w:type="gramEnd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рабочие программы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программ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A60FB" w:rsidRPr="009A60FB" w:rsidTr="0029533D">
        <w:trPr>
          <w:trHeight w:val="1410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ноя.17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порядка и согласование взаимодействия по профессиональному обучению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Совещание с представителями Управления образования администрации </w:t>
            </w:r>
            <w:proofErr w:type="spellStart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Угличского</w:t>
            </w:r>
            <w:proofErr w:type="spellEnd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МР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директорами ОУ – участников проекта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совещания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A60FB" w:rsidRPr="009A60FB" w:rsidTr="0029533D">
        <w:trPr>
          <w:trHeight w:val="698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2017-2019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учащихся и родителей о программах профессионального обучения в ПОО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Распространение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Публикации в сети Интернет; доведение информации на родительских собраниях и классных часах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A60FB" w:rsidRPr="009A60FB" w:rsidTr="0029533D">
        <w:trPr>
          <w:trHeight w:val="953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дек.17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 и</w:t>
            </w:r>
            <w:proofErr w:type="gramEnd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проведение обучающего семинара «Профессиональное обучение подростков 14-15 лет с учетом их возрастных особенностей»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Обучающий семинар «Профессиональное обучение подростков 14-15 лет с учетом их возрастных особенностей»</w:t>
            </w:r>
          </w:p>
        </w:tc>
        <w:tc>
          <w:tcPr>
            <w:tcW w:w="10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 документов по обучающему семинару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A60FB" w:rsidRPr="009A60FB" w:rsidTr="0029533D">
        <w:trPr>
          <w:trHeight w:val="549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янв.18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Комплектование обучающихся по программам профессионального обучения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рабочей группы по организации и реализации проекта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о зачислении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A60FB" w:rsidRPr="009A60FB" w:rsidTr="0029533D">
        <w:trPr>
          <w:trHeight w:val="786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2018 – май 2019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обучающимися квалификации по рабочей профессии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ведение образовательного процесса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аттестации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A60FB" w:rsidRPr="009A60FB" w:rsidTr="0029533D">
        <w:trPr>
          <w:trHeight w:val="983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апр.18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направлений дальнейшего </w:t>
            </w:r>
            <w:proofErr w:type="gramStart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взаимодействия  с</w:t>
            </w:r>
            <w:proofErr w:type="gramEnd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участниками проекта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 с представителями Управления образования, директорами ОУ по подведению промежуточных итогов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документов по результатам проведения круглого стола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A60FB" w:rsidRPr="009A60FB" w:rsidTr="0029533D">
        <w:trPr>
          <w:trHeight w:val="437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– июнь 2018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Расширение спектра образовательных услуг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 договоров о сетевом взаимодействии с другими ПОО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Договоры о сетевом взаимодействии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A60FB" w:rsidRPr="009A60FB" w:rsidTr="0029533D">
        <w:trPr>
          <w:trHeight w:val="519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май.19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Социализация и самореализация обучающихся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самоопределения обучающихся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Данные мониторинга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A60FB" w:rsidRPr="009A60FB" w:rsidTr="0029533D">
        <w:trPr>
          <w:trHeight w:val="459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Сентябрь -октябрь 2019 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эффективности реализации проекта и подготовка отчета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педагогического совета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Протокол. Результаты анализа реализованного проекта (отчет, схемы, диаграммы)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A60FB" w:rsidRPr="009A60FB" w:rsidTr="0029533D">
        <w:trPr>
          <w:trHeight w:val="1125"/>
        </w:trPr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 - декабрь 2019 г.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Распространение опыта реализации проекта в другие образовательные организации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методических материалов и выступление на региональных площадках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материалы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A60FB" w:rsidRPr="009A60FB" w:rsidTr="0029533D">
        <w:trPr>
          <w:trHeight w:val="375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29533D" w:rsidRDefault="0029533D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D1D21" w:rsidRPr="0029533D" w:rsidRDefault="0029533D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Разработаны</w:t>
      </w:r>
      <w:r w:rsidRPr="0029533D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рабочи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Pr="0029533D"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29533D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профессиям Продавец, Горничная и Слесарь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Pr="0029533D">
        <w:rPr>
          <w:rFonts w:ascii="Times New Roman" w:eastAsia="Times New Roman" w:hAnsi="Times New Roman" w:cs="Times New Roman"/>
          <w:color w:val="000000"/>
          <w:lang w:eastAsia="ru-RU"/>
        </w:rPr>
        <w:t xml:space="preserve">роведена работа по информированию руководителей школ о проведении «Профессиональных проб» на базе колледжа, собраны списки обучающихся, согласованы сроки проведения экскурсий на предприятия города </w:t>
      </w:r>
      <w:r w:rsidR="00BD1D21" w:rsidRPr="0029533D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D36CA3" w:rsidRPr="006E17AE" w:rsidRDefault="00D36CA3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29" w:name="_Toc505250825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>МОУ СОШ № 36 г. Рыбинска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Центр медиации в образовательной организации на основе новых финансовых механизмов (проект)</w:t>
      </w:r>
      <w:bookmarkEnd w:id="29"/>
    </w:p>
    <w:p w:rsidR="00AF504A" w:rsidRDefault="00AF504A" w:rsidP="006E17AE">
      <w:pPr>
        <w:rPr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40"/>
        <w:gridCol w:w="2979"/>
        <w:gridCol w:w="3542"/>
        <w:gridCol w:w="3545"/>
        <w:gridCol w:w="1274"/>
        <w:gridCol w:w="997"/>
        <w:gridCol w:w="991"/>
        <w:gridCol w:w="892"/>
      </w:tblGrid>
      <w:tr w:rsidR="009A60FB" w:rsidRPr="009A60FB" w:rsidTr="009A60FB">
        <w:trPr>
          <w:trHeight w:val="300"/>
        </w:trPr>
        <w:tc>
          <w:tcPr>
            <w:tcW w:w="362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(согласно тексту проекта)</w:t>
            </w:r>
          </w:p>
        </w:tc>
        <w:tc>
          <w:tcPr>
            <w:tcW w:w="137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число позиций по каждому пункту плана 2017</w:t>
            </w:r>
          </w:p>
        </w:tc>
      </w:tr>
      <w:tr w:rsidR="009A60FB" w:rsidRPr="009A60FB" w:rsidTr="009A60FB">
        <w:trPr>
          <w:trHeight w:val="519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17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 полугодие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 квартал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 квартал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2017</w:t>
            </w:r>
          </w:p>
        </w:tc>
      </w:tr>
      <w:tr w:rsidR="009A60FB" w:rsidRPr="009A60FB" w:rsidTr="009A60FB">
        <w:trPr>
          <w:trHeight w:val="673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мар.17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Разработать финансовый механизм и </w:t>
            </w:r>
            <w:proofErr w:type="gramStart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организационную  структуру</w:t>
            </w:r>
            <w:proofErr w:type="gramEnd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 медиации</w:t>
            </w:r>
          </w:p>
        </w:tc>
        <w:tc>
          <w:tcPr>
            <w:tcW w:w="1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заседаний рабочей группы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одель Центра медиации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A60FB" w:rsidRPr="009A60FB" w:rsidTr="009A60FB">
        <w:trPr>
          <w:trHeight w:val="75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апр.17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механизм деятельности Центра медиации</w:t>
            </w:r>
          </w:p>
        </w:tc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Положение о </w:t>
            </w:r>
            <w:proofErr w:type="gramStart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 Центра</w:t>
            </w:r>
            <w:proofErr w:type="gramEnd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медиации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A60FB" w:rsidRPr="009A60FB" w:rsidTr="009A60FB">
        <w:trPr>
          <w:trHeight w:val="988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арт- ноя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Организовать нормативно-правовое, </w:t>
            </w:r>
            <w:proofErr w:type="spellStart"/>
            <w:proofErr w:type="gramStart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кадровое, мат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–техническое и фин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обеспечение проекта</w:t>
            </w:r>
          </w:p>
        </w:tc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нор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мативно-правовых документов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A60FB" w:rsidRPr="009A60FB" w:rsidTr="009A60FB">
        <w:trPr>
          <w:trHeight w:val="173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Создать систему </w:t>
            </w:r>
            <w:proofErr w:type="gramStart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мониторинга  результатов</w:t>
            </w:r>
            <w:proofErr w:type="gramEnd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  Центра</w:t>
            </w:r>
          </w:p>
        </w:tc>
        <w:tc>
          <w:tcPr>
            <w:tcW w:w="1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Положение о мониторинге деятельности Центра медиации (направления, критерии, методы)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A60FB" w:rsidRPr="009A60FB" w:rsidTr="009A60FB">
        <w:trPr>
          <w:trHeight w:val="398"/>
        </w:trPr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о деятельности Центра медиации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нформаци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сайте ОО 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деятельности Центра медиации на сайте ОО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A60FB" w:rsidRPr="009A60FB" w:rsidTr="009A60FB">
        <w:trPr>
          <w:trHeight w:val="557"/>
        </w:trPr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Собрания участников обр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процесса СОШ №36 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буклеты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60FB" w:rsidRPr="009A60FB" w:rsidTr="009A60FB">
        <w:trPr>
          <w:trHeight w:val="551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окт.17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 теоретическими и практическими наработками по заявленной теме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Семинар «Нормативно-правовая база деятельности Центра медиации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Выработка видения и обмен мнениями по заявленной теме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A60FB" w:rsidRPr="009A60FB" w:rsidTr="009A60FB">
        <w:trPr>
          <w:trHeight w:val="415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янв.18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 деятельность</w:t>
            </w:r>
            <w:proofErr w:type="gramEnd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 медиации в образовательной организации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членов Центра медиации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Ознакомление кадров с функциональными обязанностями и режимными моментами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A60FB" w:rsidRPr="009A60FB" w:rsidTr="009A60FB">
        <w:trPr>
          <w:trHeight w:val="342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Центра медиации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Центра медиации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60FB" w:rsidRPr="009A60FB" w:rsidTr="00AB49D5">
        <w:trPr>
          <w:trHeight w:val="98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сен.18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механизмы </w:t>
            </w:r>
            <w:proofErr w:type="gramStart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использования  ресурсов</w:t>
            </w:r>
            <w:proofErr w:type="gramEnd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 медиации  </w:t>
            </w:r>
            <w:r w:rsid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микрорайона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Совещание членов Центра медиации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услуг Центра медиации, предоставляемый образовательным организациям микрорайона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A60FB" w:rsidRPr="009A60FB" w:rsidTr="009A60FB">
        <w:trPr>
          <w:trHeight w:val="870"/>
        </w:trPr>
        <w:tc>
          <w:tcPr>
            <w:tcW w:w="27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дек.18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субъектов системы образования о деятельности Центра медиации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Размещение информации на сайте ОО об услугах, предоставляемы Центром медиации для образовательных организация микрорайона 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деятельности Центра медиации на сайте ОО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A60FB" w:rsidRPr="009A60FB" w:rsidTr="009A60FB">
        <w:trPr>
          <w:trHeight w:val="630"/>
        </w:trPr>
        <w:tc>
          <w:tcPr>
            <w:tcW w:w="27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Собрание представителей ОО микрорайона 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буклеты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60FB" w:rsidRPr="009A60FB" w:rsidTr="009A60FB">
        <w:trPr>
          <w:trHeight w:val="63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апр.18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     Обмен теоретическими и практическими наработками по заявленной теме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Семинар «Развитие маркетинговой деятельности и </w:t>
            </w:r>
            <w:proofErr w:type="spellStart"/>
            <w:proofErr w:type="gramStart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рекламное обеспечение деятельности Центра медиации»</w:t>
            </w:r>
          </w:p>
        </w:tc>
        <w:tc>
          <w:tcPr>
            <w:tcW w:w="1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Выработка видения и обмен мнениями по заявленной теме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A60FB" w:rsidRPr="009A60FB" w:rsidTr="00AB49D5">
        <w:trPr>
          <w:trHeight w:val="597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ноя.18</w:t>
            </w: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«Инструменты и способы оценки эффективности деятельности Центра медиации»</w:t>
            </w:r>
          </w:p>
        </w:tc>
        <w:tc>
          <w:tcPr>
            <w:tcW w:w="1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60FB" w:rsidRPr="009A60FB" w:rsidTr="009A60FB">
        <w:trPr>
          <w:trHeight w:val="63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Мониторинг и результатов </w:t>
            </w:r>
            <w:proofErr w:type="gramStart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 Центра</w:t>
            </w:r>
            <w:proofErr w:type="gramEnd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Процедура мониторинга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Аналитический отчет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A60FB" w:rsidRPr="009A60FB" w:rsidTr="009A60FB">
        <w:trPr>
          <w:trHeight w:val="1260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 по организации работы Центра медиации на внебюджетной основе для жителей микрорайона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опыта деятельности Центра медиации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рекомендации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A60FB" w:rsidRPr="009A60FB" w:rsidTr="009A60FB">
        <w:trPr>
          <w:trHeight w:val="945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-дек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 ресурсов</w:t>
            </w:r>
            <w:proofErr w:type="gramEnd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 медиации  образовательными организациями микрорайона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Центра медиации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Центра медиации по запросу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A60FB" w:rsidRPr="009A60FB" w:rsidTr="00AB49D5">
        <w:trPr>
          <w:trHeight w:val="153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апр.19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Обмен теоретическими и практическими наработками по заявленной теме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Семинар-тренинг «Ценности восстановительного </w:t>
            </w:r>
            <w:proofErr w:type="spellStart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водхода</w:t>
            </w:r>
            <w:proofErr w:type="spellEnd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Выработка видения и обмен мнениями по заявленной теме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A60FB" w:rsidRPr="009A60FB" w:rsidTr="00AB49D5">
        <w:trPr>
          <w:trHeight w:val="912"/>
        </w:trPr>
        <w:tc>
          <w:tcPr>
            <w:tcW w:w="27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ноя.19</w:t>
            </w:r>
          </w:p>
        </w:tc>
        <w:tc>
          <w:tcPr>
            <w:tcW w:w="9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 ««Центр медиации» – новая фин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модель предоставления доп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»»</w:t>
            </w:r>
          </w:p>
        </w:tc>
        <w:tc>
          <w:tcPr>
            <w:tcW w:w="1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60FB" w:rsidRPr="009A60FB" w:rsidTr="009A60FB">
        <w:trPr>
          <w:trHeight w:val="30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9A60FB" w:rsidRPr="009A60FB" w:rsidRDefault="009A60FB" w:rsidP="009A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60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9A60FB" w:rsidRPr="006E17AE" w:rsidRDefault="009A60FB" w:rsidP="006E17AE">
      <w:pPr>
        <w:rPr>
          <w:lang w:eastAsia="ru-RU"/>
        </w:rPr>
      </w:pPr>
    </w:p>
    <w:p w:rsidR="00BD1D21" w:rsidRPr="0029533D" w:rsidRDefault="0029533D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Создан Центр медиации. Оформлена нормативно-правовая база. </w:t>
      </w:r>
      <w:r w:rsidRPr="0029533D">
        <w:rPr>
          <w:rFonts w:ascii="Times New Roman" w:eastAsia="Times New Roman" w:hAnsi="Times New Roman" w:cs="Times New Roman"/>
          <w:color w:val="000000"/>
          <w:lang w:eastAsia="ru-RU"/>
        </w:rPr>
        <w:t xml:space="preserve">Разработаны рабочие программы площадок Центра медиации </w:t>
      </w:r>
      <w:r w:rsidR="00BD1D21" w:rsidRPr="0029533D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383E47" w:rsidRPr="006E17AE" w:rsidRDefault="00383E47" w:rsidP="006E17AE">
      <w:pPr>
        <w:pStyle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bookmarkStart w:id="30" w:name="_Toc505250826"/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lastRenderedPageBreak/>
        <w:t>ГПОУ ЯО Ярославский колледж управления и профессиональных технологий</w:t>
      </w:r>
      <w:r w:rsid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br/>
      </w:r>
      <w:r w:rsidRPr="006E17AE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Социально-бытовое сопровождение обучающихся с ограниченными возможностями здоровья в профессиональном образовательном учреждении (проект)</w:t>
      </w:r>
      <w:bookmarkEnd w:id="30"/>
    </w:p>
    <w:p w:rsidR="00383E47" w:rsidRDefault="00383E47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24"/>
        <w:gridCol w:w="1985"/>
        <w:gridCol w:w="4961"/>
        <w:gridCol w:w="2554"/>
        <w:gridCol w:w="1277"/>
        <w:gridCol w:w="991"/>
        <w:gridCol w:w="1078"/>
        <w:gridCol w:w="1090"/>
      </w:tblGrid>
      <w:tr w:rsidR="00AB49D5" w:rsidRPr="00AB49D5" w:rsidTr="00AB49D5">
        <w:trPr>
          <w:trHeight w:val="300"/>
        </w:trPr>
        <w:tc>
          <w:tcPr>
            <w:tcW w:w="3527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bottom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(согласно тексту проекта)</w:t>
            </w:r>
          </w:p>
        </w:tc>
        <w:tc>
          <w:tcPr>
            <w:tcW w:w="1473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число позиций по каждому пункту плана 2017</w:t>
            </w:r>
          </w:p>
        </w:tc>
      </w:tr>
      <w:tr w:rsidR="00AB49D5" w:rsidRPr="00AB49D5" w:rsidTr="00556E7E">
        <w:trPr>
          <w:trHeight w:val="45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Описание</w:t>
            </w:r>
          </w:p>
        </w:tc>
        <w:tc>
          <w:tcPr>
            <w:tcW w:w="84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Ожидаемый результат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 полугодие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 квартал</w:t>
            </w: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4 квартал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всего за 2017</w:t>
            </w:r>
          </w:p>
        </w:tc>
      </w:tr>
      <w:tr w:rsidR="00AB49D5" w:rsidRPr="00AB49D5" w:rsidTr="000B601D">
        <w:trPr>
          <w:trHeight w:val="1386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Корректировка учебного плана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учебный план образовательной программы по соответствующей профессии в связи с выделением часов на вновь вводимую дисциплину по обучению детей с ограниченными возможностями здоровья социально-бытовым навыкам.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Скорректированный </w:t>
            </w:r>
            <w:r w:rsidRPr="00AB4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учебный план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B49D5" w:rsidRPr="00AB49D5" w:rsidTr="00556E7E">
        <w:trPr>
          <w:trHeight w:val="140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рабочей программы по обучению социально-бытовым навыкам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рабочей программы по дисциплине по обучению детей с ограниченными возможностями здоровья социально-бытовым навыкам. Разработка на основе рабочей программы календарно-тематического плана.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Рабочая программа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дисциплине по обучению детей с ОВЗ социально-бытовым навыкам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B49D5" w:rsidRPr="00AB49D5" w:rsidTr="00556E7E">
        <w:trPr>
          <w:trHeight w:val="1124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8B6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60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</w:t>
            </w:r>
            <w:r w:rsidR="000B601D" w:rsidRPr="008B60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зработка системы диагностики и </w:t>
            </w:r>
            <w:r w:rsidRPr="008B60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мониторинга </w:t>
            </w:r>
            <w:proofErr w:type="spellStart"/>
            <w:r w:rsidRPr="008B60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</w:t>
            </w:r>
            <w:r w:rsidR="008B608C" w:rsidRPr="008B60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Pr="008B60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ся</w:t>
            </w:r>
            <w:proofErr w:type="spellEnd"/>
            <w:r w:rsidRPr="008B608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 целью выявления уровня самостоятельного жизнеобеспечения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556E7E" w:rsidP="000B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AB49D5"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азрабатывается на основе информации, полученной из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ПМПК</w:t>
            </w:r>
            <w:r w:rsidR="00AB49D5"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на основе информации с предыдущего места обучения / работы;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</w:t>
            </w:r>
            <w:r w:rsidR="00AB49D5"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собеседования с родителями; наблюдения и мониторинга деятельности обучающихся; тестирования способности к выполнению различного рода действий. 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9D5" w:rsidRPr="00AB49D5" w:rsidRDefault="00AB49D5" w:rsidP="008B60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Руководство 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диагностике и последующему мониторингу 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B49D5" w:rsidRPr="00AB49D5" w:rsidTr="008B608C">
        <w:trPr>
          <w:trHeight w:val="2541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8D0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нормативной документации по созданию волонтерской площадки. </w:t>
            </w:r>
            <w:r w:rsidR="008D0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оговор о сотрудничестве с </w:t>
            </w:r>
            <w:r w:rsidR="00556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 ЯО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«Дворец молодежи»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8D0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документации по созданию волонтерской площадки: студенты с </w:t>
            </w:r>
            <w:r w:rsidR="008D0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ОВЗ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выступают в качестве подопечных. Заключение договора о сотрудничестве с </w:t>
            </w:r>
            <w:r w:rsidR="008D09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 ЯО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«Дворец молодежи». Организация совместных мероприятий с волонтерами; участие в акциях, организуемых волонтерами ГАУ ЯО «Дворец молодежи» в Ярославле. Получение помощи и поддержки обучающимися с ОВЗ со стороны волонтеров «Дворца молодежи».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Положение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создании волонтерской площадки на базе колледжа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AB49D5" w:rsidRPr="00AB49D5" w:rsidTr="008B608C">
        <w:trPr>
          <w:trHeight w:val="140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2017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8B6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рекомендаций для обучающихся по взаимодействию с различными организациями, умению пользоваться </w:t>
            </w:r>
            <w:proofErr w:type="spellStart"/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r w:rsidR="008B6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услугами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8B6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рекомендациях описываются: • соц</w:t>
            </w:r>
            <w:r w:rsidR="008B6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и как ими можно воспользоваться в соответствии со своей собственной жизненной ситуацией; • как принять участие в деятельности организаций, сотрудничающих с органами власти и другими субъектами, а также в планировании и реализации услуг для себя при их поддержке; • как научиться выступать в качестве члена общества/организации в соответствии со своими способностями.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9D5" w:rsidRPr="00AB49D5" w:rsidRDefault="00AB49D5" w:rsidP="000B60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Памятка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обучающихся с </w:t>
            </w:r>
            <w:r w:rsidR="000B6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ОВЗ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взаимодействию с различными организациями, умению пользоваться предоставляемыми социальными услугами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B49D5" w:rsidRPr="00AB49D5" w:rsidTr="008B608C">
        <w:trPr>
          <w:trHeight w:val="2388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методического пособия для обучающихся с ограниченными возможностями здоровья по взаимодействию с окружающими людьми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8B6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пособии описывается: • как ориентироваться в различных ситуациях взаимодействия; • как выражать свои мысли, чувства, как в семье, так и на работе/учебе; • как использовать инструменты связи в различных коммуникативных ситуациях; • как использовать инновационные методы поддержки связи; • как приобретать знания, опыт и брать </w:t>
            </w:r>
            <w:proofErr w:type="gramStart"/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уроки  общения</w:t>
            </w:r>
            <w:proofErr w:type="gramEnd"/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 литературы, театральных постановок, посредством компьютерных сетей.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Памятка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обучающихся с ограниченными возможностями здоровья по взаимодействию с окружающими людьми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B49D5" w:rsidRPr="00AB49D5" w:rsidTr="00556E7E">
        <w:trPr>
          <w:trHeight w:val="211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0B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метод</w:t>
            </w:r>
            <w:r w:rsidR="000B6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пособия для обучающихся с </w:t>
            </w:r>
            <w:r w:rsidR="000B6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ОВЗ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использованию информационных технологий и поиску информации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8B60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пособии описываются: • возможности </w:t>
            </w:r>
            <w:proofErr w:type="gramStart"/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</w:t>
            </w:r>
            <w:r w:rsidR="008B60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gramEnd"/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коммуникативных технологий для обучения в качестве инструмента для обучения; • порядок действий и меры безопасности при использовании </w:t>
            </w:r>
            <w:proofErr w:type="spellStart"/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Wi-Fi</w:t>
            </w:r>
            <w:proofErr w:type="spellEnd"/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настольных компьютеров, планшетных ПК, программ обучения и поддержки, приложений и др.; • упражнения по совершенствованию навыков управления компьютерными устройствами (программами, приложениями), информационно-поисковых навыков под руководством и/или с поддержкой (помощью) или самостоятельно.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Инструкционная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B4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карта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обучающихся с ограниченными возможностями здоровья по использованию информационных технологий и поиску информации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B49D5" w:rsidRPr="00AB49D5" w:rsidTr="008B608C">
        <w:trPr>
          <w:trHeight w:val="187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0B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учредительной документации и ведение деятельности учебного соц</w:t>
            </w:r>
            <w:r w:rsidR="000B6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предприятия «Успех»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0B6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учредительной документации. Составление бизнес-плана. Создание и продвижение веб-сайта интернет-магазина. Изготовление продукции. Разработка и осуществление рекламной компании. Заключение договоров с площадками, реализующими продукцию УСП «Успех». Реализация продукции. Поддержание функционирования УСП «Успех».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Положение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создании учебного социального предприятия «Успех». </w:t>
            </w:r>
            <w:r w:rsidRPr="00AB4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Концепция развития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учебного социального предприятия "Успех"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B49D5" w:rsidRPr="00AB49D5" w:rsidTr="008B608C">
        <w:trPr>
          <w:trHeight w:val="157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2017-19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0B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конкурсах проф</w:t>
            </w:r>
            <w:r w:rsidR="000B6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мастерства для обучающихся с </w:t>
            </w:r>
            <w:r w:rsidR="000B6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ОВЗ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организованных колледжем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конкурсах профессионального мастерства для обучающихся с ограниченными возможностями здоровья, организованных колледжем. Проверка навыков профессионального обучения, умения выполнять поставленные профессиональные задачи</w:t>
            </w:r>
          </w:p>
        </w:tc>
        <w:tc>
          <w:tcPr>
            <w:tcW w:w="8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9D5" w:rsidRPr="00AB49D5" w:rsidRDefault="00AB49D5" w:rsidP="000B60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Методические рекомендации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подготовке обучающихся с </w:t>
            </w:r>
            <w:r w:rsidR="000B6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ОВЗ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участию в конкурсах проф</w:t>
            </w:r>
            <w:r w:rsidR="000B6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мастерства (совместно с ИРО)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B49D5" w:rsidRPr="00AB49D5" w:rsidTr="00556E7E">
        <w:trPr>
          <w:trHeight w:val="960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2017-19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0B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конкурса по социально-бытовым навыкам обучающихся с </w:t>
            </w:r>
            <w:r w:rsidR="000B6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ОВЗ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конкурса по социально-бытовым навыкам обучающихся с ограниченными возможностями здоровья. Проверка навыков самостоятельного жизнеобеспечения, умения выполнять поставленные профессиональные и бытовые задачи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Задания к конкурсу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социально-бытовым навыкам обучающихся с ограниченными возможностями здоровья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B49D5" w:rsidRPr="00AB49D5" w:rsidTr="000B601D">
        <w:trPr>
          <w:trHeight w:val="1407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2017-19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0B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Олимпиаде возможностей «</w:t>
            </w:r>
            <w:proofErr w:type="spellStart"/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Абилимпикс</w:t>
            </w:r>
            <w:proofErr w:type="spellEnd"/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Олимпиаде возможностей «</w:t>
            </w:r>
            <w:proofErr w:type="spellStart"/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Абилимпикс</w:t>
            </w:r>
            <w:proofErr w:type="spellEnd"/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для обучающихся с ограниченными возможностями здоровья, организованной на федеральном уровне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9D5" w:rsidRPr="00AB49D5" w:rsidRDefault="00AB49D5" w:rsidP="000B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нав</w:t>
            </w:r>
            <w:r w:rsidR="000B6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ыков профессионального обучения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Содействие трудоустройству.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B49D5" w:rsidRPr="00AB49D5" w:rsidTr="000B601D">
        <w:trPr>
          <w:trHeight w:val="986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дек.18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0B601D" w:rsidP="000B6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круглых столов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круглых столов по итогам разработки и реализации программы обучения студентов с ограниченными возможностями здоровья социально-бытовым навыкам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9D5" w:rsidRPr="00AB49D5" w:rsidRDefault="00AB49D5" w:rsidP="000B60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Издание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</w:t>
            </w:r>
            <w:r w:rsidR="000B60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материалов </w:t>
            </w:r>
            <w:r w:rsidRPr="00AB49D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(совместно с ИРО)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AB49D5" w:rsidRPr="00AB49D5" w:rsidTr="00556E7E">
        <w:trPr>
          <w:trHeight w:val="1185"/>
        </w:trPr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B49D5" w:rsidRPr="00556E7E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56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Разработка методических рекомендаций по формированию и развитию </w:t>
            </w:r>
            <w:proofErr w:type="gramStart"/>
            <w:r w:rsidRPr="00556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социально-бытовых и профессиональных навыков</w:t>
            </w:r>
            <w:proofErr w:type="gramEnd"/>
            <w:r w:rsidRPr="00556E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обучающихся с ограниченными возможностями здоровья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:rsidR="00AB49D5" w:rsidRPr="00AB49D5" w:rsidRDefault="00AB49D5" w:rsidP="00AB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AB49D5" w:rsidRPr="00AB49D5" w:rsidRDefault="00AB49D5" w:rsidP="0055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AB49D5" w:rsidRPr="00AB49D5" w:rsidRDefault="00AB49D5" w:rsidP="00AB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49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D36CA3" w:rsidRDefault="00D36CA3"/>
    <w:p w:rsidR="0029533D" w:rsidRPr="0029533D" w:rsidRDefault="0029533D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Разработан ряд промежуточных продуктов – памятки, рабочие программы специальностей, анкеты </w:t>
      </w:r>
      <w:r w:rsidRPr="0029533D">
        <w:rPr>
          <w:rFonts w:ascii="Times New Roman" w:eastAsia="Times New Roman" w:hAnsi="Times New Roman" w:cs="Times New Roman"/>
          <w:color w:val="000000"/>
          <w:lang w:eastAsia="ru-RU"/>
        </w:rPr>
        <w:t xml:space="preserve">для диагностики </w:t>
      </w:r>
      <w:proofErr w:type="spellStart"/>
      <w:r w:rsidRPr="0029533D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29533D">
        <w:rPr>
          <w:rFonts w:ascii="Times New Roman" w:eastAsia="Times New Roman" w:hAnsi="Times New Roman" w:cs="Times New Roman"/>
          <w:color w:val="000000"/>
          <w:lang w:eastAsia="ru-RU"/>
        </w:rPr>
        <w:t xml:space="preserve"> социально-бытовых навыков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т.д. </w:t>
      </w:r>
      <w:r w:rsidR="000E274C">
        <w:rPr>
          <w:rFonts w:ascii="Times New Roman" w:eastAsia="Times New Roman" w:hAnsi="Times New Roman" w:cs="Times New Roman"/>
          <w:color w:val="000000"/>
          <w:lang w:eastAsia="ru-RU"/>
        </w:rPr>
        <w:t xml:space="preserve">Колледж предлагает внести изменение в перечень ожидаемых продуктов РИП, дополнив его </w:t>
      </w:r>
      <w:r w:rsidRPr="0029533D">
        <w:rPr>
          <w:rFonts w:ascii="Times New Roman" w:eastAsia="Times New Roman" w:hAnsi="Times New Roman" w:cs="Times New Roman"/>
          <w:color w:val="000000"/>
          <w:lang w:eastAsia="ru-RU"/>
        </w:rPr>
        <w:t>методически</w:t>
      </w:r>
      <w:r w:rsidR="000E274C">
        <w:rPr>
          <w:rFonts w:ascii="Times New Roman" w:eastAsia="Times New Roman" w:hAnsi="Times New Roman" w:cs="Times New Roman"/>
          <w:color w:val="000000"/>
          <w:lang w:eastAsia="ru-RU"/>
        </w:rPr>
        <w:t>ми рекомендациями</w:t>
      </w:r>
      <w:r w:rsidRPr="0029533D">
        <w:rPr>
          <w:rFonts w:ascii="Times New Roman" w:eastAsia="Times New Roman" w:hAnsi="Times New Roman" w:cs="Times New Roman"/>
          <w:color w:val="000000"/>
          <w:lang w:eastAsia="ru-RU"/>
        </w:rPr>
        <w:t xml:space="preserve"> по формированию и развитию </w:t>
      </w:r>
      <w:proofErr w:type="gramStart"/>
      <w:r w:rsidRPr="0029533D">
        <w:rPr>
          <w:rFonts w:ascii="Times New Roman" w:eastAsia="Times New Roman" w:hAnsi="Times New Roman" w:cs="Times New Roman"/>
          <w:color w:val="000000"/>
          <w:lang w:eastAsia="ru-RU"/>
        </w:rPr>
        <w:t>социально-бытовых и профессиональных навыков</w:t>
      </w:r>
      <w:proofErr w:type="gramEnd"/>
      <w:r w:rsidRPr="0029533D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 с ограниченными возможностями здоровья</w:t>
      </w:r>
      <w:r w:rsidR="000E274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bookmarkStart w:id="31" w:name="_GoBack"/>
      <w:bookmarkEnd w:id="31"/>
    </w:p>
    <w:sectPr w:rsidR="0029533D" w:rsidRPr="0029533D" w:rsidSect="007B6597">
      <w:pgSz w:w="16838" w:h="11906" w:orient="landscape"/>
      <w:pgMar w:top="1134" w:right="73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245" w:rsidRDefault="006D5245" w:rsidP="00D55EB0">
      <w:pPr>
        <w:spacing w:after="0" w:line="240" w:lineRule="auto"/>
      </w:pPr>
      <w:r>
        <w:separator/>
      </w:r>
    </w:p>
  </w:endnote>
  <w:endnote w:type="continuationSeparator" w:id="0">
    <w:p w:rsidR="006D5245" w:rsidRDefault="006D5245" w:rsidP="00D55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222639"/>
      <w:docPartObj>
        <w:docPartGallery w:val="Page Numbers (Bottom of Page)"/>
        <w:docPartUnique/>
      </w:docPartObj>
    </w:sdtPr>
    <w:sdtContent>
      <w:p w:rsidR="00364A68" w:rsidRDefault="00364A68" w:rsidP="00D55EB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74C">
          <w:rPr>
            <w:noProof/>
          </w:rPr>
          <w:t>68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245" w:rsidRDefault="006D5245" w:rsidP="00D55EB0">
      <w:pPr>
        <w:spacing w:after="0" w:line="240" w:lineRule="auto"/>
      </w:pPr>
      <w:r>
        <w:separator/>
      </w:r>
    </w:p>
  </w:footnote>
  <w:footnote w:type="continuationSeparator" w:id="0">
    <w:p w:rsidR="006D5245" w:rsidRDefault="006D5245" w:rsidP="00D55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D16D2"/>
    <w:multiLevelType w:val="hybridMultilevel"/>
    <w:tmpl w:val="5D04E7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485AA0"/>
    <w:multiLevelType w:val="hybridMultilevel"/>
    <w:tmpl w:val="E8185EC0"/>
    <w:lvl w:ilvl="0" w:tplc="331C3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FA42BF"/>
    <w:multiLevelType w:val="hybridMultilevel"/>
    <w:tmpl w:val="B330D724"/>
    <w:lvl w:ilvl="0" w:tplc="041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" w15:restartNumberingAfterBreak="0">
    <w:nsid w:val="388B799A"/>
    <w:multiLevelType w:val="hybridMultilevel"/>
    <w:tmpl w:val="AF420DCE"/>
    <w:lvl w:ilvl="0" w:tplc="331C3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9D84FF7"/>
    <w:multiLevelType w:val="hybridMultilevel"/>
    <w:tmpl w:val="4F0ABC0C"/>
    <w:lvl w:ilvl="0" w:tplc="2A1E216A">
      <w:start w:val="1"/>
      <w:numFmt w:val="decimal"/>
      <w:lvlText w:val="%1."/>
      <w:lvlJc w:val="left"/>
      <w:pPr>
        <w:ind w:left="36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F4647"/>
    <w:multiLevelType w:val="hybridMultilevel"/>
    <w:tmpl w:val="8D1C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F469E"/>
    <w:multiLevelType w:val="hybridMultilevel"/>
    <w:tmpl w:val="B4D008EE"/>
    <w:lvl w:ilvl="0" w:tplc="331C3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EA54EB"/>
    <w:multiLevelType w:val="hybridMultilevel"/>
    <w:tmpl w:val="121E594C"/>
    <w:lvl w:ilvl="0" w:tplc="331C3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4F46BD8"/>
    <w:multiLevelType w:val="hybridMultilevel"/>
    <w:tmpl w:val="11264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325EB"/>
    <w:multiLevelType w:val="hybridMultilevel"/>
    <w:tmpl w:val="D168091E"/>
    <w:lvl w:ilvl="0" w:tplc="331C3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3EE31B3"/>
    <w:multiLevelType w:val="hybridMultilevel"/>
    <w:tmpl w:val="95F44B40"/>
    <w:lvl w:ilvl="0" w:tplc="331C3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8E1993"/>
    <w:multiLevelType w:val="hybridMultilevel"/>
    <w:tmpl w:val="BF48E2F2"/>
    <w:lvl w:ilvl="0" w:tplc="331C3F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D5"/>
    <w:rsid w:val="00033956"/>
    <w:rsid w:val="00057D3B"/>
    <w:rsid w:val="00072D1E"/>
    <w:rsid w:val="00072DC7"/>
    <w:rsid w:val="00075FA2"/>
    <w:rsid w:val="000820DC"/>
    <w:rsid w:val="000837F9"/>
    <w:rsid w:val="00086DDC"/>
    <w:rsid w:val="000A42AA"/>
    <w:rsid w:val="000A6F71"/>
    <w:rsid w:val="000B008E"/>
    <w:rsid w:val="000B601D"/>
    <w:rsid w:val="000D6625"/>
    <w:rsid w:val="000D7990"/>
    <w:rsid w:val="000E274C"/>
    <w:rsid w:val="000E2CDB"/>
    <w:rsid w:val="00114B73"/>
    <w:rsid w:val="001469AD"/>
    <w:rsid w:val="00146F04"/>
    <w:rsid w:val="001B2252"/>
    <w:rsid w:val="001E2161"/>
    <w:rsid w:val="001E7E64"/>
    <w:rsid w:val="001F7510"/>
    <w:rsid w:val="001F7B65"/>
    <w:rsid w:val="00231924"/>
    <w:rsid w:val="00254151"/>
    <w:rsid w:val="0027510C"/>
    <w:rsid w:val="0029533D"/>
    <w:rsid w:val="002C2829"/>
    <w:rsid w:val="002D59A5"/>
    <w:rsid w:val="002E3A5B"/>
    <w:rsid w:val="0031556A"/>
    <w:rsid w:val="00364A68"/>
    <w:rsid w:val="003828CD"/>
    <w:rsid w:val="00383E47"/>
    <w:rsid w:val="00392248"/>
    <w:rsid w:val="003A45F9"/>
    <w:rsid w:val="003B6183"/>
    <w:rsid w:val="003C4D3A"/>
    <w:rsid w:val="003C6234"/>
    <w:rsid w:val="003F4343"/>
    <w:rsid w:val="00410B80"/>
    <w:rsid w:val="00422194"/>
    <w:rsid w:val="00445E05"/>
    <w:rsid w:val="004B6E68"/>
    <w:rsid w:val="004C20AE"/>
    <w:rsid w:val="004E6522"/>
    <w:rsid w:val="005236D6"/>
    <w:rsid w:val="00556E7E"/>
    <w:rsid w:val="00572C9F"/>
    <w:rsid w:val="00586EEA"/>
    <w:rsid w:val="005A66DC"/>
    <w:rsid w:val="005B34E3"/>
    <w:rsid w:val="005E172B"/>
    <w:rsid w:val="005E4C95"/>
    <w:rsid w:val="005E5676"/>
    <w:rsid w:val="005E6A80"/>
    <w:rsid w:val="005E7C69"/>
    <w:rsid w:val="005F3635"/>
    <w:rsid w:val="006118C3"/>
    <w:rsid w:val="00612957"/>
    <w:rsid w:val="00635C58"/>
    <w:rsid w:val="00655992"/>
    <w:rsid w:val="00660813"/>
    <w:rsid w:val="00660B37"/>
    <w:rsid w:val="00662F3F"/>
    <w:rsid w:val="00670EC0"/>
    <w:rsid w:val="00673C5E"/>
    <w:rsid w:val="0068541C"/>
    <w:rsid w:val="006A288E"/>
    <w:rsid w:val="006B79BE"/>
    <w:rsid w:val="006D5245"/>
    <w:rsid w:val="006D7519"/>
    <w:rsid w:val="006E17AE"/>
    <w:rsid w:val="006E23A4"/>
    <w:rsid w:val="006E3FA6"/>
    <w:rsid w:val="00703E5C"/>
    <w:rsid w:val="0070531D"/>
    <w:rsid w:val="0071665D"/>
    <w:rsid w:val="00727296"/>
    <w:rsid w:val="007318BC"/>
    <w:rsid w:val="00734894"/>
    <w:rsid w:val="00736FFE"/>
    <w:rsid w:val="00764C59"/>
    <w:rsid w:val="007A02DE"/>
    <w:rsid w:val="007A4BFB"/>
    <w:rsid w:val="007A72A4"/>
    <w:rsid w:val="007B3099"/>
    <w:rsid w:val="007B6597"/>
    <w:rsid w:val="007E7C40"/>
    <w:rsid w:val="008043B4"/>
    <w:rsid w:val="00825873"/>
    <w:rsid w:val="008502E6"/>
    <w:rsid w:val="00894028"/>
    <w:rsid w:val="008B608C"/>
    <w:rsid w:val="008C2F57"/>
    <w:rsid w:val="008D09DB"/>
    <w:rsid w:val="008D3B0C"/>
    <w:rsid w:val="00916D65"/>
    <w:rsid w:val="00946A77"/>
    <w:rsid w:val="00996E21"/>
    <w:rsid w:val="009A60FB"/>
    <w:rsid w:val="009D4085"/>
    <w:rsid w:val="00A02AD5"/>
    <w:rsid w:val="00A178B2"/>
    <w:rsid w:val="00A47D8F"/>
    <w:rsid w:val="00A668D0"/>
    <w:rsid w:val="00AA1511"/>
    <w:rsid w:val="00AB1AD5"/>
    <w:rsid w:val="00AB49D5"/>
    <w:rsid w:val="00AD5058"/>
    <w:rsid w:val="00AE628E"/>
    <w:rsid w:val="00AF504A"/>
    <w:rsid w:val="00B630EB"/>
    <w:rsid w:val="00B63F20"/>
    <w:rsid w:val="00B86C7A"/>
    <w:rsid w:val="00B9633E"/>
    <w:rsid w:val="00BA06DE"/>
    <w:rsid w:val="00BD1D21"/>
    <w:rsid w:val="00BE44AD"/>
    <w:rsid w:val="00BE4D7C"/>
    <w:rsid w:val="00C10139"/>
    <w:rsid w:val="00C42DD1"/>
    <w:rsid w:val="00C61486"/>
    <w:rsid w:val="00C837CF"/>
    <w:rsid w:val="00C90061"/>
    <w:rsid w:val="00C9198B"/>
    <w:rsid w:val="00CA095D"/>
    <w:rsid w:val="00CB7EC8"/>
    <w:rsid w:val="00D00D63"/>
    <w:rsid w:val="00D1229F"/>
    <w:rsid w:val="00D1469C"/>
    <w:rsid w:val="00D36CA3"/>
    <w:rsid w:val="00D5359E"/>
    <w:rsid w:val="00D55EB0"/>
    <w:rsid w:val="00D61BA3"/>
    <w:rsid w:val="00DB7464"/>
    <w:rsid w:val="00DB7D01"/>
    <w:rsid w:val="00DF0713"/>
    <w:rsid w:val="00DF7333"/>
    <w:rsid w:val="00E06847"/>
    <w:rsid w:val="00E13FCC"/>
    <w:rsid w:val="00E3298E"/>
    <w:rsid w:val="00E41FA1"/>
    <w:rsid w:val="00E470AD"/>
    <w:rsid w:val="00E743D8"/>
    <w:rsid w:val="00E80E7C"/>
    <w:rsid w:val="00E84513"/>
    <w:rsid w:val="00E91581"/>
    <w:rsid w:val="00E96FC6"/>
    <w:rsid w:val="00EA7586"/>
    <w:rsid w:val="00EB3243"/>
    <w:rsid w:val="00ED4D31"/>
    <w:rsid w:val="00EE70F6"/>
    <w:rsid w:val="00F11F91"/>
    <w:rsid w:val="00F26E77"/>
    <w:rsid w:val="00F35701"/>
    <w:rsid w:val="00F53076"/>
    <w:rsid w:val="00F626BE"/>
    <w:rsid w:val="00F77C8A"/>
    <w:rsid w:val="00F87F6D"/>
    <w:rsid w:val="00F918B1"/>
    <w:rsid w:val="00F96D9B"/>
    <w:rsid w:val="00FA2717"/>
    <w:rsid w:val="00FB49A0"/>
    <w:rsid w:val="00FB4F5B"/>
    <w:rsid w:val="00FD1641"/>
    <w:rsid w:val="00FE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ACD63-4080-4621-8DE0-1E902DAA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0C"/>
  </w:style>
  <w:style w:type="paragraph" w:styleId="1">
    <w:name w:val="heading 1"/>
    <w:basedOn w:val="a"/>
    <w:next w:val="a"/>
    <w:link w:val="10"/>
    <w:uiPriority w:val="9"/>
    <w:qFormat/>
    <w:rsid w:val="006E17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17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3B0C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8D3B0C"/>
    <w:pPr>
      <w:spacing w:after="20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D3B0C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8D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3B0C"/>
  </w:style>
  <w:style w:type="paragraph" w:styleId="aa">
    <w:name w:val="footer"/>
    <w:basedOn w:val="a"/>
    <w:link w:val="ab"/>
    <w:uiPriority w:val="99"/>
    <w:unhideWhenUsed/>
    <w:rsid w:val="008D3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3B0C"/>
  </w:style>
  <w:style w:type="paragraph" w:styleId="ac">
    <w:name w:val="footnote text"/>
    <w:basedOn w:val="a"/>
    <w:link w:val="ad"/>
    <w:uiPriority w:val="99"/>
    <w:semiHidden/>
    <w:unhideWhenUsed/>
    <w:rsid w:val="008D3B0C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D3B0C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D3B0C"/>
    <w:rPr>
      <w:vertAlign w:val="superscript"/>
    </w:rPr>
  </w:style>
  <w:style w:type="character" w:styleId="af">
    <w:name w:val="Hyperlink"/>
    <w:basedOn w:val="a0"/>
    <w:uiPriority w:val="99"/>
    <w:unhideWhenUsed/>
    <w:rsid w:val="008D3B0C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8D3B0C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8D3B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17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E17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2">
    <w:name w:val="TOC Heading"/>
    <w:basedOn w:val="1"/>
    <w:next w:val="a"/>
    <w:uiPriority w:val="39"/>
    <w:unhideWhenUsed/>
    <w:qFormat/>
    <w:rsid w:val="00D55EB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55EB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55EB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u114.rybadm.ru/p78aa1.html" TargetMode="External"/><Relationship Id="rId18" Type="http://schemas.openxmlformats.org/officeDocument/2006/relationships/hyperlink" Target="http://pcollege.edu.yar.ru/innovatsionnaya_deyatelnost_rip_2017__47.html" TargetMode="External"/><Relationship Id="rId26" Type="http://schemas.openxmlformats.org/officeDocument/2006/relationships/hyperlink" Target="http://internat4.ucoz.ru/index/innovacionnaja_dejatelnost/0-165" TargetMode="External"/><Relationship Id="rId39" Type="http://schemas.openxmlformats.org/officeDocument/2006/relationships/hyperlink" Target="http://ioc.rybadm.ru/innov/rip.php" TargetMode="External"/><Relationship Id="rId21" Type="http://schemas.openxmlformats.org/officeDocument/2006/relationships/hyperlink" Target="http://pl32.edu.yar.ru/innovatsionnaya_deyatelnost/dokumenti.html" TargetMode="External"/><Relationship Id="rId34" Type="http://schemas.openxmlformats.org/officeDocument/2006/relationships/hyperlink" Target="http://www.gcro.ru/rip-proekt" TargetMode="External"/><Relationship Id="rId42" Type="http://schemas.openxmlformats.org/officeDocument/2006/relationships/hyperlink" Target="http://licei-2.ru/innovacionnaya-deyatelnost.htm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76308s001.edusite.ru/p115aa1.html" TargetMode="External"/><Relationship Id="rId29" Type="http://schemas.openxmlformats.org/officeDocument/2006/relationships/hyperlink" Target="http://ioctut.edu.yar.ru/proekt_misledeyatelnostnoy_pedagogik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o.yar.ru/index.php?id=2298" TargetMode="External"/><Relationship Id="rId24" Type="http://schemas.openxmlformats.org/officeDocument/2006/relationships/hyperlink" Target="http://rc-it.edu.yar.ru/regionalnaya_innovatsionnaya_ploshchadka.html" TargetMode="External"/><Relationship Id="rId32" Type="http://schemas.openxmlformats.org/officeDocument/2006/relationships/hyperlink" Target="http://umtt.ru/innovatsionnaya_deyatelnost.html" TargetMode="External"/><Relationship Id="rId37" Type="http://schemas.openxmlformats.org/officeDocument/2006/relationships/hyperlink" Target="http://www.rpcollege.ru/static/regional_innovation_platform" TargetMode="External"/><Relationship Id="rId40" Type="http://schemas.openxmlformats.org/officeDocument/2006/relationships/hyperlink" Target="http://www.iro.yar.ru/index.php?id=2548" TargetMode="External"/><Relationship Id="rId45" Type="http://schemas.openxmlformats.org/officeDocument/2006/relationships/hyperlink" Target="http://ioctut.edu.yar.ru/plan_raboti_tvorcheskaoy_laboratorii_po_metapredmetu_problem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pcollege.ru/static/regional_innovation_platform" TargetMode="External"/><Relationship Id="rId23" Type="http://schemas.openxmlformats.org/officeDocument/2006/relationships/hyperlink" Target="http://www.iro.yar.ru/index.php?id=2565" TargetMode="External"/><Relationship Id="rId28" Type="http://schemas.openxmlformats.org/officeDocument/2006/relationships/hyperlink" Target="http://yar109ds.edu.yar.ru/regionalnaya_innovatsionnaya_deyatelnost/dokumenti.html" TargetMode="External"/><Relationship Id="rId36" Type="http://schemas.openxmlformats.org/officeDocument/2006/relationships/hyperlink" Target="http://www.ytuipt.ru/regionalnaya-innovacionnaya-ploshadka" TargetMode="External"/><Relationship Id="rId10" Type="http://schemas.openxmlformats.org/officeDocument/2006/relationships/hyperlink" Target="http://iro.yar.ru/index.php?id=1815" TargetMode="External"/><Relationship Id="rId19" Type="http://schemas.openxmlformats.org/officeDocument/2006/relationships/hyperlink" Target="http://www.iro.yar.ru/index.php?id=2548" TargetMode="External"/><Relationship Id="rId31" Type="http://schemas.openxmlformats.org/officeDocument/2006/relationships/hyperlink" Target="http://ioctut.edu.yar.ru/sayt_rip_kultura.html" TargetMode="External"/><Relationship Id="rId44" Type="http://schemas.openxmlformats.org/officeDocument/2006/relationships/hyperlink" Target="http://ioctut.edu.yar.ru/znanie_plan_raboti_tvorcheskoy_laboratori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.yar.ru/index.php?id=1926" TargetMode="External"/><Relationship Id="rId14" Type="http://schemas.openxmlformats.org/officeDocument/2006/relationships/hyperlink" Target="http://sch3.rybadm.ru/1/p155aa1.html" TargetMode="External"/><Relationship Id="rId22" Type="http://schemas.openxmlformats.org/officeDocument/2006/relationships/hyperlink" Target="http://ioc.rybadm.ru/innov/rip9.php" TargetMode="External"/><Relationship Id="rId27" Type="http://schemas.openxmlformats.org/officeDocument/2006/relationships/hyperlink" Target="http://rostov-pc.edu.yar.ru/innovatsionnaya_deyatelnost/regionalnaya_innovatsionnaya_programma/regionalnaya_innovatsionnaya_ploshchadka.html" TargetMode="External"/><Relationship Id="rId30" Type="http://schemas.openxmlformats.org/officeDocument/2006/relationships/hyperlink" Target="http://ioctut.edu.yar.ru/sayt_detskiy_tehnopark.html" TargetMode="External"/><Relationship Id="rId35" Type="http://schemas.openxmlformats.org/officeDocument/2006/relationships/hyperlink" Target="http://pu47.edu.yar.ru/innovatsionnaya_deyatelnost.html" TargetMode="External"/><Relationship Id="rId43" Type="http://schemas.openxmlformats.org/officeDocument/2006/relationships/hyperlink" Target="http://pcollege.edu.yar.ru/innovatsionnaya_deyatelnost_rip_2017__47.html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yar-pk.edu.yar.ru/regionalnaya_innovatsionnaya_ploshchadka.html" TargetMode="External"/><Relationship Id="rId17" Type="http://schemas.openxmlformats.org/officeDocument/2006/relationships/hyperlink" Target="http://licei-2.ru/innovacionnaya-deyatelnost.html" TargetMode="External"/><Relationship Id="rId25" Type="http://schemas.openxmlformats.org/officeDocument/2006/relationships/hyperlink" Target="http://www.iro.yar.ru/index.php?id=2593" TargetMode="External"/><Relationship Id="rId33" Type="http://schemas.openxmlformats.org/officeDocument/2006/relationships/hyperlink" Target="http://sch36.rybadm.ru/1/p95aa1.html" TargetMode="External"/><Relationship Id="rId38" Type="http://schemas.openxmlformats.org/officeDocument/2006/relationships/hyperlink" Target="http://dou114.rybadm.ru/p78aa1.html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ioc.rybadm.ru/innov/rip8.php" TargetMode="External"/><Relationship Id="rId41" Type="http://schemas.openxmlformats.org/officeDocument/2006/relationships/hyperlink" Target="http://www.iro.yar.ru/index.php?id=25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06C5-00BD-4E7D-B8E2-560EC132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</Pages>
  <Words>19570</Words>
  <Characters>111549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 Алферова</dc:creator>
  <cp:keywords/>
  <dc:description/>
  <cp:lastModifiedBy>Анна Борисовна Алферова</cp:lastModifiedBy>
  <cp:revision>47</cp:revision>
  <dcterms:created xsi:type="dcterms:W3CDTF">2017-08-25T08:49:00Z</dcterms:created>
  <dcterms:modified xsi:type="dcterms:W3CDTF">2018-02-02T12:31:00Z</dcterms:modified>
</cp:coreProperties>
</file>