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7D2BDB" w:rsidP="004B388D">
      <w:pPr>
        <w:tabs>
          <w:tab w:val="left" w:pos="4095"/>
        </w:tabs>
        <w:rPr>
          <w:b/>
          <w:sz w:val="22"/>
        </w:rPr>
      </w:pPr>
      <w:r w:rsidRPr="007D2BDB">
        <w:rPr>
          <w:b/>
          <w:color w:val="000000"/>
          <w:szCs w:val="28"/>
        </w:rPr>
        <w:t>15.01.34 Фрезеровщик на станках с числовым программным управлением</w:t>
      </w:r>
    </w:p>
    <w:p w:rsidR="001D5083" w:rsidRPr="00F52D12" w:rsidRDefault="00DE3FDA" w:rsidP="004B388D">
      <w:pPr>
        <w:rPr>
          <w:sz w:val="22"/>
        </w:rPr>
      </w:pPr>
      <w:r>
        <w:t xml:space="preserve">Минимальные требования к результатам </w:t>
      </w:r>
      <w:proofErr w:type="gramStart"/>
      <w:r>
        <w:t>освоения основных видов деятельности образовательной программы среднего профессионального образования</w:t>
      </w:r>
      <w:proofErr w:type="gramEnd"/>
      <w:r>
        <w:t xml:space="preserve"> по </w:t>
      </w:r>
      <w:r w:rsidR="00DB12B3">
        <w:t>професси</w:t>
      </w:r>
      <w:r>
        <w:t xml:space="preserve">и </w:t>
      </w:r>
      <w:r w:rsidR="007D2BDB" w:rsidRPr="007D2BDB">
        <w:rPr>
          <w:color w:val="000000"/>
          <w:szCs w:val="28"/>
        </w:rPr>
        <w:t>15.01.34 Фрезеровщик на станках с числовым программным управлением</w:t>
      </w:r>
    </w:p>
    <w:p w:rsidR="00DE3FDA" w:rsidRDefault="00DE3FDA" w:rsidP="00DE3FDA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6738"/>
      </w:tblGrid>
      <w:tr w:rsidR="00F238A7" w:rsidRPr="00AB337C" w:rsidTr="00F42EA2">
        <w:trPr>
          <w:trHeight w:val="20"/>
          <w:jc w:val="center"/>
        </w:trPr>
        <w:tc>
          <w:tcPr>
            <w:tcW w:w="1480" w:type="pct"/>
          </w:tcPr>
          <w:p w:rsidR="00F238A7" w:rsidRPr="00AB337C" w:rsidRDefault="00F238A7" w:rsidP="00F42EA2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AB337C">
              <w:rPr>
                <w:color w:val="000000"/>
              </w:rPr>
              <w:t>Основной вид деятельности</w:t>
            </w:r>
          </w:p>
        </w:tc>
        <w:tc>
          <w:tcPr>
            <w:tcW w:w="3520" w:type="pct"/>
          </w:tcPr>
          <w:p w:rsidR="00F238A7" w:rsidRPr="00AB337C" w:rsidRDefault="00F238A7" w:rsidP="00F42EA2">
            <w:pPr>
              <w:tabs>
                <w:tab w:val="left" w:pos="266"/>
              </w:tabs>
              <w:jc w:val="center"/>
            </w:pPr>
            <w:r w:rsidRPr="00AB337C">
              <w:t>Требования к знаниям, умениям, практическому опыту</w:t>
            </w:r>
          </w:p>
        </w:tc>
      </w:tr>
      <w:tr w:rsidR="00F238A7" w:rsidRPr="00AB337C" w:rsidTr="00F42EA2">
        <w:trPr>
          <w:trHeight w:val="20"/>
          <w:jc w:val="center"/>
        </w:trPr>
        <w:tc>
          <w:tcPr>
            <w:tcW w:w="1480" w:type="pct"/>
          </w:tcPr>
          <w:p w:rsidR="00A06F8E" w:rsidRPr="00A06F8E" w:rsidRDefault="00A06F8E" w:rsidP="00A06F8E">
            <w:pPr>
              <w:pStyle w:val="Style27"/>
              <w:widowControl/>
              <w:spacing w:before="10" w:line="274" w:lineRule="exact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Изготовление деталей на металлорежущих станках различного вида и типа (сверлильных, токарных, фрезерных, копировальных, шпоночных и шлифовальных) по стадиям</w:t>
            </w:r>
          </w:p>
          <w:p w:rsidR="00F238A7" w:rsidRPr="00A06F8E" w:rsidRDefault="00A06F8E" w:rsidP="00A06F8E">
            <w:pPr>
              <w:rPr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технологического процесса в соответствии с требованиями охраны труда и экологической безопасности</w:t>
            </w:r>
          </w:p>
        </w:tc>
        <w:tc>
          <w:tcPr>
            <w:tcW w:w="3520" w:type="pct"/>
          </w:tcPr>
          <w:p w:rsidR="00A06F8E" w:rsidRPr="00A06F8E" w:rsidRDefault="00A06F8E" w:rsidP="00A06F8E">
            <w:pPr>
              <w:pStyle w:val="Style1"/>
              <w:widowControl/>
              <w:spacing w:before="10" w:line="274" w:lineRule="exact"/>
              <w:ind w:left="2" w:hanging="2"/>
              <w:jc w:val="left"/>
              <w:rPr>
                <w:rStyle w:val="FontStyle40"/>
                <w:sz w:val="24"/>
                <w:szCs w:val="24"/>
              </w:rPr>
            </w:pPr>
            <w:r w:rsidRPr="00A06F8E">
              <w:rPr>
                <w:rStyle w:val="FontStyle40"/>
                <w:sz w:val="24"/>
                <w:szCs w:val="24"/>
              </w:rPr>
              <w:t>знать:</w:t>
            </w:r>
          </w:p>
          <w:p w:rsidR="00A06F8E" w:rsidRPr="00A06F8E" w:rsidRDefault="00A06F8E" w:rsidP="00A06F8E">
            <w:pPr>
              <w:pStyle w:val="Style25"/>
              <w:widowControl/>
              <w:ind w:left="2" w:hanging="2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правила подготовки к работе и содержания рабочих мест станочника, требования охраны труда, производственной санитарии, пожарной безопасности и электробезопасности;</w:t>
            </w:r>
          </w:p>
          <w:p w:rsidR="00A06F8E" w:rsidRPr="00A06F8E" w:rsidRDefault="00A06F8E" w:rsidP="00A06F8E">
            <w:pPr>
              <w:pStyle w:val="Style25"/>
              <w:widowControl/>
              <w:ind w:left="2" w:hanging="2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 xml:space="preserve">конструктивные особенности, правила управления, </w:t>
            </w:r>
            <w:proofErr w:type="spellStart"/>
            <w:r w:rsidRPr="00A06F8E">
              <w:rPr>
                <w:rStyle w:val="FontStyle41"/>
                <w:b w:val="0"/>
                <w:sz w:val="24"/>
                <w:szCs w:val="24"/>
              </w:rPr>
              <w:t>подналадки</w:t>
            </w:r>
            <w:proofErr w:type="spellEnd"/>
            <w:r w:rsidRPr="00A06F8E">
              <w:rPr>
                <w:rStyle w:val="FontStyle41"/>
                <w:b w:val="0"/>
                <w:sz w:val="24"/>
                <w:szCs w:val="24"/>
              </w:rPr>
              <w:t xml:space="preserve"> и проверки на точность металлорежущих станков различного вида и типа (сверлильных, токарных, фрезерных, копировальных, шпоночных и шлифовальных);</w:t>
            </w:r>
          </w:p>
          <w:p w:rsidR="00A06F8E" w:rsidRPr="00A06F8E" w:rsidRDefault="00A06F8E" w:rsidP="00A06F8E">
            <w:pPr>
              <w:pStyle w:val="Style25"/>
              <w:widowControl/>
              <w:ind w:left="2" w:hanging="2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устройство, правила применения, проверки на точность универсальных и специальных приспособлений, контрольно-измерительных инструментов;</w:t>
            </w:r>
          </w:p>
          <w:p w:rsidR="00A06F8E" w:rsidRPr="00A06F8E" w:rsidRDefault="00A06F8E" w:rsidP="00A06F8E">
            <w:pPr>
              <w:pStyle w:val="Style25"/>
              <w:widowControl/>
              <w:ind w:left="2" w:hanging="2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правила определения режимов резания по справочникам и паспорту станка;</w:t>
            </w:r>
          </w:p>
          <w:p w:rsidR="00A06F8E" w:rsidRPr="00A06F8E" w:rsidRDefault="00A06F8E" w:rsidP="00A06F8E">
            <w:pPr>
              <w:pStyle w:val="Style25"/>
              <w:widowControl/>
              <w:ind w:left="2" w:hanging="2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правила перемещения грузов и эксплуатации специальных транспортных и грузовых средств;</w:t>
            </w:r>
          </w:p>
          <w:p w:rsidR="00A06F8E" w:rsidRPr="00A06F8E" w:rsidRDefault="00A06F8E" w:rsidP="00A06F8E">
            <w:pPr>
              <w:pStyle w:val="Style26"/>
              <w:widowControl/>
              <w:ind w:left="2" w:hanging="2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правила</w:t>
            </w:r>
            <w:r>
              <w:rPr>
                <w:rStyle w:val="FontStyle41"/>
                <w:b w:val="0"/>
                <w:sz w:val="24"/>
                <w:szCs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  <w:szCs w:val="24"/>
              </w:rPr>
              <w:t>проведения</w:t>
            </w:r>
            <w:r>
              <w:rPr>
                <w:rStyle w:val="FontStyle41"/>
                <w:b w:val="0"/>
                <w:sz w:val="24"/>
                <w:szCs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  <w:szCs w:val="24"/>
              </w:rPr>
              <w:t>и</w:t>
            </w:r>
            <w:r>
              <w:rPr>
                <w:rStyle w:val="FontStyle41"/>
                <w:b w:val="0"/>
                <w:sz w:val="24"/>
                <w:szCs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  <w:szCs w:val="24"/>
              </w:rPr>
              <w:t>технологию</w:t>
            </w:r>
            <w:r>
              <w:rPr>
                <w:rStyle w:val="FontStyle41"/>
                <w:b w:val="0"/>
                <w:sz w:val="24"/>
                <w:szCs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  <w:szCs w:val="24"/>
              </w:rPr>
              <w:t>проверки</w:t>
            </w:r>
            <w:r>
              <w:rPr>
                <w:rStyle w:val="FontStyle41"/>
                <w:b w:val="0"/>
                <w:sz w:val="24"/>
                <w:szCs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  <w:szCs w:val="24"/>
              </w:rPr>
              <w:t xml:space="preserve">качества выполненных работ; </w:t>
            </w:r>
          </w:p>
          <w:p w:rsidR="00A06F8E" w:rsidRPr="00A06F8E" w:rsidRDefault="00A06F8E" w:rsidP="00A06F8E">
            <w:pPr>
              <w:pStyle w:val="Style26"/>
              <w:widowControl/>
              <w:ind w:left="2" w:hanging="2"/>
              <w:rPr>
                <w:rStyle w:val="FontStyle40"/>
                <w:sz w:val="24"/>
                <w:szCs w:val="24"/>
              </w:rPr>
            </w:pPr>
            <w:r w:rsidRPr="00A06F8E">
              <w:rPr>
                <w:rStyle w:val="FontStyle40"/>
                <w:sz w:val="24"/>
                <w:szCs w:val="24"/>
              </w:rPr>
              <w:t>уметь:</w:t>
            </w:r>
          </w:p>
          <w:p w:rsidR="00A06F8E" w:rsidRPr="00A06F8E" w:rsidRDefault="00A06F8E" w:rsidP="00A06F8E">
            <w:pPr>
              <w:pStyle w:val="Style25"/>
              <w:widowControl/>
              <w:ind w:left="2" w:hanging="2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подготавливать к работе и обслуживать рабочие места станочника в соответствии с требованиями охраны труда, производственной санитарии, пожарной безопасности и электробезопасности;</w:t>
            </w:r>
          </w:p>
          <w:p w:rsidR="00A06F8E" w:rsidRPr="00A06F8E" w:rsidRDefault="00A06F8E" w:rsidP="00A06F8E">
            <w:pPr>
              <w:pStyle w:val="Style26"/>
              <w:widowControl/>
              <w:ind w:left="2" w:hanging="2"/>
              <w:jc w:val="both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выбирать и подготавливать к работе универсальные, специальные приспособления, режущий и контрольно-измерительный инструмент;</w:t>
            </w:r>
          </w:p>
          <w:p w:rsidR="00A06F8E" w:rsidRPr="00A06F8E" w:rsidRDefault="00A06F8E" w:rsidP="00A06F8E">
            <w:pPr>
              <w:pStyle w:val="Style26"/>
              <w:widowControl/>
              <w:ind w:left="2" w:hanging="2"/>
              <w:jc w:val="both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устанавливать оптимальный режим обработки в соответствии с технологической картой;</w:t>
            </w:r>
          </w:p>
          <w:p w:rsidR="00F238A7" w:rsidRPr="00A06F8E" w:rsidRDefault="00A06F8E" w:rsidP="00A06F8E">
            <w:pPr>
              <w:tabs>
                <w:tab w:val="left" w:pos="266"/>
              </w:tabs>
              <w:ind w:left="2" w:hanging="2"/>
              <w:jc w:val="both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осуществлять обработку и доводку деталей, заготовок и инструментов на металлорежущих станках различного вида и типа (сверлильных, токарных, фрезерных, копировальных, шпоночных и шлифовальных);</w:t>
            </w:r>
          </w:p>
          <w:p w:rsidR="00A06F8E" w:rsidRPr="00A06F8E" w:rsidRDefault="00A06F8E" w:rsidP="00A06F8E">
            <w:pPr>
              <w:pStyle w:val="Style26"/>
              <w:widowControl/>
              <w:ind w:left="2" w:hanging="2"/>
              <w:rPr>
                <w:rStyle w:val="FontStyle40"/>
                <w:sz w:val="24"/>
                <w:szCs w:val="24"/>
              </w:rPr>
            </w:pPr>
            <w:r w:rsidRPr="00A06F8E">
              <w:rPr>
                <w:rStyle w:val="FontStyle40"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A06F8E">
              <w:rPr>
                <w:rStyle w:val="FontStyle40"/>
                <w:sz w:val="24"/>
                <w:szCs w:val="24"/>
              </w:rPr>
              <w:t>в</w:t>
            </w:r>
            <w:proofErr w:type="gramEnd"/>
            <w:r w:rsidRPr="00A06F8E">
              <w:rPr>
                <w:rStyle w:val="FontStyle40"/>
                <w:sz w:val="24"/>
                <w:szCs w:val="24"/>
              </w:rPr>
              <w:t>:</w:t>
            </w:r>
          </w:p>
          <w:p w:rsidR="00A06F8E" w:rsidRPr="00A06F8E" w:rsidRDefault="00A06F8E" w:rsidP="00A06F8E">
            <w:pPr>
              <w:pStyle w:val="Style26"/>
              <w:widowControl/>
              <w:ind w:left="2" w:hanging="2"/>
              <w:jc w:val="both"/>
              <w:rPr>
                <w:rStyle w:val="FontStyle41"/>
                <w:b w:val="0"/>
                <w:sz w:val="24"/>
                <w:szCs w:val="24"/>
              </w:rPr>
            </w:pPr>
            <w:proofErr w:type="gramStart"/>
            <w:r w:rsidRPr="00A06F8E">
              <w:rPr>
                <w:rStyle w:val="FontStyle41"/>
                <w:b w:val="0"/>
                <w:sz w:val="24"/>
                <w:szCs w:val="24"/>
              </w:rPr>
              <w:t>выполнении</w:t>
            </w:r>
            <w:proofErr w:type="gramEnd"/>
            <w:r w:rsidRPr="00A06F8E">
              <w:rPr>
                <w:rStyle w:val="FontStyle41"/>
                <w:b w:val="0"/>
                <w:sz w:val="24"/>
                <w:szCs w:val="24"/>
              </w:rPr>
              <w:t xml:space="preserve"> подготовительных работ и обслуживания рабочего места станочника;</w:t>
            </w:r>
          </w:p>
          <w:p w:rsidR="00A06F8E" w:rsidRPr="00A06F8E" w:rsidRDefault="00A06F8E" w:rsidP="00A06F8E">
            <w:pPr>
              <w:pStyle w:val="Style25"/>
              <w:widowControl/>
              <w:spacing w:before="5"/>
              <w:ind w:left="2" w:hanging="2"/>
              <w:rPr>
                <w:rStyle w:val="FontStyle41"/>
                <w:b w:val="0"/>
                <w:sz w:val="24"/>
                <w:szCs w:val="24"/>
              </w:rPr>
            </w:pPr>
            <w:r w:rsidRPr="00A06F8E">
              <w:rPr>
                <w:rStyle w:val="FontStyle41"/>
                <w:b w:val="0"/>
                <w:sz w:val="24"/>
                <w:szCs w:val="24"/>
              </w:rPr>
              <w:t>подготовке к использованию инструмента и оснастки для работы на металлорежущих станках различного вида и типа (сверлильных, токарных, фрезерных, копировальных, шпоночных и шлифовальных) в соответствии с полученным заданием;</w:t>
            </w:r>
          </w:p>
          <w:p w:rsidR="00A06F8E" w:rsidRPr="00A06F8E" w:rsidRDefault="00A06F8E" w:rsidP="00A06F8E">
            <w:pPr>
              <w:pStyle w:val="Style26"/>
              <w:widowControl/>
              <w:tabs>
                <w:tab w:val="left" w:leader="underscore" w:pos="7171"/>
              </w:tabs>
              <w:spacing w:before="5"/>
              <w:ind w:left="2" w:hanging="2"/>
              <w:rPr>
                <w:rStyle w:val="FontStyle40"/>
                <w:b w:val="0"/>
                <w:sz w:val="24"/>
                <w:szCs w:val="24"/>
              </w:rPr>
            </w:pPr>
            <w:proofErr w:type="gramStart"/>
            <w:r w:rsidRPr="00A06F8E">
              <w:rPr>
                <w:rStyle w:val="FontStyle41"/>
                <w:b w:val="0"/>
                <w:sz w:val="24"/>
                <w:szCs w:val="24"/>
              </w:rPr>
              <w:t xml:space="preserve">определении последовательности и оптимального режима обработки различных изделий на металлорежущих станках различного вида и типа (сверлильных, токарных, фрезерных, </w:t>
            </w:r>
            <w:r w:rsidRPr="00A06F8E">
              <w:rPr>
                <w:rStyle w:val="FontStyle40"/>
                <w:b w:val="0"/>
                <w:sz w:val="24"/>
                <w:szCs w:val="24"/>
              </w:rPr>
              <w:t>копировальных, шпоночных и шлифовальных) в соответствии с заданием;</w:t>
            </w:r>
            <w:proofErr w:type="gramEnd"/>
          </w:p>
          <w:p w:rsidR="00A06F8E" w:rsidRPr="00A06F8E" w:rsidRDefault="00A06F8E" w:rsidP="00A06F8E">
            <w:pPr>
              <w:pStyle w:val="Style29"/>
              <w:widowControl/>
              <w:spacing w:before="5"/>
              <w:ind w:left="2" w:hanging="2"/>
              <w:rPr>
                <w:bCs/>
                <w:spacing w:val="-10"/>
              </w:rPr>
            </w:pPr>
            <w:r w:rsidRPr="00A06F8E">
              <w:rPr>
                <w:rStyle w:val="FontStyle40"/>
                <w:b w:val="0"/>
                <w:sz w:val="24"/>
                <w:szCs w:val="24"/>
              </w:rPr>
              <w:lastRenderedPageBreak/>
              <w:t>обработке и доводке деталей, заготовок и инструментов на металлорежущих станках различного вида и типа (сверлильных, токарных, фрезерных, копировальных, шпоночных и шлифовальных) с соблюдением требований к качест</w:t>
            </w:r>
            <w:r w:rsidRPr="00A06F8E">
              <w:rPr>
                <w:rStyle w:val="FontStyle40"/>
                <w:b w:val="0"/>
                <w:sz w:val="24"/>
                <w:szCs w:val="24"/>
              </w:rPr>
              <w:t xml:space="preserve">ву, в соответствии с заданием и </w:t>
            </w:r>
            <w:r w:rsidRPr="00A06F8E">
              <w:rPr>
                <w:rStyle w:val="FontStyle40"/>
                <w:b w:val="0"/>
                <w:sz w:val="24"/>
                <w:szCs w:val="24"/>
              </w:rPr>
              <w:t>технической документацией;</w:t>
            </w:r>
          </w:p>
        </w:tc>
      </w:tr>
      <w:tr w:rsidR="00F238A7" w:rsidRPr="00AB337C" w:rsidTr="00F42EA2">
        <w:trPr>
          <w:trHeight w:val="629"/>
          <w:jc w:val="center"/>
        </w:trPr>
        <w:tc>
          <w:tcPr>
            <w:tcW w:w="1480" w:type="pct"/>
          </w:tcPr>
          <w:p w:rsidR="00F238A7" w:rsidRPr="00AB337C" w:rsidRDefault="00A06F8E" w:rsidP="00F42EA2">
            <w:r>
              <w:lastRenderedPageBreak/>
              <w:t>Разработка управляющих программ для станков с числовым программным управлением</w:t>
            </w:r>
          </w:p>
        </w:tc>
        <w:tc>
          <w:tcPr>
            <w:tcW w:w="3520" w:type="pct"/>
          </w:tcPr>
          <w:p w:rsidR="00A06F8E" w:rsidRPr="00A06F8E" w:rsidRDefault="00A06F8E" w:rsidP="00A06F8E">
            <w:pPr>
              <w:pStyle w:val="Style2"/>
              <w:widowControl/>
              <w:tabs>
                <w:tab w:val="left" w:pos="3419"/>
              </w:tabs>
              <w:spacing w:line="262" w:lineRule="exact"/>
              <w:rPr>
                <w:rStyle w:val="FontStyle40"/>
                <w:sz w:val="24"/>
              </w:rPr>
            </w:pPr>
            <w:r w:rsidRPr="00A06F8E">
              <w:rPr>
                <w:rStyle w:val="FontStyle40"/>
                <w:sz w:val="24"/>
              </w:rPr>
              <w:t>знать:</w:t>
            </w:r>
          </w:p>
          <w:p w:rsidR="00A06F8E" w:rsidRPr="00A06F8E" w:rsidRDefault="00A06F8E" w:rsidP="00A06F8E">
            <w:pPr>
              <w:pStyle w:val="Style2"/>
              <w:widowControl/>
              <w:tabs>
                <w:tab w:val="left" w:pos="3424"/>
              </w:tabs>
              <w:spacing w:line="262" w:lineRule="exact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 xml:space="preserve">устройство и принципы работы металлорежущих станков с программным управлением, правила </w:t>
            </w:r>
            <w:proofErr w:type="spellStart"/>
            <w:r w:rsidRPr="00A06F8E">
              <w:rPr>
                <w:rStyle w:val="FontStyle40"/>
                <w:b w:val="0"/>
                <w:sz w:val="24"/>
              </w:rPr>
              <w:t>подналадки</w:t>
            </w:r>
            <w:proofErr w:type="spellEnd"/>
            <w:r w:rsidRPr="00A06F8E">
              <w:rPr>
                <w:rStyle w:val="FontStyle40"/>
                <w:b w:val="0"/>
                <w:sz w:val="24"/>
              </w:rPr>
              <w:t xml:space="preserve"> и наладки;</w:t>
            </w:r>
          </w:p>
          <w:p w:rsidR="00A06F8E" w:rsidRPr="00A06F8E" w:rsidRDefault="00A06F8E" w:rsidP="00A06F8E">
            <w:pPr>
              <w:pStyle w:val="Style2"/>
              <w:widowControl/>
              <w:tabs>
                <w:tab w:val="left" w:pos="3424"/>
              </w:tabs>
              <w:spacing w:line="262" w:lineRule="exact"/>
              <w:jc w:val="both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устройство,</w:t>
            </w:r>
            <w:r>
              <w:rPr>
                <w:rStyle w:val="FontStyle40"/>
                <w:b w:val="0"/>
                <w:sz w:val="24"/>
              </w:rPr>
              <w:t xml:space="preserve"> </w:t>
            </w:r>
            <w:r w:rsidRPr="00A06F8E">
              <w:rPr>
                <w:rStyle w:val="FontStyle40"/>
                <w:b w:val="0"/>
                <w:sz w:val="24"/>
              </w:rPr>
              <w:t>назначение</w:t>
            </w:r>
            <w:r>
              <w:rPr>
                <w:rStyle w:val="FontStyle40"/>
                <w:b w:val="0"/>
                <w:sz w:val="24"/>
              </w:rPr>
              <w:t xml:space="preserve"> </w:t>
            </w:r>
            <w:r w:rsidRPr="00A06F8E">
              <w:rPr>
                <w:rStyle w:val="FontStyle40"/>
                <w:b w:val="0"/>
                <w:sz w:val="24"/>
              </w:rPr>
              <w:t>и</w:t>
            </w:r>
            <w:r>
              <w:rPr>
                <w:rStyle w:val="FontStyle40"/>
                <w:b w:val="0"/>
                <w:sz w:val="24"/>
              </w:rPr>
              <w:t xml:space="preserve"> </w:t>
            </w:r>
            <w:r w:rsidRPr="00A06F8E">
              <w:rPr>
                <w:rStyle w:val="FontStyle40"/>
                <w:b w:val="0"/>
                <w:sz w:val="24"/>
              </w:rPr>
              <w:t>правила</w:t>
            </w:r>
            <w:r>
              <w:rPr>
                <w:rStyle w:val="FontStyle40"/>
                <w:b w:val="0"/>
                <w:sz w:val="24"/>
              </w:rPr>
              <w:t xml:space="preserve"> </w:t>
            </w:r>
            <w:r w:rsidRPr="00A06F8E">
              <w:rPr>
                <w:rStyle w:val="FontStyle40"/>
                <w:b w:val="0"/>
                <w:sz w:val="24"/>
              </w:rPr>
              <w:t>применения приспособлений и оснастки;</w:t>
            </w:r>
          </w:p>
          <w:p w:rsidR="00A06F8E" w:rsidRPr="00A06F8E" w:rsidRDefault="00A06F8E" w:rsidP="00A06F8E">
            <w:pPr>
              <w:pStyle w:val="Style29"/>
              <w:widowControl/>
              <w:ind w:firstLine="0"/>
              <w:jc w:val="both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устройство, назначение и правила пользования режущим и измерительным инструментом;</w:t>
            </w:r>
          </w:p>
          <w:p w:rsidR="00A06F8E" w:rsidRPr="00A06F8E" w:rsidRDefault="00A06F8E" w:rsidP="00A06F8E">
            <w:pPr>
              <w:pStyle w:val="Style29"/>
              <w:widowControl/>
              <w:ind w:firstLine="0"/>
              <w:jc w:val="both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правила определения режимов резания по справочникам и паспорту станка;</w:t>
            </w:r>
          </w:p>
          <w:p w:rsidR="00A06F8E" w:rsidRPr="00A06F8E" w:rsidRDefault="00A06F8E" w:rsidP="00A06F8E">
            <w:pPr>
              <w:pStyle w:val="Style2"/>
              <w:widowControl/>
              <w:spacing w:before="5" w:line="262" w:lineRule="exact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методы разработки технологического процесса изготовления деталей на станках с числовым программным управлением (далее - ЧПУ);</w:t>
            </w:r>
          </w:p>
          <w:p w:rsidR="00A06F8E" w:rsidRPr="00A06F8E" w:rsidRDefault="00A06F8E" w:rsidP="00A06F8E">
            <w:pPr>
              <w:pStyle w:val="Style29"/>
              <w:widowControl/>
              <w:ind w:firstLine="0"/>
              <w:jc w:val="both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 xml:space="preserve">теорию программирования станков с ЧПУ с использованием </w:t>
            </w:r>
            <w:r w:rsidRPr="00A06F8E">
              <w:rPr>
                <w:rStyle w:val="FontStyle40"/>
                <w:b w:val="0"/>
                <w:sz w:val="24"/>
                <w:lang w:val="en-US"/>
              </w:rPr>
              <w:t>G</w:t>
            </w:r>
            <w:r w:rsidRPr="00A06F8E">
              <w:rPr>
                <w:rStyle w:val="FontStyle40"/>
                <w:b w:val="0"/>
                <w:sz w:val="24"/>
              </w:rPr>
              <w:t>-кода;</w:t>
            </w:r>
          </w:p>
          <w:p w:rsidR="00A06F8E" w:rsidRPr="00A06F8E" w:rsidRDefault="00A06F8E" w:rsidP="00A06F8E">
            <w:pPr>
              <w:pStyle w:val="Style2"/>
              <w:widowControl/>
              <w:spacing w:line="262" w:lineRule="exact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 xml:space="preserve">приемы программирования одной или более систем ЧПУ; приемы работы в </w:t>
            </w:r>
            <w:r w:rsidRPr="00A06F8E">
              <w:rPr>
                <w:rStyle w:val="FontStyle40"/>
                <w:b w:val="0"/>
                <w:sz w:val="24"/>
                <w:lang w:val="en-US"/>
              </w:rPr>
              <w:t>CAD</w:t>
            </w:r>
            <w:r w:rsidRPr="00A06F8E">
              <w:rPr>
                <w:rStyle w:val="FontStyle40"/>
                <w:b w:val="0"/>
                <w:sz w:val="24"/>
              </w:rPr>
              <w:t>/САМ системах; порядок заполнения и чтения операционной карты работы станка с ЧПУ;</w:t>
            </w:r>
          </w:p>
          <w:p w:rsidR="00A06F8E" w:rsidRPr="00A06F8E" w:rsidRDefault="00A06F8E" w:rsidP="00A06F8E">
            <w:pPr>
              <w:pStyle w:val="Style29"/>
              <w:widowControl/>
              <w:spacing w:before="5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способы</w:t>
            </w:r>
            <w:r>
              <w:rPr>
                <w:rStyle w:val="FontStyle40"/>
                <w:b w:val="0"/>
                <w:sz w:val="24"/>
              </w:rPr>
              <w:t xml:space="preserve"> </w:t>
            </w:r>
            <w:r w:rsidRPr="00A06F8E">
              <w:rPr>
                <w:rStyle w:val="FontStyle40"/>
                <w:b w:val="0"/>
                <w:sz w:val="24"/>
              </w:rPr>
              <w:t>использования</w:t>
            </w:r>
            <w:r>
              <w:rPr>
                <w:rStyle w:val="FontStyle40"/>
                <w:b w:val="0"/>
                <w:sz w:val="24"/>
              </w:rPr>
              <w:t xml:space="preserve"> </w:t>
            </w:r>
            <w:r w:rsidRPr="00A06F8E">
              <w:rPr>
                <w:rStyle w:val="FontStyle40"/>
                <w:b w:val="0"/>
                <w:sz w:val="24"/>
              </w:rPr>
              <w:t>(корректировки)</w:t>
            </w:r>
            <w:r>
              <w:rPr>
                <w:rStyle w:val="FontStyle40"/>
                <w:b w:val="0"/>
                <w:sz w:val="24"/>
              </w:rPr>
              <w:t xml:space="preserve"> </w:t>
            </w:r>
            <w:r w:rsidRPr="00A06F8E">
              <w:rPr>
                <w:rStyle w:val="FontStyle40"/>
                <w:b w:val="0"/>
                <w:sz w:val="24"/>
              </w:rPr>
              <w:t xml:space="preserve">существующих программ для выполнения задания по изготовлению детали; </w:t>
            </w:r>
          </w:p>
          <w:p w:rsidR="00A06F8E" w:rsidRPr="00A06F8E" w:rsidRDefault="00A06F8E" w:rsidP="00A06F8E">
            <w:pPr>
              <w:pStyle w:val="Style29"/>
              <w:widowControl/>
              <w:spacing w:before="5"/>
              <w:ind w:firstLine="0"/>
              <w:rPr>
                <w:rStyle w:val="FontStyle40"/>
                <w:sz w:val="24"/>
              </w:rPr>
            </w:pPr>
            <w:r w:rsidRPr="00A06F8E">
              <w:rPr>
                <w:rStyle w:val="FontStyle40"/>
                <w:sz w:val="24"/>
              </w:rPr>
              <w:t>уметь:</w:t>
            </w:r>
          </w:p>
          <w:p w:rsidR="00A06F8E" w:rsidRPr="00A06F8E" w:rsidRDefault="00A06F8E" w:rsidP="00A06F8E">
            <w:pPr>
              <w:pStyle w:val="Style24"/>
              <w:widowControl/>
              <w:spacing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читать и применять техническую документацию при выполнении работ;</w:t>
            </w:r>
          </w:p>
          <w:p w:rsidR="00A06F8E" w:rsidRPr="00A06F8E" w:rsidRDefault="00A06F8E" w:rsidP="00A06F8E">
            <w:pPr>
              <w:pStyle w:val="Style24"/>
              <w:widowControl/>
              <w:spacing w:before="5"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разрабатывать маршрут технологического процесса обработки с выбором режущих и вспомогательных инструментов, станочных приспособлений, с разработкой технических условий на исходную заготовку;</w:t>
            </w:r>
          </w:p>
          <w:p w:rsidR="00A06F8E" w:rsidRPr="00A06F8E" w:rsidRDefault="00A06F8E" w:rsidP="00A06F8E">
            <w:pPr>
              <w:pStyle w:val="Style2"/>
              <w:widowControl/>
              <w:spacing w:line="262" w:lineRule="exact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устанавливать оптимальный режим резания;</w:t>
            </w:r>
          </w:p>
          <w:p w:rsidR="00A06F8E" w:rsidRPr="00A06F8E" w:rsidRDefault="00A06F8E" w:rsidP="00A06F8E">
            <w:pPr>
              <w:pStyle w:val="Style24"/>
              <w:widowControl/>
              <w:spacing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анализировать системы ЧПУ станка и подбирать язык программирования;</w:t>
            </w:r>
          </w:p>
          <w:p w:rsidR="00A06F8E" w:rsidRPr="00A06F8E" w:rsidRDefault="00A06F8E" w:rsidP="00A06F8E">
            <w:pPr>
              <w:pStyle w:val="Style24"/>
              <w:widowControl/>
              <w:spacing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 xml:space="preserve">осуществлять написание управляющей программы в </w:t>
            </w:r>
            <w:r w:rsidRPr="00A06F8E">
              <w:rPr>
                <w:rStyle w:val="FontStyle40"/>
                <w:b w:val="0"/>
                <w:sz w:val="24"/>
                <w:lang w:val="en-US"/>
              </w:rPr>
              <w:t>CAD</w:t>
            </w:r>
            <w:r w:rsidRPr="00A06F8E">
              <w:rPr>
                <w:rStyle w:val="FontStyle40"/>
                <w:b w:val="0"/>
                <w:sz w:val="24"/>
              </w:rPr>
              <w:t xml:space="preserve">/САМ </w:t>
            </w:r>
            <w:r w:rsidRPr="00A06F8E">
              <w:rPr>
                <w:rStyle w:val="FontStyle36"/>
                <w:sz w:val="24"/>
              </w:rPr>
              <w:t xml:space="preserve">3 </w:t>
            </w:r>
            <w:r w:rsidRPr="00A06F8E">
              <w:rPr>
                <w:rStyle w:val="FontStyle40"/>
                <w:b w:val="0"/>
                <w:sz w:val="24"/>
              </w:rPr>
              <w:t>оси;</w:t>
            </w:r>
          </w:p>
          <w:p w:rsidR="00A06F8E" w:rsidRPr="00A06F8E" w:rsidRDefault="00A06F8E" w:rsidP="00A06F8E">
            <w:pPr>
              <w:pStyle w:val="Style24"/>
              <w:widowControl/>
              <w:spacing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 xml:space="preserve">осуществлять написание управляющей программы в </w:t>
            </w:r>
            <w:proofErr w:type="gramStart"/>
            <w:r w:rsidRPr="00A06F8E">
              <w:rPr>
                <w:rStyle w:val="FontStyle40"/>
                <w:b w:val="0"/>
                <w:sz w:val="24"/>
              </w:rPr>
              <w:t>С</w:t>
            </w:r>
            <w:proofErr w:type="gramEnd"/>
            <w:r w:rsidRPr="00A06F8E">
              <w:rPr>
                <w:rStyle w:val="FontStyle40"/>
                <w:b w:val="0"/>
                <w:sz w:val="24"/>
                <w:lang w:val="en-US"/>
              </w:rPr>
              <w:t>AD</w:t>
            </w:r>
            <w:r w:rsidRPr="00A06F8E">
              <w:rPr>
                <w:rStyle w:val="FontStyle40"/>
                <w:b w:val="0"/>
                <w:sz w:val="24"/>
              </w:rPr>
              <w:t>/</w:t>
            </w:r>
            <w:r w:rsidRPr="00A06F8E">
              <w:rPr>
                <w:rStyle w:val="FontStyle40"/>
                <w:b w:val="0"/>
                <w:sz w:val="24"/>
                <w:lang w:val="en-US"/>
              </w:rPr>
              <w:t>CAM</w:t>
            </w:r>
            <w:r w:rsidRPr="00A06F8E">
              <w:rPr>
                <w:rStyle w:val="FontStyle40"/>
                <w:b w:val="0"/>
                <w:sz w:val="24"/>
              </w:rPr>
              <w:t xml:space="preserve"> 5 оси;</w:t>
            </w:r>
          </w:p>
          <w:p w:rsidR="00A06F8E" w:rsidRPr="00A06F8E" w:rsidRDefault="00A06F8E" w:rsidP="00A06F8E">
            <w:pPr>
              <w:pStyle w:val="Style24"/>
              <w:widowControl/>
              <w:spacing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осуществлять написание управляющей программы со стойки станка с ЧПУ;</w:t>
            </w:r>
          </w:p>
          <w:p w:rsidR="00A06F8E" w:rsidRPr="00A06F8E" w:rsidRDefault="00A06F8E" w:rsidP="00A06F8E">
            <w:pPr>
              <w:pStyle w:val="Style24"/>
              <w:widowControl/>
              <w:spacing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проверять управляющие программы средствами вычислительной техники;</w:t>
            </w:r>
          </w:p>
          <w:p w:rsidR="00A06F8E" w:rsidRPr="00A06F8E" w:rsidRDefault="00A06F8E" w:rsidP="00A06F8E">
            <w:pPr>
              <w:pStyle w:val="Style24"/>
              <w:widowControl/>
              <w:spacing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кодировать информацию и готовить данные для ввода в станок, записывая их на носитель;</w:t>
            </w:r>
          </w:p>
          <w:p w:rsidR="00A06F8E" w:rsidRPr="00A06F8E" w:rsidRDefault="00A06F8E" w:rsidP="00A06F8E">
            <w:pPr>
              <w:pStyle w:val="Style2"/>
              <w:widowControl/>
              <w:spacing w:line="262" w:lineRule="exact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разрабатывать карту наладки станка и инструмента;</w:t>
            </w:r>
          </w:p>
          <w:p w:rsidR="00A06F8E" w:rsidRPr="00A06F8E" w:rsidRDefault="00A06F8E" w:rsidP="00A06F8E">
            <w:pPr>
              <w:pStyle w:val="Style24"/>
              <w:widowControl/>
              <w:spacing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составлять расчетно-технологическую карту с эскизом траектории инструментов;</w:t>
            </w:r>
          </w:p>
          <w:p w:rsidR="00A06F8E" w:rsidRPr="00A06F8E" w:rsidRDefault="00A06F8E" w:rsidP="00A06F8E">
            <w:pPr>
              <w:pStyle w:val="Style24"/>
              <w:widowControl/>
              <w:tabs>
                <w:tab w:val="left" w:leader="underscore" w:pos="2789"/>
                <w:tab w:val="left" w:leader="underscore" w:pos="9637"/>
              </w:tabs>
              <w:spacing w:line="262" w:lineRule="exact"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b w:val="0"/>
                <w:sz w:val="24"/>
              </w:rPr>
              <w:t>вводить управляющие программы в универсальные ЧПУ</w:t>
            </w:r>
            <w:r w:rsidRPr="00A06F8E">
              <w:rPr>
                <w:rStyle w:val="FontStyle40"/>
                <w:b w:val="0"/>
                <w:sz w:val="24"/>
              </w:rPr>
              <w:br/>
              <w:t>станка и контролировать циклы их выполнения при изготовлении</w:t>
            </w:r>
            <w:r w:rsidRPr="00A06F8E">
              <w:rPr>
                <w:rStyle w:val="FontStyle40"/>
                <w:b w:val="0"/>
                <w:sz w:val="24"/>
              </w:rPr>
              <w:t xml:space="preserve"> </w:t>
            </w:r>
            <w:r w:rsidRPr="00A06F8E">
              <w:rPr>
                <w:rStyle w:val="FontStyle40"/>
                <w:b w:val="0"/>
                <w:sz w:val="24"/>
              </w:rPr>
              <w:t>деталей;</w:t>
            </w:r>
          </w:p>
          <w:p w:rsidR="00A06F8E" w:rsidRPr="00A06F8E" w:rsidRDefault="00A06F8E" w:rsidP="00A06F8E">
            <w:pPr>
              <w:pStyle w:val="Style25"/>
              <w:widowControl/>
              <w:spacing w:before="53"/>
              <w:ind w:firstLine="0"/>
              <w:jc w:val="left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применять методы и приемки отладки программного кода;</w:t>
            </w:r>
          </w:p>
          <w:p w:rsidR="00A06F8E" w:rsidRPr="00A06F8E" w:rsidRDefault="00A06F8E" w:rsidP="00A06F8E">
            <w:pPr>
              <w:pStyle w:val="Style25"/>
              <w:widowControl/>
              <w:spacing w:before="5"/>
              <w:ind w:firstLine="0"/>
              <w:jc w:val="left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применять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современные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компиляторы,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отладчики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и оптимизаторы программного кода;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jc w:val="left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 xml:space="preserve">работать в режиме корректировки управляющей программы </w:t>
            </w:r>
            <w:r w:rsidRPr="00A06F8E">
              <w:rPr>
                <w:rStyle w:val="FontStyle40"/>
                <w:sz w:val="24"/>
              </w:rPr>
              <w:t xml:space="preserve">иметь практический опыт </w:t>
            </w:r>
            <w:proofErr w:type="gramStart"/>
            <w:r w:rsidRPr="00A06F8E">
              <w:rPr>
                <w:rStyle w:val="FontStyle40"/>
                <w:sz w:val="24"/>
              </w:rPr>
              <w:t>в</w:t>
            </w:r>
            <w:proofErr w:type="gramEnd"/>
            <w:r w:rsidRPr="00A06F8E">
              <w:rPr>
                <w:rStyle w:val="FontStyle40"/>
                <w:sz w:val="24"/>
              </w:rPr>
              <w:t>: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jc w:val="left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 xml:space="preserve">разработке управляющих программ с применением систем </w:t>
            </w:r>
            <w:r w:rsidRPr="00A06F8E">
              <w:rPr>
                <w:rStyle w:val="FontStyle41"/>
                <w:b w:val="0"/>
                <w:sz w:val="24"/>
              </w:rPr>
              <w:lastRenderedPageBreak/>
              <w:t>автоматического программирования;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jc w:val="left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 xml:space="preserve">разработке управляющих программ с применением систем </w:t>
            </w:r>
            <w:r w:rsidRPr="00A06F8E">
              <w:rPr>
                <w:rStyle w:val="FontStyle41"/>
                <w:b w:val="0"/>
                <w:sz w:val="24"/>
                <w:lang w:val="en-US"/>
              </w:rPr>
              <w:t>CAD</w:t>
            </w:r>
            <w:r w:rsidRPr="00A06F8E">
              <w:rPr>
                <w:rStyle w:val="FontStyle41"/>
                <w:b w:val="0"/>
                <w:sz w:val="24"/>
              </w:rPr>
              <w:t>/</w:t>
            </w:r>
            <w:r w:rsidRPr="00A06F8E">
              <w:rPr>
                <w:rStyle w:val="FontStyle41"/>
                <w:b w:val="0"/>
                <w:sz w:val="24"/>
                <w:lang w:val="en-US"/>
              </w:rPr>
              <w:t>CAM</w:t>
            </w:r>
            <w:r w:rsidRPr="00A06F8E">
              <w:rPr>
                <w:rStyle w:val="FontStyle41"/>
                <w:b w:val="0"/>
                <w:sz w:val="24"/>
              </w:rPr>
              <w:t>;</w:t>
            </w:r>
          </w:p>
          <w:p w:rsidR="00F238A7" w:rsidRPr="00A06F8E" w:rsidRDefault="00A06F8E" w:rsidP="00A06F8E">
            <w:pPr>
              <w:tabs>
                <w:tab w:val="left" w:pos="266"/>
              </w:tabs>
              <w:jc w:val="both"/>
              <w:rPr>
                <w:u w:val="single"/>
              </w:rPr>
            </w:pPr>
            <w:proofErr w:type="gramStart"/>
            <w:r w:rsidRPr="00A06F8E">
              <w:rPr>
                <w:rStyle w:val="FontStyle41"/>
                <w:b w:val="0"/>
                <w:sz w:val="24"/>
              </w:rPr>
              <w:t>выполнении</w:t>
            </w:r>
            <w:proofErr w:type="gramEnd"/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диалогового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программирования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с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 xml:space="preserve">пульта </w:t>
            </w:r>
            <w:r w:rsidRPr="00A06F8E">
              <w:rPr>
                <w:rStyle w:val="FontStyle41"/>
                <w:b w:val="0"/>
                <w:sz w:val="24"/>
                <w:u w:val="single"/>
              </w:rPr>
              <w:t>управления станком.</w:t>
            </w:r>
          </w:p>
        </w:tc>
      </w:tr>
      <w:tr w:rsidR="00F238A7" w:rsidRPr="00AB337C" w:rsidTr="00F42EA2">
        <w:trPr>
          <w:trHeight w:val="20"/>
          <w:jc w:val="center"/>
        </w:trPr>
        <w:tc>
          <w:tcPr>
            <w:tcW w:w="1480" w:type="pct"/>
          </w:tcPr>
          <w:p w:rsidR="00F238A7" w:rsidRPr="00A06F8E" w:rsidRDefault="00A06F8E" w:rsidP="00F42EA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06F8E">
              <w:rPr>
                <w:rStyle w:val="FontStyle41"/>
                <w:b w:val="0"/>
                <w:sz w:val="24"/>
              </w:rPr>
              <w:lastRenderedPageBreak/>
              <w:t xml:space="preserve">Изготовление деталей </w:t>
            </w:r>
            <w:proofErr w:type="gramStart"/>
            <w:r w:rsidRPr="00A06F8E">
              <w:rPr>
                <w:rStyle w:val="FontStyle41"/>
                <w:b w:val="0"/>
                <w:sz w:val="24"/>
              </w:rPr>
              <w:t>на металлорежущих станках с программным управлением по стадиям технологического процесса в соответствии с требованиями</w:t>
            </w:r>
            <w:proofErr w:type="gramEnd"/>
            <w:r w:rsidRPr="00A06F8E">
              <w:rPr>
                <w:rStyle w:val="FontStyle41"/>
                <w:b w:val="0"/>
                <w:sz w:val="24"/>
              </w:rPr>
              <w:t xml:space="preserve"> охраны</w:t>
            </w:r>
            <w:r w:rsidRPr="00A06F8E">
              <w:rPr>
                <w:rStyle w:val="FontStyle41"/>
                <w:b w:val="0"/>
                <w:sz w:val="24"/>
              </w:rPr>
              <w:t xml:space="preserve"> труда</w:t>
            </w:r>
            <w:r w:rsidRPr="00A06F8E">
              <w:rPr/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и экологической безопасности</w:t>
            </w:r>
          </w:p>
        </w:tc>
        <w:tc>
          <w:tcPr>
            <w:tcW w:w="3520" w:type="pct"/>
          </w:tcPr>
          <w:p w:rsidR="00A06F8E" w:rsidRPr="00A06F8E" w:rsidRDefault="00A06F8E" w:rsidP="00A06F8E">
            <w:pPr>
              <w:pStyle w:val="Style1"/>
              <w:widowControl/>
              <w:spacing w:line="274" w:lineRule="exact"/>
              <w:jc w:val="left"/>
              <w:rPr>
                <w:rStyle w:val="FontStyle40"/>
                <w:sz w:val="24"/>
              </w:rPr>
            </w:pPr>
            <w:r w:rsidRPr="00A06F8E">
              <w:rPr>
                <w:rStyle w:val="FontStyle40"/>
                <w:sz w:val="24"/>
              </w:rPr>
              <w:t>знать: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правила подготовки к работе и содержания рабочих мест оператора станка с программным управлением, требования охраны труда, производственной санитарии, пожарной безопасности и электробезопасности;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 xml:space="preserve">устройство и принципы работы металлорежущих станков с программным управлением, правила </w:t>
            </w:r>
            <w:proofErr w:type="spellStart"/>
            <w:r w:rsidRPr="00A06F8E">
              <w:rPr>
                <w:rStyle w:val="FontStyle41"/>
                <w:b w:val="0"/>
                <w:sz w:val="24"/>
              </w:rPr>
              <w:t>подналадки</w:t>
            </w:r>
            <w:proofErr w:type="spellEnd"/>
            <w:r w:rsidRPr="00A06F8E">
              <w:rPr>
                <w:rStyle w:val="FontStyle41"/>
                <w:b w:val="0"/>
                <w:sz w:val="24"/>
              </w:rPr>
              <w:t>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наименование, назначение, устройство и правила применения приспособлений, режущего и измерительного инструмента;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правила определения режимов резания по справочникам и паспорту станка;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правила перемещения грузов и эксплуатации специальных транспортных и грузовых средств;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правила проведения анализа и выбора готовых управляющих программ;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основные направления автоматизации производственных процессов;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jc w:val="left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системы программного управления станками;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jc w:val="left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основные способы подготовки программы;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организацию работ при многостаночном обслуживании станков с программным управлением;</w:t>
            </w:r>
          </w:p>
          <w:p w:rsidR="00A06F8E" w:rsidRDefault="00A06F8E" w:rsidP="00A06F8E">
            <w:pPr>
              <w:pStyle w:val="Style26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приемы, обеспечивающие заданную т</w:t>
            </w:r>
            <w:r>
              <w:rPr>
                <w:rStyle w:val="FontStyle41"/>
                <w:b w:val="0"/>
                <w:sz w:val="24"/>
              </w:rPr>
              <w:t>очность изготовления деталей,</w:t>
            </w:r>
          </w:p>
          <w:p w:rsidR="00A06F8E" w:rsidRPr="00A06F8E" w:rsidRDefault="00A06F8E" w:rsidP="00A06F8E">
            <w:pPr>
              <w:pStyle w:val="Style26"/>
              <w:widowControl/>
              <w:ind w:firstLine="0"/>
              <w:rPr>
                <w:rStyle w:val="FontStyle40"/>
                <w:b w:val="0"/>
                <w:sz w:val="24"/>
              </w:rPr>
            </w:pPr>
            <w:r w:rsidRPr="00A06F8E">
              <w:rPr>
                <w:rStyle w:val="FontStyle40"/>
                <w:sz w:val="24"/>
              </w:rPr>
              <w:t>уметь:</w:t>
            </w:r>
          </w:p>
          <w:p w:rsidR="00A06F8E" w:rsidRPr="00A06F8E" w:rsidRDefault="00A06F8E" w:rsidP="00A06F8E">
            <w:pPr>
              <w:pStyle w:val="Style25"/>
              <w:widowControl/>
              <w:spacing w:before="5"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осуществлять подготовку к работе и обслуживание рабочего места оператора станка с программным управлением в соответствии с требованиями охраны</w:t>
            </w:r>
            <w:r w:rsidRPr="00A06F8E"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труда, производственной санитарии, пожарной безопасности и электробезопасности;</w:t>
            </w:r>
          </w:p>
          <w:p w:rsidR="00A06F8E" w:rsidRPr="00A06F8E" w:rsidRDefault="00A06F8E" w:rsidP="00A06F8E">
            <w:pPr>
              <w:pStyle w:val="Style26"/>
              <w:widowControl/>
              <w:ind w:firstLine="0"/>
              <w:jc w:val="both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выбирать и подготавливать к работе универсальные, специальные приспособления, режущий и контрольно-измерительный инструмент;</w:t>
            </w:r>
          </w:p>
          <w:p w:rsidR="00A06F8E" w:rsidRPr="00A06F8E" w:rsidRDefault="00A06F8E" w:rsidP="00A06F8E">
            <w:pPr>
              <w:pStyle w:val="Style25"/>
              <w:widowControl/>
              <w:spacing w:before="5"/>
              <w:ind w:firstLine="0"/>
              <w:jc w:val="left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определять режим резания по справочнику и паспорту станка;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составлять технологический процесс обработки деталей, изделий;</w:t>
            </w:r>
          </w:p>
          <w:p w:rsidR="00A06F8E" w:rsidRPr="00A06F8E" w:rsidRDefault="00A06F8E" w:rsidP="00A06F8E">
            <w:pPr>
              <w:pStyle w:val="Style25"/>
              <w:widowControl/>
              <w:spacing w:before="10"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определять возможности использования готовых управляющих программ на станках ЧПУ;</w:t>
            </w:r>
          </w:p>
          <w:p w:rsidR="00A06F8E" w:rsidRPr="00A06F8E" w:rsidRDefault="00A06F8E" w:rsidP="00A06F8E">
            <w:pPr>
              <w:pStyle w:val="Style26"/>
              <w:widowControl/>
              <w:ind w:firstLine="0"/>
              <w:jc w:val="both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выполнять технологические операции при изготовлении детали на металлорежущем станке с числовым программным управлением.</w:t>
            </w:r>
          </w:p>
          <w:p w:rsidR="00A06F8E" w:rsidRPr="00A06F8E" w:rsidRDefault="00A06F8E" w:rsidP="00A06F8E">
            <w:pPr>
              <w:pStyle w:val="Style1"/>
              <w:widowControl/>
              <w:spacing w:line="274" w:lineRule="exact"/>
              <w:jc w:val="left"/>
              <w:rPr>
                <w:rStyle w:val="FontStyle40"/>
                <w:sz w:val="24"/>
              </w:rPr>
            </w:pPr>
            <w:r w:rsidRPr="00A06F8E">
              <w:rPr>
                <w:rStyle w:val="FontStyle40"/>
                <w:sz w:val="24"/>
              </w:rPr>
              <w:t xml:space="preserve">иметь практический опыт </w:t>
            </w:r>
            <w:proofErr w:type="gramStart"/>
            <w:r w:rsidRPr="00A06F8E">
              <w:rPr>
                <w:rStyle w:val="FontStyle40"/>
                <w:sz w:val="24"/>
              </w:rPr>
              <w:t>в</w:t>
            </w:r>
            <w:proofErr w:type="gramEnd"/>
            <w:r w:rsidRPr="00A06F8E">
              <w:rPr>
                <w:rStyle w:val="FontStyle40"/>
                <w:sz w:val="24"/>
              </w:rPr>
              <w:t>:</w:t>
            </w:r>
          </w:p>
          <w:p w:rsidR="00A06F8E" w:rsidRPr="00A06F8E" w:rsidRDefault="00A06F8E" w:rsidP="00A06F8E">
            <w:pPr>
              <w:pStyle w:val="Style1"/>
              <w:widowControl/>
              <w:spacing w:line="274" w:lineRule="exact"/>
              <w:jc w:val="left"/>
              <w:rPr>
                <w:rStyle w:val="FontStyle41"/>
                <w:b w:val="0"/>
                <w:sz w:val="24"/>
              </w:rPr>
            </w:pPr>
            <w:proofErr w:type="gramStart"/>
            <w:r w:rsidRPr="00A06F8E">
              <w:rPr>
                <w:rStyle w:val="FontStyle41"/>
                <w:b w:val="0"/>
                <w:sz w:val="24"/>
              </w:rPr>
              <w:t>выполнении</w:t>
            </w:r>
            <w:proofErr w:type="gramEnd"/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подготовительных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работ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и</w:t>
            </w:r>
            <w:r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обслуживания</w:t>
            </w:r>
            <w:r w:rsidRPr="00A06F8E">
              <w:rPr>
                <w:rStyle w:val="FontStyle41"/>
                <w:b w:val="0"/>
                <w:sz w:val="24"/>
              </w:rPr>
              <w:t xml:space="preserve"> </w:t>
            </w:r>
            <w:r w:rsidRPr="00A06F8E">
              <w:rPr>
                <w:rStyle w:val="FontStyle41"/>
                <w:b w:val="0"/>
                <w:sz w:val="24"/>
              </w:rPr>
              <w:t>рабочего места оператора станка с программным управлением;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r w:rsidRPr="00A06F8E">
              <w:rPr>
                <w:rStyle w:val="FontStyle41"/>
                <w:b w:val="0"/>
                <w:sz w:val="24"/>
              </w:rPr>
              <w:t>подготовке к использованию инструмента и оснастки для работы на металлорежущих станках с программным управлением, настройку станка в соответствии с заданием;</w:t>
            </w:r>
          </w:p>
          <w:p w:rsidR="00A06F8E" w:rsidRPr="00A06F8E" w:rsidRDefault="00A06F8E" w:rsidP="00A06F8E">
            <w:pPr>
              <w:pStyle w:val="Style25"/>
              <w:widowControl/>
              <w:ind w:firstLine="0"/>
              <w:rPr>
                <w:rStyle w:val="FontStyle41"/>
                <w:b w:val="0"/>
                <w:sz w:val="24"/>
              </w:rPr>
            </w:pPr>
            <w:proofErr w:type="gramStart"/>
            <w:r w:rsidRPr="00A06F8E">
              <w:rPr>
                <w:rStyle w:val="FontStyle41"/>
                <w:b w:val="0"/>
                <w:sz w:val="24"/>
              </w:rPr>
              <w:t>переносе</w:t>
            </w:r>
            <w:proofErr w:type="gramEnd"/>
            <w:r w:rsidRPr="00A06F8E">
              <w:rPr>
                <w:rStyle w:val="FontStyle41"/>
                <w:b w:val="0"/>
                <w:sz w:val="24"/>
              </w:rPr>
              <w:t xml:space="preserve"> программы на станок, адаптации разработанных управляющих программ на основе анализа входных данных, </w:t>
            </w:r>
            <w:r w:rsidRPr="00A06F8E">
              <w:rPr>
                <w:rStyle w:val="FontStyle41"/>
                <w:b w:val="0"/>
                <w:sz w:val="24"/>
              </w:rPr>
              <w:lastRenderedPageBreak/>
              <w:t>технологической и конструкторской документации;</w:t>
            </w:r>
          </w:p>
          <w:p w:rsidR="00FE12C9" w:rsidRPr="00A06F8E" w:rsidRDefault="00A06F8E" w:rsidP="00A06F8E">
            <w:pPr>
              <w:jc w:val="both"/>
              <w:rPr>
                <w:color w:val="000000"/>
              </w:rPr>
            </w:pPr>
            <w:r w:rsidRPr="00A06F8E">
              <w:rPr>
                <w:rStyle w:val="FontStyle41"/>
                <w:b w:val="0"/>
                <w:sz w:val="24"/>
              </w:rPr>
              <w:t>обработке и доводке деталей, заготовок и инструментов на</w:t>
            </w:r>
            <w:r w:rsidRPr="00A06F8E">
              <w:rPr>
                <w:rStyle w:val="FontStyle41"/>
                <w:b w:val="0"/>
                <w:sz w:val="24"/>
              </w:rPr>
              <w:br/>
              <w:t>металлорежущих станках с программным управлением с</w:t>
            </w:r>
            <w:r w:rsidRPr="00A06F8E">
              <w:rPr>
                <w:rStyle w:val="FontStyle41"/>
                <w:b w:val="0"/>
                <w:sz w:val="24"/>
              </w:rPr>
              <w:br/>
              <w:t>соблюдением требований к качеству, в соответствии с заданием,</w:t>
            </w:r>
            <w:r w:rsidRPr="00A06F8E">
              <w:rPr>
                <w:rStyle w:val="FontStyle41"/>
                <w:b w:val="0"/>
                <w:sz w:val="24"/>
              </w:rPr>
              <w:br/>
              <w:t>технологической и конструкторской документацией.</w:t>
            </w:r>
          </w:p>
        </w:tc>
      </w:tr>
      <w:tr w:rsidR="00F238A7" w:rsidRPr="00AB337C" w:rsidTr="00F42EA2">
        <w:trPr>
          <w:trHeight w:val="20"/>
          <w:jc w:val="center"/>
        </w:trPr>
        <w:tc>
          <w:tcPr>
            <w:tcW w:w="1480" w:type="pct"/>
          </w:tcPr>
          <w:p w:rsidR="00F238A7" w:rsidRPr="00AB337C" w:rsidRDefault="00F238A7" w:rsidP="00F42EA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20" w:type="pct"/>
          </w:tcPr>
          <w:p w:rsidR="00F238A7" w:rsidRPr="00AB337C" w:rsidRDefault="00F238A7" w:rsidP="00FE12C9">
            <w:pPr>
              <w:tabs>
                <w:tab w:val="left" w:pos="266"/>
              </w:tabs>
              <w:jc w:val="both"/>
              <w:rPr>
                <w:color w:val="000000"/>
              </w:rPr>
            </w:pP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A06F8E" w:rsidRDefault="00A06F8E" w:rsidP="00A06F8E">
      <w:pPr>
        <w:ind w:left="709"/>
      </w:pPr>
      <w:r>
        <w:t>иностранный язык в профессиональной деятельности;</w:t>
      </w:r>
    </w:p>
    <w:p w:rsidR="00A06F8E" w:rsidRDefault="00A06F8E" w:rsidP="00A06F8E">
      <w:pPr>
        <w:ind w:left="709"/>
      </w:pPr>
      <w:r>
        <w:t>технических измерений;</w:t>
      </w:r>
    </w:p>
    <w:p w:rsidR="00A06F8E" w:rsidRDefault="00A06F8E" w:rsidP="00A06F8E">
      <w:pPr>
        <w:ind w:left="709"/>
      </w:pPr>
      <w:r>
        <w:t>технической графики;</w:t>
      </w:r>
    </w:p>
    <w:p w:rsidR="00A06F8E" w:rsidRDefault="00A06F8E" w:rsidP="00A06F8E">
      <w:pPr>
        <w:ind w:left="709"/>
      </w:pPr>
      <w:r>
        <w:t>электротехники и электроники;</w:t>
      </w:r>
    </w:p>
    <w:p w:rsidR="00A06F8E" w:rsidRDefault="00A06F8E" w:rsidP="00A06F8E">
      <w:pPr>
        <w:ind w:left="709"/>
      </w:pPr>
      <w:r>
        <w:t>материаловедения;</w:t>
      </w:r>
    </w:p>
    <w:p w:rsidR="00A06F8E" w:rsidRDefault="00A06F8E" w:rsidP="00A06F8E">
      <w:pPr>
        <w:ind w:left="709"/>
      </w:pPr>
      <w:r>
        <w:t>технологии металлообработки и работы в металлообрабатывающих цехах;</w:t>
      </w:r>
    </w:p>
    <w:p w:rsidR="00733460" w:rsidRPr="007050BA" w:rsidRDefault="00A06F8E" w:rsidP="00A06F8E">
      <w:pPr>
        <w:ind w:left="709"/>
      </w:pPr>
      <w:r>
        <w:t>безопасности жизнедеятельности.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AC2FDA" w:rsidRDefault="00EA64CC" w:rsidP="00F238A7">
      <w:pPr>
        <w:pStyle w:val="a3"/>
        <w:rPr>
          <w:b/>
        </w:rPr>
      </w:pPr>
      <w:r w:rsidRPr="00EA64CC">
        <w:t>измерительная.</w:t>
      </w:r>
    </w:p>
    <w:p w:rsidR="00AC2FDA" w:rsidRDefault="00AC2FDA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Мастерские:</w:t>
      </w:r>
    </w:p>
    <w:p w:rsidR="00B506E4" w:rsidRPr="00B506E4" w:rsidRDefault="00EA64CC" w:rsidP="00F238A7">
      <w:pPr>
        <w:pStyle w:val="a3"/>
      </w:pPr>
      <w:proofErr w:type="gramStart"/>
      <w:r w:rsidRPr="00EA64CC">
        <w:t>фрезерная</w:t>
      </w:r>
      <w:proofErr w:type="gramEnd"/>
      <w:r w:rsidRPr="00EA64CC">
        <w:t xml:space="preserve"> с участком станков с ЧПУ.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F238A7" w:rsidRDefault="00F238A7" w:rsidP="00F238A7">
      <w:pPr>
        <w:ind w:left="709"/>
      </w:pPr>
      <w:r>
        <w:t>библиотека, читальный зал с выходом в сеть Интернет;</w:t>
      </w:r>
    </w:p>
    <w:p w:rsidR="00F238A7" w:rsidRPr="00F238A7" w:rsidRDefault="00F238A7" w:rsidP="00F238A7">
      <w:pPr>
        <w:ind w:left="709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Pr="00EA64CC" w:rsidRDefault="00733460" w:rsidP="00733460">
      <w:pPr>
        <w:pStyle w:val="a3"/>
        <w:numPr>
          <w:ilvl w:val="0"/>
          <w:numId w:val="1"/>
        </w:numPr>
      </w:pPr>
      <w:r w:rsidRPr="00EA64CC">
        <w:rPr>
          <w:b/>
        </w:rPr>
        <w:t>МАТЕРИАЛЬНО-ТЕХНИЧЕСКОЕ ОСНАЩЕНИЕ</w:t>
      </w:r>
      <w:r w:rsidRPr="00EA64CC">
        <w:t xml:space="preserve"> ЛАБОРАТОРИЙ, мастерских и баз практики</w:t>
      </w:r>
    </w:p>
    <w:p w:rsidR="00A90076" w:rsidRPr="00EA64CC" w:rsidRDefault="00A90076" w:rsidP="00A90076">
      <w:pPr>
        <w:pStyle w:val="a3"/>
        <w:ind w:left="1080"/>
      </w:pPr>
    </w:p>
    <w:p w:rsidR="00A06F8E" w:rsidRPr="0053368B" w:rsidRDefault="00A06F8E" w:rsidP="00A06F8E">
      <w:pPr>
        <w:spacing w:line="360" w:lineRule="auto"/>
        <w:ind w:left="1276" w:hanging="1014"/>
        <w:rPr>
          <w:b/>
          <w:szCs w:val="24"/>
        </w:rPr>
      </w:pPr>
      <w:r w:rsidRPr="0053368B">
        <w:rPr>
          <w:b/>
          <w:szCs w:val="24"/>
        </w:rPr>
        <w:t>Основное оборудование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Станок фрезерный с числовым программным управлением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Верстак слесарный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Компьютер с программным обеспечением для написания программ для станков ЧПУ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Набор образцов шероховатостей точения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Набор образцов шероховатостей расточки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Типовой комплект учебного оборудования «Автоматизированный стенд для измерения шероховатости»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 xml:space="preserve">Типовой комплект учебного оборудования «Координатная измерительная машина с ЧПУ и системой технического зрения» 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 xml:space="preserve">Станок </w:t>
      </w:r>
      <w:proofErr w:type="spellStart"/>
      <w:r w:rsidRPr="0053368B">
        <w:rPr>
          <w:szCs w:val="24"/>
        </w:rPr>
        <w:t>шевинговальный</w:t>
      </w:r>
      <w:proofErr w:type="spellEnd"/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Станок зуборезный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Режущий инструмент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lastRenderedPageBreak/>
        <w:t>Токарный станок с числовым программным управлением (</w:t>
      </w:r>
      <w:proofErr w:type="gramStart"/>
      <w:r w:rsidRPr="0053368B">
        <w:rPr>
          <w:bCs/>
          <w:szCs w:val="24"/>
        </w:rPr>
        <w:t>центровые</w:t>
      </w:r>
      <w:proofErr w:type="gramEnd"/>
      <w:r w:rsidRPr="0053368B">
        <w:rPr>
          <w:bCs/>
          <w:szCs w:val="24"/>
        </w:rPr>
        <w:t>, патронные, патронно-центровые и карусельные).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Поворотный инструментальный магазин револьверного типа с логикой направления, опция: для инструментов с механизированным приводом.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Приспособление для установки инструментов.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proofErr w:type="gramStart"/>
      <w:r w:rsidRPr="0053368B">
        <w:rPr>
          <w:szCs w:val="24"/>
        </w:rPr>
        <w:t>Компьютер с программным обеспечение программирования для станков с ЧПУ</w:t>
      </w:r>
      <w:proofErr w:type="gramEnd"/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 xml:space="preserve">Токарный </w:t>
      </w:r>
      <w:proofErr w:type="gramStart"/>
      <w:r w:rsidRPr="0053368B">
        <w:rPr>
          <w:szCs w:val="24"/>
        </w:rPr>
        <w:t>расточной</w:t>
      </w:r>
      <w:proofErr w:type="gramEnd"/>
      <w:r w:rsidRPr="0053368B">
        <w:rPr>
          <w:szCs w:val="24"/>
        </w:rPr>
        <w:t xml:space="preserve"> станок (Горизонтально-расточные станки; Координатно-расточные станки; Алмазно-расточные станки; Токарно-расточной станок).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Токарно-карусельный станок (специализированный с кольцевой планшайбой (для деталей кольцевого типа); Универсальный токарно-карусельный станок)</w:t>
      </w:r>
      <w:r w:rsidRPr="0053368B">
        <w:rPr>
          <w:rFonts w:ascii="Calibri" w:hAnsi="Calibri" w:cs="Times New Roman"/>
          <w:bCs/>
          <w:szCs w:val="24"/>
        </w:rPr>
        <w:t xml:space="preserve"> 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Токарн</w:t>
      </w:r>
      <w:proofErr w:type="gramStart"/>
      <w:r w:rsidRPr="0053368B">
        <w:rPr>
          <w:szCs w:val="24"/>
        </w:rPr>
        <w:t>о-</w:t>
      </w:r>
      <w:proofErr w:type="gramEnd"/>
      <w:r w:rsidRPr="0053368B">
        <w:rPr>
          <w:szCs w:val="24"/>
        </w:rPr>
        <w:t xml:space="preserve"> револьверный станок (для прутковых и патронных).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Режущий инструмент.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Многоцелевой обрабатывающий центр с ЧПУ.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proofErr w:type="gramStart"/>
      <w:r w:rsidRPr="0053368B">
        <w:rPr>
          <w:szCs w:val="24"/>
        </w:rPr>
        <w:t>Сверлильно-расточной</w:t>
      </w:r>
      <w:proofErr w:type="gramEnd"/>
      <w:r w:rsidRPr="0053368B">
        <w:rPr>
          <w:szCs w:val="24"/>
        </w:rPr>
        <w:t xml:space="preserve"> станок с ЧПУ.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709"/>
        <w:rPr>
          <w:szCs w:val="24"/>
        </w:rPr>
      </w:pPr>
      <w:r w:rsidRPr="0053368B">
        <w:rPr>
          <w:szCs w:val="24"/>
        </w:rPr>
        <w:t>Шлифовальный станок с ЧПУ.</w:t>
      </w:r>
    </w:p>
    <w:p w:rsidR="00A06F8E" w:rsidRPr="0053368B" w:rsidRDefault="00A06F8E" w:rsidP="00A06F8E">
      <w:pPr>
        <w:spacing w:line="360" w:lineRule="auto"/>
        <w:ind w:left="1440"/>
        <w:rPr>
          <w:szCs w:val="24"/>
        </w:rPr>
      </w:pPr>
    </w:p>
    <w:p w:rsidR="00A06F8E" w:rsidRPr="0053368B" w:rsidRDefault="00A06F8E" w:rsidP="00A06F8E">
      <w:pPr>
        <w:spacing w:line="360" w:lineRule="auto"/>
        <w:ind w:firstLine="284"/>
        <w:rPr>
          <w:b/>
          <w:szCs w:val="24"/>
        </w:rPr>
      </w:pPr>
      <w:r w:rsidRPr="0053368B">
        <w:rPr>
          <w:b/>
          <w:szCs w:val="24"/>
        </w:rPr>
        <w:t>Вспомогательное оборудование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hanging="731"/>
        <w:rPr>
          <w:szCs w:val="24"/>
        </w:rPr>
      </w:pPr>
      <w:r w:rsidRPr="0053368B">
        <w:rPr>
          <w:szCs w:val="24"/>
        </w:rPr>
        <w:t>Специальные и универсальные приспособления для станков фрезерной группы.</w:t>
      </w:r>
    </w:p>
    <w:p w:rsidR="00A06F8E" w:rsidRPr="0053368B" w:rsidRDefault="00A06F8E" w:rsidP="00A06F8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hanging="731"/>
        <w:rPr>
          <w:szCs w:val="24"/>
        </w:rPr>
      </w:pPr>
      <w:r w:rsidRPr="0053368B">
        <w:rPr>
          <w:szCs w:val="24"/>
        </w:rPr>
        <w:t>Грузоподъемные и транспортные механизмы для подъема и перемещения крупногабаритных деталей.</w:t>
      </w:r>
    </w:p>
    <w:p w:rsidR="006D27A9" w:rsidRPr="00EA64CC" w:rsidRDefault="006D27A9" w:rsidP="00836DA8">
      <w:pPr>
        <w:spacing w:after="160" w:line="360" w:lineRule="auto"/>
        <w:ind w:left="360"/>
        <w:rPr>
          <w:rFonts w:cs="Times New Roman"/>
          <w:szCs w:val="24"/>
        </w:rPr>
      </w:pPr>
    </w:p>
    <w:p w:rsidR="00A90076" w:rsidRPr="00EA64CC" w:rsidRDefault="00A90076" w:rsidP="00A90076">
      <w:pPr>
        <w:pStyle w:val="a3"/>
        <w:ind w:left="1080"/>
        <w:rPr>
          <w:i/>
        </w:rPr>
      </w:pPr>
    </w:p>
    <w:p w:rsidR="007F3F6C" w:rsidRPr="00EA64CC" w:rsidRDefault="007F3F6C" w:rsidP="007F3F6C">
      <w:pPr>
        <w:pStyle w:val="a3"/>
        <w:numPr>
          <w:ilvl w:val="0"/>
          <w:numId w:val="1"/>
        </w:numPr>
      </w:pPr>
      <w:r w:rsidRPr="00EA64CC">
        <w:rPr>
          <w:b/>
        </w:rPr>
        <w:t>УЧЕБНАЯ ЛИТЕРАТУРА</w:t>
      </w:r>
    </w:p>
    <w:p w:rsidR="007F3F6C" w:rsidRPr="00EA64C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EA64CC" w:rsidRPr="00D64993" w:rsidTr="00F42EA2">
        <w:tc>
          <w:tcPr>
            <w:tcW w:w="211" w:type="pct"/>
            <w:shd w:val="clear" w:color="auto" w:fill="auto"/>
            <w:vAlign w:val="center"/>
          </w:tcPr>
          <w:p w:rsidR="00EA64CC" w:rsidRPr="00D64993" w:rsidRDefault="00EA64CC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 xml:space="preserve">№ </w:t>
            </w:r>
            <w:proofErr w:type="gramStart"/>
            <w:r w:rsidRPr="00D64993">
              <w:rPr>
                <w:sz w:val="24"/>
              </w:rPr>
              <w:t>п</w:t>
            </w:r>
            <w:proofErr w:type="gramEnd"/>
            <w:r w:rsidRPr="00D64993">
              <w:rPr>
                <w:sz w:val="24"/>
              </w:rPr>
              <w:t>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EA64CC" w:rsidRPr="00D64993" w:rsidRDefault="00EA64CC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EA64CC" w:rsidRPr="00D64993" w:rsidRDefault="00EA64CC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EA64CC" w:rsidRPr="00D64993" w:rsidRDefault="00EA64CC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EA64CC" w:rsidRPr="00D64993" w:rsidRDefault="00EA64CC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EA64CC" w:rsidRPr="00D64993" w:rsidRDefault="00EA64CC" w:rsidP="00F42EA2">
            <w:pPr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D64993">
              <w:rPr>
                <w:b/>
                <w:szCs w:val="24"/>
              </w:rPr>
              <w:t>Рецен-зирование</w:t>
            </w:r>
            <w:proofErr w:type="spellEnd"/>
            <w:proofErr w:type="gramEnd"/>
            <w:r w:rsidRPr="00D64993">
              <w:rPr>
                <w:b/>
                <w:szCs w:val="24"/>
              </w:rPr>
              <w:t xml:space="preserve"> </w:t>
            </w:r>
          </w:p>
        </w:tc>
        <w:tc>
          <w:tcPr>
            <w:tcW w:w="1228" w:type="pct"/>
          </w:tcPr>
          <w:p w:rsidR="00EA64CC" w:rsidRPr="00D64993" w:rsidRDefault="00EA64CC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Примечания</w:t>
            </w:r>
          </w:p>
        </w:tc>
      </w:tr>
      <w:tr w:rsidR="00EA64CC" w:rsidRPr="00D64993" w:rsidTr="00F42EA2">
        <w:trPr>
          <w:trHeight w:val="566"/>
        </w:trPr>
        <w:tc>
          <w:tcPr>
            <w:tcW w:w="211" w:type="pct"/>
            <w:vMerge w:val="restart"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  <w:r w:rsidRPr="00D64993">
              <w:rPr>
                <w:b/>
                <w:bCs/>
                <w:szCs w:val="24"/>
              </w:rPr>
              <w:t>ОПД</w:t>
            </w: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Адаскин</w:t>
            </w:r>
            <w:proofErr w:type="spellEnd"/>
            <w:r w:rsidRPr="00D64993">
              <w:rPr>
                <w:szCs w:val="24"/>
              </w:rPr>
              <w:t xml:space="preserve"> А.М., Зуев</w:t>
            </w:r>
            <w:r>
              <w:rPr>
                <w:szCs w:val="24"/>
              </w:rPr>
              <w:t> </w:t>
            </w:r>
            <w:r w:rsidRPr="00D64993">
              <w:rPr>
                <w:szCs w:val="24"/>
              </w:rPr>
              <w:t>В.М. Материаловедение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 w:val="restart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EA64CC" w:rsidRPr="00D64993" w:rsidTr="00F42EA2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Адаскин</w:t>
            </w:r>
            <w:proofErr w:type="spellEnd"/>
            <w:r w:rsidRPr="00D64993">
              <w:rPr>
                <w:szCs w:val="24"/>
              </w:rPr>
              <w:t xml:space="preserve"> А.М., Колесов Н.В. Современный режущий инструмент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526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Багдасарова</w:t>
            </w:r>
            <w:proofErr w:type="spellEnd"/>
            <w:r w:rsidRPr="00D64993">
              <w:rPr>
                <w:szCs w:val="24"/>
              </w:rPr>
              <w:t xml:space="preserve"> Т.А. Допуски и технические измерения. Рабочая тетрадь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45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Багдасарова</w:t>
            </w:r>
            <w:proofErr w:type="spellEnd"/>
            <w:r w:rsidRPr="00D64993">
              <w:rPr>
                <w:szCs w:val="24"/>
              </w:rPr>
              <w:t xml:space="preserve"> Т.А. Основы резания металлов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Багдасарова</w:t>
            </w:r>
            <w:proofErr w:type="spellEnd"/>
            <w:r w:rsidRPr="00D64993">
              <w:rPr>
                <w:szCs w:val="24"/>
              </w:rPr>
              <w:t xml:space="preserve"> Т.А. Устройство металлорежущих станков. Рабочая тетрадь</w:t>
            </w:r>
          </w:p>
        </w:tc>
        <w:tc>
          <w:tcPr>
            <w:tcW w:w="473" w:type="pct"/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2011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Техническая графика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Черчение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Васильева Л.С. Черчение (металлообработка). Практикум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Заплатин</w:t>
            </w:r>
            <w:proofErr w:type="spellEnd"/>
            <w:r w:rsidRPr="00D64993">
              <w:rPr>
                <w:szCs w:val="24"/>
              </w:rPr>
              <w:t xml:space="preserve"> В.Н. (под ред.) Основы материаловедения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proofErr w:type="spellStart"/>
            <w:r w:rsidRPr="00D64993">
              <w:rPr>
                <w:bCs/>
                <w:szCs w:val="24"/>
                <w:lang w:val="x-none"/>
              </w:rPr>
              <w:t>Вереина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Л.И., Краснов М.М. Устройство металлорежущих станков</w:t>
            </w:r>
          </w:p>
        </w:tc>
        <w:tc>
          <w:tcPr>
            <w:tcW w:w="473" w:type="pct"/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EA64CC" w:rsidRPr="00D64993" w:rsidTr="00F42EA2">
        <w:trPr>
          <w:trHeight w:val="564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</w:t>
            </w:r>
            <w:r w:rsidRPr="00D64993">
              <w:rPr>
                <w:bCs/>
                <w:szCs w:val="24"/>
              </w:rPr>
              <w:t xml:space="preserve"> Контрольные материалы</w:t>
            </w:r>
          </w:p>
        </w:tc>
        <w:tc>
          <w:tcPr>
            <w:tcW w:w="473" w:type="pct"/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3</w:t>
            </w:r>
          </w:p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EA64CC" w:rsidRPr="00D64993" w:rsidTr="00F42EA2">
        <w:trPr>
          <w:trHeight w:val="790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 (металлообработка). Рабочая тетрадь</w:t>
            </w:r>
            <w:r w:rsidRPr="00D64993">
              <w:rPr>
                <w:bCs/>
                <w:szCs w:val="24"/>
              </w:rPr>
              <w:t xml:space="preserve"> </w:t>
            </w:r>
            <w:r w:rsidRPr="00D64993">
              <w:rPr>
                <w:bCs/>
                <w:szCs w:val="24"/>
              </w:rPr>
              <w:lastRenderedPageBreak/>
              <w:t>(ППКРС)</w:t>
            </w:r>
          </w:p>
        </w:tc>
        <w:tc>
          <w:tcPr>
            <w:tcW w:w="473" w:type="pct"/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lastRenderedPageBreak/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7</w:t>
            </w:r>
            <w:r w:rsidRPr="00D64993">
              <w:rPr>
                <w:bCs/>
                <w:szCs w:val="24"/>
                <w:lang w:val="x-none"/>
              </w:rPr>
              <w:t>-</w:t>
            </w:r>
            <w:proofErr w:type="spellStart"/>
            <w:r w:rsidRPr="00D64993">
              <w:rPr>
                <w:bCs/>
                <w:szCs w:val="24"/>
                <w:lang w:val="x-none"/>
              </w:rPr>
              <w:t>ое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EA64CC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</w:rPr>
            </w:pPr>
            <w:proofErr w:type="spellStart"/>
            <w:r w:rsidRPr="00D64993">
              <w:rPr>
                <w:bCs/>
                <w:szCs w:val="24"/>
                <w:lang w:val="x-none"/>
              </w:rPr>
              <w:t>Холодкова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А.Г. Общие основы технологии металлообработки и работ на металлорежущих станках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5</w:t>
            </w:r>
          </w:p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EA64CC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Материаловедение</w:t>
            </w:r>
            <w:r w:rsidRPr="00D64993">
              <w:rPr>
                <w:bCs/>
                <w:szCs w:val="24"/>
              </w:rPr>
              <w:t xml:space="preserve"> (ППССЗ)</w:t>
            </w:r>
          </w:p>
        </w:tc>
        <w:tc>
          <w:tcPr>
            <w:tcW w:w="473" w:type="pct"/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8</w:t>
            </w:r>
            <w:r w:rsidRPr="00D64993">
              <w:rPr>
                <w:bCs/>
                <w:szCs w:val="24"/>
                <w:lang w:val="x-none"/>
              </w:rPr>
              <w:t>-</w:t>
            </w:r>
            <w:proofErr w:type="spellStart"/>
            <w:r w:rsidRPr="00D64993">
              <w:rPr>
                <w:bCs/>
                <w:szCs w:val="24"/>
                <w:lang w:val="x-none"/>
              </w:rPr>
              <w:t>ое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EA64CC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Технология обработки материалов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5</w:t>
            </w:r>
            <w:r w:rsidRPr="00D64993">
              <w:rPr>
                <w:bCs/>
                <w:szCs w:val="24"/>
                <w:lang w:val="x-none"/>
              </w:rPr>
              <w:t>-</w:t>
            </w:r>
            <w:proofErr w:type="spellStart"/>
            <w:r w:rsidRPr="00D64993">
              <w:rPr>
                <w:bCs/>
                <w:szCs w:val="24"/>
                <w:lang w:val="x-none"/>
              </w:rPr>
              <w:t>ое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EA64CC" w:rsidRPr="00D64993" w:rsidTr="00F42EA2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Черпаков Б.И. Технологическая оснастк</w:t>
            </w:r>
            <w:r w:rsidRPr="00D64993">
              <w:rPr>
                <w:bCs/>
                <w:szCs w:val="24"/>
              </w:rPr>
              <w:t>а (ППССЗ)</w:t>
            </w:r>
          </w:p>
        </w:tc>
        <w:tc>
          <w:tcPr>
            <w:tcW w:w="473" w:type="pct"/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EA64CC" w:rsidRPr="00D64993" w:rsidRDefault="00EA64CC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3</w:t>
            </w:r>
            <w:r w:rsidRPr="00D64993">
              <w:rPr>
                <w:bCs/>
                <w:szCs w:val="24"/>
                <w:lang w:val="x-none"/>
              </w:rPr>
              <w:t>-</w:t>
            </w:r>
            <w:r w:rsidRPr="00D64993">
              <w:rPr>
                <w:bCs/>
                <w:szCs w:val="24"/>
              </w:rPr>
              <w:t>е</w:t>
            </w:r>
            <w:proofErr w:type="spellStart"/>
            <w:r w:rsidRPr="00D64993">
              <w:rPr>
                <w:bCs/>
                <w:szCs w:val="24"/>
                <w:lang w:val="x-none"/>
              </w:rPr>
              <w:t>е</w:t>
            </w:r>
            <w:proofErr w:type="spellEnd"/>
            <w:r w:rsidRPr="00D64993">
              <w:rPr>
                <w:bCs/>
                <w:szCs w:val="24"/>
                <w:lang w:val="x-none"/>
              </w:rPr>
              <w:t xml:space="preserve"> изд. ст.)</w:t>
            </w:r>
          </w:p>
        </w:tc>
        <w:tc>
          <w:tcPr>
            <w:tcW w:w="614" w:type="pct"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  <w:shd w:val="clear" w:color="auto" w:fill="auto"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EA64CC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Заплатин</w:t>
            </w:r>
            <w:proofErr w:type="spellEnd"/>
            <w:r w:rsidRPr="00D64993">
              <w:rPr>
                <w:szCs w:val="24"/>
              </w:rPr>
              <w:t xml:space="preserve"> В.Н. (под ред.) Справочное пособие по материаловедению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(5-ое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proofErr w:type="spellStart"/>
            <w:r w:rsidRPr="00D64993">
              <w:rPr>
                <w:szCs w:val="24"/>
              </w:rPr>
              <w:t>Заплатин</w:t>
            </w:r>
            <w:proofErr w:type="spellEnd"/>
            <w:r w:rsidRPr="00D64993">
              <w:rPr>
                <w:szCs w:val="24"/>
              </w:rPr>
              <w:t xml:space="preserve">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Зайцев С.А., </w:t>
            </w:r>
            <w:proofErr w:type="spellStart"/>
            <w:r w:rsidRPr="00D64993">
              <w:rPr>
                <w:szCs w:val="24"/>
              </w:rPr>
              <w:t>Куранов</w:t>
            </w:r>
            <w:proofErr w:type="spellEnd"/>
            <w:r w:rsidRPr="00D64993">
              <w:rPr>
                <w:szCs w:val="24"/>
              </w:rPr>
              <w:t xml:space="preserve"> А.Д., Толстов А.Н. Допуски и технические измерения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Куликов О.Н., </w:t>
            </w:r>
            <w:proofErr w:type="spellStart"/>
            <w:r w:rsidRPr="00D64993">
              <w:rPr>
                <w:szCs w:val="24"/>
              </w:rPr>
              <w:t>Ролин</w:t>
            </w:r>
            <w:proofErr w:type="spellEnd"/>
            <w:r w:rsidRPr="00D64993">
              <w:rPr>
                <w:szCs w:val="24"/>
              </w:rPr>
              <w:t xml:space="preserve"> Е.И. Охрана труда в металлообрабатывающей промышленности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(8-ое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szCs w:val="24"/>
              </w:rPr>
            </w:pPr>
            <w:r w:rsidRPr="00D64993">
              <w:rPr>
                <w:szCs w:val="24"/>
              </w:rPr>
              <w:t>Минько В.М. Охрана труда в машиностроении</w:t>
            </w:r>
            <w:r w:rsidR="00A06F8E">
              <w:rPr>
                <w:szCs w:val="24"/>
              </w:rPr>
              <w:t xml:space="preserve"> </w:t>
            </w:r>
            <w:r w:rsidRPr="00D64993">
              <w:rPr>
                <w:szCs w:val="24"/>
              </w:rPr>
              <w:t xml:space="preserve">ППССЗ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EA64CC" w:rsidRPr="00D64993" w:rsidRDefault="00EA64CC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 xml:space="preserve">(5-ое изд. </w:t>
            </w:r>
            <w:proofErr w:type="spellStart"/>
            <w:r w:rsidRPr="00D64993">
              <w:rPr>
                <w:szCs w:val="24"/>
              </w:rPr>
              <w:t>ис</w:t>
            </w:r>
            <w:proofErr w:type="spellEnd"/>
            <w:r w:rsidRPr="00D64993">
              <w:rPr>
                <w:szCs w:val="24"/>
              </w:rPr>
              <w:t>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Покровский Б.С., Евстигнеев Н.А. </w:t>
            </w:r>
            <w:r w:rsidRPr="00D64993">
              <w:rPr>
                <w:szCs w:val="24"/>
              </w:rPr>
              <w:lastRenderedPageBreak/>
              <w:t>Общий курс слесарного дела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2015</w:t>
            </w:r>
          </w:p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(7-ое </w:t>
            </w:r>
            <w:r w:rsidRPr="00D64993">
              <w:rPr>
                <w:szCs w:val="24"/>
              </w:rPr>
              <w:lastRenderedPageBreak/>
              <w:t>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ОИЦ «Академ</w:t>
            </w:r>
            <w:r w:rsidRPr="00D64993">
              <w:rPr>
                <w:szCs w:val="24"/>
              </w:rPr>
              <w:lastRenderedPageBreak/>
              <w:t>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A64CC" w:rsidRPr="00D64993" w:rsidTr="00F42EA2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A64CC" w:rsidRPr="00D64993" w:rsidRDefault="00EA64CC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64CC" w:rsidRPr="00D64993" w:rsidRDefault="00EA64CC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EA64CC" w:rsidRPr="00D64993" w:rsidRDefault="00EA64CC" w:rsidP="00F42EA2">
            <w:pPr>
              <w:rPr>
                <w:szCs w:val="24"/>
              </w:rPr>
            </w:pPr>
          </w:p>
        </w:tc>
      </w:tr>
      <w:tr w:rsidR="00EC642C" w:rsidRPr="00D64993" w:rsidTr="00F42EA2">
        <w:trPr>
          <w:trHeight w:val="566"/>
        </w:trPr>
        <w:tc>
          <w:tcPr>
            <w:tcW w:w="211" w:type="pct"/>
            <w:shd w:val="clear" w:color="auto" w:fill="auto"/>
          </w:tcPr>
          <w:p w:rsidR="00EC642C" w:rsidRPr="00D64993" w:rsidRDefault="00EC642C" w:rsidP="00EC642C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tcBorders>
              <w:right w:val="single" w:sz="4" w:space="0" w:color="auto"/>
            </w:tcBorders>
            <w:shd w:val="clear" w:color="auto" w:fill="auto"/>
          </w:tcPr>
          <w:p w:rsidR="00EC642C" w:rsidRPr="006C29C0" w:rsidRDefault="00EC642C" w:rsidP="00EC642C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  <w:r w:rsidRPr="006C29C0">
              <w:rPr>
                <w:b/>
                <w:bCs/>
                <w:sz w:val="21"/>
                <w:szCs w:val="21"/>
              </w:rPr>
              <w:t>Оператор станков с программным управлением</w:t>
            </w:r>
          </w:p>
        </w:tc>
        <w:tc>
          <w:tcPr>
            <w:tcW w:w="1229" w:type="pct"/>
            <w:shd w:val="clear" w:color="auto" w:fill="auto"/>
          </w:tcPr>
          <w:p w:rsidR="00EC642C" w:rsidRPr="006C29C0" w:rsidRDefault="00EC642C" w:rsidP="00EC642C">
            <w:proofErr w:type="spellStart"/>
            <w:r w:rsidRPr="006C29C0">
              <w:t>Босинзон</w:t>
            </w:r>
            <w:proofErr w:type="spellEnd"/>
            <w:r w:rsidRPr="006C29C0">
              <w:t xml:space="preserve"> М.А. Современные системы ЧПУ и их эксплуатация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642C" w:rsidRPr="006C29C0" w:rsidRDefault="00EC642C" w:rsidP="00EC642C">
            <w:r w:rsidRPr="006C29C0">
              <w:t>2015</w:t>
            </w:r>
          </w:p>
          <w:p w:rsidR="00EC642C" w:rsidRPr="006C29C0" w:rsidRDefault="00EC642C" w:rsidP="00EC642C">
            <w:r w:rsidRPr="006C29C0">
              <w:t>(7-ое изд. ст.)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642C" w:rsidRPr="006C29C0" w:rsidRDefault="00EC642C" w:rsidP="00EC642C">
            <w:r w:rsidRPr="006C29C0">
              <w:t>ОИЦ «Академия»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642C" w:rsidRPr="006C29C0" w:rsidRDefault="00EC642C" w:rsidP="00EC642C">
            <w:r w:rsidRPr="006C29C0">
              <w:t>Есть</w:t>
            </w:r>
          </w:p>
        </w:tc>
        <w:tc>
          <w:tcPr>
            <w:tcW w:w="1228" w:type="pct"/>
          </w:tcPr>
          <w:p w:rsidR="00EC642C" w:rsidRPr="006C29C0" w:rsidRDefault="00EC642C" w:rsidP="00EC642C">
            <w:r w:rsidRPr="006C29C0">
              <w:t>Предложенн</w:t>
            </w:r>
            <w:r>
              <w:t>о</w:t>
            </w:r>
            <w:r w:rsidRPr="006C29C0">
              <w:t>е издани</w:t>
            </w:r>
            <w:r>
              <w:t>е</w:t>
            </w:r>
            <w:r w:rsidRPr="006C29C0">
              <w:t xml:space="preserve"> можно использовать дополн</w:t>
            </w:r>
            <w:bookmarkStart w:id="0" w:name="_GoBack"/>
            <w:bookmarkEnd w:id="0"/>
            <w:r w:rsidRPr="006C29C0">
              <w:t>ительно, после проведения экспертизы</w:t>
            </w:r>
          </w:p>
          <w:p w:rsidR="00EC642C" w:rsidRPr="006C29C0" w:rsidRDefault="00EC642C" w:rsidP="00EC642C"/>
        </w:tc>
      </w:tr>
    </w:tbl>
    <w:p w:rsidR="00A90076" w:rsidRPr="00733460" w:rsidRDefault="00A90076" w:rsidP="00C37BB9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FB6" w:rsidRDefault="00FD7FB6" w:rsidP="00B506E4">
      <w:r>
        <w:separator/>
      </w:r>
    </w:p>
  </w:endnote>
  <w:endnote w:type="continuationSeparator" w:id="0">
    <w:p w:rsidR="00FD7FB6" w:rsidRDefault="00FD7FB6" w:rsidP="00B5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FB6" w:rsidRDefault="00FD7FB6" w:rsidP="00B506E4">
      <w:r>
        <w:separator/>
      </w:r>
    </w:p>
  </w:footnote>
  <w:footnote w:type="continuationSeparator" w:id="0">
    <w:p w:rsidR="00FD7FB6" w:rsidRDefault="00FD7FB6" w:rsidP="00B50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7C1C"/>
    <w:multiLevelType w:val="hybridMultilevel"/>
    <w:tmpl w:val="3EDAA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F448CF"/>
    <w:multiLevelType w:val="hybridMultilevel"/>
    <w:tmpl w:val="D424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82908"/>
    <w:multiLevelType w:val="hybridMultilevel"/>
    <w:tmpl w:val="A656A7CA"/>
    <w:lvl w:ilvl="0" w:tplc="FB3E15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24D4F"/>
    <w:multiLevelType w:val="hybridMultilevel"/>
    <w:tmpl w:val="9514874A"/>
    <w:lvl w:ilvl="0" w:tplc="88664472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4700" w:hanging="360"/>
      </w:pPr>
    </w:lvl>
    <w:lvl w:ilvl="2" w:tplc="0419001B" w:tentative="1">
      <w:start w:val="1"/>
      <w:numFmt w:val="lowerRoman"/>
      <w:lvlText w:val="%3."/>
      <w:lvlJc w:val="right"/>
      <w:pPr>
        <w:ind w:left="5420" w:hanging="180"/>
      </w:pPr>
    </w:lvl>
    <w:lvl w:ilvl="3" w:tplc="0419000F" w:tentative="1">
      <w:start w:val="1"/>
      <w:numFmt w:val="decimal"/>
      <w:lvlText w:val="%4."/>
      <w:lvlJc w:val="left"/>
      <w:pPr>
        <w:ind w:left="6140" w:hanging="360"/>
      </w:pPr>
    </w:lvl>
    <w:lvl w:ilvl="4" w:tplc="04190019" w:tentative="1">
      <w:start w:val="1"/>
      <w:numFmt w:val="lowerLetter"/>
      <w:lvlText w:val="%5."/>
      <w:lvlJc w:val="left"/>
      <w:pPr>
        <w:ind w:left="6860" w:hanging="360"/>
      </w:pPr>
    </w:lvl>
    <w:lvl w:ilvl="5" w:tplc="0419001B" w:tentative="1">
      <w:start w:val="1"/>
      <w:numFmt w:val="lowerRoman"/>
      <w:lvlText w:val="%6."/>
      <w:lvlJc w:val="right"/>
      <w:pPr>
        <w:ind w:left="7580" w:hanging="180"/>
      </w:pPr>
    </w:lvl>
    <w:lvl w:ilvl="6" w:tplc="0419000F" w:tentative="1">
      <w:start w:val="1"/>
      <w:numFmt w:val="decimal"/>
      <w:lvlText w:val="%7."/>
      <w:lvlJc w:val="left"/>
      <w:pPr>
        <w:ind w:left="8300" w:hanging="360"/>
      </w:pPr>
    </w:lvl>
    <w:lvl w:ilvl="7" w:tplc="04190019" w:tentative="1">
      <w:start w:val="1"/>
      <w:numFmt w:val="lowerLetter"/>
      <w:lvlText w:val="%8."/>
      <w:lvlJc w:val="left"/>
      <w:pPr>
        <w:ind w:left="9020" w:hanging="360"/>
      </w:pPr>
    </w:lvl>
    <w:lvl w:ilvl="8" w:tplc="0419001B" w:tentative="1">
      <w:start w:val="1"/>
      <w:numFmt w:val="lowerRoman"/>
      <w:lvlText w:val="%9."/>
      <w:lvlJc w:val="right"/>
      <w:pPr>
        <w:ind w:left="9740" w:hanging="180"/>
      </w:pPr>
    </w:lvl>
  </w:abstractNum>
  <w:abstractNum w:abstractNumId="6">
    <w:nsid w:val="377C56C5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40611968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FC2DF6"/>
    <w:multiLevelType w:val="multilevel"/>
    <w:tmpl w:val="D0340A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56824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"/>
  </w:num>
  <w:num w:numId="5">
    <w:abstractNumId w:val="14"/>
  </w:num>
  <w:num w:numId="6">
    <w:abstractNumId w:val="2"/>
  </w:num>
  <w:num w:numId="7">
    <w:abstractNumId w:val="10"/>
  </w:num>
  <w:num w:numId="8">
    <w:abstractNumId w:val="0"/>
  </w:num>
  <w:num w:numId="9">
    <w:abstractNumId w:val="7"/>
  </w:num>
  <w:num w:numId="10">
    <w:abstractNumId w:val="13"/>
  </w:num>
  <w:num w:numId="11">
    <w:abstractNumId w:val="6"/>
  </w:num>
  <w:num w:numId="12">
    <w:abstractNumId w:val="4"/>
  </w:num>
  <w:num w:numId="13">
    <w:abstractNumId w:val="3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05178"/>
    <w:rsid w:val="00035F17"/>
    <w:rsid w:val="00080BAB"/>
    <w:rsid w:val="00081087"/>
    <w:rsid w:val="001409A4"/>
    <w:rsid w:val="00186A38"/>
    <w:rsid w:val="001D5083"/>
    <w:rsid w:val="001E2F3F"/>
    <w:rsid w:val="00204554"/>
    <w:rsid w:val="00277A03"/>
    <w:rsid w:val="002B3360"/>
    <w:rsid w:val="00431274"/>
    <w:rsid w:val="00452D47"/>
    <w:rsid w:val="004B388D"/>
    <w:rsid w:val="004D2397"/>
    <w:rsid w:val="004F5145"/>
    <w:rsid w:val="00523882"/>
    <w:rsid w:val="00607877"/>
    <w:rsid w:val="00611F29"/>
    <w:rsid w:val="00614896"/>
    <w:rsid w:val="00667FFA"/>
    <w:rsid w:val="006D27A9"/>
    <w:rsid w:val="006D7DEB"/>
    <w:rsid w:val="00704C3F"/>
    <w:rsid w:val="007050BA"/>
    <w:rsid w:val="00733460"/>
    <w:rsid w:val="0076470F"/>
    <w:rsid w:val="0077076E"/>
    <w:rsid w:val="007B7DD7"/>
    <w:rsid w:val="007D2BDB"/>
    <w:rsid w:val="007F3F6C"/>
    <w:rsid w:val="00836DA8"/>
    <w:rsid w:val="008B6A02"/>
    <w:rsid w:val="008E390A"/>
    <w:rsid w:val="00917B1D"/>
    <w:rsid w:val="00992063"/>
    <w:rsid w:val="009A77A4"/>
    <w:rsid w:val="00A06F8E"/>
    <w:rsid w:val="00A90076"/>
    <w:rsid w:val="00AA7ED7"/>
    <w:rsid w:val="00AC2FDA"/>
    <w:rsid w:val="00AE07B3"/>
    <w:rsid w:val="00B506E4"/>
    <w:rsid w:val="00B6008E"/>
    <w:rsid w:val="00C21F57"/>
    <w:rsid w:val="00C37BB9"/>
    <w:rsid w:val="00C67216"/>
    <w:rsid w:val="00D12FE6"/>
    <w:rsid w:val="00D64993"/>
    <w:rsid w:val="00DB12B3"/>
    <w:rsid w:val="00DE3FDA"/>
    <w:rsid w:val="00E26A9A"/>
    <w:rsid w:val="00E40EE9"/>
    <w:rsid w:val="00E86643"/>
    <w:rsid w:val="00EA64CC"/>
    <w:rsid w:val="00EC642C"/>
    <w:rsid w:val="00F238A7"/>
    <w:rsid w:val="00F52D12"/>
    <w:rsid w:val="00FA227C"/>
    <w:rsid w:val="00FD7FB6"/>
    <w:rsid w:val="00FE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uiPriority w:val="99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0">
    <w:name w:val="Основной текст_"/>
    <w:link w:val="11"/>
    <w:uiPriority w:val="99"/>
    <w:locked/>
    <w:rsid w:val="00AA7ED7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AA7ED7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  <w:style w:type="paragraph" w:customStyle="1" w:styleId="Style27">
    <w:name w:val="Style27"/>
    <w:basedOn w:val="a"/>
    <w:uiPriority w:val="99"/>
    <w:rsid w:val="00A06F8E"/>
    <w:pPr>
      <w:widowControl w:val="0"/>
      <w:autoSpaceDE w:val="0"/>
      <w:autoSpaceDN w:val="0"/>
      <w:adjustRightInd w:val="0"/>
      <w:spacing w:line="275" w:lineRule="exact"/>
    </w:pPr>
    <w:rPr>
      <w:rFonts w:eastAsiaTheme="minorEastAsia" w:cs="Times New Roman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A06F8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A06F8E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 w:cs="Times New Roman"/>
      <w:szCs w:val="24"/>
      <w:lang w:eastAsia="ru-RU"/>
    </w:rPr>
  </w:style>
  <w:style w:type="paragraph" w:customStyle="1" w:styleId="Style25">
    <w:name w:val="Style25"/>
    <w:basedOn w:val="a"/>
    <w:uiPriority w:val="99"/>
    <w:rsid w:val="00A06F8E"/>
    <w:pPr>
      <w:widowControl w:val="0"/>
      <w:autoSpaceDE w:val="0"/>
      <w:autoSpaceDN w:val="0"/>
      <w:adjustRightInd w:val="0"/>
      <w:spacing w:line="274" w:lineRule="exact"/>
      <w:ind w:firstLine="749"/>
      <w:jc w:val="both"/>
    </w:pPr>
    <w:rPr>
      <w:rFonts w:eastAsiaTheme="minorEastAsia" w:cs="Times New Roman"/>
      <w:szCs w:val="24"/>
      <w:lang w:eastAsia="ru-RU"/>
    </w:rPr>
  </w:style>
  <w:style w:type="paragraph" w:customStyle="1" w:styleId="Style26">
    <w:name w:val="Style26"/>
    <w:basedOn w:val="a"/>
    <w:uiPriority w:val="99"/>
    <w:rsid w:val="00A06F8E"/>
    <w:pPr>
      <w:widowControl w:val="0"/>
      <w:autoSpaceDE w:val="0"/>
      <w:autoSpaceDN w:val="0"/>
      <w:adjustRightInd w:val="0"/>
      <w:spacing w:line="274" w:lineRule="exact"/>
      <w:ind w:firstLine="739"/>
    </w:pPr>
    <w:rPr>
      <w:rFonts w:eastAsiaTheme="minorEastAsia" w:cs="Times New Roman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A06F8E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9">
    <w:name w:val="Style29"/>
    <w:basedOn w:val="a"/>
    <w:uiPriority w:val="99"/>
    <w:rsid w:val="00A06F8E"/>
    <w:pPr>
      <w:widowControl w:val="0"/>
      <w:autoSpaceDE w:val="0"/>
      <w:autoSpaceDN w:val="0"/>
      <w:adjustRightInd w:val="0"/>
      <w:spacing w:line="262" w:lineRule="exact"/>
      <w:ind w:firstLine="715"/>
    </w:pPr>
    <w:rPr>
      <w:rFonts w:eastAsiaTheme="minorEastAsia" w:cs="Times New Roman"/>
      <w:szCs w:val="24"/>
      <w:lang w:eastAsia="ru-RU"/>
    </w:rPr>
  </w:style>
  <w:style w:type="paragraph" w:customStyle="1" w:styleId="Style24">
    <w:name w:val="Style24"/>
    <w:basedOn w:val="a"/>
    <w:uiPriority w:val="99"/>
    <w:rsid w:val="00A06F8E"/>
    <w:pPr>
      <w:widowControl w:val="0"/>
      <w:autoSpaceDE w:val="0"/>
      <w:autoSpaceDN w:val="0"/>
      <w:adjustRightInd w:val="0"/>
      <w:spacing w:line="267" w:lineRule="exact"/>
      <w:ind w:firstLine="710"/>
      <w:jc w:val="both"/>
    </w:pPr>
    <w:rPr>
      <w:rFonts w:eastAsiaTheme="minorEastAsia" w:cs="Times New Roman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A06F8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uiPriority w:val="99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0">
    <w:name w:val="Основной текст_"/>
    <w:link w:val="11"/>
    <w:uiPriority w:val="99"/>
    <w:locked/>
    <w:rsid w:val="00AA7ED7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AA7ED7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  <w:style w:type="paragraph" w:customStyle="1" w:styleId="Style27">
    <w:name w:val="Style27"/>
    <w:basedOn w:val="a"/>
    <w:uiPriority w:val="99"/>
    <w:rsid w:val="00A06F8E"/>
    <w:pPr>
      <w:widowControl w:val="0"/>
      <w:autoSpaceDE w:val="0"/>
      <w:autoSpaceDN w:val="0"/>
      <w:adjustRightInd w:val="0"/>
      <w:spacing w:line="275" w:lineRule="exact"/>
    </w:pPr>
    <w:rPr>
      <w:rFonts w:eastAsiaTheme="minorEastAsia" w:cs="Times New Roman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A06F8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A06F8E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 w:cs="Times New Roman"/>
      <w:szCs w:val="24"/>
      <w:lang w:eastAsia="ru-RU"/>
    </w:rPr>
  </w:style>
  <w:style w:type="paragraph" w:customStyle="1" w:styleId="Style25">
    <w:name w:val="Style25"/>
    <w:basedOn w:val="a"/>
    <w:uiPriority w:val="99"/>
    <w:rsid w:val="00A06F8E"/>
    <w:pPr>
      <w:widowControl w:val="0"/>
      <w:autoSpaceDE w:val="0"/>
      <w:autoSpaceDN w:val="0"/>
      <w:adjustRightInd w:val="0"/>
      <w:spacing w:line="274" w:lineRule="exact"/>
      <w:ind w:firstLine="749"/>
      <w:jc w:val="both"/>
    </w:pPr>
    <w:rPr>
      <w:rFonts w:eastAsiaTheme="minorEastAsia" w:cs="Times New Roman"/>
      <w:szCs w:val="24"/>
      <w:lang w:eastAsia="ru-RU"/>
    </w:rPr>
  </w:style>
  <w:style w:type="paragraph" w:customStyle="1" w:styleId="Style26">
    <w:name w:val="Style26"/>
    <w:basedOn w:val="a"/>
    <w:uiPriority w:val="99"/>
    <w:rsid w:val="00A06F8E"/>
    <w:pPr>
      <w:widowControl w:val="0"/>
      <w:autoSpaceDE w:val="0"/>
      <w:autoSpaceDN w:val="0"/>
      <w:adjustRightInd w:val="0"/>
      <w:spacing w:line="274" w:lineRule="exact"/>
      <w:ind w:firstLine="739"/>
    </w:pPr>
    <w:rPr>
      <w:rFonts w:eastAsiaTheme="minorEastAsia" w:cs="Times New Roman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A06F8E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9">
    <w:name w:val="Style29"/>
    <w:basedOn w:val="a"/>
    <w:uiPriority w:val="99"/>
    <w:rsid w:val="00A06F8E"/>
    <w:pPr>
      <w:widowControl w:val="0"/>
      <w:autoSpaceDE w:val="0"/>
      <w:autoSpaceDN w:val="0"/>
      <w:adjustRightInd w:val="0"/>
      <w:spacing w:line="262" w:lineRule="exact"/>
      <w:ind w:firstLine="715"/>
    </w:pPr>
    <w:rPr>
      <w:rFonts w:eastAsiaTheme="minorEastAsia" w:cs="Times New Roman"/>
      <w:szCs w:val="24"/>
      <w:lang w:eastAsia="ru-RU"/>
    </w:rPr>
  </w:style>
  <w:style w:type="paragraph" w:customStyle="1" w:styleId="Style24">
    <w:name w:val="Style24"/>
    <w:basedOn w:val="a"/>
    <w:uiPriority w:val="99"/>
    <w:rsid w:val="00A06F8E"/>
    <w:pPr>
      <w:widowControl w:val="0"/>
      <w:autoSpaceDE w:val="0"/>
      <w:autoSpaceDN w:val="0"/>
      <w:adjustRightInd w:val="0"/>
      <w:spacing w:line="267" w:lineRule="exact"/>
      <w:ind w:firstLine="710"/>
      <w:jc w:val="both"/>
    </w:pPr>
    <w:rPr>
      <w:rFonts w:eastAsiaTheme="minorEastAsia" w:cs="Times New Roman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A06F8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2017-01-20T11:26:00Z</dcterms:created>
  <dcterms:modified xsi:type="dcterms:W3CDTF">2017-01-20T12:00:00Z</dcterms:modified>
</cp:coreProperties>
</file>