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73C5D" w:rsidRDefault="00B73C5D">
      <w:pPr>
        <w:keepNext/>
        <w:spacing w:before="120" w:line="276" w:lineRule="auto"/>
        <w:jc w:val="center"/>
        <w:rPr>
          <w:sz w:val="28"/>
          <w:szCs w:val="28"/>
        </w:rPr>
      </w:pPr>
    </w:p>
    <w:p w:rsidR="00965630" w:rsidRDefault="00057014">
      <w:pPr>
        <w:keepNext/>
        <w:spacing w:before="120" w:line="276" w:lineRule="auto"/>
        <w:jc w:val="center"/>
      </w:pPr>
      <w:r>
        <w:rPr>
          <w:sz w:val="28"/>
          <w:szCs w:val="28"/>
        </w:rPr>
        <w:t>ФГОС СПО по специальности</w:t>
      </w:r>
    </w:p>
    <w:p w:rsidR="00965630" w:rsidRDefault="00057014">
      <w:pPr>
        <w:keepNext/>
        <w:tabs>
          <w:tab w:val="left" w:pos="142"/>
        </w:tabs>
        <w:ind w:firstLine="902"/>
        <w:jc w:val="center"/>
      </w:pPr>
      <w:r>
        <w:rPr>
          <w:b/>
          <w:sz w:val="28"/>
          <w:szCs w:val="28"/>
        </w:rPr>
        <w:t>09.02.07 «Информационные системы и программирование»:</w:t>
      </w:r>
    </w:p>
    <w:p w:rsidR="00965630" w:rsidRDefault="00965630">
      <w:pPr>
        <w:keepNext/>
        <w:tabs>
          <w:tab w:val="left" w:pos="142"/>
        </w:tabs>
        <w:ind w:firstLine="902"/>
        <w:jc w:val="center"/>
      </w:pPr>
    </w:p>
    <w:p w:rsidR="00965630" w:rsidRDefault="00057014">
      <w:pPr>
        <w:keepNext/>
        <w:jc w:val="center"/>
      </w:pPr>
      <w:r>
        <w:rPr>
          <w:sz w:val="28"/>
          <w:szCs w:val="28"/>
        </w:rPr>
        <w:t xml:space="preserve">Соотнесение основных видов деятельности и квалификаций </w:t>
      </w:r>
    </w:p>
    <w:p w:rsidR="00965630" w:rsidRDefault="00057014">
      <w:pPr>
        <w:keepNext/>
        <w:jc w:val="center"/>
      </w:pPr>
      <w:r>
        <w:rPr>
          <w:sz w:val="28"/>
          <w:szCs w:val="28"/>
        </w:rPr>
        <w:t>специалиста среднего звена при формировании образовательной программы</w:t>
      </w:r>
    </w:p>
    <w:tbl>
      <w:tblPr>
        <w:tblStyle w:val="a5"/>
        <w:tblW w:w="1027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7"/>
        <w:gridCol w:w="6131"/>
      </w:tblGrid>
      <w:tr w:rsidR="00965630" w:rsidRPr="00B73C5D">
        <w:trPr>
          <w:trHeight w:val="1160"/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jc w:val="center"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jc w:val="center"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Наименование квалификаци</w:t>
            </w:r>
            <w:proofErr w:type="gramStart"/>
            <w:r w:rsidRPr="00B73C5D">
              <w:rPr>
                <w:sz w:val="24"/>
                <w:szCs w:val="24"/>
              </w:rPr>
              <w:t>и(</w:t>
            </w:r>
            <w:proofErr w:type="gramEnd"/>
            <w:r w:rsidRPr="00B73C5D">
              <w:rPr>
                <w:sz w:val="24"/>
                <w:szCs w:val="24"/>
              </w:rPr>
              <w:t xml:space="preserve">й) </w:t>
            </w:r>
          </w:p>
          <w:p w:rsidR="00965630" w:rsidRPr="00B73C5D" w:rsidRDefault="00057014">
            <w:pPr>
              <w:keepNext/>
              <w:jc w:val="center"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специалиста среднего звена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Разработка модулей программного обеспечения для компьютерных систем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Администратор баз данных;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тестированию в области информационных технологий;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Программист;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Технический писатель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Осуществление интеграции программных модулей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Администратор баз данных;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тестированию в области информационных технологий;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Программист;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информационным системам;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информационным ресурсам;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Технический писатель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proofErr w:type="spellStart"/>
            <w:r w:rsidRPr="00B73C5D">
              <w:rPr>
                <w:sz w:val="24"/>
                <w:szCs w:val="24"/>
              </w:rPr>
              <w:t>Ревьюирование</w:t>
            </w:r>
            <w:proofErr w:type="spellEnd"/>
            <w:r w:rsidRPr="00B73C5D">
              <w:rPr>
                <w:sz w:val="24"/>
                <w:szCs w:val="24"/>
              </w:rPr>
              <w:t xml:space="preserve"> программных продуктов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информационным системам;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 xml:space="preserve">Специалист по информационным ресурсам 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 w:rsidP="004D1923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 xml:space="preserve">Сопровождение и обслуживание программного обеспечения компьютерных систем 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Администратор баз данных;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тестированию в области информационных технологий;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color w:val="auto"/>
                <w:sz w:val="24"/>
                <w:szCs w:val="24"/>
              </w:rPr>
              <w:t>Программист</w:t>
            </w:r>
          </w:p>
        </w:tc>
      </w:tr>
      <w:tr w:rsidR="00057014" w:rsidRPr="00B73C5D">
        <w:trPr>
          <w:jc w:val="center"/>
        </w:trPr>
        <w:tc>
          <w:tcPr>
            <w:tcW w:w="4147" w:type="dxa"/>
            <w:vAlign w:val="center"/>
          </w:tcPr>
          <w:p w:rsidR="00057014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Проектирование и разработка информационных систем</w:t>
            </w:r>
          </w:p>
          <w:p w:rsidR="00057014" w:rsidRPr="00B73C5D" w:rsidRDefault="00057014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6131" w:type="dxa"/>
            <w:vAlign w:val="center"/>
          </w:tcPr>
          <w:p w:rsidR="00057014" w:rsidRPr="00B73C5D" w:rsidRDefault="00057014" w:rsidP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информационным системам;</w:t>
            </w:r>
          </w:p>
          <w:p w:rsidR="00057014" w:rsidRPr="00B73C5D" w:rsidRDefault="00057014" w:rsidP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информационным ресурсам;</w:t>
            </w:r>
          </w:p>
          <w:p w:rsidR="00057014" w:rsidRPr="00B73C5D" w:rsidRDefault="00057014" w:rsidP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Разработчик веб и мультимедийных приложений</w:t>
            </w:r>
          </w:p>
          <w:p w:rsidR="00057014" w:rsidRPr="00B73C5D" w:rsidRDefault="00057014" w:rsidP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Программист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Сопровождение информационных систем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информационным системам;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 xml:space="preserve">Специалист по информационным ресурсам 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proofErr w:type="spellStart"/>
            <w:r w:rsidRPr="00B73C5D">
              <w:rPr>
                <w:sz w:val="24"/>
                <w:szCs w:val="24"/>
              </w:rPr>
              <w:t>Соадминистрирование</w:t>
            </w:r>
            <w:proofErr w:type="spellEnd"/>
            <w:r w:rsidRPr="00B73C5D">
              <w:rPr>
                <w:sz w:val="24"/>
                <w:szCs w:val="24"/>
              </w:rPr>
              <w:t xml:space="preserve"> баз данных и серверов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Администратор баз данных;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информационным системам;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 xml:space="preserve">Специалист по информационным ресурсам 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Разработка дизайна веб-приложений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Разработчик веб и мультимедийных приложений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Проектирование, разработка и оптимизация веб-приложений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Разработчик веб и мультимедийных приложений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Администрирование информационных ресурсов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информационным ресурсам</w:t>
            </w:r>
          </w:p>
        </w:tc>
      </w:tr>
      <w:tr w:rsidR="00965630" w:rsidRPr="00B73C5D">
        <w:trPr>
          <w:jc w:val="center"/>
        </w:trPr>
        <w:tc>
          <w:tcPr>
            <w:tcW w:w="4147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Разработка, администрирование и защита баз данных</w:t>
            </w:r>
          </w:p>
        </w:tc>
        <w:tc>
          <w:tcPr>
            <w:tcW w:w="6131" w:type="dxa"/>
            <w:vAlign w:val="center"/>
          </w:tcPr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Администратор баз данных;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Специалист по тестированию в области информационных технологий;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Программист;</w:t>
            </w:r>
          </w:p>
          <w:p w:rsidR="00965630" w:rsidRPr="00B73C5D" w:rsidRDefault="00057014">
            <w:pPr>
              <w:keepNext/>
              <w:rPr>
                <w:sz w:val="24"/>
                <w:szCs w:val="24"/>
              </w:rPr>
            </w:pPr>
            <w:r w:rsidRPr="00B73C5D">
              <w:rPr>
                <w:sz w:val="24"/>
                <w:szCs w:val="24"/>
              </w:rPr>
              <w:t>Технический писатель</w:t>
            </w:r>
          </w:p>
        </w:tc>
      </w:tr>
    </w:tbl>
    <w:p w:rsidR="00965630" w:rsidRDefault="00965630" w:rsidP="00DF5E09">
      <w:pPr>
        <w:pStyle w:val="ac"/>
        <w:jc w:val="center"/>
      </w:pPr>
    </w:p>
    <w:p w:rsidR="00B73C5D" w:rsidRDefault="00B73C5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65630" w:rsidRDefault="00057014" w:rsidP="00DF5E09">
      <w:pPr>
        <w:pStyle w:val="ac"/>
        <w:jc w:val="center"/>
      </w:pPr>
      <w:r>
        <w:rPr>
          <w:sz w:val="28"/>
          <w:szCs w:val="28"/>
        </w:rPr>
        <w:lastRenderedPageBreak/>
        <w:t>Требования к результатам освоения профессиональных компетенций образовательной программы среднего профессионального образования</w:t>
      </w:r>
    </w:p>
    <w:p w:rsidR="00965630" w:rsidRDefault="00057014" w:rsidP="00DF5E09">
      <w:pPr>
        <w:pStyle w:val="ac"/>
        <w:jc w:val="center"/>
      </w:pPr>
      <w:r>
        <w:rPr>
          <w:sz w:val="28"/>
          <w:szCs w:val="28"/>
        </w:rPr>
        <w:t>по профессии</w:t>
      </w:r>
    </w:p>
    <w:p w:rsidR="00965630" w:rsidRDefault="00965630" w:rsidP="00DF5E09">
      <w:pPr>
        <w:pStyle w:val="ac"/>
        <w:jc w:val="center"/>
      </w:pPr>
    </w:p>
    <w:p w:rsidR="00965630" w:rsidRPr="00DF5E09" w:rsidRDefault="00057014" w:rsidP="00DF5E09">
      <w:pPr>
        <w:pStyle w:val="ac"/>
        <w:jc w:val="center"/>
        <w:rPr>
          <w:sz w:val="28"/>
          <w:szCs w:val="28"/>
        </w:rPr>
      </w:pPr>
      <w:r w:rsidRPr="00DF5E09">
        <w:rPr>
          <w:sz w:val="28"/>
          <w:szCs w:val="28"/>
        </w:rPr>
        <w:t xml:space="preserve">Минимальные требования к результатам </w:t>
      </w:r>
      <w:proofErr w:type="gramStart"/>
      <w:r w:rsidRPr="00DF5E09">
        <w:rPr>
          <w:sz w:val="28"/>
          <w:szCs w:val="28"/>
        </w:rPr>
        <w:t>освоения основных видов деятельности образовательной программы среднего профессионального образования</w:t>
      </w:r>
      <w:proofErr w:type="gramEnd"/>
    </w:p>
    <w:p w:rsidR="00965630" w:rsidRPr="00DF5E09" w:rsidRDefault="00057014" w:rsidP="00DF5E09">
      <w:pPr>
        <w:pStyle w:val="ac"/>
        <w:jc w:val="center"/>
        <w:rPr>
          <w:sz w:val="28"/>
          <w:szCs w:val="28"/>
        </w:rPr>
      </w:pPr>
      <w:r w:rsidRPr="00DF5E09">
        <w:rPr>
          <w:sz w:val="28"/>
          <w:szCs w:val="28"/>
        </w:rPr>
        <w:t>по специальности 09.02.07 Информационные системы и программирование</w:t>
      </w:r>
    </w:p>
    <w:p w:rsidR="00965630" w:rsidRDefault="00965630">
      <w:pPr>
        <w:keepNext/>
        <w:jc w:val="center"/>
      </w:pPr>
    </w:p>
    <w:tbl>
      <w:tblPr>
        <w:tblStyle w:val="a6"/>
        <w:tblW w:w="1020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100"/>
        <w:gridCol w:w="8107"/>
      </w:tblGrid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B75957" w:rsidRDefault="00057014" w:rsidP="00057014">
            <w:pPr>
              <w:keepNext/>
              <w:jc w:val="center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t>Требования к знаниям, умениям, практическим действиям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t>Разработка модулей программного обеспечения для компьютерных систем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этапы разработки программного обеспечения;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технологии структурного и объектно-ориентированного программирования;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способы оптимизации и приемы </w:t>
            </w:r>
            <w:proofErr w:type="spellStart"/>
            <w:r w:rsidRPr="00057014">
              <w:rPr>
                <w:sz w:val="24"/>
                <w:szCs w:val="24"/>
              </w:rPr>
              <w:t>рефакторинга</w:t>
            </w:r>
            <w:proofErr w:type="spellEnd"/>
            <w:r w:rsidRPr="00057014">
              <w:rPr>
                <w:sz w:val="24"/>
                <w:szCs w:val="24"/>
              </w:rPr>
              <w:t>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отладки и тестирования программных продуктов;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 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разработку кода программного модуля на языках низкого уровня и высокого уровней;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 программу по разработанному алгоритму как отдельный модуль;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отладку и тестирование программы на уровне модуля;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уметь выполнять оптимизацию и </w:t>
            </w:r>
            <w:proofErr w:type="spellStart"/>
            <w:r w:rsidRPr="00057014">
              <w:rPr>
                <w:sz w:val="24"/>
                <w:szCs w:val="24"/>
              </w:rPr>
              <w:t>рефакторинг</w:t>
            </w:r>
            <w:proofErr w:type="spellEnd"/>
            <w:r w:rsidRPr="00057014">
              <w:rPr>
                <w:sz w:val="24"/>
                <w:szCs w:val="24"/>
              </w:rPr>
              <w:t xml:space="preserve"> программного кода;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оформлять документацию на программные средства;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sz w:val="24"/>
                <w:szCs w:val="24"/>
              </w:rPr>
              <w:t>в</w:t>
            </w:r>
            <w:proofErr w:type="gramEnd"/>
            <w:r w:rsidRPr="00057014">
              <w:rPr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разработке кода программного продукта на основе готовой спецификации на уровне модуля;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использовании</w:t>
            </w:r>
            <w:proofErr w:type="gramEnd"/>
            <w:r w:rsidRPr="00057014">
              <w:rPr>
                <w:sz w:val="24"/>
                <w:szCs w:val="24"/>
              </w:rPr>
              <w:t xml:space="preserve"> инструментальных средств на этапе отладки программного продукта;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проведении</w:t>
            </w:r>
            <w:proofErr w:type="gramEnd"/>
            <w:r w:rsidRPr="00057014">
              <w:rPr>
                <w:sz w:val="24"/>
                <w:szCs w:val="24"/>
              </w:rPr>
              <w:t xml:space="preserve"> тестирования программного модуля по определенному сценарию;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использовании</w:t>
            </w:r>
            <w:proofErr w:type="gramEnd"/>
            <w:r w:rsidRPr="00057014">
              <w:rPr>
                <w:sz w:val="24"/>
                <w:szCs w:val="24"/>
              </w:rPr>
              <w:t xml:space="preserve"> инструментальных средств на этапе отладки программного продукта; разработка мобильных приложений.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Разработка алгоритма поставленной задачи и реализация его средствами автоматизированного проектирования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Разработка мобильных приложений.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t>Осуществление интеграции программных модулей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модели процесса разработки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процесса разработки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подходы к интегрированию программных модулей;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основы верификации и аттестации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Графические средства проектирования архитектуры программных продуктов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организации работы в команде разработчиков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Виды и варианты интеграционных решений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Принципы построения корпоративных сетей и </w:t>
            </w:r>
            <w:proofErr w:type="spellStart"/>
            <w:r w:rsidRPr="00057014">
              <w:rPr>
                <w:sz w:val="24"/>
                <w:szCs w:val="24"/>
              </w:rPr>
              <w:t>Web</w:t>
            </w:r>
            <w:proofErr w:type="spellEnd"/>
            <w:r w:rsidRPr="00057014">
              <w:rPr>
                <w:sz w:val="24"/>
                <w:szCs w:val="24"/>
              </w:rPr>
              <w:t>-служб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Современные технологии и инструменты интеграции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Основные протоколы доступа к данным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и способы идентификации сбоев и ошибок при интеграции приложений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методы отладки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отладочных классов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и схемы обработки исключительных ситуаций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методы и виды тестирования программных продуктов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Приемы работы с инструментальными средствами тестирования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Стандарты качества программной документации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Основы организации инспектирования и верификации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Всторенные и основные специализированные инструменты анализа качества программных продуктов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 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выбранную систему контроля версий;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методы для получения кода с заданной функциональностью и степенью качества;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Анализировать проектную и техническую документацию.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специализированные  графические средства построения и анализа архитектуры программных продуктов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Организовывать заданную интеграцию модулей в программные средства на базе имеющейся архитектуры и автоматизации бизнес-процессов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Определять источники и приемники данных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различные транспортные протоколы и стандарты форматирования сообщений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тестирование интеграции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Организовывать постобработку данных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Приемы работы в системах контроля версий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Выполнять отладку, используя методы и инструменты условной компиляции (классы </w:t>
            </w:r>
            <w:proofErr w:type="spellStart"/>
            <w:r w:rsidRPr="00057014">
              <w:rPr>
                <w:sz w:val="24"/>
                <w:szCs w:val="24"/>
              </w:rPr>
              <w:t>Debug</w:t>
            </w:r>
            <w:proofErr w:type="spellEnd"/>
            <w:r w:rsidRPr="00057014">
              <w:rPr>
                <w:sz w:val="24"/>
                <w:szCs w:val="24"/>
              </w:rPr>
              <w:t xml:space="preserve"> и </w:t>
            </w:r>
            <w:proofErr w:type="spellStart"/>
            <w:r w:rsidRPr="00057014">
              <w:rPr>
                <w:sz w:val="24"/>
                <w:szCs w:val="24"/>
              </w:rPr>
              <w:t>Trace</w:t>
            </w:r>
            <w:proofErr w:type="spellEnd"/>
            <w:r w:rsidRPr="00057014">
              <w:rPr>
                <w:sz w:val="24"/>
                <w:szCs w:val="24"/>
              </w:rPr>
              <w:t>)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 класс</w:t>
            </w:r>
            <w:proofErr w:type="gramStart"/>
            <w:r w:rsidRPr="00057014">
              <w:rPr>
                <w:sz w:val="24"/>
                <w:szCs w:val="24"/>
              </w:rPr>
              <w:t>ы-</w:t>
            </w:r>
            <w:proofErr w:type="gramEnd"/>
            <w:r w:rsidRPr="00057014">
              <w:rPr>
                <w:sz w:val="24"/>
                <w:szCs w:val="24"/>
              </w:rPr>
              <w:t xml:space="preserve"> исключения на основе базовых классов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Оценивать размер минимального набора тестов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тестовые пакеты и тестовые сценарии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ручное и автоматизированное тестирование программного модуля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Выявлять ошибки в системных компонентах на основе спецификаций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интеграции модулей в программное обеспечение;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отладке программных модулей;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Разработка и оформление требований к программным модулям по предложенной документации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Разработка тестовых наборов (пакетов) для программного модуля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Разработка тестовых сценариев программного средства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Инспектирование разработанных программных модулей на предмет соответствия стандартам кодирования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proofErr w:type="spellStart"/>
            <w:r w:rsidRPr="00B75957">
              <w:rPr>
                <w:sz w:val="24"/>
                <w:szCs w:val="24"/>
              </w:rPr>
              <w:lastRenderedPageBreak/>
              <w:t>Ревьюирование</w:t>
            </w:r>
            <w:proofErr w:type="spellEnd"/>
            <w:r w:rsidRPr="00B75957">
              <w:rPr>
                <w:sz w:val="24"/>
                <w:szCs w:val="24"/>
              </w:rPr>
              <w:t xml:space="preserve"> программных продуктов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задачи планирования и контроля развития проекта;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построения системы деятельностей программного проекта;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современные стандарты качества программного продукта и процессов его обеспечения;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Принятые стандарты обозначений в графических языках моделирования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типовые функциональные роли в коллективе разработчиков, правила совмещения ролей;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инструментария сре</w:t>
            </w:r>
            <w:proofErr w:type="gramStart"/>
            <w:r w:rsidRPr="00057014">
              <w:rPr>
                <w:sz w:val="24"/>
                <w:szCs w:val="24"/>
              </w:rPr>
              <w:t>дств пр</w:t>
            </w:r>
            <w:proofErr w:type="gramEnd"/>
            <w:r w:rsidRPr="00057014">
              <w:rPr>
                <w:sz w:val="24"/>
                <w:szCs w:val="24"/>
              </w:rPr>
              <w:t>оектирования программных продуктов;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основы экономики программной инженерии;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Вопросы кадровой политики менеджера программных проектов;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методы оценки бюджета, сроков и рисков разработки программ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работать с проектной документацией, разработанной с использованием графических языков спецификаций;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оптимизацию программного кода с использованием специализированных программных средств;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использовать методы и технологии тестирования и </w:t>
            </w:r>
            <w:proofErr w:type="spellStart"/>
            <w:r w:rsidRPr="00057014">
              <w:rPr>
                <w:sz w:val="24"/>
                <w:szCs w:val="24"/>
              </w:rPr>
              <w:t>ревьюирования</w:t>
            </w:r>
            <w:proofErr w:type="spellEnd"/>
            <w:r w:rsidRPr="00057014">
              <w:rPr>
                <w:sz w:val="24"/>
                <w:szCs w:val="24"/>
              </w:rPr>
              <w:t xml:space="preserve"> кода и проектной документации;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применять стандартные метрики по прогнозированию затрат, сроков и качества;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определять метрики программного кода специализированными средствами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Разграничивать подходы к менеджменту программных проектов;</w:t>
            </w:r>
          </w:p>
          <w:p w:rsidR="00965630" w:rsidRPr="00057014" w:rsidRDefault="00057014" w:rsidP="00057014">
            <w:pPr>
              <w:pStyle w:val="3"/>
              <w:spacing w:before="0" w:after="0"/>
              <w:contextualSpacing w:val="0"/>
              <w:rPr>
                <w:sz w:val="24"/>
                <w:szCs w:val="24"/>
              </w:rPr>
            </w:pPr>
            <w:bookmarkStart w:id="0" w:name="_f6bk2e7zjnmp" w:colFirst="0" w:colLast="0"/>
            <w:bookmarkEnd w:id="0"/>
            <w:r w:rsidRPr="00057014">
              <w:rPr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sz w:val="24"/>
                <w:szCs w:val="24"/>
              </w:rPr>
              <w:t>в</w:t>
            </w:r>
            <w:proofErr w:type="gramEnd"/>
            <w:r w:rsidRPr="00057014">
              <w:rPr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измерении</w:t>
            </w:r>
            <w:proofErr w:type="gramEnd"/>
            <w:r w:rsidRPr="00057014">
              <w:rPr>
                <w:sz w:val="24"/>
                <w:szCs w:val="24"/>
              </w:rPr>
              <w:t xml:space="preserve"> характеристик программного проекта;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использовании</w:t>
            </w:r>
            <w:proofErr w:type="gramEnd"/>
            <w:r w:rsidRPr="00057014">
              <w:rPr>
                <w:sz w:val="24"/>
                <w:szCs w:val="24"/>
              </w:rPr>
              <w:t xml:space="preserve"> основных методологий процессов разработки программного обеспечения;</w:t>
            </w:r>
          </w:p>
          <w:p w:rsidR="00965630" w:rsidRPr="00057014" w:rsidRDefault="00057014" w:rsidP="00057014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оптимизации программного кода с использованием специализированных программных средств;</w:t>
            </w:r>
          </w:p>
          <w:p w:rsidR="00965630" w:rsidRPr="00B75957" w:rsidRDefault="00057014" w:rsidP="00B75957">
            <w:pPr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Выполнение построения заданных моделей программного средства с помощью графического языка (обратное построение)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lastRenderedPageBreak/>
              <w:t>Сопровождение и обслуживание программного обеспечения компьютерных систем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средства защиты программного обеспечения в компьютерных системах.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производить настройку отдельных компонент программного обеспечения компьютерных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анализировать риски и характеристики качества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настройке отдельных компонент программного обеспечения компьютерных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выполнении</w:t>
            </w:r>
            <w:proofErr w:type="gramEnd"/>
            <w:r w:rsidRPr="00057014">
              <w:rPr>
                <w:sz w:val="24"/>
                <w:szCs w:val="24"/>
              </w:rPr>
              <w:t xml:space="preserve"> отдельных видов работ на этапе поддержки программного обеспечения компьютерной системы;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t xml:space="preserve">Проектирование и разработка </w:t>
            </w:r>
            <w:r w:rsidRPr="00B75957">
              <w:rPr>
                <w:sz w:val="24"/>
                <w:szCs w:val="24"/>
              </w:rPr>
              <w:lastRenderedPageBreak/>
              <w:t>информационных систем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основные виды и процедуры обработки информации, модели и методы </w:t>
            </w:r>
            <w:r w:rsidRPr="00057014">
              <w:rPr>
                <w:sz w:val="24"/>
                <w:szCs w:val="24"/>
              </w:rPr>
              <w:lastRenderedPageBreak/>
              <w:t>решения задач обработки информации;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платформы для создания, исполнения и управления информационной системой;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процессы управления проектом разработки;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модели построения информационных систем, их структуру, особенности и области применения;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и средства проектирования, разработки и тестирования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система стандартизации, сертификации и система обеспечения качества продукции.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057014">
              <w:rPr>
                <w:sz w:val="24"/>
                <w:szCs w:val="24"/>
              </w:rPr>
              <w:t>Сервисно</w:t>
            </w:r>
            <w:proofErr w:type="spellEnd"/>
            <w:r w:rsidRPr="00057014">
              <w:rPr>
                <w:sz w:val="24"/>
                <w:szCs w:val="24"/>
              </w:rPr>
              <w:t xml:space="preserve"> ориентированные архитектуры, CRM-системы, ERP-системы;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Платформы для создания, исполнения и управления информационной системой;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Важность рассмотрения всех возможных вариантов и получения наилучшего решения на основе анализа и интересов клиента;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Национальную и международную систему стандартизации и сертификации и систему обеспечения качества продукции, методы контроля качества.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Объектно-ориентированное программирование;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Типы организационных структур;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Спецификации языка, создание графического пользовательского интерфейса (GUI), файловый ввод-вывод, создание сетевого сервера и сетевого клиента;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Платформы для создания, исполнения и управления информационной системой;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Типы организационных структур;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постановку задач по обработке информации;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проводить анализ предметной области;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выбор модели и средства построения информационной системы и программных средств: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алгоритмы обработки информации для различных 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решать прикладные вопросы программирования и языка сценариев для создания программ,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графический интерфейс приложения;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 и управлять проектом по разработке приложения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проектировать и разрабатывать систему по заданным требованиям и спецификациям;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Строить архитектурную схему организации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Решать прикладные вопросы интеллектуальных систем с использованием статических экспертных систем, экспертных систем реального времени;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Использовать методы и критерии оценивания предметной области и методы </w:t>
            </w:r>
            <w:proofErr w:type="gramStart"/>
            <w:r w:rsidRPr="00057014">
              <w:rPr>
                <w:sz w:val="24"/>
                <w:szCs w:val="24"/>
              </w:rPr>
              <w:t>определения стратегии развития бизнес-процессов организации</w:t>
            </w:r>
            <w:proofErr w:type="gramEnd"/>
            <w:r w:rsidRPr="00057014">
              <w:rPr>
                <w:sz w:val="24"/>
                <w:szCs w:val="24"/>
              </w:rPr>
              <w:t>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Строить архитектурную схему организации;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системный анализ: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средства моделирования и анализа;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структурное моделирование и анализ;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динамическое моделирование и анализ;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инструменты и методы моделирования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языки структурного, объектно-ориентированного программирования и языка сценариев для создания независимых программ, разрабатывать графический интерфейс приложения;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Создавать проект по разработке приложения и формулировать его задачи, </w:t>
            </w:r>
            <w:r w:rsidRPr="00057014">
              <w:rPr>
                <w:sz w:val="24"/>
                <w:szCs w:val="24"/>
              </w:rPr>
              <w:lastRenderedPageBreak/>
              <w:t>выполнять управление проектом с использованием инструментальных средств;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Проектировать систему на основе: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диаграммы классов, диаграммы последовательности, диаграммы состояний, диаграммы деятельности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описания объекта и пакета;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схемы реляционной или объектной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структуры человеко-машинного интерфейса;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средств безопасности и контроля;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- структуры многозвенного приложения.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управлении</w:t>
            </w:r>
            <w:proofErr w:type="gramEnd"/>
            <w:r w:rsidRPr="00057014">
              <w:rPr>
                <w:sz w:val="24"/>
                <w:szCs w:val="24"/>
              </w:rPr>
              <w:t xml:space="preserve"> процессом разработки приложений с использованием инструментальных средств;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обеспечении</w:t>
            </w:r>
            <w:proofErr w:type="gramEnd"/>
            <w:r w:rsidRPr="00057014">
              <w:rPr>
                <w:sz w:val="24"/>
                <w:szCs w:val="24"/>
              </w:rPr>
              <w:t xml:space="preserve"> сбора данных для анализа использования и функционирования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программировании</w:t>
            </w:r>
            <w:proofErr w:type="gramEnd"/>
            <w:r w:rsidRPr="00057014">
              <w:rPr>
                <w:sz w:val="24"/>
                <w:szCs w:val="24"/>
              </w:rPr>
              <w:t xml:space="preserve"> в соответствии с требованиями технического задания;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использовании</w:t>
            </w:r>
            <w:proofErr w:type="gramEnd"/>
            <w:r w:rsidRPr="00057014">
              <w:rPr>
                <w:sz w:val="24"/>
                <w:szCs w:val="24"/>
              </w:rPr>
              <w:t xml:space="preserve"> критериев оценки качества и надежности функционирования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применении</w:t>
            </w:r>
            <w:proofErr w:type="gramEnd"/>
            <w:r w:rsidRPr="00057014">
              <w:rPr>
                <w:sz w:val="24"/>
                <w:szCs w:val="24"/>
              </w:rPr>
              <w:t xml:space="preserve"> методики тестирования разрабатываемых 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определении</w:t>
            </w:r>
            <w:proofErr w:type="gramEnd"/>
            <w:r w:rsidRPr="00057014">
              <w:rPr>
                <w:sz w:val="24"/>
                <w:szCs w:val="24"/>
              </w:rPr>
              <w:t xml:space="preserve"> состава оборудования и программных средств разработки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разработке документации по эксплуатации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проведении</w:t>
            </w:r>
            <w:proofErr w:type="gramEnd"/>
            <w:r w:rsidRPr="00057014">
              <w:rPr>
                <w:sz w:val="24"/>
                <w:szCs w:val="24"/>
              </w:rPr>
              <w:t xml:space="preserve"> оценки качества и экономической эффективности информационной системы в рамках своей компетенции;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модификации отдельных модулей информационной системы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Определение состава оборудования и программных средств разработки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Использование инструментальных средств обработки информации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Участие в разработке технического задания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стандарты при оформлении программной документации;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Участие в разработке проектной и отчетной документации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Управление процессом разработки приложений с использованием инструментальных средств;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Участие в экспериментальном тестировании информационной системы на этапе опытной эксплуатации и нахождение ошибок кодирования в разрабатываемых модулях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Взаимодействие со специалистами смежного профиля при разработке методов, средств и технологий применения объектов профессиональной деятельности;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lastRenderedPageBreak/>
              <w:t>Сопровождение информационных систем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регламенты и нормы по обновлению и техническому сопровождению обслуживаемой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политику безопасности в современных информационных системах;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достижения мировой и отечественной информатики в области интеллектуализации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работы экспертных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понятия и направления интеллектуализации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задачи сопровождения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характеристики и атрибуты качества;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обеспечения и контроля качества;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цели автоматизации организации;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задачи и функции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модели представления знаний и методы их обработки;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экспертные системы: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классификацию, структуру и этапы проектирования;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типы тестирования;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понятия и направления интеллектуализации автоматизированных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регламенты и нормы по обновлению и техническому сопровождению обслуживаемой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терминологию и методы резервного копирования;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отказы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восстановление информации в информационной системе;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задачи и функции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понятия и направления интеллектуализации автоматизированных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настройку информационной системы для пользователя согласно технической документации;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применять основные правила и документы системы сертификации Российской Федерации;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применять основные технологии экспертных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обучающие материалы для пользователей по эксплуатации ИС;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Поддерживать документацию в актуальном состоянии;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Производить документирование на этапе сопровождения;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оформлять программную и техническую документацию с использованием стандартов оформления программной документации;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модели и методы принятия решений;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Идентифицировать технические проблемы, возникающие в процессе эксплуатации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Поддерживать документацию в актуальном состоянии;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оформлять программную и техническую документацию с использованием стандартов оформления программной документации;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Принимать решение о расширении функциональности информационной системы, о прекращении эксплуатации информационной системы или ее реинжиниринге;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Выделять процессы в жизненном цикле проектирования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применять требования нормативных документов к основным видам продукции (услуг) и процессов;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применять основные правила и документы системы сертификации Российской Федерации;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сохранение и восстановление базы данных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Составлять планы резервного копирования, определять интервал резервного копирования;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инсталляции, настройка и сопровождение информационной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выполнении</w:t>
            </w:r>
            <w:proofErr w:type="gramEnd"/>
            <w:r w:rsidRPr="00057014">
              <w:rPr>
                <w:sz w:val="24"/>
                <w:szCs w:val="24"/>
              </w:rPr>
              <w:t xml:space="preserve"> регламентов по обновлению, техническому сопровождению и восстановлению данных информационной системы.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Сохранение и восстановление базы данных информационной системы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Организация доступа пользователей к информационной системе в рамках компетенции конкретного пользователя.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proofErr w:type="spellStart"/>
            <w:r w:rsidRPr="00B75957">
              <w:rPr>
                <w:sz w:val="24"/>
                <w:szCs w:val="24"/>
              </w:rPr>
              <w:lastRenderedPageBreak/>
              <w:t>Соадминистрирование</w:t>
            </w:r>
            <w:proofErr w:type="spellEnd"/>
            <w:r w:rsidRPr="00B75957">
              <w:rPr>
                <w:sz w:val="24"/>
                <w:szCs w:val="24"/>
              </w:rPr>
              <w:t xml:space="preserve"> баз данных и серверов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модели данных, основные операции и ограничения;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технологию установки и настройки сервера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требования к безопасности сервера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государственные стандарты и требования к обслуживанию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инфологического проектирования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представление структур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современные тенденции построения файловых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типы промышленных систем управления базами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тенденции развития банков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создание сложных запросов и программирование для SQL-сервера;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анализ требований к безопасности сервера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разработку политики безопасности, использование шифрования для обеспечения безопасности, использование сертификатов для обеспечения безопасности, реагирование на угрозы и атаки;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уровень качества программной продукции, нормативные документы по стандартизации, законодательство Российской Федерации в области сертификации программной продукции, механизмы </w:t>
            </w:r>
            <w:proofErr w:type="gramStart"/>
            <w:r w:rsidRPr="00057014">
              <w:rPr>
                <w:sz w:val="24"/>
                <w:szCs w:val="24"/>
              </w:rPr>
              <w:t>оценки соответствия системы качества информационных систем</w:t>
            </w:r>
            <w:proofErr w:type="gramEnd"/>
            <w:r w:rsidRPr="00057014">
              <w:rPr>
                <w:sz w:val="24"/>
                <w:szCs w:val="24"/>
              </w:rPr>
              <w:t xml:space="preserve"> заданным требованиям;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виды сертификатов, систему добровольной сертификации;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взаимодействие между различными системами сертификаций.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проектировать и создавать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запросы по обработке данных на языке SQL;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основные функции по администрированию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политику безопасности SQL сервера, базы данных и отдельных объектов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владеть технологиями проведения сертификации программного средства;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развертывать, обслуживать и поддерживать работу современных баз данных и серверов;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 простейшие приложения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программировать, создавать базовые запросы, делать выборки данных, группировать, суммировать, объединять, модифицировать данные;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развертывать, обслуживать и поддерживать работу современных баз данных и серверов;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средства автоматизации баз данных и серверов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анализировать </w:t>
            </w:r>
            <w:proofErr w:type="gramStart"/>
            <w:r w:rsidRPr="00057014">
              <w:rPr>
                <w:sz w:val="24"/>
                <w:szCs w:val="24"/>
              </w:rPr>
              <w:t>бизнес-требования</w:t>
            </w:r>
            <w:proofErr w:type="gramEnd"/>
            <w:r w:rsidRPr="00057014">
              <w:rPr>
                <w:sz w:val="24"/>
                <w:szCs w:val="24"/>
              </w:rPr>
              <w:t xml:space="preserve"> для разработки политики безопасности, разрабатывать политику безопасности SQL сервера, базы данных и отдельных объектов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использовать методы и способы </w:t>
            </w:r>
            <w:proofErr w:type="gramStart"/>
            <w:r w:rsidRPr="00057014">
              <w:rPr>
                <w:sz w:val="24"/>
                <w:szCs w:val="24"/>
              </w:rPr>
              <w:t>оценки характеристик системы обеспечения качества производства информационных систем</w:t>
            </w:r>
            <w:proofErr w:type="gramEnd"/>
            <w:r w:rsidRPr="00057014">
              <w:rPr>
                <w:sz w:val="24"/>
                <w:szCs w:val="24"/>
              </w:rPr>
              <w:t xml:space="preserve"> или приложений, владеть технологиями проведения сертификации программного средства;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участии</w:t>
            </w:r>
            <w:proofErr w:type="gramEnd"/>
            <w:r w:rsidRPr="00057014">
              <w:rPr>
                <w:sz w:val="24"/>
                <w:szCs w:val="24"/>
              </w:rPr>
              <w:t xml:space="preserve"> в </w:t>
            </w:r>
            <w:proofErr w:type="spellStart"/>
            <w:r w:rsidRPr="00057014">
              <w:rPr>
                <w:sz w:val="24"/>
                <w:szCs w:val="24"/>
              </w:rPr>
              <w:t>соадминистрировании</w:t>
            </w:r>
            <w:proofErr w:type="spellEnd"/>
            <w:r w:rsidRPr="00057014">
              <w:rPr>
                <w:sz w:val="24"/>
                <w:szCs w:val="24"/>
              </w:rPr>
              <w:t xml:space="preserve"> серверов;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разработке политики безопасности SQL сервера, базы данных и отдельных объектов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применении</w:t>
            </w:r>
            <w:proofErr w:type="gramEnd"/>
            <w:r w:rsidRPr="00057014">
              <w:rPr>
                <w:sz w:val="24"/>
                <w:szCs w:val="24"/>
              </w:rPr>
              <w:t xml:space="preserve"> законодательства Российской Федерации в области </w:t>
            </w:r>
            <w:r w:rsidRPr="00057014">
              <w:rPr>
                <w:sz w:val="24"/>
                <w:szCs w:val="24"/>
              </w:rPr>
              <w:lastRenderedPageBreak/>
              <w:t>сертификации программных средств информационных технологий.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Идентификация технических проблем, возникающих в процессе эксплуатации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Проведения экспериментов по заданной методике, </w:t>
            </w:r>
            <w:proofErr w:type="spellStart"/>
            <w:r w:rsidRPr="00057014">
              <w:rPr>
                <w:sz w:val="24"/>
                <w:szCs w:val="24"/>
              </w:rPr>
              <w:t>анализирование</w:t>
            </w:r>
            <w:proofErr w:type="spellEnd"/>
            <w:r w:rsidRPr="00057014">
              <w:rPr>
                <w:sz w:val="24"/>
                <w:szCs w:val="24"/>
              </w:rPr>
              <w:t xml:space="preserve"> результатов;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средства автоматизации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Формирование необходимых для работы информационной системы требований к конфигурации локальных компьютерных сетей;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 средства автоматизации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Проверка наличия сертификатов на информационную систему или бизнес-приложения, применения законодательства Российской Федерации в области сертификации программных средств информационных технологий;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lastRenderedPageBreak/>
              <w:t>Разработка дизайна веб-приложений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нормы и правила выбора стилистических решений;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современные методики разработки графического интерфейса;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требования и нормы подготовки и использования изображений в сети Интернет;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государственные стандарты и требования к разработке дизайна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вопросы, связанные с когнитивными, социальными, культурными, технологическими и экономическими условиями при разработке дизайна;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способы создания дизайна по предоставляемым инструкциям и спецификациям;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и методы адаптации графики для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правила поддержания фирменного стиля, бренда и стилевых инструкций;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построения эстетичного и креативного дизайна;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современные тенденции дизайна;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стандарт UIX - UI &amp; </w:t>
            </w:r>
            <w:proofErr w:type="spellStart"/>
            <w:r w:rsidRPr="00057014">
              <w:rPr>
                <w:sz w:val="24"/>
                <w:szCs w:val="24"/>
              </w:rPr>
              <w:t>UXDesign</w:t>
            </w:r>
            <w:proofErr w:type="spellEnd"/>
            <w:r w:rsidRPr="00057014">
              <w:rPr>
                <w:sz w:val="24"/>
                <w:szCs w:val="24"/>
              </w:rPr>
              <w:t>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и методы адаптации графики для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правила поддержания фирменного стиля, бренда и стилевых инструкций;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государственных стандартов  и требований к разработке дизайна Веб-приложений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ограничения, накладываемые мобильными устройствами и разрешениями экранов при просмотре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создавать, использовать и оптимизировать изображения для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выбирать наиболее подходящее для целевого рынка дизайнерское решение;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 дизайн с применением промежуточных эскизов, требований к эргономике и технической эстетике;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интерфейс пользователя для веб-приложений с использованием современных стандартов;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все требуемые элементы при разработке дизайна, согласованные с заказчиком;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учитывать существующие правила корпоративного стиля;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анализировать целевой рынок и продвигать продукцию, используя дизайн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выбирать наиболее подходящее для целевого рынка дизайнерское решение;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создавать, использовать и оптимизировать изображения для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принимать во внимание влияние каждого добавляемого в прое</w:t>
            </w:r>
            <w:proofErr w:type="gramStart"/>
            <w:r w:rsidRPr="00057014">
              <w:rPr>
                <w:sz w:val="24"/>
                <w:szCs w:val="24"/>
              </w:rPr>
              <w:t>кт в пр</w:t>
            </w:r>
            <w:proofErr w:type="gramEnd"/>
            <w:r w:rsidRPr="00057014">
              <w:rPr>
                <w:sz w:val="24"/>
                <w:szCs w:val="24"/>
              </w:rPr>
              <w:t>оцессе разработки элемента;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 «отзывчивый» дизайн, отображаемый корректно на различных устройствах и при разных разрешениях;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придерживаться оригинальной концепции дизайна проекта и улучшать его визуальную привлекательность;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разрабатывать интерфейс пользователя для Веб-приложений с использованием стандарта UIX - UI &amp; UX </w:t>
            </w:r>
            <w:proofErr w:type="spellStart"/>
            <w:r w:rsidRPr="00057014">
              <w:rPr>
                <w:sz w:val="24"/>
                <w:szCs w:val="24"/>
              </w:rPr>
              <w:t>Design</w:t>
            </w:r>
            <w:proofErr w:type="spellEnd"/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разработке дизайна веб-приложений в соответствии со стандартами и требованиями заказчика;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создании</w:t>
            </w:r>
            <w:proofErr w:type="gramEnd"/>
            <w:r w:rsidRPr="00057014">
              <w:rPr>
                <w:sz w:val="24"/>
                <w:szCs w:val="24"/>
              </w:rPr>
              <w:t>, использовании и оптимизировании изображений для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разработке интерфейса пользователя для веб-приложений с использованием современных стандартов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разработка макета дизайна Веб-приложений в соответствии со стандартами;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создавать, использовать и оптимизировать изображения для Веб-приложений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lastRenderedPageBreak/>
              <w:t>Проектирование, разработка и оптимизация веб-приложений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языки программирования и разметки для разработки клиентской и серверной части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функционирования поисковых сервисов и особенности оптимизации веб-приложений под них;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проектирования и разработки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проектирования и разработки информационных систем.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язык для разработки клиентской части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работы объектной модели Веб-приложений и браузера;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этапы разработки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технологии структурного и объектно-ориентированного программирования;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основы технологии клиент-сервер;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основы многоуровневой архитектуры;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паттерны проектирования;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отладки и тестирования программных продуктов;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показатели использования Веб-приложений и способы их анализа;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источники угроз информационной безопасности и меры по их предотвращению;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регламенты и правила разработки безопасного Веб-приложений.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способы оптимизации и приемы </w:t>
            </w:r>
            <w:proofErr w:type="spellStart"/>
            <w:r w:rsidRPr="00057014">
              <w:rPr>
                <w:sz w:val="24"/>
                <w:szCs w:val="24"/>
              </w:rPr>
              <w:t>рефакторинга</w:t>
            </w:r>
            <w:proofErr w:type="spellEnd"/>
            <w:r w:rsidRPr="00057014">
              <w:rPr>
                <w:sz w:val="24"/>
                <w:szCs w:val="24"/>
              </w:rPr>
              <w:t xml:space="preserve"> программного кода;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функционирования поисковых сервисов и особенности оптимизации Веб-приложений под них (SEO);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методы оптимизации Веб-приложений </w:t>
            </w:r>
            <w:proofErr w:type="gramStart"/>
            <w:r w:rsidRPr="00057014">
              <w:rPr>
                <w:sz w:val="24"/>
                <w:szCs w:val="24"/>
              </w:rPr>
              <w:t>под</w:t>
            </w:r>
            <w:proofErr w:type="gramEnd"/>
            <w:r w:rsidRPr="00057014">
              <w:rPr>
                <w:sz w:val="24"/>
                <w:szCs w:val="24"/>
              </w:rPr>
              <w:t xml:space="preserve"> социальные медиа (SMO);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виды и методы расчета индексов цитируемости Веб-приложений (ТИЦ, ВИЦ);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программный код клиентской и серверной части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оптимизацию веб-приложения с целью повышения его рейтинга в сети Интернет;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и проектировать информационные системы;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использовать инструментальные средства для автоматизации подготовки </w:t>
            </w:r>
            <w:r w:rsidRPr="00057014">
              <w:rPr>
                <w:sz w:val="24"/>
                <w:szCs w:val="24"/>
              </w:rPr>
              <w:lastRenderedPageBreak/>
              <w:t>технической документации;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программный код клиентской и серверной части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оформлять код программы в соответствии со стандартом кодирования;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объектные модели Веб-приложений и браузера;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программный код клиентской и серверной части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оформлять код программы в соответствии со стандартом кодирования;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объектные модели Веб-приложений и браузера;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и проектировать информационные системы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отладку и тестирование программного кода (в том числе с использованием инструментальных средств);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подключать и настраивать системы мониторинга работы Веб-приложений и сбора статистики его использования;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составлять отчет по основным показателям использования Веб-приложений (рейтинг, источники и поведение пользователей, конверсия и др.)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аудит безопасности Веб-приложений.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выполнять оптимизацию и </w:t>
            </w:r>
            <w:proofErr w:type="spellStart"/>
            <w:r w:rsidRPr="00057014">
              <w:rPr>
                <w:sz w:val="24"/>
                <w:szCs w:val="24"/>
              </w:rPr>
              <w:t>рефакторинг</w:t>
            </w:r>
            <w:proofErr w:type="spellEnd"/>
            <w:r w:rsidRPr="00057014">
              <w:rPr>
                <w:sz w:val="24"/>
                <w:szCs w:val="24"/>
              </w:rPr>
              <w:t xml:space="preserve"> программного кода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подбор и анализ ключевых слов и фраз для соответствующей предметной области;</w:t>
            </w:r>
          </w:p>
          <w:p w:rsidR="00836E9C" w:rsidRDefault="00836E9C" w:rsidP="00057014">
            <w:pPr>
              <w:keepNext/>
              <w:jc w:val="both"/>
              <w:rPr>
                <w:b/>
                <w:sz w:val="24"/>
                <w:szCs w:val="24"/>
              </w:rPr>
            </w:pP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использовании</w:t>
            </w:r>
            <w:proofErr w:type="gramEnd"/>
            <w:r w:rsidRPr="00057014">
              <w:rPr>
                <w:sz w:val="24"/>
                <w:szCs w:val="24"/>
              </w:rPr>
              <w:t xml:space="preserve"> специальных готовых технических решений при разработке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выполнении</w:t>
            </w:r>
            <w:proofErr w:type="gramEnd"/>
            <w:r w:rsidRPr="00057014">
              <w:rPr>
                <w:sz w:val="24"/>
                <w:szCs w:val="24"/>
              </w:rPr>
              <w:t xml:space="preserve"> разработки и проектирования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модернизации веб-приложений с учетом правил и норм подготовки информации для поисковых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реализации мероприятий по продвижению веб-приложений в сети Интернет.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открытые библиотеки (</w:t>
            </w:r>
            <w:proofErr w:type="spellStart"/>
            <w:r w:rsidRPr="00057014">
              <w:rPr>
                <w:sz w:val="24"/>
                <w:szCs w:val="24"/>
              </w:rPr>
              <w:t>framework</w:t>
            </w:r>
            <w:proofErr w:type="spellEnd"/>
            <w:r w:rsidRPr="00057014">
              <w:rPr>
                <w:sz w:val="24"/>
                <w:szCs w:val="24"/>
              </w:rPr>
              <w:t>);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СУБД при разработке Веб-приложений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разработку и проектирование информационных систем.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специальные готовые технические решения при разработке Веб-приложений.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взаимодействие клиентской и серверной частей Веб-приложений (XML и JSON);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разработку и проектирование информационных систем.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установка и настройка Веб-серверов, СУБД для организации работы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инструментальные средства контроля версий и баз данных учета дефектов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сбор и предварительный анализ статистической информации о работе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аудит безопасности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регламент безопасности при разработке Веб-приложений;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Модернизация веб-приложения с учетом правил и норм подготовки информации для поисковых систем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разработка анимации для Веб-приложений для повышения его доступности и визуальной привлекательности (</w:t>
            </w:r>
            <w:proofErr w:type="spellStart"/>
            <w:r w:rsidRPr="00057014">
              <w:rPr>
                <w:sz w:val="24"/>
                <w:szCs w:val="24"/>
              </w:rPr>
              <w:t>Canvas</w:t>
            </w:r>
            <w:proofErr w:type="spellEnd"/>
            <w:r w:rsidRPr="00057014">
              <w:rPr>
                <w:sz w:val="24"/>
                <w:szCs w:val="24"/>
              </w:rPr>
              <w:t>);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lastRenderedPageBreak/>
              <w:t xml:space="preserve">Администрирование </w:t>
            </w:r>
            <w:r w:rsidRPr="00B75957">
              <w:rPr>
                <w:sz w:val="24"/>
                <w:szCs w:val="24"/>
              </w:rPr>
              <w:lastRenderedPageBreak/>
              <w:t>информационных ресурсов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требования к различным типам информационных ресурсов для </w:t>
            </w:r>
            <w:r w:rsidRPr="00057014">
              <w:rPr>
                <w:sz w:val="24"/>
                <w:szCs w:val="24"/>
              </w:rPr>
              <w:lastRenderedPageBreak/>
              <w:t>представления информации в сети Интернет;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законодательство о работе сети Интернет;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и механизмы работы поисковых систем, функциональные возможности сервисов поиска;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основы информационных технологий;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технологии работы со </w:t>
            </w:r>
            <w:proofErr w:type="gramStart"/>
            <w:r w:rsidRPr="00057014">
              <w:rPr>
                <w:sz w:val="24"/>
                <w:szCs w:val="24"/>
              </w:rPr>
              <w:t>статическим</w:t>
            </w:r>
            <w:proofErr w:type="gramEnd"/>
            <w:r w:rsidRPr="00057014">
              <w:rPr>
                <w:sz w:val="24"/>
                <w:szCs w:val="24"/>
              </w:rPr>
              <w:t xml:space="preserve"> информационным контентом;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стандарты форматов представления статического информационного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стандарты форматов представления графических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компьютерную терминологию;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стандарты для оформления технической документации;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последовательность и правила допечатной подготовки;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правила подготовки и оформления презентаций;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программное обеспечение обработки </w:t>
            </w:r>
            <w:proofErr w:type="gramStart"/>
            <w:r w:rsidRPr="00057014">
              <w:rPr>
                <w:sz w:val="24"/>
                <w:szCs w:val="24"/>
              </w:rPr>
              <w:t>информационного</w:t>
            </w:r>
            <w:proofErr w:type="gramEnd"/>
            <w:r w:rsidRPr="00057014">
              <w:rPr>
                <w:sz w:val="24"/>
                <w:szCs w:val="24"/>
              </w:rPr>
              <w:t xml:space="preserve">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основы эргономики;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математические методы обработки информации;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информационные технологии работы с </w:t>
            </w:r>
            <w:proofErr w:type="gramStart"/>
            <w:r w:rsidRPr="00057014">
              <w:rPr>
                <w:sz w:val="24"/>
                <w:szCs w:val="24"/>
              </w:rPr>
              <w:t>динамическим</w:t>
            </w:r>
            <w:proofErr w:type="gramEnd"/>
            <w:r w:rsidRPr="00057014">
              <w:rPr>
                <w:sz w:val="24"/>
                <w:szCs w:val="24"/>
              </w:rPr>
              <w:t xml:space="preserve"> контентом;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стандарты форматов представления динамических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терминологию в области </w:t>
            </w:r>
            <w:proofErr w:type="gramStart"/>
            <w:r w:rsidRPr="00057014">
              <w:rPr>
                <w:sz w:val="24"/>
                <w:szCs w:val="24"/>
              </w:rPr>
              <w:t>динамического</w:t>
            </w:r>
            <w:proofErr w:type="gramEnd"/>
            <w:r w:rsidRPr="00057014">
              <w:rPr>
                <w:sz w:val="24"/>
                <w:szCs w:val="24"/>
              </w:rPr>
              <w:t xml:space="preserve"> информационного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программное обеспечение обработки </w:t>
            </w:r>
            <w:proofErr w:type="gramStart"/>
            <w:r w:rsidRPr="00057014">
              <w:rPr>
                <w:sz w:val="24"/>
                <w:szCs w:val="24"/>
              </w:rPr>
              <w:t>информационного</w:t>
            </w:r>
            <w:proofErr w:type="gramEnd"/>
            <w:r w:rsidRPr="00057014">
              <w:rPr>
                <w:sz w:val="24"/>
                <w:szCs w:val="24"/>
              </w:rPr>
              <w:t xml:space="preserve">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линейного и нелинейного монтажа динамического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правила построения динамического информационного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программное обеспечение обработки </w:t>
            </w:r>
            <w:proofErr w:type="gramStart"/>
            <w:r w:rsidRPr="00057014">
              <w:rPr>
                <w:sz w:val="24"/>
                <w:szCs w:val="24"/>
              </w:rPr>
              <w:t>информационного</w:t>
            </w:r>
            <w:proofErr w:type="gramEnd"/>
            <w:r w:rsidRPr="00057014">
              <w:rPr>
                <w:sz w:val="24"/>
                <w:szCs w:val="24"/>
              </w:rPr>
              <w:t xml:space="preserve">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правила подготовки динамического информационного контента к монтажу;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организации информационных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Общие принципы отображения </w:t>
            </w:r>
            <w:proofErr w:type="gramStart"/>
            <w:r w:rsidRPr="00057014">
              <w:rPr>
                <w:sz w:val="24"/>
                <w:szCs w:val="24"/>
              </w:rPr>
              <w:t>статических</w:t>
            </w:r>
            <w:proofErr w:type="gramEnd"/>
            <w:r w:rsidRPr="00057014">
              <w:rPr>
                <w:sz w:val="24"/>
                <w:szCs w:val="24"/>
              </w:rPr>
              <w:t xml:space="preserve"> и динамических веб-страниц, ключевые веб-технологии, используемые на веб-сайтах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Требования к различным типам информационных ресурсов (текст, графика, мультимедиа и др.) для представления на веб-сайте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Общие принципы разграничения прав доступа к информации в сети Интернет, обеспечение информационной безопасности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и механизмы работы поисковых систем, функциональные возможности популярных сервисов поиска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Законодательство Российской Федерации в области интеллектуальной собственности, правила использования информационных материалов в Интернет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Принципы копирайтинга и </w:t>
            </w:r>
            <w:proofErr w:type="spellStart"/>
            <w:r w:rsidRPr="00057014">
              <w:rPr>
                <w:sz w:val="24"/>
                <w:szCs w:val="24"/>
              </w:rPr>
              <w:t>рерайта</w:t>
            </w:r>
            <w:proofErr w:type="spellEnd"/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Технологии организации и ведения новостных лент, RSS-каналов, электронных подписок, рассылок по электронной почте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Знание специальной терминологии и веб-этикета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Виды спама и нежелательного контента, методы и средства борьбы с ними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технические средства сбора, обработки, хранения и демонстрации статического и динамического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работы специализированного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режимы работы компьютерных и периферийных устройств;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построения компьютерного и периферийного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правила технического обслуживания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регламент технического обслуживания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виды и типы тестовых проверок;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диапазоны допустимых эксплуатационных характеристик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коммутации аппаратных комплексов отраслевой направленности;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эксплуатационные характеристики оборудования отраслевой направленности;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работы системного программного обеспечения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периферийные устройства вычислительной техники;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нестандартные периферийные устройства;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подготавливать и обрабатывать цифровую информацию;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размещать цифровую информацию на информационных ресурсах согласно правилам и регламентам;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поиск информации в сети Интернет различными методами;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оптимизацию контента для эффективной индексации поисковыми системами;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осуществлять процесс допечатной подготовки </w:t>
            </w:r>
            <w:proofErr w:type="gramStart"/>
            <w:r w:rsidRPr="00057014">
              <w:rPr>
                <w:sz w:val="24"/>
                <w:szCs w:val="24"/>
              </w:rPr>
              <w:t>информационного</w:t>
            </w:r>
            <w:proofErr w:type="gramEnd"/>
            <w:r w:rsidRPr="00057014">
              <w:rPr>
                <w:sz w:val="24"/>
                <w:szCs w:val="24"/>
              </w:rPr>
              <w:t xml:space="preserve">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инсталлировать и работать со специализированным прикладным программным обеспечением;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работать в графическом редакторе;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обрабатывать растровые и векторные изображения;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работать с пакетами прикладных программ верстки текстов;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подготовку оригинал-макетов;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работать с пакетами прикладных программ обработки отраслевой информации;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работать с программами подготовки презентаций;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инсталлировать и работать с прикладным программным обеспечением обработки </w:t>
            </w:r>
            <w:proofErr w:type="gramStart"/>
            <w:r w:rsidRPr="00057014">
              <w:rPr>
                <w:sz w:val="24"/>
                <w:szCs w:val="24"/>
              </w:rPr>
              <w:t>динамического</w:t>
            </w:r>
            <w:proofErr w:type="gramEnd"/>
            <w:r w:rsidRPr="00057014">
              <w:rPr>
                <w:sz w:val="24"/>
                <w:szCs w:val="24"/>
              </w:rPr>
              <w:t xml:space="preserve"> информационного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работать с прикладным программным обеспечением обработки экономической информации;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конвертировать аналоговые форматы динамического информационного содержания </w:t>
            </w:r>
            <w:proofErr w:type="gramStart"/>
            <w:r w:rsidRPr="00057014">
              <w:rPr>
                <w:sz w:val="24"/>
                <w:szCs w:val="24"/>
              </w:rPr>
              <w:t>в</w:t>
            </w:r>
            <w:proofErr w:type="gramEnd"/>
            <w:r w:rsidRPr="00057014">
              <w:rPr>
                <w:sz w:val="24"/>
                <w:szCs w:val="24"/>
              </w:rPr>
              <w:t xml:space="preserve"> цифровые;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записывать динамическое информационное содержание в заданном формате;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инсталлировать и работать со специализированным прикладным программным обеспечением монтажа динамического информационного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выбор средств монтажа динамического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осуществлять событийно-ориентированный монтаж </w:t>
            </w:r>
            <w:proofErr w:type="gramStart"/>
            <w:r w:rsidRPr="00057014">
              <w:rPr>
                <w:sz w:val="24"/>
                <w:szCs w:val="24"/>
              </w:rPr>
              <w:t>динамического</w:t>
            </w:r>
            <w:proofErr w:type="gramEnd"/>
            <w:r w:rsidRPr="00057014">
              <w:rPr>
                <w:sz w:val="24"/>
                <w:szCs w:val="24"/>
              </w:rPr>
              <w:t xml:space="preserve">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работать со специализированным оборудованием обработки </w:t>
            </w:r>
            <w:proofErr w:type="gramStart"/>
            <w:r w:rsidRPr="00057014">
              <w:rPr>
                <w:sz w:val="24"/>
                <w:szCs w:val="24"/>
              </w:rPr>
              <w:t>статического</w:t>
            </w:r>
            <w:proofErr w:type="gramEnd"/>
            <w:r w:rsidRPr="00057014">
              <w:rPr>
                <w:sz w:val="24"/>
                <w:szCs w:val="24"/>
              </w:rPr>
              <w:t xml:space="preserve"> и динамического информационного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Заполнять веб-формы, уверенно владеть одним или несколькими браузерами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Владеть текстовыми и графическими редакторами, технологиями размещения и передачи информации в сетях Интернет/</w:t>
            </w:r>
            <w:proofErr w:type="spellStart"/>
            <w:r w:rsidRPr="00057014">
              <w:rPr>
                <w:sz w:val="24"/>
                <w:szCs w:val="24"/>
              </w:rPr>
              <w:t>интранет</w:t>
            </w:r>
            <w:proofErr w:type="spellEnd"/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Размещать мультимедийные объекты на веб-страницах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Владеть методами работы с информационными базами данных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Осуществлять навигацию по </w:t>
            </w:r>
            <w:proofErr w:type="gramStart"/>
            <w:r w:rsidRPr="00057014">
              <w:rPr>
                <w:sz w:val="24"/>
                <w:szCs w:val="24"/>
              </w:rPr>
              <w:t>различным</w:t>
            </w:r>
            <w:proofErr w:type="gramEnd"/>
            <w:r w:rsidRPr="00057014">
              <w:rPr>
                <w:sz w:val="24"/>
                <w:szCs w:val="24"/>
              </w:rPr>
              <w:t xml:space="preserve"> веб-ресурсам, регистрироваться на сайтах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Владеть различными методами поиска информации в Интернет (по ключевым словам, с помощью каталогов)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Работать с </w:t>
            </w:r>
            <w:proofErr w:type="spellStart"/>
            <w:r w:rsidRPr="00057014">
              <w:rPr>
                <w:sz w:val="24"/>
                <w:szCs w:val="24"/>
              </w:rPr>
              <w:t>агрегаторами</w:t>
            </w:r>
            <w:proofErr w:type="spellEnd"/>
            <w:r w:rsidRPr="00057014">
              <w:rPr>
                <w:sz w:val="24"/>
                <w:szCs w:val="24"/>
              </w:rPr>
              <w:t xml:space="preserve"> новостей, электронными подписками, социальными сетями, форумами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Работать с большими объемами информации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Писать тексты литературным, техническим и рекламным языком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Реферировать, аннотировать и модифицировать тексты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Владеть текстовым редактором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Работать с </w:t>
            </w:r>
            <w:proofErr w:type="spellStart"/>
            <w:r w:rsidRPr="00057014">
              <w:rPr>
                <w:sz w:val="24"/>
                <w:szCs w:val="24"/>
              </w:rPr>
              <w:t>агрегаторами</w:t>
            </w:r>
            <w:proofErr w:type="spellEnd"/>
            <w:r w:rsidRPr="00057014">
              <w:rPr>
                <w:sz w:val="24"/>
                <w:szCs w:val="24"/>
              </w:rPr>
              <w:t xml:space="preserve"> новостей, электронными подписками, социальными сетями, форумами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Владеть функциональными особенностями популярных социальных сетей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выбирать оборудования для решения поставленной задачи;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устанавливать и конфигурировать прикладное программное обеспечение;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диагностировать неисправности оборудования с помощью технических и программных средств;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мониторинг рабочих параметров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устранять мелкие неисправности в работе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техническое обслуживание оборудования на уровне пользователя;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подготовку отчета об ошибках;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коммутировать аппаратные комплексы отраслевой направленности;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пусконаладочные работы отраслевого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испытание отраслевого оборудования;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устанавливать и конфигурировать системное программное обеспечение;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выбирать рациональную конфигурацию оборудования в соответствии с решаемой задачей;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осуществлять модернизацию аппаратных средств;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обработке и публикации </w:t>
            </w:r>
            <w:proofErr w:type="gramStart"/>
            <w:r w:rsidRPr="00057014">
              <w:rPr>
                <w:sz w:val="24"/>
                <w:szCs w:val="24"/>
              </w:rPr>
              <w:t>статического</w:t>
            </w:r>
            <w:proofErr w:type="gramEnd"/>
            <w:r w:rsidRPr="00057014">
              <w:rPr>
                <w:sz w:val="24"/>
                <w:szCs w:val="24"/>
              </w:rPr>
              <w:t xml:space="preserve"> и динамического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настройке внутренних связей между информационными блоками/ страницами в системе управления контентом.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Обработка и публикация </w:t>
            </w:r>
            <w:proofErr w:type="gramStart"/>
            <w:r w:rsidRPr="00057014">
              <w:rPr>
                <w:sz w:val="24"/>
                <w:szCs w:val="24"/>
              </w:rPr>
              <w:t>статического</w:t>
            </w:r>
            <w:proofErr w:type="gramEnd"/>
            <w:r w:rsidRPr="00057014">
              <w:rPr>
                <w:sz w:val="24"/>
                <w:szCs w:val="24"/>
              </w:rPr>
              <w:t xml:space="preserve"> и динамического контента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Настройка внутренних связей между информационными блоками/ страницами в системе управления контентом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монтажа динамического информационного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обновления информации в базах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размещения и обновления информационных материалов через систему управления контентом (CMS);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настройки внутренних связей между информационными блоками/ страницами в системе управления контентом;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выявления потенциальных источников информации (среди сайтов производителей и основных дистрибьюторов товаров, конкурентов, тематических сообществ и форумов, электронных и печатных каталогов и справочников, информационных систем и баз данных организации)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поиска и извлечения (копирование, сохранение) недостающей графической и (или) текстовой информации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поиска информации о новых товарах и услугах, других материалов для актуализации (пополнения) сайта новыми сведениями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мониторинга новостных лент, форумов, социальных сетей, рассылок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составления кратких и развернутых текстов объявлений для размещения на сайте, в социальных сетях, форумах и на тематических порталах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размещения новостей на сайте и в социальных сетях, контроль правильности работы RSS-каналов и механизмов </w:t>
            </w:r>
            <w:proofErr w:type="spellStart"/>
            <w:r w:rsidRPr="00057014">
              <w:rPr>
                <w:sz w:val="24"/>
                <w:szCs w:val="24"/>
              </w:rPr>
              <w:t>кросспостинга</w:t>
            </w:r>
            <w:proofErr w:type="spellEnd"/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сбора и обработки материалов для электронных рассылок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обработки комментариев пользователей, подготовка оперативных ответов или поручение этой задачи сотрудникам организации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анализа и корректирования ответов, подготовленных представителями организации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ведения базы данных и отчетов по обращениям, вопросам, жалобам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модерирования сообщений и комментариев пользователей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повышения посещаемости, снижение негативных реакций, поддержание дружелюбной тональности в комментариях к официальным сообщениям организации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настройка параметров форума и управление характеристиками постоянных пользователей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совершенствования процессов </w:t>
            </w:r>
            <w:proofErr w:type="spellStart"/>
            <w:r w:rsidRPr="00057014">
              <w:rPr>
                <w:sz w:val="24"/>
                <w:szCs w:val="24"/>
              </w:rPr>
              <w:t>модерации</w:t>
            </w:r>
            <w:proofErr w:type="spellEnd"/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работы с отраслевым оборудованием обработки </w:t>
            </w:r>
            <w:proofErr w:type="gramStart"/>
            <w:r w:rsidRPr="00057014">
              <w:rPr>
                <w:sz w:val="24"/>
                <w:szCs w:val="24"/>
              </w:rPr>
              <w:t>информационного</w:t>
            </w:r>
            <w:proofErr w:type="gramEnd"/>
            <w:r w:rsidRPr="00057014">
              <w:rPr>
                <w:sz w:val="24"/>
                <w:szCs w:val="24"/>
              </w:rPr>
              <w:t xml:space="preserve"> контента;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осуществления контроля работы компьютерных, периферийных устройств и телекоммуникационных систем, обеспечение их правильной эксплуатации;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подготовки оборудования к работе;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формировать задания для исправления веб-писателям, публикаторам, веб-дизайнерам и веб-мастерам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установка прав доступа и других характеристик веб-страниц, информационных ресурсов для просмотра и скачивания.</w:t>
            </w:r>
          </w:p>
        </w:tc>
      </w:tr>
      <w:tr w:rsidR="00965630" w:rsidRPr="00057014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630" w:rsidRPr="00B75957" w:rsidRDefault="00057014" w:rsidP="00B75957">
            <w:pPr>
              <w:pStyle w:val="ac"/>
              <w:rPr>
                <w:sz w:val="24"/>
                <w:szCs w:val="24"/>
              </w:rPr>
            </w:pPr>
            <w:r w:rsidRPr="00B75957">
              <w:rPr>
                <w:sz w:val="24"/>
                <w:szCs w:val="24"/>
              </w:rPr>
              <w:lastRenderedPageBreak/>
              <w:t>Разработка, администрирование и защита баз данных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знать: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положения теории баз данных, хранилищ данных, баз знаний;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структуризации и нормализации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построения концептуальной, логической и физической модели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описания схем баз данных в современных СУБД;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структуры данных СУБД, общий подход к организации представлений, таблиц, индексов и кластеров;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организации целостности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способы контроля доступа к данным и управления привилегиями;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методы и средства защиты данных в базах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виды и методы расчета индексов цитируемости Веб-приложений (ТИЦ, ВИЦ);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принципы работы и виды контекстной рекламы в сети Интернет;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модели и структуры информационных систем;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положения теории баз данных, хранилищ данных, баз знаний;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принципы построения концептуальной, логической и физической модели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современные инструментальные средства разработки схемы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описания схем баз данных в современных СУБД;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типы сетевых топологий, приемы работы в компьютерных сетях;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информационные ресурсы компьютерных сетей;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технологии передачи и обмена данными в компьютерных сетях;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основы разработки приложений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методы организации целостности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способы контроля доступа к данным и управления привилегиями;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основные методы и средства защиты данных в базах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алгоритм проведения процедуры резервного копирования;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алгоритм проведения процедуры восстановления базы данных.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>уметь: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работать с </w:t>
            </w:r>
            <w:proofErr w:type="gramStart"/>
            <w:r w:rsidRPr="00057014">
              <w:rPr>
                <w:sz w:val="24"/>
                <w:szCs w:val="24"/>
              </w:rPr>
              <w:t>современными</w:t>
            </w:r>
            <w:proofErr w:type="gramEnd"/>
            <w:r w:rsidRPr="00057014">
              <w:rPr>
                <w:sz w:val="24"/>
                <w:szCs w:val="24"/>
              </w:rPr>
              <w:t xml:space="preserve"> </w:t>
            </w:r>
            <w:proofErr w:type="spellStart"/>
            <w:r w:rsidRPr="00057014">
              <w:rPr>
                <w:sz w:val="24"/>
                <w:szCs w:val="24"/>
              </w:rPr>
              <w:t>case</w:t>
            </w:r>
            <w:proofErr w:type="spellEnd"/>
            <w:r w:rsidRPr="00057014">
              <w:rPr>
                <w:sz w:val="24"/>
                <w:szCs w:val="24"/>
              </w:rPr>
              <w:t>-средствами проектирования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проектировать логическую и физическую схемы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lastRenderedPageBreak/>
              <w:t>создавать хранимые процедуры и триггеры на базах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применять стандартные методы для защиты объектов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стандартные процедуры резервного копирования и мониторинга выполнения этой процедуры;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процедуру восстановления базы данных и вести мониторинг выполнения этой процедуры;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обеспечивать информационную безопасность на уровне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Проектировать логическую и физическую схемы базы данных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 объекты баз данных в современных СУБД и управлять доступом к этим объектам;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 xml:space="preserve">работать с </w:t>
            </w:r>
            <w:proofErr w:type="gramStart"/>
            <w:r w:rsidRPr="00057014">
              <w:rPr>
                <w:sz w:val="24"/>
                <w:szCs w:val="24"/>
              </w:rPr>
              <w:t>современными</w:t>
            </w:r>
            <w:proofErr w:type="gramEnd"/>
            <w:r w:rsidRPr="00057014">
              <w:rPr>
                <w:sz w:val="24"/>
                <w:szCs w:val="24"/>
              </w:rPr>
              <w:t xml:space="preserve"> </w:t>
            </w:r>
            <w:proofErr w:type="spellStart"/>
            <w:r w:rsidRPr="00057014">
              <w:rPr>
                <w:sz w:val="24"/>
                <w:szCs w:val="24"/>
              </w:rPr>
              <w:t>case</w:t>
            </w:r>
            <w:proofErr w:type="spellEnd"/>
            <w:r w:rsidRPr="00057014">
              <w:rPr>
                <w:sz w:val="24"/>
                <w:szCs w:val="24"/>
              </w:rPr>
              <w:t>-средствами проектирования баз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формировать и настраивать схему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разрабатывать прикладные программы с использованием языка SQL;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создавать хранимые процедуры и триггеры на базах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установку и настройку программного обеспечения для обеспечения работы пользователя с базой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выполнять установку и настройку программного обеспечения для администрирования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b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057014">
              <w:rPr>
                <w:b/>
                <w:sz w:val="24"/>
                <w:szCs w:val="24"/>
              </w:rPr>
              <w:t>в</w:t>
            </w:r>
            <w:proofErr w:type="gramEnd"/>
            <w:r w:rsidRPr="00057014">
              <w:rPr>
                <w:b/>
                <w:sz w:val="24"/>
                <w:szCs w:val="24"/>
              </w:rPr>
              <w:t>: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работе с объектами базы данных в конкретной системе управления базами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057014">
              <w:rPr>
                <w:sz w:val="24"/>
                <w:szCs w:val="24"/>
              </w:rPr>
              <w:t>использовании</w:t>
            </w:r>
            <w:proofErr w:type="gramEnd"/>
            <w:r w:rsidRPr="00057014">
              <w:rPr>
                <w:sz w:val="24"/>
                <w:szCs w:val="24"/>
              </w:rPr>
              <w:t xml:space="preserve"> стандартных методов защиты объектов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работа с документами отраслевой направленности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средства заполнения базы данных;</w:t>
            </w:r>
          </w:p>
          <w:p w:rsidR="00965630" w:rsidRPr="00057014" w:rsidRDefault="00057014" w:rsidP="00057014">
            <w:pPr>
              <w:keepNext/>
              <w:jc w:val="both"/>
              <w:rPr>
                <w:sz w:val="24"/>
                <w:szCs w:val="24"/>
              </w:rPr>
            </w:pPr>
            <w:r w:rsidRPr="00057014">
              <w:rPr>
                <w:sz w:val="24"/>
                <w:szCs w:val="24"/>
              </w:rPr>
              <w:t>использовать стандартные методы защиты объектов базы данных.</w:t>
            </w:r>
          </w:p>
        </w:tc>
      </w:tr>
    </w:tbl>
    <w:p w:rsidR="00057014" w:rsidRDefault="00057014" w:rsidP="00A4338E">
      <w:pPr>
        <w:pStyle w:val="ac"/>
      </w:pPr>
    </w:p>
    <w:p w:rsidR="00057014" w:rsidRDefault="00057014">
      <w:pPr>
        <w:rPr>
          <w:b/>
          <w:sz w:val="24"/>
          <w:szCs w:val="24"/>
        </w:rPr>
      </w:pPr>
    </w:p>
    <w:p w:rsidR="00B73C5D" w:rsidRDefault="00B73C5D">
      <w:r>
        <w:br w:type="page"/>
      </w:r>
    </w:p>
    <w:p w:rsidR="00057014" w:rsidRPr="00DF5E09" w:rsidRDefault="00057014" w:rsidP="00836E9C">
      <w:pPr>
        <w:pStyle w:val="ac"/>
      </w:pPr>
    </w:p>
    <w:p w:rsidR="00965630" w:rsidRPr="00836E9C" w:rsidRDefault="00057014" w:rsidP="00836E9C">
      <w:pPr>
        <w:pStyle w:val="ac"/>
        <w:rPr>
          <w:b/>
          <w:sz w:val="24"/>
          <w:szCs w:val="24"/>
        </w:rPr>
      </w:pPr>
      <w:r w:rsidRPr="00836E9C">
        <w:rPr>
          <w:b/>
          <w:sz w:val="24"/>
          <w:szCs w:val="24"/>
        </w:rPr>
        <w:t>I. ПЕРЕЧЕНЬ РЕКОМЕНДУЕМЫХ КАБИНЕТОВ, ЛАБОРАТОРИЙ, МАСТЕРСКИХ И ДР.</w:t>
      </w:r>
    </w:p>
    <w:p w:rsidR="00965630" w:rsidRPr="00836E9C" w:rsidRDefault="00965630" w:rsidP="00836E9C">
      <w:pPr>
        <w:pStyle w:val="ac"/>
        <w:rPr>
          <w:b/>
          <w:sz w:val="24"/>
          <w:szCs w:val="24"/>
        </w:rPr>
      </w:pPr>
    </w:p>
    <w:p w:rsidR="00965630" w:rsidRPr="00836E9C" w:rsidRDefault="00057014" w:rsidP="00836E9C">
      <w:pPr>
        <w:pStyle w:val="ac"/>
        <w:numPr>
          <w:ilvl w:val="0"/>
          <w:numId w:val="4"/>
        </w:numPr>
        <w:rPr>
          <w:b/>
          <w:sz w:val="24"/>
          <w:szCs w:val="24"/>
        </w:rPr>
      </w:pPr>
      <w:r w:rsidRPr="00836E9C">
        <w:rPr>
          <w:b/>
          <w:sz w:val="24"/>
          <w:szCs w:val="24"/>
        </w:rPr>
        <w:t>Кабинеты:</w:t>
      </w:r>
    </w:p>
    <w:p w:rsidR="00965630" w:rsidRPr="00836E9C" w:rsidRDefault="00057014" w:rsidP="00836E9C">
      <w:pPr>
        <w:pStyle w:val="ac"/>
        <w:numPr>
          <w:ilvl w:val="0"/>
          <w:numId w:val="5"/>
        </w:numPr>
        <w:rPr>
          <w:sz w:val="24"/>
          <w:szCs w:val="24"/>
        </w:rPr>
      </w:pPr>
      <w:r w:rsidRPr="00836E9C">
        <w:rPr>
          <w:sz w:val="24"/>
          <w:szCs w:val="24"/>
        </w:rPr>
        <w:t>Социально-экономических дисциплин;</w:t>
      </w:r>
    </w:p>
    <w:p w:rsidR="00965630" w:rsidRPr="00836E9C" w:rsidRDefault="00057014" w:rsidP="00836E9C">
      <w:pPr>
        <w:pStyle w:val="ac"/>
        <w:numPr>
          <w:ilvl w:val="0"/>
          <w:numId w:val="5"/>
        </w:numPr>
        <w:rPr>
          <w:sz w:val="24"/>
          <w:szCs w:val="24"/>
        </w:rPr>
      </w:pPr>
      <w:r w:rsidRPr="00836E9C">
        <w:rPr>
          <w:sz w:val="24"/>
          <w:szCs w:val="24"/>
        </w:rPr>
        <w:t>Иностранного языка (</w:t>
      </w:r>
      <w:proofErr w:type="gramStart"/>
      <w:r w:rsidRPr="00836E9C">
        <w:rPr>
          <w:sz w:val="24"/>
          <w:szCs w:val="24"/>
        </w:rPr>
        <w:t>лингафонный</w:t>
      </w:r>
      <w:proofErr w:type="gramEnd"/>
      <w:r w:rsidRPr="00836E9C">
        <w:rPr>
          <w:sz w:val="24"/>
          <w:szCs w:val="24"/>
        </w:rPr>
        <w:t>);</w:t>
      </w:r>
    </w:p>
    <w:p w:rsidR="00965630" w:rsidRPr="00836E9C" w:rsidRDefault="00057014" w:rsidP="00836E9C">
      <w:pPr>
        <w:pStyle w:val="ac"/>
        <w:numPr>
          <w:ilvl w:val="0"/>
          <w:numId w:val="5"/>
        </w:numPr>
        <w:rPr>
          <w:sz w:val="24"/>
          <w:szCs w:val="24"/>
        </w:rPr>
      </w:pPr>
      <w:r w:rsidRPr="00836E9C">
        <w:rPr>
          <w:sz w:val="24"/>
          <w:szCs w:val="24"/>
        </w:rPr>
        <w:t>Математических дисциплин;</w:t>
      </w:r>
    </w:p>
    <w:p w:rsidR="00965630" w:rsidRPr="00836E9C" w:rsidRDefault="00057014" w:rsidP="00836E9C">
      <w:pPr>
        <w:pStyle w:val="ac"/>
        <w:numPr>
          <w:ilvl w:val="0"/>
          <w:numId w:val="5"/>
        </w:numPr>
        <w:rPr>
          <w:sz w:val="24"/>
          <w:szCs w:val="24"/>
        </w:rPr>
      </w:pPr>
      <w:r w:rsidRPr="00836E9C">
        <w:rPr>
          <w:sz w:val="24"/>
          <w:szCs w:val="24"/>
        </w:rPr>
        <w:t>Естественнонаучных дисциплин;</w:t>
      </w:r>
    </w:p>
    <w:p w:rsidR="00965630" w:rsidRPr="00836E9C" w:rsidRDefault="00057014" w:rsidP="00836E9C">
      <w:pPr>
        <w:pStyle w:val="ac"/>
        <w:numPr>
          <w:ilvl w:val="0"/>
          <w:numId w:val="5"/>
        </w:numPr>
        <w:rPr>
          <w:sz w:val="24"/>
          <w:szCs w:val="24"/>
        </w:rPr>
      </w:pPr>
      <w:r w:rsidRPr="00836E9C">
        <w:rPr>
          <w:sz w:val="24"/>
          <w:szCs w:val="24"/>
        </w:rPr>
        <w:t>Информатики;</w:t>
      </w:r>
    </w:p>
    <w:p w:rsidR="00965630" w:rsidRPr="00836E9C" w:rsidRDefault="00057014" w:rsidP="00836E9C">
      <w:pPr>
        <w:pStyle w:val="ac"/>
        <w:numPr>
          <w:ilvl w:val="0"/>
          <w:numId w:val="5"/>
        </w:numPr>
        <w:rPr>
          <w:sz w:val="24"/>
          <w:szCs w:val="24"/>
        </w:rPr>
      </w:pPr>
      <w:r w:rsidRPr="00836E9C">
        <w:rPr>
          <w:sz w:val="24"/>
          <w:szCs w:val="24"/>
        </w:rPr>
        <w:t>Безопасности жизнедеятельности;</w:t>
      </w:r>
    </w:p>
    <w:p w:rsidR="00965630" w:rsidRPr="00836E9C" w:rsidRDefault="00057014" w:rsidP="00836E9C">
      <w:pPr>
        <w:pStyle w:val="ac"/>
        <w:numPr>
          <w:ilvl w:val="0"/>
          <w:numId w:val="5"/>
        </w:numPr>
        <w:rPr>
          <w:sz w:val="24"/>
          <w:szCs w:val="24"/>
        </w:rPr>
      </w:pPr>
      <w:r w:rsidRPr="00836E9C">
        <w:rPr>
          <w:sz w:val="24"/>
          <w:szCs w:val="24"/>
        </w:rPr>
        <w:t>Метрологии и стандартизации.</w:t>
      </w:r>
    </w:p>
    <w:p w:rsidR="00965630" w:rsidRPr="00836E9C" w:rsidRDefault="00965630" w:rsidP="00836E9C">
      <w:pPr>
        <w:pStyle w:val="ac"/>
        <w:rPr>
          <w:sz w:val="24"/>
          <w:szCs w:val="24"/>
        </w:rPr>
      </w:pPr>
    </w:p>
    <w:p w:rsidR="00965630" w:rsidRPr="00836E9C" w:rsidRDefault="00057014" w:rsidP="00836E9C">
      <w:pPr>
        <w:pStyle w:val="ac"/>
        <w:numPr>
          <w:ilvl w:val="0"/>
          <w:numId w:val="4"/>
        </w:numPr>
        <w:rPr>
          <w:b/>
          <w:sz w:val="24"/>
          <w:szCs w:val="24"/>
        </w:rPr>
      </w:pPr>
      <w:r w:rsidRPr="00836E9C">
        <w:rPr>
          <w:b/>
          <w:sz w:val="24"/>
          <w:szCs w:val="24"/>
        </w:rPr>
        <w:t>Лаборатории:</w:t>
      </w:r>
    </w:p>
    <w:p w:rsidR="00965630" w:rsidRPr="00836E9C" w:rsidRDefault="00057014" w:rsidP="00836E9C">
      <w:pPr>
        <w:pStyle w:val="ac"/>
        <w:numPr>
          <w:ilvl w:val="0"/>
          <w:numId w:val="6"/>
        </w:numPr>
        <w:rPr>
          <w:sz w:val="24"/>
          <w:szCs w:val="24"/>
        </w:rPr>
      </w:pPr>
      <w:r w:rsidRPr="00836E9C">
        <w:rPr>
          <w:sz w:val="24"/>
          <w:szCs w:val="24"/>
        </w:rPr>
        <w:t>Вычислительной техники, архитектуры персонального компьютера и периферийных устройств;</w:t>
      </w:r>
    </w:p>
    <w:p w:rsidR="00965630" w:rsidRPr="00836E9C" w:rsidRDefault="00057014" w:rsidP="00836E9C">
      <w:pPr>
        <w:pStyle w:val="ac"/>
        <w:numPr>
          <w:ilvl w:val="0"/>
          <w:numId w:val="6"/>
        </w:numPr>
        <w:rPr>
          <w:sz w:val="24"/>
          <w:szCs w:val="24"/>
        </w:rPr>
      </w:pPr>
      <w:r w:rsidRPr="00836E9C">
        <w:rPr>
          <w:sz w:val="24"/>
          <w:szCs w:val="24"/>
        </w:rPr>
        <w:t>Программного обеспечения и сопровождения компьютерных систем;</w:t>
      </w:r>
    </w:p>
    <w:p w:rsidR="00965630" w:rsidRPr="00836E9C" w:rsidRDefault="00057014" w:rsidP="00836E9C">
      <w:pPr>
        <w:pStyle w:val="ac"/>
        <w:numPr>
          <w:ilvl w:val="0"/>
          <w:numId w:val="6"/>
        </w:numPr>
        <w:rPr>
          <w:sz w:val="24"/>
          <w:szCs w:val="24"/>
        </w:rPr>
      </w:pPr>
      <w:r w:rsidRPr="00836E9C">
        <w:rPr>
          <w:sz w:val="24"/>
          <w:szCs w:val="24"/>
        </w:rPr>
        <w:t>Программирования и баз данных;</w:t>
      </w:r>
    </w:p>
    <w:p w:rsidR="00965630" w:rsidRPr="00836E9C" w:rsidRDefault="00057014" w:rsidP="00836E9C">
      <w:pPr>
        <w:pStyle w:val="ac"/>
        <w:numPr>
          <w:ilvl w:val="0"/>
          <w:numId w:val="6"/>
        </w:numPr>
        <w:rPr>
          <w:sz w:val="24"/>
          <w:szCs w:val="24"/>
        </w:rPr>
      </w:pPr>
      <w:r w:rsidRPr="00836E9C">
        <w:rPr>
          <w:sz w:val="24"/>
          <w:szCs w:val="24"/>
        </w:rPr>
        <w:t>Организации и принципов построения информационных систем;</w:t>
      </w:r>
    </w:p>
    <w:p w:rsidR="00965630" w:rsidRPr="00836E9C" w:rsidRDefault="00057014" w:rsidP="00836E9C">
      <w:pPr>
        <w:pStyle w:val="ac"/>
        <w:numPr>
          <w:ilvl w:val="0"/>
          <w:numId w:val="6"/>
        </w:numPr>
        <w:rPr>
          <w:sz w:val="24"/>
          <w:szCs w:val="24"/>
        </w:rPr>
      </w:pPr>
      <w:r w:rsidRPr="00836E9C">
        <w:rPr>
          <w:sz w:val="24"/>
          <w:szCs w:val="24"/>
        </w:rPr>
        <w:t>Информационных ресурсов;</w:t>
      </w:r>
    </w:p>
    <w:p w:rsidR="00965630" w:rsidRPr="00836E9C" w:rsidRDefault="00057014" w:rsidP="00836E9C">
      <w:pPr>
        <w:pStyle w:val="ac"/>
        <w:numPr>
          <w:ilvl w:val="0"/>
          <w:numId w:val="6"/>
        </w:numPr>
        <w:rPr>
          <w:sz w:val="24"/>
          <w:szCs w:val="24"/>
        </w:rPr>
      </w:pPr>
      <w:r w:rsidRPr="00836E9C">
        <w:rPr>
          <w:sz w:val="24"/>
          <w:szCs w:val="24"/>
        </w:rPr>
        <w:t>Разработки веб-приложений.</w:t>
      </w:r>
    </w:p>
    <w:p w:rsidR="00965630" w:rsidRPr="00836E9C" w:rsidRDefault="00965630" w:rsidP="00836E9C">
      <w:pPr>
        <w:pStyle w:val="ac"/>
        <w:rPr>
          <w:sz w:val="24"/>
          <w:szCs w:val="24"/>
        </w:rPr>
      </w:pPr>
    </w:p>
    <w:p w:rsidR="00965630" w:rsidRPr="00836E9C" w:rsidRDefault="00057014" w:rsidP="00836E9C">
      <w:pPr>
        <w:pStyle w:val="ac"/>
        <w:numPr>
          <w:ilvl w:val="0"/>
          <w:numId w:val="4"/>
        </w:numPr>
        <w:rPr>
          <w:b/>
          <w:sz w:val="24"/>
          <w:szCs w:val="24"/>
        </w:rPr>
      </w:pPr>
      <w:r w:rsidRPr="00836E9C">
        <w:rPr>
          <w:b/>
          <w:sz w:val="24"/>
          <w:szCs w:val="24"/>
        </w:rPr>
        <w:t>Студии:</w:t>
      </w:r>
    </w:p>
    <w:p w:rsidR="00965630" w:rsidRPr="00836E9C" w:rsidRDefault="00057014" w:rsidP="00836E9C">
      <w:pPr>
        <w:pStyle w:val="ac"/>
        <w:numPr>
          <w:ilvl w:val="0"/>
          <w:numId w:val="7"/>
        </w:numPr>
        <w:rPr>
          <w:sz w:val="24"/>
          <w:szCs w:val="24"/>
        </w:rPr>
      </w:pPr>
      <w:r w:rsidRPr="00836E9C">
        <w:rPr>
          <w:sz w:val="24"/>
          <w:szCs w:val="24"/>
        </w:rPr>
        <w:t>Инженерной и компьютерной графики;</w:t>
      </w:r>
    </w:p>
    <w:p w:rsidR="00965630" w:rsidRPr="00836E9C" w:rsidRDefault="00057014" w:rsidP="00836E9C">
      <w:pPr>
        <w:pStyle w:val="ac"/>
        <w:numPr>
          <w:ilvl w:val="0"/>
          <w:numId w:val="7"/>
        </w:numPr>
        <w:rPr>
          <w:sz w:val="24"/>
          <w:szCs w:val="24"/>
        </w:rPr>
      </w:pPr>
      <w:r w:rsidRPr="00836E9C">
        <w:rPr>
          <w:sz w:val="24"/>
          <w:szCs w:val="24"/>
        </w:rPr>
        <w:t>Разработки дизайна веб-приложений.</w:t>
      </w:r>
      <w:r w:rsidRPr="00836E9C">
        <w:rPr>
          <w:sz w:val="24"/>
          <w:szCs w:val="24"/>
        </w:rPr>
        <w:br/>
      </w:r>
    </w:p>
    <w:p w:rsidR="00965630" w:rsidRPr="00836E9C" w:rsidRDefault="00057014" w:rsidP="00836E9C">
      <w:pPr>
        <w:pStyle w:val="ac"/>
        <w:numPr>
          <w:ilvl w:val="0"/>
          <w:numId w:val="4"/>
        </w:numPr>
        <w:rPr>
          <w:b/>
          <w:sz w:val="24"/>
          <w:szCs w:val="24"/>
        </w:rPr>
      </w:pPr>
      <w:r w:rsidRPr="00836E9C">
        <w:rPr>
          <w:b/>
          <w:sz w:val="24"/>
          <w:szCs w:val="24"/>
        </w:rPr>
        <w:t>Тренажеры, тренажерные комплексы:</w:t>
      </w:r>
    </w:p>
    <w:p w:rsidR="00965630" w:rsidRPr="00836E9C" w:rsidRDefault="00057014" w:rsidP="00836E9C">
      <w:pPr>
        <w:pStyle w:val="ac"/>
        <w:numPr>
          <w:ilvl w:val="0"/>
          <w:numId w:val="8"/>
        </w:numPr>
        <w:rPr>
          <w:sz w:val="24"/>
          <w:szCs w:val="24"/>
        </w:rPr>
      </w:pPr>
      <w:r w:rsidRPr="00836E9C">
        <w:rPr>
          <w:sz w:val="24"/>
          <w:szCs w:val="24"/>
        </w:rPr>
        <w:t>Тренажерный зал общефизической подготовки.</w:t>
      </w:r>
      <w:r w:rsidRPr="00836E9C">
        <w:rPr>
          <w:sz w:val="24"/>
          <w:szCs w:val="24"/>
        </w:rPr>
        <w:br/>
      </w:r>
    </w:p>
    <w:p w:rsidR="00965630" w:rsidRPr="00836E9C" w:rsidRDefault="00057014" w:rsidP="00836E9C">
      <w:pPr>
        <w:pStyle w:val="ac"/>
        <w:numPr>
          <w:ilvl w:val="0"/>
          <w:numId w:val="4"/>
        </w:numPr>
        <w:rPr>
          <w:b/>
          <w:sz w:val="24"/>
          <w:szCs w:val="24"/>
        </w:rPr>
      </w:pPr>
      <w:r w:rsidRPr="00836E9C">
        <w:rPr>
          <w:b/>
          <w:sz w:val="24"/>
          <w:szCs w:val="24"/>
        </w:rPr>
        <w:t>Спортивный комплекс:</w:t>
      </w:r>
    </w:p>
    <w:p w:rsidR="00965630" w:rsidRPr="00836E9C" w:rsidRDefault="00057014" w:rsidP="00836E9C">
      <w:pPr>
        <w:pStyle w:val="ac"/>
        <w:numPr>
          <w:ilvl w:val="0"/>
          <w:numId w:val="9"/>
        </w:numPr>
        <w:rPr>
          <w:sz w:val="24"/>
          <w:szCs w:val="24"/>
        </w:rPr>
      </w:pPr>
      <w:r w:rsidRPr="00836E9C">
        <w:rPr>
          <w:sz w:val="24"/>
          <w:szCs w:val="24"/>
        </w:rPr>
        <w:t>Спортивный зал;</w:t>
      </w:r>
    </w:p>
    <w:p w:rsidR="00965630" w:rsidRPr="00836E9C" w:rsidRDefault="00057014" w:rsidP="00836E9C">
      <w:pPr>
        <w:pStyle w:val="ac"/>
        <w:numPr>
          <w:ilvl w:val="0"/>
          <w:numId w:val="9"/>
        </w:numPr>
        <w:rPr>
          <w:sz w:val="24"/>
          <w:szCs w:val="24"/>
        </w:rPr>
      </w:pPr>
      <w:r w:rsidRPr="00836E9C">
        <w:rPr>
          <w:sz w:val="24"/>
          <w:szCs w:val="24"/>
        </w:rPr>
        <w:t>Открытый стадион широкого профиля с элементами полосы препятствий;</w:t>
      </w:r>
    </w:p>
    <w:p w:rsidR="00965630" w:rsidRPr="00836E9C" w:rsidRDefault="00057014" w:rsidP="00836E9C">
      <w:pPr>
        <w:pStyle w:val="ac"/>
        <w:numPr>
          <w:ilvl w:val="0"/>
          <w:numId w:val="9"/>
        </w:numPr>
        <w:rPr>
          <w:sz w:val="24"/>
          <w:szCs w:val="24"/>
        </w:rPr>
      </w:pPr>
      <w:r w:rsidRPr="00836E9C">
        <w:rPr>
          <w:sz w:val="24"/>
          <w:szCs w:val="24"/>
        </w:rPr>
        <w:t>Стрелковый тир (в любой модификации, включая электронный) или место для стрельбы.</w:t>
      </w:r>
      <w:r w:rsidRPr="00836E9C">
        <w:rPr>
          <w:sz w:val="24"/>
          <w:szCs w:val="24"/>
        </w:rPr>
        <w:br/>
      </w:r>
    </w:p>
    <w:p w:rsidR="00965630" w:rsidRPr="00836E9C" w:rsidRDefault="00057014" w:rsidP="00836E9C">
      <w:pPr>
        <w:pStyle w:val="ac"/>
        <w:numPr>
          <w:ilvl w:val="0"/>
          <w:numId w:val="4"/>
        </w:numPr>
        <w:rPr>
          <w:b/>
          <w:sz w:val="24"/>
          <w:szCs w:val="24"/>
        </w:rPr>
      </w:pPr>
      <w:r w:rsidRPr="00836E9C">
        <w:rPr>
          <w:b/>
          <w:sz w:val="24"/>
          <w:szCs w:val="24"/>
        </w:rPr>
        <w:t>Залы:</w:t>
      </w:r>
    </w:p>
    <w:p w:rsidR="00965630" w:rsidRPr="00836E9C" w:rsidRDefault="00057014" w:rsidP="00836E9C">
      <w:pPr>
        <w:pStyle w:val="ac"/>
        <w:numPr>
          <w:ilvl w:val="0"/>
          <w:numId w:val="10"/>
        </w:numPr>
        <w:rPr>
          <w:sz w:val="24"/>
          <w:szCs w:val="24"/>
        </w:rPr>
      </w:pPr>
      <w:r w:rsidRPr="00836E9C">
        <w:rPr>
          <w:sz w:val="24"/>
          <w:szCs w:val="24"/>
        </w:rPr>
        <w:t>Библиотека, читальный зал с зоной для самостоятельной работы с беспроводным выходом в сеть Интернет;</w:t>
      </w:r>
    </w:p>
    <w:p w:rsidR="00965630" w:rsidRPr="00836E9C" w:rsidRDefault="00057014" w:rsidP="00836E9C">
      <w:pPr>
        <w:pStyle w:val="ac"/>
        <w:numPr>
          <w:ilvl w:val="0"/>
          <w:numId w:val="10"/>
        </w:numPr>
        <w:rPr>
          <w:sz w:val="24"/>
          <w:szCs w:val="24"/>
        </w:rPr>
      </w:pPr>
      <w:r w:rsidRPr="00836E9C">
        <w:rPr>
          <w:sz w:val="24"/>
          <w:szCs w:val="24"/>
        </w:rPr>
        <w:t>Актовый зал.</w:t>
      </w:r>
    </w:p>
    <w:p w:rsidR="00D262D1" w:rsidRDefault="00D262D1"/>
    <w:p w:rsidR="00B73C5D" w:rsidRDefault="00B73C5D">
      <w:r>
        <w:br w:type="page"/>
      </w:r>
    </w:p>
    <w:p w:rsidR="00965630" w:rsidRDefault="00965630" w:rsidP="00836E9C">
      <w:pPr>
        <w:pStyle w:val="ac"/>
      </w:pPr>
    </w:p>
    <w:p w:rsidR="00965630" w:rsidRDefault="00057014" w:rsidP="00836E9C">
      <w:pPr>
        <w:pStyle w:val="ac"/>
      </w:pPr>
      <w:r w:rsidRPr="00A4338E">
        <w:rPr>
          <w:b/>
          <w:sz w:val="28"/>
          <w:szCs w:val="28"/>
        </w:rPr>
        <w:t>II.</w:t>
      </w:r>
      <w:r w:rsidRPr="00836E9C">
        <w:rPr>
          <w:b/>
          <w:sz w:val="24"/>
          <w:szCs w:val="24"/>
        </w:rPr>
        <w:t xml:space="preserve"> МАТЕРИАЛЬНО-ТЕХНИЧЕСКОЕ ОСНАЩЕНИЕ ЛАБОРАТОРИЙ, мастерских и баз практики</w:t>
      </w:r>
    </w:p>
    <w:p w:rsidR="00965630" w:rsidRDefault="00057014" w:rsidP="00D262D1">
      <w:pPr>
        <w:pStyle w:val="ac"/>
        <w:ind w:firstLine="709"/>
        <w:jc w:val="both"/>
        <w:rPr>
          <w:sz w:val="24"/>
          <w:szCs w:val="24"/>
        </w:rPr>
      </w:pPr>
      <w:proofErr w:type="gramStart"/>
      <w:r w:rsidRPr="00D262D1">
        <w:rPr>
          <w:sz w:val="24"/>
          <w:szCs w:val="24"/>
        </w:rPr>
        <w:t>Образовательная организация, реализующая программу по специальности 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</w:t>
      </w:r>
      <w:proofErr w:type="gramEnd"/>
      <w:r w:rsidRPr="00D262D1">
        <w:rPr>
          <w:sz w:val="24"/>
          <w:szCs w:val="24"/>
        </w:rPr>
        <w:t xml:space="preserve"> Минимально необходимый для реализации ООП перечень материально- технического обеспечения, включает в себя:</w:t>
      </w:r>
    </w:p>
    <w:p w:rsidR="005B513D" w:rsidRPr="00D262D1" w:rsidRDefault="005B513D" w:rsidP="00D262D1">
      <w:pPr>
        <w:pStyle w:val="ac"/>
        <w:ind w:firstLine="709"/>
        <w:jc w:val="both"/>
        <w:rPr>
          <w:sz w:val="24"/>
          <w:szCs w:val="24"/>
        </w:rPr>
      </w:pPr>
    </w:p>
    <w:p w:rsidR="00965630" w:rsidRPr="00D262D1" w:rsidRDefault="00057014" w:rsidP="00D262D1">
      <w:pPr>
        <w:pStyle w:val="ac"/>
        <w:rPr>
          <w:b/>
          <w:sz w:val="24"/>
          <w:szCs w:val="24"/>
        </w:rPr>
      </w:pPr>
      <w:r w:rsidRPr="00D262D1">
        <w:rPr>
          <w:b/>
          <w:sz w:val="24"/>
          <w:szCs w:val="24"/>
        </w:rPr>
        <w:t>Оборудование кабинета и рабочих мест лаборатории «Вычислительной техники, архитектуры персонального компьютера и периферийных устройств»:</w:t>
      </w:r>
    </w:p>
    <w:p w:rsidR="00965630" w:rsidRPr="00D262D1" w:rsidRDefault="00057014" w:rsidP="00D262D1">
      <w:pPr>
        <w:pStyle w:val="ac"/>
        <w:numPr>
          <w:ilvl w:val="0"/>
          <w:numId w:val="11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D262D1">
        <w:rPr>
          <w:sz w:val="24"/>
          <w:szCs w:val="24"/>
        </w:rPr>
        <w:t>Core</w:t>
      </w:r>
      <w:proofErr w:type="spellEnd"/>
      <w:r w:rsidRPr="00D262D1">
        <w:rPr>
          <w:sz w:val="24"/>
          <w:szCs w:val="24"/>
        </w:rPr>
        <w:t xml:space="preserve"> i3, оперативная память объемом не менее 4 Гб</w:t>
      </w:r>
      <w:proofErr w:type="gramStart"/>
      <w:r w:rsidRPr="00D262D1">
        <w:rPr>
          <w:sz w:val="24"/>
          <w:szCs w:val="24"/>
        </w:rPr>
        <w:t>;)</w:t>
      </w:r>
      <w:proofErr w:type="gramEnd"/>
    </w:p>
    <w:p w:rsidR="00965630" w:rsidRPr="00D262D1" w:rsidRDefault="00057014" w:rsidP="00D262D1">
      <w:pPr>
        <w:pStyle w:val="ac"/>
        <w:numPr>
          <w:ilvl w:val="0"/>
          <w:numId w:val="11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Автоматизированное рабочее место преподавателя (Процессор не ниже </w:t>
      </w:r>
      <w:proofErr w:type="spellStart"/>
      <w:r w:rsidRPr="00D262D1">
        <w:rPr>
          <w:sz w:val="24"/>
          <w:szCs w:val="24"/>
        </w:rPr>
        <w:t>Core</w:t>
      </w:r>
      <w:proofErr w:type="spellEnd"/>
      <w:r w:rsidRPr="00D262D1">
        <w:rPr>
          <w:sz w:val="24"/>
          <w:szCs w:val="24"/>
        </w:rPr>
        <w:t xml:space="preserve"> i3, оперативная память объемом не менее 4 Гб</w:t>
      </w:r>
      <w:proofErr w:type="gramStart"/>
      <w:r w:rsidRPr="00D262D1">
        <w:rPr>
          <w:sz w:val="24"/>
          <w:szCs w:val="24"/>
        </w:rPr>
        <w:t>;)</w:t>
      </w:r>
      <w:proofErr w:type="gramEnd"/>
    </w:p>
    <w:p w:rsidR="00965630" w:rsidRPr="00D262D1" w:rsidRDefault="00057014" w:rsidP="00D262D1">
      <w:pPr>
        <w:pStyle w:val="ac"/>
        <w:numPr>
          <w:ilvl w:val="0"/>
          <w:numId w:val="11"/>
        </w:numPr>
        <w:rPr>
          <w:sz w:val="24"/>
          <w:szCs w:val="24"/>
        </w:rPr>
      </w:pPr>
      <w:r w:rsidRPr="00D262D1">
        <w:rPr>
          <w:sz w:val="24"/>
          <w:szCs w:val="24"/>
        </w:rPr>
        <w:t>12-15 комплектов компьютерных комплектующих для произведения сборки, разборки и сервисного обслуживания ПК и оргтехники;</w:t>
      </w:r>
    </w:p>
    <w:p w:rsidR="00965630" w:rsidRPr="00D262D1" w:rsidRDefault="00057014" w:rsidP="00D262D1">
      <w:pPr>
        <w:pStyle w:val="ac"/>
        <w:numPr>
          <w:ilvl w:val="0"/>
          <w:numId w:val="11"/>
        </w:numPr>
        <w:rPr>
          <w:sz w:val="24"/>
          <w:szCs w:val="24"/>
        </w:rPr>
      </w:pPr>
      <w:r w:rsidRPr="00D262D1">
        <w:rPr>
          <w:sz w:val="24"/>
          <w:szCs w:val="24"/>
        </w:rPr>
        <w:t>Специализированная мебель для сервисного обслуживания ПК с заземлением и защитой от статического напряжения;</w:t>
      </w:r>
    </w:p>
    <w:p w:rsidR="00965630" w:rsidRPr="00D262D1" w:rsidRDefault="00057014" w:rsidP="00D262D1">
      <w:pPr>
        <w:pStyle w:val="ac"/>
        <w:numPr>
          <w:ilvl w:val="0"/>
          <w:numId w:val="11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Проектор и экран; </w:t>
      </w:r>
    </w:p>
    <w:p w:rsidR="00965630" w:rsidRPr="00D262D1" w:rsidRDefault="00057014" w:rsidP="00D262D1">
      <w:pPr>
        <w:pStyle w:val="ac"/>
        <w:numPr>
          <w:ilvl w:val="0"/>
          <w:numId w:val="11"/>
        </w:numPr>
        <w:rPr>
          <w:sz w:val="24"/>
          <w:szCs w:val="24"/>
        </w:rPr>
      </w:pPr>
      <w:r w:rsidRPr="00D262D1">
        <w:rPr>
          <w:sz w:val="24"/>
          <w:szCs w:val="24"/>
        </w:rPr>
        <w:t>Маркерная доска;</w:t>
      </w:r>
    </w:p>
    <w:p w:rsidR="00965630" w:rsidRPr="00D262D1" w:rsidRDefault="00057014" w:rsidP="00D262D1">
      <w:pPr>
        <w:pStyle w:val="ac"/>
        <w:numPr>
          <w:ilvl w:val="0"/>
          <w:numId w:val="11"/>
        </w:numPr>
        <w:rPr>
          <w:sz w:val="24"/>
          <w:szCs w:val="24"/>
        </w:rPr>
      </w:pPr>
      <w:r w:rsidRPr="00D262D1">
        <w:rPr>
          <w:sz w:val="24"/>
          <w:szCs w:val="24"/>
        </w:rPr>
        <w:t>Программное обеспечение общего и профессионального назначения.</w:t>
      </w:r>
    </w:p>
    <w:p w:rsidR="00965630" w:rsidRDefault="00965630" w:rsidP="00D262D1">
      <w:pPr>
        <w:pStyle w:val="ac"/>
      </w:pPr>
    </w:p>
    <w:p w:rsidR="00965630" w:rsidRPr="00D262D1" w:rsidRDefault="00057014" w:rsidP="00D262D1">
      <w:pPr>
        <w:pStyle w:val="ac"/>
        <w:rPr>
          <w:b/>
          <w:sz w:val="24"/>
          <w:szCs w:val="24"/>
        </w:rPr>
      </w:pPr>
      <w:r w:rsidRPr="00D262D1">
        <w:rPr>
          <w:b/>
          <w:sz w:val="24"/>
          <w:szCs w:val="24"/>
        </w:rPr>
        <w:t>Оборудование кабинета и рабочих мест лаборатории «Программного обеспечения и сопровождения компьютерных систем»:</w:t>
      </w:r>
    </w:p>
    <w:p w:rsidR="00965630" w:rsidRPr="00D262D1" w:rsidRDefault="00057014" w:rsidP="00D262D1">
      <w:pPr>
        <w:pStyle w:val="ac"/>
        <w:numPr>
          <w:ilvl w:val="0"/>
          <w:numId w:val="12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D262D1">
        <w:rPr>
          <w:sz w:val="24"/>
          <w:szCs w:val="24"/>
        </w:rPr>
        <w:t>Core</w:t>
      </w:r>
      <w:proofErr w:type="spellEnd"/>
      <w:r w:rsidRPr="00D262D1">
        <w:rPr>
          <w:sz w:val="24"/>
          <w:szCs w:val="24"/>
        </w:rPr>
        <w:t xml:space="preserve"> i3, оперативная память объемом не менее 4 Гб</w:t>
      </w:r>
      <w:proofErr w:type="gramStart"/>
      <w:r w:rsidRPr="00D262D1">
        <w:rPr>
          <w:sz w:val="24"/>
          <w:szCs w:val="24"/>
        </w:rPr>
        <w:t>;)</w:t>
      </w:r>
      <w:proofErr w:type="gramEnd"/>
    </w:p>
    <w:p w:rsidR="00965630" w:rsidRPr="00D262D1" w:rsidRDefault="00057014" w:rsidP="00D262D1">
      <w:pPr>
        <w:pStyle w:val="ac"/>
        <w:numPr>
          <w:ilvl w:val="0"/>
          <w:numId w:val="12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Автоматизированное рабочее место преподавателя (Процессор не ниже </w:t>
      </w:r>
      <w:proofErr w:type="spellStart"/>
      <w:r w:rsidRPr="00D262D1">
        <w:rPr>
          <w:sz w:val="24"/>
          <w:szCs w:val="24"/>
        </w:rPr>
        <w:t>Core</w:t>
      </w:r>
      <w:proofErr w:type="spellEnd"/>
      <w:r w:rsidRPr="00D262D1">
        <w:rPr>
          <w:sz w:val="24"/>
          <w:szCs w:val="24"/>
        </w:rPr>
        <w:t xml:space="preserve"> i3, оперативная память объемом не менее 4 Гб</w:t>
      </w:r>
      <w:proofErr w:type="gramStart"/>
      <w:r w:rsidRPr="00D262D1">
        <w:rPr>
          <w:sz w:val="24"/>
          <w:szCs w:val="24"/>
        </w:rPr>
        <w:t>;)</w:t>
      </w:r>
      <w:proofErr w:type="gramEnd"/>
    </w:p>
    <w:p w:rsidR="00965630" w:rsidRPr="00D262D1" w:rsidRDefault="00057014" w:rsidP="00D262D1">
      <w:pPr>
        <w:pStyle w:val="ac"/>
        <w:numPr>
          <w:ilvl w:val="0"/>
          <w:numId w:val="12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Проектор и экран; </w:t>
      </w:r>
    </w:p>
    <w:p w:rsidR="00965630" w:rsidRPr="00D262D1" w:rsidRDefault="00057014" w:rsidP="00D262D1">
      <w:pPr>
        <w:pStyle w:val="ac"/>
        <w:numPr>
          <w:ilvl w:val="0"/>
          <w:numId w:val="12"/>
        </w:numPr>
        <w:rPr>
          <w:sz w:val="24"/>
          <w:szCs w:val="24"/>
        </w:rPr>
      </w:pPr>
      <w:r w:rsidRPr="00D262D1">
        <w:rPr>
          <w:sz w:val="24"/>
          <w:szCs w:val="24"/>
        </w:rPr>
        <w:t>Маркерная доска;</w:t>
      </w:r>
    </w:p>
    <w:p w:rsidR="00965630" w:rsidRPr="00D262D1" w:rsidRDefault="00057014" w:rsidP="00D262D1">
      <w:pPr>
        <w:pStyle w:val="ac"/>
        <w:numPr>
          <w:ilvl w:val="0"/>
          <w:numId w:val="12"/>
        </w:numPr>
        <w:rPr>
          <w:sz w:val="24"/>
          <w:szCs w:val="24"/>
        </w:rPr>
      </w:pPr>
      <w:r w:rsidRPr="00D262D1">
        <w:rPr>
          <w:sz w:val="24"/>
          <w:szCs w:val="24"/>
        </w:rPr>
        <w:t>Программное обеспечение общего и профессионального назначения</w:t>
      </w:r>
    </w:p>
    <w:p w:rsidR="00965630" w:rsidRDefault="00965630" w:rsidP="00D262D1">
      <w:pPr>
        <w:pStyle w:val="ac"/>
      </w:pPr>
    </w:p>
    <w:p w:rsidR="00965630" w:rsidRPr="00D262D1" w:rsidRDefault="00057014" w:rsidP="00D262D1">
      <w:pPr>
        <w:pStyle w:val="ac"/>
        <w:rPr>
          <w:b/>
          <w:sz w:val="24"/>
          <w:szCs w:val="24"/>
        </w:rPr>
      </w:pPr>
      <w:r w:rsidRPr="00D262D1">
        <w:rPr>
          <w:b/>
          <w:sz w:val="24"/>
          <w:szCs w:val="24"/>
        </w:rPr>
        <w:t>Оборудование кабинета и рабочих мест лаборатории «Программирования и баз данных»:</w:t>
      </w:r>
    </w:p>
    <w:p w:rsidR="00965630" w:rsidRPr="00D262D1" w:rsidRDefault="00057014" w:rsidP="00D262D1">
      <w:pPr>
        <w:pStyle w:val="ac"/>
        <w:numPr>
          <w:ilvl w:val="0"/>
          <w:numId w:val="13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D262D1">
        <w:rPr>
          <w:sz w:val="24"/>
          <w:szCs w:val="24"/>
        </w:rPr>
        <w:t>Core</w:t>
      </w:r>
      <w:proofErr w:type="spellEnd"/>
      <w:r w:rsidRPr="00D262D1">
        <w:rPr>
          <w:sz w:val="24"/>
          <w:szCs w:val="24"/>
        </w:rPr>
        <w:t xml:space="preserve"> i3, оперативная память объемом не менее 8 Гб);</w:t>
      </w:r>
    </w:p>
    <w:p w:rsidR="00965630" w:rsidRPr="00D262D1" w:rsidRDefault="00057014" w:rsidP="00D262D1">
      <w:pPr>
        <w:pStyle w:val="ac"/>
        <w:numPr>
          <w:ilvl w:val="0"/>
          <w:numId w:val="13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Автоматизированное рабочее место преподавателя (Процессор не ниже </w:t>
      </w:r>
      <w:proofErr w:type="spellStart"/>
      <w:r w:rsidRPr="00D262D1">
        <w:rPr>
          <w:sz w:val="24"/>
          <w:szCs w:val="24"/>
        </w:rPr>
        <w:t>Core</w:t>
      </w:r>
      <w:proofErr w:type="spellEnd"/>
      <w:r w:rsidRPr="00D262D1">
        <w:rPr>
          <w:sz w:val="24"/>
          <w:szCs w:val="24"/>
        </w:rPr>
        <w:t xml:space="preserve"> i3, оперативная память объемом не менее 8 Гб);</w:t>
      </w:r>
    </w:p>
    <w:p w:rsidR="00965630" w:rsidRPr="00D262D1" w:rsidRDefault="00057014" w:rsidP="00D262D1">
      <w:pPr>
        <w:pStyle w:val="ac"/>
        <w:numPr>
          <w:ilvl w:val="0"/>
          <w:numId w:val="13"/>
        </w:numPr>
        <w:rPr>
          <w:sz w:val="24"/>
          <w:szCs w:val="24"/>
        </w:rPr>
      </w:pPr>
      <w:proofErr w:type="gramStart"/>
      <w:r w:rsidRPr="00D262D1">
        <w:rPr>
          <w:sz w:val="24"/>
          <w:szCs w:val="24"/>
        </w:rPr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</w:t>
      </w:r>
      <w:proofErr w:type="gramEnd"/>
      <w:r w:rsidRPr="00D262D1">
        <w:rPr>
          <w:sz w:val="24"/>
          <w:szCs w:val="24"/>
        </w:rPr>
        <w:t xml:space="preserve"> </w:t>
      </w:r>
      <w:proofErr w:type="spellStart"/>
      <w:proofErr w:type="gramStart"/>
      <w:r w:rsidRPr="00D262D1">
        <w:rPr>
          <w:sz w:val="24"/>
          <w:szCs w:val="24"/>
        </w:rPr>
        <w:t>Windows</w:t>
      </w:r>
      <w:proofErr w:type="spellEnd"/>
      <w:r w:rsidRPr="00D262D1">
        <w:rPr>
          <w:sz w:val="24"/>
          <w:szCs w:val="24"/>
        </w:rPr>
        <w:t xml:space="preserve"> </w:t>
      </w:r>
      <w:proofErr w:type="spellStart"/>
      <w:r w:rsidRPr="00D262D1">
        <w:rPr>
          <w:sz w:val="24"/>
          <w:szCs w:val="24"/>
        </w:rPr>
        <w:t>Server</w:t>
      </w:r>
      <w:proofErr w:type="spellEnd"/>
      <w:r w:rsidRPr="00D262D1">
        <w:rPr>
          <w:sz w:val="24"/>
          <w:szCs w:val="24"/>
        </w:rPr>
        <w:t xml:space="preserve"> 2012 или более новая) или выделение аналогичного по характеристикам виртуального сервера из общей фермы серверов</w:t>
      </w:r>
      <w:proofErr w:type="gramEnd"/>
    </w:p>
    <w:p w:rsidR="00965630" w:rsidRPr="00D262D1" w:rsidRDefault="00057014" w:rsidP="00D262D1">
      <w:pPr>
        <w:pStyle w:val="ac"/>
        <w:numPr>
          <w:ilvl w:val="0"/>
          <w:numId w:val="13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Проектор и экран; </w:t>
      </w:r>
    </w:p>
    <w:p w:rsidR="00965630" w:rsidRPr="00D262D1" w:rsidRDefault="00057014" w:rsidP="00D262D1">
      <w:pPr>
        <w:pStyle w:val="ac"/>
        <w:numPr>
          <w:ilvl w:val="0"/>
          <w:numId w:val="13"/>
        </w:numPr>
        <w:rPr>
          <w:sz w:val="24"/>
          <w:szCs w:val="24"/>
        </w:rPr>
      </w:pPr>
      <w:r w:rsidRPr="00D262D1">
        <w:rPr>
          <w:sz w:val="24"/>
          <w:szCs w:val="24"/>
        </w:rPr>
        <w:t>Маркерная доска;</w:t>
      </w:r>
    </w:p>
    <w:p w:rsidR="00965630" w:rsidRPr="00D262D1" w:rsidRDefault="00057014" w:rsidP="00D262D1">
      <w:pPr>
        <w:pStyle w:val="ac"/>
        <w:numPr>
          <w:ilvl w:val="0"/>
          <w:numId w:val="13"/>
        </w:numPr>
        <w:rPr>
          <w:sz w:val="24"/>
          <w:szCs w:val="24"/>
        </w:rPr>
      </w:pPr>
      <w:r w:rsidRPr="00D262D1">
        <w:rPr>
          <w:sz w:val="24"/>
          <w:szCs w:val="24"/>
        </w:rPr>
        <w:t xml:space="preserve">Программное обеспечение общего и профессионального назначения, в том числе включающее в себя следующее </w:t>
      </w:r>
      <w:proofErr w:type="gramStart"/>
      <w:r w:rsidRPr="00D262D1">
        <w:rPr>
          <w:sz w:val="24"/>
          <w:szCs w:val="24"/>
        </w:rPr>
        <w:t>ПО</w:t>
      </w:r>
      <w:proofErr w:type="gramEnd"/>
      <w:r w:rsidRPr="00D262D1">
        <w:rPr>
          <w:sz w:val="24"/>
          <w:szCs w:val="24"/>
        </w:rPr>
        <w:t>:</w:t>
      </w:r>
    </w:p>
    <w:p w:rsidR="00965630" w:rsidRPr="005B513D" w:rsidRDefault="00057014" w:rsidP="005B513D">
      <w:pPr>
        <w:pStyle w:val="ac"/>
        <w:ind w:left="2127"/>
        <w:rPr>
          <w:sz w:val="24"/>
          <w:szCs w:val="24"/>
          <w:lang w:val="en-US"/>
        </w:rPr>
      </w:pPr>
      <w:bookmarkStart w:id="1" w:name="_GoBack"/>
      <w:r w:rsidRPr="005B513D">
        <w:rPr>
          <w:sz w:val="24"/>
          <w:szCs w:val="24"/>
          <w:lang w:val="en-US"/>
        </w:rPr>
        <w:t xml:space="preserve">Eclipse IDE for Java EE Developers, .NET Framework JDK 8, Microsoft SQL Server Express Edition, Microsoft Visio Professional, Microsoft Visual Studio, </w:t>
      </w:r>
      <w:proofErr w:type="gramStart"/>
      <w:r w:rsidRPr="005B513D">
        <w:rPr>
          <w:sz w:val="24"/>
          <w:szCs w:val="24"/>
          <w:lang w:val="en-US"/>
        </w:rPr>
        <w:t>MySQL</w:t>
      </w:r>
      <w:proofErr w:type="gramEnd"/>
      <w:r w:rsidRPr="005B513D">
        <w:rPr>
          <w:sz w:val="24"/>
          <w:szCs w:val="24"/>
          <w:lang w:val="en-US"/>
        </w:rPr>
        <w:t xml:space="preserve"> Installer for Windows, NetBeans, SQL Server Management Studio, Microsoft SQL Server Java Connector, Android Studio, IntelliJ IDEA. </w:t>
      </w:r>
    </w:p>
    <w:bookmarkEnd w:id="1"/>
    <w:p w:rsidR="00965630" w:rsidRPr="005B513D" w:rsidRDefault="00057014" w:rsidP="005B513D">
      <w:pPr>
        <w:pStyle w:val="ac"/>
        <w:rPr>
          <w:b/>
          <w:sz w:val="24"/>
          <w:szCs w:val="24"/>
        </w:rPr>
      </w:pPr>
      <w:r w:rsidRPr="005B513D">
        <w:rPr>
          <w:b/>
          <w:sz w:val="24"/>
          <w:szCs w:val="24"/>
        </w:rPr>
        <w:lastRenderedPageBreak/>
        <w:t>Оборудование кабинета и рабочих мест лаборатории «Организации и принципов построения информационных систем»:</w:t>
      </w:r>
    </w:p>
    <w:p w:rsidR="00965630" w:rsidRPr="005B513D" w:rsidRDefault="00057014" w:rsidP="005B513D">
      <w:pPr>
        <w:pStyle w:val="ac"/>
        <w:numPr>
          <w:ilvl w:val="0"/>
          <w:numId w:val="14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i3, оперативная память объемом не менее 8 Гб);</w:t>
      </w:r>
    </w:p>
    <w:p w:rsidR="00965630" w:rsidRPr="005B513D" w:rsidRDefault="00057014" w:rsidP="005B513D">
      <w:pPr>
        <w:pStyle w:val="ac"/>
        <w:numPr>
          <w:ilvl w:val="0"/>
          <w:numId w:val="14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Автоматизированное рабочее место преподавателя (Процессор не ниже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i3, оперативная память объемом не менее 8 Гб);</w:t>
      </w:r>
    </w:p>
    <w:p w:rsidR="00965630" w:rsidRPr="005B513D" w:rsidRDefault="00057014" w:rsidP="005B513D">
      <w:pPr>
        <w:pStyle w:val="ac"/>
        <w:numPr>
          <w:ilvl w:val="0"/>
          <w:numId w:val="14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Проектор и экран; </w:t>
      </w:r>
    </w:p>
    <w:p w:rsidR="00965630" w:rsidRPr="005B513D" w:rsidRDefault="00057014" w:rsidP="005B513D">
      <w:pPr>
        <w:pStyle w:val="ac"/>
        <w:numPr>
          <w:ilvl w:val="0"/>
          <w:numId w:val="14"/>
        </w:numPr>
        <w:rPr>
          <w:sz w:val="24"/>
          <w:szCs w:val="24"/>
        </w:rPr>
      </w:pPr>
      <w:r w:rsidRPr="005B513D">
        <w:rPr>
          <w:sz w:val="24"/>
          <w:szCs w:val="24"/>
        </w:rPr>
        <w:t>Маркерная доска;</w:t>
      </w:r>
    </w:p>
    <w:p w:rsidR="00965630" w:rsidRPr="005B513D" w:rsidRDefault="00057014" w:rsidP="005B513D">
      <w:pPr>
        <w:pStyle w:val="ac"/>
        <w:numPr>
          <w:ilvl w:val="0"/>
          <w:numId w:val="14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Программное обеспечение общего и профессионального назначения, в том числе включающее в себя следующее </w:t>
      </w:r>
      <w:proofErr w:type="gramStart"/>
      <w:r w:rsidRPr="005B513D">
        <w:rPr>
          <w:sz w:val="24"/>
          <w:szCs w:val="24"/>
        </w:rPr>
        <w:t>ПО</w:t>
      </w:r>
      <w:proofErr w:type="gramEnd"/>
      <w:r w:rsidRPr="005B513D">
        <w:rPr>
          <w:sz w:val="24"/>
          <w:szCs w:val="24"/>
        </w:rPr>
        <w:t>:</w:t>
      </w:r>
    </w:p>
    <w:p w:rsidR="00965630" w:rsidRPr="005B513D" w:rsidRDefault="00057014" w:rsidP="005B513D">
      <w:pPr>
        <w:pStyle w:val="ac"/>
        <w:ind w:left="2127"/>
        <w:rPr>
          <w:sz w:val="24"/>
          <w:szCs w:val="24"/>
          <w:lang w:val="en-US"/>
        </w:rPr>
      </w:pPr>
      <w:r w:rsidRPr="005B513D">
        <w:rPr>
          <w:sz w:val="24"/>
          <w:szCs w:val="24"/>
          <w:lang w:val="en-US"/>
        </w:rPr>
        <w:t xml:space="preserve">Eclipse IDE for Java EE Developers, .NET Framework JDK 8, Microsoft SQL Server Express Edition, Microsoft Visio Professional, Microsoft Visual Studio, </w:t>
      </w:r>
      <w:proofErr w:type="gramStart"/>
      <w:r w:rsidRPr="005B513D">
        <w:rPr>
          <w:sz w:val="24"/>
          <w:szCs w:val="24"/>
          <w:lang w:val="en-US"/>
        </w:rPr>
        <w:t>MySQL</w:t>
      </w:r>
      <w:proofErr w:type="gramEnd"/>
      <w:r w:rsidRPr="005B513D">
        <w:rPr>
          <w:sz w:val="24"/>
          <w:szCs w:val="24"/>
          <w:lang w:val="en-US"/>
        </w:rPr>
        <w:t xml:space="preserve"> Installer for Windows, NetBeans, SQL Server Management Studio, Microsoft SQL Server Java Connector, Android Studio, IntelliJ IDEA. </w:t>
      </w:r>
    </w:p>
    <w:p w:rsidR="00965630" w:rsidRPr="00057014" w:rsidRDefault="00965630" w:rsidP="005B513D">
      <w:pPr>
        <w:pStyle w:val="ac"/>
        <w:rPr>
          <w:lang w:val="en-US"/>
        </w:rPr>
      </w:pPr>
    </w:p>
    <w:p w:rsidR="00965630" w:rsidRDefault="00057014" w:rsidP="005B513D">
      <w:pPr>
        <w:pStyle w:val="ac"/>
      </w:pPr>
      <w:r>
        <w:rPr>
          <w:b/>
          <w:sz w:val="24"/>
          <w:szCs w:val="24"/>
        </w:rPr>
        <w:t>Оборудование кабинета и рабочих мест лаборатории «Информационных ресурсов»:</w:t>
      </w:r>
    </w:p>
    <w:p w:rsidR="00965630" w:rsidRPr="005B513D" w:rsidRDefault="00057014" w:rsidP="005B513D">
      <w:pPr>
        <w:pStyle w:val="ac"/>
        <w:numPr>
          <w:ilvl w:val="0"/>
          <w:numId w:val="15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i3, оперативная память объемом не менее 4 Гб</w:t>
      </w:r>
      <w:proofErr w:type="gramStart"/>
      <w:r w:rsidRPr="005B513D">
        <w:rPr>
          <w:sz w:val="24"/>
          <w:szCs w:val="24"/>
        </w:rPr>
        <w:t>;)</w:t>
      </w:r>
      <w:proofErr w:type="gramEnd"/>
    </w:p>
    <w:p w:rsidR="00965630" w:rsidRPr="005B513D" w:rsidRDefault="00057014" w:rsidP="005B513D">
      <w:pPr>
        <w:pStyle w:val="ac"/>
        <w:numPr>
          <w:ilvl w:val="0"/>
          <w:numId w:val="15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Автоматизированное рабочее место преподавателя (Процессор не ниже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i3, оперативная память объемом не менее 4 Гб</w:t>
      </w:r>
      <w:proofErr w:type="gramStart"/>
      <w:r w:rsidRPr="005B513D">
        <w:rPr>
          <w:sz w:val="24"/>
          <w:szCs w:val="24"/>
        </w:rPr>
        <w:t>;)</w:t>
      </w:r>
      <w:proofErr w:type="gramEnd"/>
    </w:p>
    <w:p w:rsidR="00965630" w:rsidRPr="005B513D" w:rsidRDefault="00057014" w:rsidP="005B513D">
      <w:pPr>
        <w:pStyle w:val="ac"/>
        <w:numPr>
          <w:ilvl w:val="0"/>
          <w:numId w:val="15"/>
        </w:numPr>
        <w:rPr>
          <w:sz w:val="24"/>
          <w:szCs w:val="24"/>
        </w:rPr>
      </w:pPr>
      <w:r w:rsidRPr="005B513D">
        <w:rPr>
          <w:sz w:val="24"/>
          <w:szCs w:val="24"/>
        </w:rPr>
        <w:t>Многофункциональное устройство (МФУ) формата А</w:t>
      </w:r>
      <w:proofErr w:type="gramStart"/>
      <w:r w:rsidRPr="005B513D">
        <w:rPr>
          <w:sz w:val="24"/>
          <w:szCs w:val="24"/>
        </w:rPr>
        <w:t>4</w:t>
      </w:r>
      <w:proofErr w:type="gramEnd"/>
      <w:r w:rsidRPr="005B513D">
        <w:rPr>
          <w:sz w:val="24"/>
          <w:szCs w:val="24"/>
        </w:rPr>
        <w:t>;</w:t>
      </w:r>
    </w:p>
    <w:p w:rsidR="00965630" w:rsidRPr="005B513D" w:rsidRDefault="00057014" w:rsidP="005B513D">
      <w:pPr>
        <w:pStyle w:val="ac"/>
        <w:numPr>
          <w:ilvl w:val="0"/>
          <w:numId w:val="15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Проектор и экран; </w:t>
      </w:r>
    </w:p>
    <w:p w:rsidR="00965630" w:rsidRPr="005B513D" w:rsidRDefault="00057014" w:rsidP="005B513D">
      <w:pPr>
        <w:pStyle w:val="ac"/>
        <w:numPr>
          <w:ilvl w:val="0"/>
          <w:numId w:val="15"/>
        </w:numPr>
        <w:rPr>
          <w:sz w:val="24"/>
          <w:szCs w:val="24"/>
        </w:rPr>
      </w:pPr>
      <w:r w:rsidRPr="005B513D">
        <w:rPr>
          <w:sz w:val="24"/>
          <w:szCs w:val="24"/>
        </w:rPr>
        <w:t>Маркерная доска;</w:t>
      </w:r>
    </w:p>
    <w:p w:rsidR="00965630" w:rsidRDefault="00057014" w:rsidP="005B513D">
      <w:pPr>
        <w:pStyle w:val="ac"/>
        <w:numPr>
          <w:ilvl w:val="0"/>
          <w:numId w:val="15"/>
        </w:numPr>
      </w:pPr>
      <w:r w:rsidRPr="005B513D">
        <w:rPr>
          <w:sz w:val="24"/>
          <w:szCs w:val="24"/>
        </w:rPr>
        <w:t>Программное обеспечение</w:t>
      </w:r>
      <w:r>
        <w:t xml:space="preserve"> общего и профессионального назначения.</w:t>
      </w:r>
    </w:p>
    <w:p w:rsidR="00965630" w:rsidRDefault="00965630" w:rsidP="005B513D">
      <w:pPr>
        <w:pStyle w:val="ac"/>
      </w:pPr>
    </w:p>
    <w:p w:rsidR="00965630" w:rsidRDefault="00057014" w:rsidP="005B513D">
      <w:pPr>
        <w:pStyle w:val="ac"/>
      </w:pPr>
      <w:r>
        <w:rPr>
          <w:b/>
          <w:sz w:val="24"/>
          <w:szCs w:val="24"/>
        </w:rPr>
        <w:t>Оборудование кабинета и рабочих мест лаборатории «Разработка веб-приложений»:</w:t>
      </w:r>
    </w:p>
    <w:p w:rsidR="00965630" w:rsidRPr="005B513D" w:rsidRDefault="00057014" w:rsidP="005B513D">
      <w:pPr>
        <w:pStyle w:val="ac"/>
        <w:numPr>
          <w:ilvl w:val="0"/>
          <w:numId w:val="16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Автоматизированные рабочие места на 12-15 </w:t>
      </w:r>
      <w:proofErr w:type="gramStart"/>
      <w:r w:rsidRPr="005B513D">
        <w:rPr>
          <w:sz w:val="24"/>
          <w:szCs w:val="24"/>
        </w:rPr>
        <w:t>обучающихся</w:t>
      </w:r>
      <w:proofErr w:type="gramEnd"/>
      <w:r w:rsidRPr="005B513D">
        <w:rPr>
          <w:sz w:val="24"/>
          <w:szCs w:val="24"/>
        </w:rPr>
        <w:t xml:space="preserve"> с конфигурацией: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i3 или аналог, дискретная видеокарта, не менее 8GB ОЗУ, один или два монитора 23", мышь, клавиатура;</w:t>
      </w:r>
    </w:p>
    <w:p w:rsidR="00965630" w:rsidRPr="005B513D" w:rsidRDefault="00057014" w:rsidP="005B513D">
      <w:pPr>
        <w:pStyle w:val="ac"/>
        <w:numPr>
          <w:ilvl w:val="0"/>
          <w:numId w:val="16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Автоматизированное рабочее место преподавателя с конфигурацией: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i5 или аналог, дискретная видеокарта, не менее 8GB ОЗУ, один или два монитора 23", мышь, клавиатура;</w:t>
      </w:r>
    </w:p>
    <w:p w:rsidR="00965630" w:rsidRPr="005B513D" w:rsidRDefault="00057014" w:rsidP="005B513D">
      <w:pPr>
        <w:pStyle w:val="ac"/>
        <w:numPr>
          <w:ilvl w:val="0"/>
          <w:numId w:val="16"/>
        </w:numPr>
        <w:rPr>
          <w:sz w:val="24"/>
          <w:szCs w:val="24"/>
        </w:rPr>
      </w:pPr>
      <w:r w:rsidRPr="005B513D">
        <w:rPr>
          <w:sz w:val="24"/>
          <w:szCs w:val="24"/>
        </w:rPr>
        <w:t>Специализированная эргономичная мебель для работы за компьютером;</w:t>
      </w:r>
    </w:p>
    <w:p w:rsidR="00965630" w:rsidRPr="005B513D" w:rsidRDefault="00057014" w:rsidP="005B513D">
      <w:pPr>
        <w:pStyle w:val="ac"/>
        <w:numPr>
          <w:ilvl w:val="0"/>
          <w:numId w:val="16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Проектор и экран; </w:t>
      </w:r>
    </w:p>
    <w:p w:rsidR="00965630" w:rsidRPr="005B513D" w:rsidRDefault="00057014" w:rsidP="005B513D">
      <w:pPr>
        <w:pStyle w:val="ac"/>
        <w:numPr>
          <w:ilvl w:val="0"/>
          <w:numId w:val="16"/>
        </w:numPr>
        <w:rPr>
          <w:sz w:val="24"/>
          <w:szCs w:val="24"/>
        </w:rPr>
      </w:pPr>
      <w:r w:rsidRPr="005B513D">
        <w:rPr>
          <w:sz w:val="24"/>
          <w:szCs w:val="24"/>
        </w:rPr>
        <w:t>Маркерная доска;</w:t>
      </w:r>
    </w:p>
    <w:p w:rsidR="00965630" w:rsidRPr="005B513D" w:rsidRDefault="00057014" w:rsidP="005B513D">
      <w:pPr>
        <w:pStyle w:val="ac"/>
        <w:numPr>
          <w:ilvl w:val="0"/>
          <w:numId w:val="16"/>
        </w:numPr>
        <w:rPr>
          <w:sz w:val="24"/>
          <w:szCs w:val="24"/>
        </w:rPr>
      </w:pPr>
      <w:r w:rsidRPr="005B513D">
        <w:rPr>
          <w:sz w:val="24"/>
          <w:szCs w:val="24"/>
        </w:rPr>
        <w:t>Принтер A4, черно-белый, лазерный;</w:t>
      </w:r>
    </w:p>
    <w:p w:rsidR="00965630" w:rsidRPr="005B513D" w:rsidRDefault="00057014" w:rsidP="005B513D">
      <w:pPr>
        <w:pStyle w:val="ac"/>
        <w:numPr>
          <w:ilvl w:val="0"/>
          <w:numId w:val="16"/>
        </w:numPr>
        <w:rPr>
          <w:sz w:val="24"/>
          <w:szCs w:val="24"/>
        </w:rPr>
      </w:pPr>
      <w:r w:rsidRPr="005B513D">
        <w:rPr>
          <w:sz w:val="24"/>
          <w:szCs w:val="24"/>
        </w:rPr>
        <w:t>Программное обеспечение общего и профессионального назначения;</w:t>
      </w:r>
    </w:p>
    <w:p w:rsidR="00965630" w:rsidRDefault="00965630" w:rsidP="005B513D">
      <w:pPr>
        <w:pStyle w:val="ac"/>
      </w:pPr>
    </w:p>
    <w:p w:rsidR="00965630" w:rsidRDefault="00057014" w:rsidP="005B513D">
      <w:pPr>
        <w:pStyle w:val="ac"/>
      </w:pPr>
      <w:r>
        <w:rPr>
          <w:b/>
          <w:sz w:val="24"/>
          <w:szCs w:val="24"/>
        </w:rPr>
        <w:t>Оборудование кабинета и рабочих мест студии «Инженерной и компьютерной графики»:</w:t>
      </w:r>
    </w:p>
    <w:p w:rsidR="00965630" w:rsidRPr="005B513D" w:rsidRDefault="00057014" w:rsidP="005B513D">
      <w:pPr>
        <w:pStyle w:val="ac"/>
        <w:numPr>
          <w:ilvl w:val="0"/>
          <w:numId w:val="17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Автоматизированные рабочие места на 12-15 </w:t>
      </w:r>
      <w:proofErr w:type="gramStart"/>
      <w:r w:rsidRPr="005B513D">
        <w:rPr>
          <w:sz w:val="24"/>
          <w:szCs w:val="24"/>
        </w:rPr>
        <w:t>обучающихся</w:t>
      </w:r>
      <w:proofErr w:type="gramEnd"/>
      <w:r w:rsidRPr="005B513D">
        <w:rPr>
          <w:sz w:val="24"/>
          <w:szCs w:val="24"/>
        </w:rPr>
        <w:t xml:space="preserve"> с конфигурацией: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i3 или аналог, дискретная видеокарта, не менее 8GB ОЗУ, один или два монитора 23", мышь, клавиатура;</w:t>
      </w:r>
    </w:p>
    <w:p w:rsidR="00965630" w:rsidRPr="005B513D" w:rsidRDefault="00057014" w:rsidP="005B513D">
      <w:pPr>
        <w:pStyle w:val="ac"/>
        <w:numPr>
          <w:ilvl w:val="0"/>
          <w:numId w:val="17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Автоматизированное рабочее место преподавателя с конфигурацией: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i5 или аналог, дискретная видеокарта, не менее 8GB ОЗУ, один или два монитора 23", мышь, клавиатура;</w:t>
      </w:r>
    </w:p>
    <w:p w:rsidR="00965630" w:rsidRPr="005B513D" w:rsidRDefault="00057014" w:rsidP="005B513D">
      <w:pPr>
        <w:pStyle w:val="ac"/>
        <w:numPr>
          <w:ilvl w:val="0"/>
          <w:numId w:val="17"/>
        </w:numPr>
        <w:rPr>
          <w:sz w:val="24"/>
          <w:szCs w:val="24"/>
        </w:rPr>
      </w:pPr>
      <w:r w:rsidRPr="005B513D">
        <w:rPr>
          <w:sz w:val="24"/>
          <w:szCs w:val="24"/>
        </w:rPr>
        <w:t>Специализированная эргономичная мебель для работы за компьютером;</w:t>
      </w:r>
    </w:p>
    <w:p w:rsidR="00965630" w:rsidRPr="005B513D" w:rsidRDefault="00057014" w:rsidP="005B513D">
      <w:pPr>
        <w:pStyle w:val="ac"/>
        <w:numPr>
          <w:ilvl w:val="0"/>
          <w:numId w:val="17"/>
        </w:numPr>
        <w:rPr>
          <w:sz w:val="24"/>
          <w:szCs w:val="24"/>
        </w:rPr>
      </w:pPr>
      <w:r w:rsidRPr="005B513D">
        <w:rPr>
          <w:sz w:val="24"/>
          <w:szCs w:val="24"/>
        </w:rPr>
        <w:t>Офисный мольберт (</w:t>
      </w:r>
      <w:proofErr w:type="spellStart"/>
      <w:r w:rsidRPr="005B513D">
        <w:rPr>
          <w:sz w:val="24"/>
          <w:szCs w:val="24"/>
        </w:rPr>
        <w:t>флипчарт</w:t>
      </w:r>
      <w:proofErr w:type="spellEnd"/>
      <w:r w:rsidRPr="005B513D">
        <w:rPr>
          <w:sz w:val="24"/>
          <w:szCs w:val="24"/>
        </w:rPr>
        <w:t>);</w:t>
      </w:r>
    </w:p>
    <w:p w:rsidR="00965630" w:rsidRPr="005B513D" w:rsidRDefault="00057014" w:rsidP="005B513D">
      <w:pPr>
        <w:pStyle w:val="ac"/>
        <w:numPr>
          <w:ilvl w:val="0"/>
          <w:numId w:val="17"/>
        </w:numPr>
        <w:rPr>
          <w:sz w:val="24"/>
          <w:szCs w:val="24"/>
        </w:rPr>
      </w:pPr>
      <w:r w:rsidRPr="005B513D">
        <w:rPr>
          <w:sz w:val="24"/>
          <w:szCs w:val="24"/>
        </w:rPr>
        <w:t>Проектор и экран;</w:t>
      </w:r>
    </w:p>
    <w:p w:rsidR="00965630" w:rsidRPr="005B513D" w:rsidRDefault="00057014" w:rsidP="005B513D">
      <w:pPr>
        <w:pStyle w:val="ac"/>
        <w:numPr>
          <w:ilvl w:val="0"/>
          <w:numId w:val="17"/>
        </w:numPr>
        <w:rPr>
          <w:sz w:val="24"/>
          <w:szCs w:val="24"/>
        </w:rPr>
      </w:pPr>
      <w:r w:rsidRPr="005B513D">
        <w:rPr>
          <w:sz w:val="24"/>
          <w:szCs w:val="24"/>
        </w:rPr>
        <w:t>Маркерная доска;</w:t>
      </w:r>
    </w:p>
    <w:p w:rsidR="00965630" w:rsidRPr="005B513D" w:rsidRDefault="00057014" w:rsidP="005B513D">
      <w:pPr>
        <w:pStyle w:val="ac"/>
        <w:numPr>
          <w:ilvl w:val="0"/>
          <w:numId w:val="17"/>
        </w:numPr>
        <w:rPr>
          <w:sz w:val="24"/>
          <w:szCs w:val="24"/>
        </w:rPr>
      </w:pPr>
      <w:r w:rsidRPr="005B513D">
        <w:rPr>
          <w:sz w:val="24"/>
          <w:szCs w:val="24"/>
        </w:rPr>
        <w:t>Принтер A3, цветной;</w:t>
      </w:r>
    </w:p>
    <w:p w:rsidR="00965630" w:rsidRPr="005B513D" w:rsidRDefault="00057014" w:rsidP="005B513D">
      <w:pPr>
        <w:pStyle w:val="ac"/>
        <w:numPr>
          <w:ilvl w:val="0"/>
          <w:numId w:val="17"/>
        </w:numPr>
        <w:rPr>
          <w:sz w:val="24"/>
          <w:szCs w:val="24"/>
        </w:rPr>
      </w:pPr>
      <w:r w:rsidRPr="005B513D">
        <w:rPr>
          <w:sz w:val="24"/>
          <w:szCs w:val="24"/>
        </w:rPr>
        <w:t>Программное обеспечение общего и профессионального назначения.</w:t>
      </w:r>
    </w:p>
    <w:p w:rsidR="00B816ED" w:rsidRDefault="00B816E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65630" w:rsidRPr="005B513D" w:rsidRDefault="00057014" w:rsidP="005B513D">
      <w:pPr>
        <w:pStyle w:val="ac"/>
        <w:rPr>
          <w:b/>
          <w:sz w:val="24"/>
          <w:szCs w:val="24"/>
        </w:rPr>
      </w:pPr>
      <w:r w:rsidRPr="005B513D">
        <w:rPr>
          <w:b/>
          <w:sz w:val="24"/>
          <w:szCs w:val="24"/>
        </w:rPr>
        <w:lastRenderedPageBreak/>
        <w:t>Оборудование кабинета и рабочих мест студии «Разработки дизайна веб-приложений»:</w:t>
      </w:r>
    </w:p>
    <w:p w:rsidR="00965630" w:rsidRPr="005B513D" w:rsidRDefault="00057014" w:rsidP="005B513D">
      <w:pPr>
        <w:pStyle w:val="ac"/>
        <w:numPr>
          <w:ilvl w:val="0"/>
          <w:numId w:val="18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Автоматизированные рабочие места на 12-15 </w:t>
      </w:r>
      <w:proofErr w:type="gramStart"/>
      <w:r w:rsidRPr="005B513D">
        <w:rPr>
          <w:sz w:val="24"/>
          <w:szCs w:val="24"/>
        </w:rPr>
        <w:t>обучающихся</w:t>
      </w:r>
      <w:proofErr w:type="gramEnd"/>
      <w:r w:rsidRPr="005B513D">
        <w:rPr>
          <w:sz w:val="24"/>
          <w:szCs w:val="24"/>
        </w:rPr>
        <w:t xml:space="preserve"> с конфигурацией: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i5 или аналог, дискретная видеокарта от 2GB ОЗУ, не менее 8GB ОЗУ, два монитора 23", мышь, клавиатура;</w:t>
      </w:r>
    </w:p>
    <w:p w:rsidR="00965630" w:rsidRPr="005B513D" w:rsidRDefault="00057014" w:rsidP="005B513D">
      <w:pPr>
        <w:pStyle w:val="ac"/>
        <w:numPr>
          <w:ilvl w:val="0"/>
          <w:numId w:val="18"/>
        </w:numPr>
        <w:rPr>
          <w:sz w:val="24"/>
          <w:szCs w:val="24"/>
        </w:rPr>
      </w:pPr>
      <w:r w:rsidRPr="005B513D">
        <w:rPr>
          <w:sz w:val="24"/>
          <w:szCs w:val="24"/>
        </w:rPr>
        <w:t xml:space="preserve">Автоматизированное рабочее место преподавателя с конфигурацией: </w:t>
      </w:r>
      <w:proofErr w:type="spellStart"/>
      <w:r w:rsidRPr="005B513D">
        <w:rPr>
          <w:sz w:val="24"/>
          <w:szCs w:val="24"/>
        </w:rPr>
        <w:t>Core</w:t>
      </w:r>
      <w:proofErr w:type="spellEnd"/>
      <w:r w:rsidRPr="005B513D">
        <w:rPr>
          <w:sz w:val="24"/>
          <w:szCs w:val="24"/>
        </w:rPr>
        <w:t xml:space="preserve"> i5 или аналог, дискретная видеокарта, не менее 8GB ОЗУ, один или два монитора 23", мышь, клавиатура;</w:t>
      </w:r>
    </w:p>
    <w:p w:rsidR="00965630" w:rsidRPr="005B513D" w:rsidRDefault="00057014" w:rsidP="005B513D">
      <w:pPr>
        <w:pStyle w:val="ac"/>
        <w:numPr>
          <w:ilvl w:val="0"/>
          <w:numId w:val="18"/>
        </w:numPr>
        <w:rPr>
          <w:sz w:val="24"/>
          <w:szCs w:val="24"/>
        </w:rPr>
      </w:pPr>
      <w:r w:rsidRPr="005B513D">
        <w:rPr>
          <w:sz w:val="24"/>
          <w:szCs w:val="24"/>
        </w:rPr>
        <w:t>Специализированная эргономичная мебель для работы за компьютером;</w:t>
      </w:r>
    </w:p>
    <w:p w:rsidR="00965630" w:rsidRPr="005B513D" w:rsidRDefault="00057014" w:rsidP="005B513D">
      <w:pPr>
        <w:pStyle w:val="ac"/>
        <w:numPr>
          <w:ilvl w:val="0"/>
          <w:numId w:val="18"/>
        </w:numPr>
        <w:rPr>
          <w:sz w:val="24"/>
          <w:szCs w:val="24"/>
        </w:rPr>
      </w:pPr>
      <w:r w:rsidRPr="005B513D">
        <w:rPr>
          <w:sz w:val="24"/>
          <w:szCs w:val="24"/>
        </w:rPr>
        <w:t>Проектор и экран;</w:t>
      </w:r>
    </w:p>
    <w:p w:rsidR="00965630" w:rsidRPr="005B513D" w:rsidRDefault="00057014" w:rsidP="005B513D">
      <w:pPr>
        <w:pStyle w:val="ac"/>
        <w:numPr>
          <w:ilvl w:val="0"/>
          <w:numId w:val="18"/>
        </w:numPr>
        <w:rPr>
          <w:sz w:val="24"/>
          <w:szCs w:val="24"/>
        </w:rPr>
      </w:pPr>
      <w:r w:rsidRPr="005B513D">
        <w:rPr>
          <w:sz w:val="24"/>
          <w:szCs w:val="24"/>
        </w:rPr>
        <w:t>Маркерная доска;</w:t>
      </w:r>
    </w:p>
    <w:p w:rsidR="00965630" w:rsidRPr="005B513D" w:rsidRDefault="00057014" w:rsidP="005B513D">
      <w:pPr>
        <w:pStyle w:val="ac"/>
        <w:numPr>
          <w:ilvl w:val="0"/>
          <w:numId w:val="18"/>
        </w:numPr>
        <w:rPr>
          <w:sz w:val="24"/>
          <w:szCs w:val="24"/>
        </w:rPr>
      </w:pPr>
      <w:r w:rsidRPr="005B513D">
        <w:rPr>
          <w:sz w:val="24"/>
          <w:szCs w:val="24"/>
        </w:rPr>
        <w:t>Принтер A3, цветной;</w:t>
      </w:r>
    </w:p>
    <w:p w:rsidR="00965630" w:rsidRPr="005B513D" w:rsidRDefault="00057014" w:rsidP="005B513D">
      <w:pPr>
        <w:pStyle w:val="ac"/>
        <w:numPr>
          <w:ilvl w:val="0"/>
          <w:numId w:val="18"/>
        </w:numPr>
        <w:rPr>
          <w:sz w:val="24"/>
          <w:szCs w:val="24"/>
        </w:rPr>
      </w:pPr>
      <w:r w:rsidRPr="005B513D">
        <w:rPr>
          <w:sz w:val="24"/>
          <w:szCs w:val="24"/>
        </w:rPr>
        <w:t>Многофункциональное устройство (МФУ) формата А</w:t>
      </w:r>
      <w:proofErr w:type="gramStart"/>
      <w:r w:rsidRPr="005B513D">
        <w:rPr>
          <w:sz w:val="24"/>
          <w:szCs w:val="24"/>
        </w:rPr>
        <w:t>4</w:t>
      </w:r>
      <w:proofErr w:type="gramEnd"/>
      <w:r w:rsidRPr="005B513D">
        <w:rPr>
          <w:sz w:val="24"/>
          <w:szCs w:val="24"/>
        </w:rPr>
        <w:t>;</w:t>
      </w:r>
    </w:p>
    <w:p w:rsidR="00965630" w:rsidRDefault="00057014" w:rsidP="005B513D">
      <w:pPr>
        <w:pStyle w:val="ac"/>
        <w:numPr>
          <w:ilvl w:val="0"/>
          <w:numId w:val="18"/>
        </w:numPr>
      </w:pPr>
      <w:r w:rsidRPr="005B513D">
        <w:rPr>
          <w:sz w:val="24"/>
          <w:szCs w:val="24"/>
        </w:rPr>
        <w:t xml:space="preserve">Программное обеспечение общего и </w:t>
      </w:r>
      <w:r>
        <w:t>профессионального назначения.</w:t>
      </w:r>
    </w:p>
    <w:p w:rsidR="00965630" w:rsidRDefault="00965630" w:rsidP="005B513D">
      <w:pPr>
        <w:pStyle w:val="ac"/>
      </w:pPr>
    </w:p>
    <w:p w:rsidR="005B513D" w:rsidRDefault="005B513D" w:rsidP="005B513D">
      <w:pPr>
        <w:pStyle w:val="ac"/>
      </w:pPr>
    </w:p>
    <w:p w:rsidR="00965630" w:rsidRDefault="00965630" w:rsidP="00B73C5D">
      <w:pPr>
        <w:keepNext/>
        <w:spacing w:after="160" w:line="259" w:lineRule="auto"/>
      </w:pPr>
    </w:p>
    <w:sectPr w:rsidR="00965630">
      <w:footerReference w:type="default" r:id="rId8"/>
      <w:pgSz w:w="11906" w:h="16838"/>
      <w:pgMar w:top="851" w:right="567" w:bottom="85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76" w:rsidRDefault="00D71776">
      <w:r>
        <w:separator/>
      </w:r>
    </w:p>
  </w:endnote>
  <w:endnote w:type="continuationSeparator" w:id="0">
    <w:p w:rsidR="00D71776" w:rsidRDefault="00D7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014" w:rsidRDefault="00057014">
    <w:pPr>
      <w:tabs>
        <w:tab w:val="center" w:pos="4677"/>
        <w:tab w:val="right" w:pos="9355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76" w:rsidRDefault="00D71776">
      <w:r>
        <w:separator/>
      </w:r>
    </w:p>
  </w:footnote>
  <w:footnote w:type="continuationSeparator" w:id="0">
    <w:p w:rsidR="00D71776" w:rsidRDefault="00D71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2B86"/>
    <w:multiLevelType w:val="hybridMultilevel"/>
    <w:tmpl w:val="D5001946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A13A7"/>
    <w:multiLevelType w:val="hybridMultilevel"/>
    <w:tmpl w:val="3134E304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82D8A"/>
    <w:multiLevelType w:val="multilevel"/>
    <w:tmpl w:val="778E12DA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">
    <w:nsid w:val="2E012854"/>
    <w:multiLevelType w:val="hybridMultilevel"/>
    <w:tmpl w:val="A1BAD7D0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C6661"/>
    <w:multiLevelType w:val="hybridMultilevel"/>
    <w:tmpl w:val="A8DED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B3461"/>
    <w:multiLevelType w:val="multilevel"/>
    <w:tmpl w:val="4D760F3E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599E3D5C"/>
    <w:multiLevelType w:val="hybridMultilevel"/>
    <w:tmpl w:val="704EEF90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30B16"/>
    <w:multiLevelType w:val="hybridMultilevel"/>
    <w:tmpl w:val="FD262806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024F89"/>
    <w:multiLevelType w:val="hybridMultilevel"/>
    <w:tmpl w:val="137E0B80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13351"/>
    <w:multiLevelType w:val="hybridMultilevel"/>
    <w:tmpl w:val="C1EE7416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F65641"/>
    <w:multiLevelType w:val="hybridMultilevel"/>
    <w:tmpl w:val="69C87CE6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CE1735"/>
    <w:multiLevelType w:val="hybridMultilevel"/>
    <w:tmpl w:val="DF6CB234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E7E00"/>
    <w:multiLevelType w:val="hybridMultilevel"/>
    <w:tmpl w:val="3F10B3A2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E22AF6"/>
    <w:multiLevelType w:val="hybridMultilevel"/>
    <w:tmpl w:val="940620E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B1B44"/>
    <w:multiLevelType w:val="multilevel"/>
    <w:tmpl w:val="7C286686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4"/>
  </w:num>
  <w:num w:numId="9">
    <w:abstractNumId w:val="0"/>
  </w:num>
  <w:num w:numId="10">
    <w:abstractNumId w:val="5"/>
  </w:num>
  <w:num w:numId="11">
    <w:abstractNumId w:val="1"/>
  </w:num>
  <w:num w:numId="12">
    <w:abstractNumId w:val="15"/>
  </w:num>
  <w:num w:numId="13">
    <w:abstractNumId w:val="16"/>
  </w:num>
  <w:num w:numId="14">
    <w:abstractNumId w:val="13"/>
  </w:num>
  <w:num w:numId="15">
    <w:abstractNumId w:val="2"/>
  </w:num>
  <w:num w:numId="16">
    <w:abstractNumId w:val="12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65630"/>
    <w:rsid w:val="00057014"/>
    <w:rsid w:val="001B3A92"/>
    <w:rsid w:val="0024227C"/>
    <w:rsid w:val="004D1923"/>
    <w:rsid w:val="005B513D"/>
    <w:rsid w:val="00836E9C"/>
    <w:rsid w:val="00881808"/>
    <w:rsid w:val="00965630"/>
    <w:rsid w:val="0099030D"/>
    <w:rsid w:val="00A4338E"/>
    <w:rsid w:val="00B73C5D"/>
    <w:rsid w:val="00B75957"/>
    <w:rsid w:val="00B816ED"/>
    <w:rsid w:val="00C471CF"/>
    <w:rsid w:val="00D262D1"/>
    <w:rsid w:val="00D71776"/>
    <w:rsid w:val="00D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570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7014"/>
  </w:style>
  <w:style w:type="paragraph" w:styleId="aa">
    <w:name w:val="footer"/>
    <w:basedOn w:val="a"/>
    <w:link w:val="ab"/>
    <w:uiPriority w:val="99"/>
    <w:unhideWhenUsed/>
    <w:rsid w:val="000570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7014"/>
  </w:style>
  <w:style w:type="paragraph" w:styleId="ac">
    <w:name w:val="No Spacing"/>
    <w:uiPriority w:val="1"/>
    <w:qFormat/>
    <w:rsid w:val="00B759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570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7014"/>
  </w:style>
  <w:style w:type="paragraph" w:styleId="aa">
    <w:name w:val="footer"/>
    <w:basedOn w:val="a"/>
    <w:link w:val="ab"/>
    <w:uiPriority w:val="99"/>
    <w:unhideWhenUsed/>
    <w:rsid w:val="000570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7014"/>
  </w:style>
  <w:style w:type="paragraph" w:styleId="ac">
    <w:name w:val="No Spacing"/>
    <w:uiPriority w:val="1"/>
    <w:qFormat/>
    <w:rsid w:val="00B75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6586</Words>
  <Characters>37542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РамазановаДА</dc:creator>
  <cp:lastModifiedBy>Lena</cp:lastModifiedBy>
  <cp:revision>3</cp:revision>
  <dcterms:created xsi:type="dcterms:W3CDTF">2016-12-22T18:51:00Z</dcterms:created>
  <dcterms:modified xsi:type="dcterms:W3CDTF">2016-12-22T18:57:00Z</dcterms:modified>
</cp:coreProperties>
</file>