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E9" w:rsidRPr="00D844F0" w:rsidRDefault="00647DE9" w:rsidP="00D844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44F0">
        <w:rPr>
          <w:sz w:val="28"/>
          <w:szCs w:val="28"/>
        </w:rPr>
        <w:t xml:space="preserve">Протокол заседания рабочей группы </w:t>
      </w:r>
      <w:r w:rsidR="001F4CEF" w:rsidRPr="00D844F0">
        <w:rPr>
          <w:sz w:val="28"/>
          <w:szCs w:val="28"/>
        </w:rPr>
        <w:t>рамках направления</w:t>
      </w:r>
      <w:r w:rsidRPr="00D844F0">
        <w:rPr>
          <w:sz w:val="28"/>
          <w:szCs w:val="28"/>
        </w:rPr>
        <w:t xml:space="preserve"> «</w:t>
      </w:r>
      <w:r w:rsidR="001F4CEF" w:rsidRPr="00D844F0">
        <w:rPr>
          <w:sz w:val="28"/>
          <w:szCs w:val="28"/>
        </w:rPr>
        <w:t>Непрерывное профессиональное развитие педагогов</w:t>
      </w:r>
      <w:r w:rsidRPr="00D844F0">
        <w:rPr>
          <w:sz w:val="28"/>
          <w:szCs w:val="28"/>
        </w:rPr>
        <w:t>»</w:t>
      </w:r>
    </w:p>
    <w:p w:rsidR="00647DE9" w:rsidRPr="00D844F0" w:rsidRDefault="00647DE9" w:rsidP="00D844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7DE9" w:rsidRPr="00D844F0" w:rsidRDefault="00647DE9" w:rsidP="00D844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7DE9" w:rsidRPr="00D844F0" w:rsidRDefault="00647DE9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>Дата заседания: 10 июня 2021 года</w:t>
      </w:r>
    </w:p>
    <w:p w:rsidR="00647DE9" w:rsidRPr="00D844F0" w:rsidRDefault="00647DE9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>Время проведения: 14.00 – 15.00</w:t>
      </w:r>
    </w:p>
    <w:p w:rsidR="00647DE9" w:rsidRPr="00D844F0" w:rsidRDefault="00647DE9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 xml:space="preserve">Присутствовали: </w:t>
      </w:r>
      <w:r w:rsidR="00BA6C22" w:rsidRPr="00D844F0">
        <w:rPr>
          <w:sz w:val="28"/>
          <w:szCs w:val="28"/>
        </w:rPr>
        <w:t>Куприянова Г.В., Шляхтина Н.В., Матвеева А.А., Буданова Д.С., Сасарина Е.Е., Владимирова Е.В.</w:t>
      </w:r>
    </w:p>
    <w:p w:rsidR="00647DE9" w:rsidRPr="00D844F0" w:rsidRDefault="00647DE9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7DE9" w:rsidRPr="00D844F0" w:rsidRDefault="00647DE9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>Повестка дня.</w:t>
      </w:r>
    </w:p>
    <w:p w:rsidR="00EB660A" w:rsidRPr="00D844F0" w:rsidRDefault="00BA6C22" w:rsidP="00D844F0">
      <w:pPr>
        <w:pStyle w:val="a3"/>
        <w:numPr>
          <w:ilvl w:val="0"/>
          <w:numId w:val="4"/>
        </w:numPr>
        <w:spacing w:before="0" w:beforeAutospacing="0" w:after="0" w:afterAutospacing="0"/>
        <w:rPr>
          <w:noProof/>
          <w:sz w:val="28"/>
          <w:szCs w:val="28"/>
        </w:rPr>
      </w:pPr>
      <w:r w:rsidRPr="00D844F0">
        <w:rPr>
          <w:noProof/>
          <w:sz w:val="28"/>
          <w:szCs w:val="28"/>
        </w:rPr>
        <w:t>Результаты исследования профессиональных дефицитов обучающихся в первом полугодии 2021 года</w:t>
      </w:r>
    </w:p>
    <w:p w:rsidR="00BA6C22" w:rsidRPr="00D844F0" w:rsidRDefault="00BA6C22" w:rsidP="00D844F0">
      <w:pPr>
        <w:pStyle w:val="a3"/>
        <w:spacing w:before="0" w:beforeAutospacing="0" w:after="0" w:afterAutospacing="0"/>
        <w:ind w:left="720"/>
        <w:rPr>
          <w:noProof/>
          <w:sz w:val="28"/>
          <w:szCs w:val="28"/>
        </w:rPr>
      </w:pP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>СЛУШАЛИ:</w:t>
      </w: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6C22" w:rsidRPr="00D844F0" w:rsidRDefault="00BA6C22" w:rsidP="00D844F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844F0">
        <w:rPr>
          <w:sz w:val="28"/>
          <w:szCs w:val="28"/>
        </w:rPr>
        <w:t>По первом</w:t>
      </w:r>
      <w:r w:rsidR="00C30BFE" w:rsidRPr="00D844F0">
        <w:rPr>
          <w:sz w:val="28"/>
          <w:szCs w:val="28"/>
        </w:rPr>
        <w:t>у вопросу слушали Буданову Д.С.</w:t>
      </w:r>
      <w:r w:rsidRPr="00D844F0">
        <w:rPr>
          <w:sz w:val="28"/>
          <w:szCs w:val="28"/>
        </w:rPr>
        <w:t xml:space="preserve">, которая представила результаты </w:t>
      </w:r>
      <w:r w:rsidRPr="00D844F0">
        <w:rPr>
          <w:noProof/>
          <w:sz w:val="28"/>
          <w:szCs w:val="28"/>
        </w:rPr>
        <w:t>исследования профессиональных дефицитов обучающихся в первом полугодии 2021 года</w:t>
      </w:r>
      <w:r w:rsidRPr="00D844F0">
        <w:rPr>
          <w:sz w:val="28"/>
          <w:szCs w:val="28"/>
        </w:rPr>
        <w:t>:</w:t>
      </w:r>
    </w:p>
    <w:p w:rsidR="00BA6C22" w:rsidRPr="00D844F0" w:rsidRDefault="00BA6C22" w:rsidP="00D844F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C30BFE" w:rsidRPr="00D844F0" w:rsidRDefault="00C30BFE" w:rsidP="00D84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F0">
        <w:rPr>
          <w:rFonts w:ascii="Times New Roman" w:hAnsi="Times New Roman" w:cs="Times New Roman"/>
          <w:sz w:val="28"/>
          <w:szCs w:val="28"/>
        </w:rPr>
        <w:t>-</w:t>
      </w:r>
      <w:r w:rsidR="00BA6C22" w:rsidRPr="00D844F0">
        <w:rPr>
          <w:rFonts w:ascii="Times New Roman" w:hAnsi="Times New Roman" w:cs="Times New Roman"/>
          <w:sz w:val="28"/>
          <w:szCs w:val="28"/>
        </w:rPr>
        <w:t xml:space="preserve"> результаты тестинга метапредметных компетенций управленческих команд школ-участников проекта, в котором приняли участие 26 человек из 13 образовательных организаций. </w:t>
      </w:r>
    </w:p>
    <w:p w:rsidR="00916830" w:rsidRPr="00D844F0" w:rsidRDefault="00916830" w:rsidP="00D844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44F0">
        <w:rPr>
          <w:sz w:val="28"/>
          <w:szCs w:val="28"/>
        </w:rPr>
        <w:t>Мониторинг был организован в сроки с 18 мая 2021 г по 4 июня 2021 г. В процедуре входного мониторинга приняли участие 11 школ, отнесенных к школам с низкими образовательными результатами и 23 школы, отнесенные к категории школ, функционирующих в сложных социальных контекстах из 7 муниципальных районов Ярославской области: Брейтовского, Любимского, Некоузского, Первомайского, г.Переславль-Залесского, Рыбинского и Некрасовского. В указанные сроки не приняли участие по ряду причин в мониторинге дополнительных вариативных показателей 10 образовательных организаций из 44.</w:t>
      </w:r>
    </w:p>
    <w:p w:rsidR="00916830" w:rsidRPr="00D844F0" w:rsidRDefault="00916830" w:rsidP="00D84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C22" w:rsidRPr="00D844F0" w:rsidRDefault="00BA6C22" w:rsidP="00D84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F0">
        <w:rPr>
          <w:rFonts w:ascii="Times New Roman" w:hAnsi="Times New Roman" w:cs="Times New Roman"/>
          <w:sz w:val="28"/>
          <w:szCs w:val="28"/>
        </w:rPr>
        <w:t xml:space="preserve">Предложила </w:t>
      </w:r>
    </w:p>
    <w:p w:rsidR="004D1B9E" w:rsidRPr="00D844F0" w:rsidRDefault="004D1B9E" w:rsidP="00D844F0">
      <w:pPr>
        <w:pStyle w:val="a9"/>
        <w:numPr>
          <w:ilvl w:val="0"/>
          <w:numId w:val="9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управленческие кадры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повышение квалификации на модуль ППК «Метапредметные компетенции педагогов. Компетенция целеполагание», коллективы школ - на модул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«Метапредметные и ИКТ компетенция»,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ехнологическая компетенция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компетенция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1B9E" w:rsidRPr="00D844F0" w:rsidRDefault="004D1B9E" w:rsidP="00D844F0">
      <w:pPr>
        <w:pStyle w:val="a9"/>
        <w:numPr>
          <w:ilvl w:val="0"/>
          <w:numId w:val="9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 методических служб организовать и провести обучение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школ-участников проекта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>индивидуальных образовательных маршрутов совершенствования профессионального мастерства педагогических работников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выявленным дефицитам,</w:t>
      </w:r>
    </w:p>
    <w:p w:rsidR="004D1B9E" w:rsidRPr="00D844F0" w:rsidRDefault="004D1B9E" w:rsidP="00D844F0">
      <w:pPr>
        <w:pStyle w:val="a9"/>
        <w:numPr>
          <w:ilvl w:val="0"/>
          <w:numId w:val="9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уровне образовательной организации организовать реализацию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>индивидуальных образовательных маршрутов совершенствования профессионального мастерства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учителей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B9E" w:rsidRPr="00D844F0" w:rsidRDefault="004D1B9E" w:rsidP="00D8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1D" w:rsidRPr="00D844F0" w:rsidRDefault="005B031D" w:rsidP="00D8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исследования профессиональных дефицитов молодых педагогов Ярославской области, в котором приняли участие 469 человек из </w:t>
      </w:r>
      <w:r w:rsidR="00A5476D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95 образовательных организаций (</w:t>
      </w:r>
      <w:r w:rsidR="00A5476D" w:rsidRPr="00D844F0">
        <w:rPr>
          <w:rFonts w:ascii="Times New Roman" w:hAnsi="Times New Roman" w:cs="Times New Roman"/>
          <w:sz w:val="28"/>
          <w:szCs w:val="28"/>
        </w:rPr>
        <w:t>33 организации дошкольного образования, 47 организаций общего образования, 7 организаций дополнительного образования,8 организаций профессионального образования)</w:t>
      </w:r>
      <w:r w:rsidR="00916830" w:rsidRPr="00D844F0">
        <w:rPr>
          <w:rFonts w:ascii="Times New Roman" w:hAnsi="Times New Roman" w:cs="Times New Roman"/>
          <w:sz w:val="28"/>
          <w:szCs w:val="28"/>
        </w:rPr>
        <w:t>. Мониторинг был организован в сроки с 12 апреля 2021 г по 16 апреля 2021 г.</w:t>
      </w:r>
      <w:r w:rsidR="004D1B9E" w:rsidRPr="00D844F0">
        <w:rPr>
          <w:rFonts w:ascii="Times New Roman" w:hAnsi="Times New Roman" w:cs="Times New Roman"/>
          <w:sz w:val="28"/>
          <w:szCs w:val="28"/>
        </w:rPr>
        <w:t xml:space="preserve"> В результате</w:t>
      </w:r>
    </w:p>
    <w:p w:rsidR="009C2F37" w:rsidRPr="00D844F0" w:rsidRDefault="009C2F37" w:rsidP="00D844F0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>молодые педагоги смогли получить независимую оценку сформированности метапредметных компетенций и совместно с наставниками точечно спроектировать индивидуальный маршрут профессионального развития;</w:t>
      </w:r>
    </w:p>
    <w:p w:rsidR="003726B4" w:rsidRPr="00D844F0" w:rsidRDefault="009C2F37" w:rsidP="00D844F0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>образовательные организации смогли целенаправленно определить направления сопровождения молодых педагогов, спланировали внутрифирменное обучение и другие формы профессионального развития молодых педагогов в соответствии с их п</w:t>
      </w:r>
      <w:r w:rsidR="003726B4" w:rsidRPr="00D844F0">
        <w:rPr>
          <w:rFonts w:ascii="Times New Roman" w:hAnsi="Times New Roman" w:cs="Times New Roman"/>
          <w:sz w:val="28"/>
          <w:szCs w:val="28"/>
        </w:rPr>
        <w:t xml:space="preserve">рофессиональными дефицитами; </w:t>
      </w:r>
    </w:p>
    <w:p w:rsidR="00BA6C22" w:rsidRPr="00D844F0" w:rsidRDefault="009C2F37" w:rsidP="00D844F0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>институт развития образования и муниципальные методические службы смогли определить вектор профессиональных событий для развития метапредметных компетенций молодых педагогов региона</w:t>
      </w:r>
    </w:p>
    <w:p w:rsidR="00D85F38" w:rsidRPr="00D844F0" w:rsidRDefault="00D85F38" w:rsidP="00D84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F0">
        <w:rPr>
          <w:rFonts w:ascii="Times New Roman" w:hAnsi="Times New Roman" w:cs="Times New Roman"/>
          <w:sz w:val="28"/>
          <w:szCs w:val="28"/>
        </w:rPr>
        <w:t>-результаты тестинга метапредметных компетенций управленческих команд школ-участников проекта, в котором приняли участие 243 человек из 4 муниципальных районов.</w:t>
      </w:r>
    </w:p>
    <w:p w:rsidR="00072611" w:rsidRPr="00D844F0" w:rsidRDefault="00072611" w:rsidP="00D8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8B1" w:rsidRPr="00D844F0" w:rsidRDefault="007C38B1" w:rsidP="00D844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 xml:space="preserve">Мониторинг был организован в сроки с 17 мая 2021 г по 10 июня 2021 г. В процедуре входного мониторинга приняли участие школы, отнесенные к школам с низкими образовательными результатами и школы, отнесенные к категории школ, функционирующих в сложных социальных контекстах из 4 муниципальных районов Ярославской области: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Любимского, Некоузского, Первомайского, Брейтовского.</w:t>
      </w:r>
    </w:p>
    <w:p w:rsidR="007C40EC" w:rsidRPr="00D844F0" w:rsidRDefault="007C40EC" w:rsidP="00D84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F0">
        <w:rPr>
          <w:rFonts w:ascii="Times New Roman" w:hAnsi="Times New Roman" w:cs="Times New Roman"/>
          <w:sz w:val="28"/>
          <w:szCs w:val="28"/>
        </w:rPr>
        <w:t xml:space="preserve">Предложила </w:t>
      </w:r>
    </w:p>
    <w:p w:rsidR="000D481A" w:rsidRPr="00D844F0" w:rsidRDefault="000D481A" w:rsidP="00D844F0">
      <w:pPr>
        <w:pStyle w:val="a9"/>
        <w:numPr>
          <w:ilvl w:val="0"/>
          <w:numId w:val="10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повышение квалификации на модуль ППК «Метапредметные компетенции педагогов. Компетенция целеполагание», коллективы школ - на модул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«ИКТ компетенция», 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ехнологическая компетенция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компетенция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481A" w:rsidRPr="00D844F0" w:rsidRDefault="000D481A" w:rsidP="00D844F0">
      <w:pPr>
        <w:pStyle w:val="a9"/>
        <w:numPr>
          <w:ilvl w:val="0"/>
          <w:numId w:val="10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методических служб организовать и провести обучение в ШНОР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ШНСУ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образовательных маршрутов совершенствования 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мастерства педагогических работников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выявленным дефицитам,</w:t>
      </w:r>
    </w:p>
    <w:p w:rsidR="00072611" w:rsidRPr="00D844F0" w:rsidRDefault="000D481A" w:rsidP="00D844F0">
      <w:pPr>
        <w:pStyle w:val="a9"/>
        <w:numPr>
          <w:ilvl w:val="0"/>
          <w:numId w:val="10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образовательной организации о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</w:t>
      </w:r>
      <w:r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реализацию педагогами </w:t>
      </w:r>
      <w:r w:rsidRPr="00D844F0">
        <w:rPr>
          <w:rFonts w:ascii="Times New Roman" w:eastAsia="Times New Roman" w:hAnsi="Times New Roman" w:cs="Times New Roman"/>
          <w:sz w:val="28"/>
          <w:szCs w:val="28"/>
        </w:rPr>
        <w:t>индивидуальных образовательных маршрутов совершенствован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</w:rPr>
        <w:t xml:space="preserve">ия профессионального мастерства, провести 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внутрифирменное обучение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выявленным дефицитам</w:t>
      </w:r>
    </w:p>
    <w:p w:rsidR="00916830" w:rsidRPr="00D844F0" w:rsidRDefault="00916830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 xml:space="preserve">РЕШИЛИ: </w:t>
      </w:r>
    </w:p>
    <w:p w:rsidR="00BA6C22" w:rsidRPr="00D844F0" w:rsidRDefault="00BA6C22" w:rsidP="00D844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4F0">
        <w:rPr>
          <w:sz w:val="28"/>
          <w:szCs w:val="28"/>
        </w:rPr>
        <w:t xml:space="preserve">- принять к сведению представленный анализ результатов </w:t>
      </w:r>
      <w:r w:rsidRPr="00D844F0">
        <w:rPr>
          <w:noProof/>
          <w:sz w:val="28"/>
          <w:szCs w:val="28"/>
        </w:rPr>
        <w:t>исследования профессиональных дефицитов обучающихся в первом полугодии 2021 года</w:t>
      </w:r>
      <w:r w:rsidRPr="00D844F0">
        <w:rPr>
          <w:sz w:val="28"/>
          <w:szCs w:val="28"/>
        </w:rPr>
        <w:t xml:space="preserve">, </w:t>
      </w:r>
    </w:p>
    <w:p w:rsidR="00BA6C22" w:rsidRPr="00D844F0" w:rsidRDefault="00BA6C22" w:rsidP="00D844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4F0">
        <w:rPr>
          <w:sz w:val="28"/>
          <w:szCs w:val="28"/>
        </w:rPr>
        <w:t xml:space="preserve">- учесть результаты преподавателям </w:t>
      </w:r>
      <w:r w:rsidR="00072611" w:rsidRPr="00D844F0">
        <w:rPr>
          <w:sz w:val="28"/>
          <w:szCs w:val="28"/>
        </w:rPr>
        <w:t xml:space="preserve">ИРО </w:t>
      </w:r>
      <w:r w:rsidRPr="00D844F0">
        <w:rPr>
          <w:sz w:val="28"/>
          <w:szCs w:val="28"/>
        </w:rPr>
        <w:t>при реализации программ ДПО,</w:t>
      </w:r>
    </w:p>
    <w:p w:rsidR="00072611" w:rsidRPr="00D844F0" w:rsidRDefault="00072611" w:rsidP="00D844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4F0">
        <w:rPr>
          <w:sz w:val="28"/>
          <w:szCs w:val="28"/>
        </w:rPr>
        <w:t>- рекомендовать руководителям ОО учесть результаты при организации методической работы</w:t>
      </w:r>
      <w:r w:rsidRPr="00D844F0">
        <w:rPr>
          <w:sz w:val="28"/>
          <w:szCs w:val="28"/>
        </w:rPr>
        <w:t>,</w:t>
      </w:r>
    </w:p>
    <w:p w:rsidR="00BA6C22" w:rsidRPr="00D844F0" w:rsidRDefault="00BA6C22" w:rsidP="00D844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4F0">
        <w:rPr>
          <w:sz w:val="28"/>
          <w:szCs w:val="28"/>
        </w:rPr>
        <w:t xml:space="preserve">- направить информацию в общеобразовательные организации, подготовить адресные </w:t>
      </w:r>
      <w:bookmarkStart w:id="0" w:name="_GoBack"/>
      <w:bookmarkEnd w:id="0"/>
      <w:r w:rsidRPr="00D844F0">
        <w:rPr>
          <w:sz w:val="28"/>
          <w:szCs w:val="28"/>
        </w:rPr>
        <w:t>рекомендации по устранению выявленных дефицитов управленческих кадров и педагогических работников. Срок до 15 ию</w:t>
      </w:r>
      <w:r w:rsidR="00072611" w:rsidRPr="00D844F0">
        <w:rPr>
          <w:sz w:val="28"/>
          <w:szCs w:val="28"/>
        </w:rPr>
        <w:t>н</w:t>
      </w:r>
      <w:r w:rsidRPr="00D844F0">
        <w:rPr>
          <w:sz w:val="28"/>
          <w:szCs w:val="28"/>
        </w:rPr>
        <w:t xml:space="preserve">я 2021 года. Отв. </w:t>
      </w:r>
      <w:r w:rsidR="00916830" w:rsidRPr="00D844F0">
        <w:rPr>
          <w:sz w:val="28"/>
          <w:szCs w:val="28"/>
        </w:rPr>
        <w:t>Буданова Д.С.</w:t>
      </w:r>
    </w:p>
    <w:p w:rsidR="00BA6C22" w:rsidRPr="00D844F0" w:rsidRDefault="00072611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 xml:space="preserve"> </w:t>
      </w: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6C22" w:rsidRPr="00D844F0" w:rsidRDefault="00BA6C22" w:rsidP="00D844F0">
      <w:pPr>
        <w:pStyle w:val="a3"/>
        <w:spacing w:before="0" w:beforeAutospacing="0" w:after="0" w:afterAutospacing="0"/>
        <w:rPr>
          <w:sz w:val="28"/>
          <w:szCs w:val="28"/>
        </w:rPr>
      </w:pPr>
      <w:r w:rsidRPr="00D844F0">
        <w:rPr>
          <w:sz w:val="28"/>
          <w:szCs w:val="28"/>
        </w:rPr>
        <w:t>Секретарь</w:t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</w:r>
      <w:r w:rsidRPr="00D844F0">
        <w:rPr>
          <w:sz w:val="28"/>
          <w:szCs w:val="28"/>
        </w:rPr>
        <w:tab/>
        <w:t>Д.С. Буданова</w:t>
      </w:r>
    </w:p>
    <w:p w:rsidR="003C13A6" w:rsidRPr="00D844F0" w:rsidRDefault="003C13A6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4E8B" w:rsidRPr="00D844F0" w:rsidRDefault="00EE4E8B" w:rsidP="00D8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44F0" w:rsidRPr="00D844F0" w:rsidRDefault="00D844F0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844F0" w:rsidRPr="00D844F0" w:rsidSect="004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56" w:rsidRDefault="00A04256" w:rsidP="00EE4E8B">
      <w:pPr>
        <w:spacing w:after="0" w:line="240" w:lineRule="auto"/>
      </w:pPr>
      <w:r>
        <w:separator/>
      </w:r>
    </w:p>
  </w:endnote>
  <w:endnote w:type="continuationSeparator" w:id="0">
    <w:p w:rsidR="00A04256" w:rsidRDefault="00A04256" w:rsidP="00EE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56" w:rsidRDefault="00A04256" w:rsidP="00EE4E8B">
      <w:pPr>
        <w:spacing w:after="0" w:line="240" w:lineRule="auto"/>
      </w:pPr>
      <w:r>
        <w:separator/>
      </w:r>
    </w:p>
  </w:footnote>
  <w:footnote w:type="continuationSeparator" w:id="0">
    <w:p w:rsidR="00A04256" w:rsidRDefault="00A04256" w:rsidP="00EE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827"/>
    <w:multiLevelType w:val="hybridMultilevel"/>
    <w:tmpl w:val="63E6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9A7"/>
    <w:multiLevelType w:val="hybridMultilevel"/>
    <w:tmpl w:val="6B10B17C"/>
    <w:lvl w:ilvl="0" w:tplc="29FABF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CCA"/>
    <w:multiLevelType w:val="hybridMultilevel"/>
    <w:tmpl w:val="6B10B17C"/>
    <w:lvl w:ilvl="0" w:tplc="29FABF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916"/>
    <w:multiLevelType w:val="hybridMultilevel"/>
    <w:tmpl w:val="1CE4B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EC8"/>
    <w:multiLevelType w:val="hybridMultilevel"/>
    <w:tmpl w:val="3288EF3A"/>
    <w:lvl w:ilvl="0" w:tplc="4F922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A6EA0"/>
    <w:multiLevelType w:val="hybridMultilevel"/>
    <w:tmpl w:val="7AF474B6"/>
    <w:lvl w:ilvl="0" w:tplc="B650CB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3CFC"/>
    <w:multiLevelType w:val="hybridMultilevel"/>
    <w:tmpl w:val="7AF474B6"/>
    <w:lvl w:ilvl="0" w:tplc="B650CB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20AE7"/>
    <w:multiLevelType w:val="hybridMultilevel"/>
    <w:tmpl w:val="63E6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C4ACE"/>
    <w:multiLevelType w:val="hybridMultilevel"/>
    <w:tmpl w:val="F198E5D6"/>
    <w:lvl w:ilvl="0" w:tplc="29FABF9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E9"/>
    <w:rsid w:val="00072611"/>
    <w:rsid w:val="000D481A"/>
    <w:rsid w:val="000E2883"/>
    <w:rsid w:val="001B2100"/>
    <w:rsid w:val="001F4CEF"/>
    <w:rsid w:val="00284373"/>
    <w:rsid w:val="002D79F2"/>
    <w:rsid w:val="003726B4"/>
    <w:rsid w:val="003C13A6"/>
    <w:rsid w:val="004967F2"/>
    <w:rsid w:val="004D1B9E"/>
    <w:rsid w:val="004E29B3"/>
    <w:rsid w:val="005B031D"/>
    <w:rsid w:val="00647DE9"/>
    <w:rsid w:val="007C38B1"/>
    <w:rsid w:val="007C40EC"/>
    <w:rsid w:val="00916830"/>
    <w:rsid w:val="009C2F37"/>
    <w:rsid w:val="009E3B52"/>
    <w:rsid w:val="00A04256"/>
    <w:rsid w:val="00A37B17"/>
    <w:rsid w:val="00A5476D"/>
    <w:rsid w:val="00BA6C22"/>
    <w:rsid w:val="00BC21BC"/>
    <w:rsid w:val="00C30BFE"/>
    <w:rsid w:val="00D54D0C"/>
    <w:rsid w:val="00D844F0"/>
    <w:rsid w:val="00D85F38"/>
    <w:rsid w:val="00DD168E"/>
    <w:rsid w:val="00E8444E"/>
    <w:rsid w:val="00EB660A"/>
    <w:rsid w:val="00EE4E8B"/>
    <w:rsid w:val="00F10D63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D999"/>
  <w15:chartTrackingRefBased/>
  <w15:docId w15:val="{F0D78F37-164B-4CD1-B4AC-7DC997B4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3A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EE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E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E4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E4E8B"/>
    <w:rPr>
      <w:vertAlign w:val="superscript"/>
    </w:rPr>
  </w:style>
  <w:style w:type="table" w:styleId="a5">
    <w:name w:val="Table Grid"/>
    <w:basedOn w:val="a1"/>
    <w:uiPriority w:val="39"/>
    <w:rsid w:val="00EE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1642667</dc:creator>
  <cp:keywords/>
  <dc:description/>
  <cp:lastModifiedBy>Галина Александровна Уланова</cp:lastModifiedBy>
  <cp:revision>16</cp:revision>
  <dcterms:created xsi:type="dcterms:W3CDTF">2021-07-20T09:43:00Z</dcterms:created>
  <dcterms:modified xsi:type="dcterms:W3CDTF">2021-07-21T13:08:00Z</dcterms:modified>
</cp:coreProperties>
</file>